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A7" w:rsidRPr="00E51479" w:rsidRDefault="00F334F8" w:rsidP="00E51479">
      <w:pPr>
        <w:spacing w:line="360" w:lineRule="auto"/>
        <w:rPr>
          <w:sz w:val="24"/>
          <w:szCs w:val="24"/>
        </w:rPr>
      </w:pPr>
      <w:r w:rsidRPr="00E51479">
        <w:rPr>
          <w:rFonts w:hint="eastAsia"/>
          <w:sz w:val="24"/>
          <w:szCs w:val="24"/>
        </w:rPr>
        <w:t xml:space="preserve">2018-03-14T10:07 </w:t>
      </w:r>
      <w:r w:rsidR="00BC2553" w:rsidRPr="00E51479">
        <w:rPr>
          <w:rFonts w:hint="eastAsia"/>
          <w:sz w:val="24"/>
          <w:szCs w:val="24"/>
        </w:rPr>
        <w:t>分布式</w:t>
      </w:r>
      <w:r w:rsidR="00BC2553" w:rsidRPr="00E51479">
        <w:rPr>
          <w:sz w:val="24"/>
          <w:szCs w:val="24"/>
        </w:rPr>
        <w:t>服务跟踪：</w:t>
      </w:r>
      <w:r w:rsidR="00BC2553" w:rsidRPr="00E51479">
        <w:rPr>
          <w:sz w:val="24"/>
          <w:szCs w:val="24"/>
        </w:rPr>
        <w:t>Spring Cloud Sleuth</w:t>
      </w:r>
      <w:r w:rsidR="00BC2553" w:rsidRPr="00E51479">
        <w:rPr>
          <w:sz w:val="24"/>
          <w:szCs w:val="24"/>
        </w:rPr>
        <w:t>搭建</w:t>
      </w:r>
    </w:p>
    <w:p w:rsidR="00800382" w:rsidRPr="00E51479" w:rsidRDefault="00800382" w:rsidP="00E51479">
      <w:pPr>
        <w:pStyle w:val="a3"/>
        <w:numPr>
          <w:ilvl w:val="0"/>
          <w:numId w:val="1"/>
        </w:numPr>
        <w:spacing w:line="360" w:lineRule="auto"/>
        <w:ind w:firstLineChars="0"/>
        <w:rPr>
          <w:sz w:val="24"/>
          <w:szCs w:val="24"/>
        </w:rPr>
      </w:pPr>
      <w:r w:rsidRPr="00E51479">
        <w:rPr>
          <w:rFonts w:hint="eastAsia"/>
          <w:sz w:val="24"/>
          <w:szCs w:val="24"/>
        </w:rPr>
        <w:t>基础的</w:t>
      </w:r>
      <w:r w:rsidRPr="00E51479">
        <w:rPr>
          <w:sz w:val="24"/>
          <w:szCs w:val="24"/>
        </w:rPr>
        <w:t>设施和应用</w:t>
      </w:r>
    </w:p>
    <w:p w:rsidR="00800382" w:rsidRPr="00E51479" w:rsidRDefault="00800382" w:rsidP="00E51479">
      <w:pPr>
        <w:pStyle w:val="a3"/>
        <w:numPr>
          <w:ilvl w:val="0"/>
          <w:numId w:val="2"/>
        </w:numPr>
        <w:spacing w:line="360" w:lineRule="auto"/>
        <w:ind w:firstLineChars="0"/>
        <w:rPr>
          <w:sz w:val="24"/>
          <w:szCs w:val="24"/>
        </w:rPr>
      </w:pPr>
      <w:r w:rsidRPr="00E51479">
        <w:rPr>
          <w:rFonts w:hint="eastAsia"/>
          <w:sz w:val="24"/>
          <w:szCs w:val="24"/>
        </w:rPr>
        <w:t>服务</w:t>
      </w:r>
      <w:r w:rsidRPr="00E51479">
        <w:rPr>
          <w:sz w:val="24"/>
          <w:szCs w:val="24"/>
        </w:rPr>
        <w:t>注册中心：</w:t>
      </w:r>
      <w:r w:rsidRPr="00E51479">
        <w:rPr>
          <w:sz w:val="24"/>
          <w:szCs w:val="24"/>
        </w:rPr>
        <w:t>eureka-server</w:t>
      </w:r>
    </w:p>
    <w:p w:rsidR="00800382" w:rsidRPr="00E51479" w:rsidRDefault="00800382" w:rsidP="00E51479">
      <w:pPr>
        <w:pStyle w:val="a3"/>
        <w:numPr>
          <w:ilvl w:val="0"/>
          <w:numId w:val="2"/>
        </w:numPr>
        <w:spacing w:line="360" w:lineRule="auto"/>
        <w:ind w:firstLineChars="0"/>
        <w:rPr>
          <w:sz w:val="24"/>
          <w:szCs w:val="24"/>
        </w:rPr>
      </w:pPr>
      <w:proofErr w:type="gramStart"/>
      <w:r w:rsidRPr="00E51479">
        <w:rPr>
          <w:rFonts w:hint="eastAsia"/>
          <w:sz w:val="24"/>
          <w:szCs w:val="24"/>
        </w:rPr>
        <w:t>微服务</w:t>
      </w:r>
      <w:proofErr w:type="gramEnd"/>
      <w:r w:rsidRPr="00E51479">
        <w:rPr>
          <w:rFonts w:hint="eastAsia"/>
          <w:sz w:val="24"/>
          <w:szCs w:val="24"/>
        </w:rPr>
        <w:t>应用</w:t>
      </w:r>
      <w:r w:rsidRPr="00E51479">
        <w:rPr>
          <w:sz w:val="24"/>
          <w:szCs w:val="24"/>
        </w:rPr>
        <w:t>：</w:t>
      </w:r>
      <w:r w:rsidRPr="00E51479">
        <w:rPr>
          <w:sz w:val="24"/>
          <w:szCs w:val="24"/>
        </w:rPr>
        <w:t>trace-1</w:t>
      </w:r>
      <w:r w:rsidRPr="00E51479">
        <w:rPr>
          <w:rFonts w:hint="eastAsia"/>
          <w:sz w:val="24"/>
          <w:szCs w:val="24"/>
        </w:rPr>
        <w:t>，</w:t>
      </w:r>
      <w:r w:rsidRPr="00E51479">
        <w:rPr>
          <w:sz w:val="24"/>
          <w:szCs w:val="24"/>
        </w:rPr>
        <w:t>实现一个</w:t>
      </w:r>
      <w:r w:rsidRPr="00E51479">
        <w:rPr>
          <w:sz w:val="24"/>
          <w:szCs w:val="24"/>
        </w:rPr>
        <w:t>REST</w:t>
      </w:r>
      <w:r w:rsidRPr="00E51479">
        <w:rPr>
          <w:rFonts w:hint="eastAsia"/>
          <w:sz w:val="24"/>
          <w:szCs w:val="24"/>
        </w:rPr>
        <w:t>接口，</w:t>
      </w:r>
      <w:r w:rsidRPr="00E51479">
        <w:rPr>
          <w:sz w:val="24"/>
          <w:szCs w:val="24"/>
        </w:rPr>
        <w:t>调用接口实现对</w:t>
      </w:r>
      <w:r w:rsidRPr="00E51479">
        <w:rPr>
          <w:sz w:val="24"/>
          <w:szCs w:val="24"/>
        </w:rPr>
        <w:t>trace-2</w:t>
      </w:r>
      <w:r w:rsidRPr="00E51479">
        <w:rPr>
          <w:rFonts w:hint="eastAsia"/>
          <w:sz w:val="24"/>
          <w:szCs w:val="24"/>
        </w:rPr>
        <w:t>应用</w:t>
      </w:r>
      <w:r w:rsidRPr="00E51479">
        <w:rPr>
          <w:sz w:val="24"/>
          <w:szCs w:val="24"/>
        </w:rPr>
        <w:t>的调用。</w:t>
      </w:r>
    </w:p>
    <w:p w:rsidR="007D23A1" w:rsidRPr="00E51479" w:rsidRDefault="00EA584E" w:rsidP="00E51479">
      <w:pPr>
        <w:pStyle w:val="a3"/>
        <w:numPr>
          <w:ilvl w:val="0"/>
          <w:numId w:val="2"/>
        </w:numPr>
        <w:spacing w:line="360" w:lineRule="auto"/>
        <w:ind w:firstLineChars="0"/>
        <w:rPr>
          <w:sz w:val="24"/>
          <w:szCs w:val="24"/>
        </w:rPr>
      </w:pPr>
      <w:r w:rsidRPr="00E51479">
        <w:rPr>
          <w:rFonts w:hint="eastAsia"/>
          <w:sz w:val="24"/>
          <w:szCs w:val="24"/>
        </w:rPr>
        <w:t>创建</w:t>
      </w:r>
      <w:r w:rsidRPr="00E51479">
        <w:rPr>
          <w:sz w:val="24"/>
          <w:szCs w:val="24"/>
        </w:rPr>
        <w:t>Spring Boot</w:t>
      </w:r>
      <w:r w:rsidRPr="00E51479">
        <w:rPr>
          <w:sz w:val="24"/>
          <w:szCs w:val="24"/>
        </w:rPr>
        <w:t>应用，</w:t>
      </w:r>
      <w:r w:rsidR="007D23A1" w:rsidRPr="00E51479">
        <w:rPr>
          <w:rFonts w:asciiTheme="minorEastAsia" w:hAnsiTheme="minorEastAsia" w:hint="eastAsia"/>
          <w:sz w:val="24"/>
          <w:szCs w:val="24"/>
        </w:rPr>
        <w:t>●</w:t>
      </w:r>
      <w:r w:rsidRPr="00E51479">
        <w:rPr>
          <w:sz w:val="24"/>
          <w:szCs w:val="24"/>
        </w:rPr>
        <w:t>依赖：</w:t>
      </w:r>
      <w:r w:rsidRPr="00E51479">
        <w:rPr>
          <w:sz w:val="24"/>
          <w:szCs w:val="24"/>
        </w:rPr>
        <w:t>web</w:t>
      </w:r>
      <w:r w:rsidRPr="00E51479">
        <w:rPr>
          <w:sz w:val="24"/>
          <w:szCs w:val="24"/>
        </w:rPr>
        <w:t>、</w:t>
      </w:r>
      <w:r w:rsidRPr="00E51479">
        <w:rPr>
          <w:sz w:val="24"/>
          <w:szCs w:val="24"/>
        </w:rPr>
        <w:t>starter-eureka</w:t>
      </w:r>
      <w:r w:rsidRPr="00E51479">
        <w:rPr>
          <w:sz w:val="24"/>
          <w:szCs w:val="24"/>
        </w:rPr>
        <w:t>、</w:t>
      </w:r>
      <w:r w:rsidRPr="00E51479">
        <w:rPr>
          <w:rFonts w:hint="eastAsia"/>
          <w:sz w:val="24"/>
          <w:szCs w:val="24"/>
        </w:rPr>
        <w:t>starter</w:t>
      </w:r>
      <w:r w:rsidRPr="00E51479">
        <w:rPr>
          <w:sz w:val="24"/>
          <w:szCs w:val="24"/>
        </w:rPr>
        <w:t>-ribbon</w:t>
      </w:r>
    </w:p>
    <w:p w:rsidR="00BE245A" w:rsidRPr="00E51479" w:rsidRDefault="007D23A1" w:rsidP="00E51479">
      <w:pPr>
        <w:pStyle w:val="a3"/>
        <w:numPr>
          <w:ilvl w:val="0"/>
          <w:numId w:val="2"/>
        </w:numPr>
        <w:spacing w:line="360" w:lineRule="auto"/>
        <w:ind w:firstLineChars="0"/>
        <w:rPr>
          <w:sz w:val="24"/>
          <w:szCs w:val="24"/>
        </w:rPr>
      </w:pPr>
      <w:r w:rsidRPr="00E51479">
        <w:rPr>
          <w:rFonts w:hint="eastAsia"/>
          <w:sz w:val="24"/>
          <w:szCs w:val="24"/>
        </w:rPr>
        <w:t>创建</w:t>
      </w:r>
      <w:r w:rsidRPr="00E51479">
        <w:rPr>
          <w:sz w:val="24"/>
          <w:szCs w:val="24"/>
        </w:rPr>
        <w:t>应用主类</w:t>
      </w:r>
      <w:r w:rsidRPr="00E51479">
        <w:rPr>
          <w:rFonts w:hint="eastAsia"/>
          <w:sz w:val="24"/>
          <w:szCs w:val="24"/>
        </w:rPr>
        <w:t>，</w:t>
      </w:r>
      <w:r w:rsidRPr="00E51479">
        <w:rPr>
          <w:rFonts w:asciiTheme="minorEastAsia" w:hAnsiTheme="minorEastAsia" w:hint="eastAsia"/>
          <w:sz w:val="24"/>
          <w:szCs w:val="24"/>
        </w:rPr>
        <w:t>●</w:t>
      </w:r>
      <w:r w:rsidR="00BE245A" w:rsidRPr="00E51479">
        <w:rPr>
          <w:rFonts w:hint="eastAsia"/>
          <w:sz w:val="24"/>
          <w:szCs w:val="24"/>
        </w:rPr>
        <w:t>@</w:t>
      </w:r>
      <w:proofErr w:type="spellStart"/>
      <w:r w:rsidR="00BE245A" w:rsidRPr="00E51479">
        <w:rPr>
          <w:sz w:val="24"/>
          <w:szCs w:val="24"/>
        </w:rPr>
        <w:t>RestController</w:t>
      </w:r>
      <w:proofErr w:type="spellEnd"/>
      <w:r w:rsidR="00BE245A" w:rsidRPr="00E51479">
        <w:rPr>
          <w:rFonts w:hint="eastAsia"/>
          <w:sz w:val="24"/>
          <w:szCs w:val="24"/>
        </w:rPr>
        <w:t>、</w:t>
      </w:r>
      <w:r w:rsidR="00BE245A" w:rsidRPr="00E51479">
        <w:rPr>
          <w:sz w:val="24"/>
          <w:szCs w:val="24"/>
        </w:rPr>
        <w:t>@</w:t>
      </w:r>
      <w:proofErr w:type="spellStart"/>
      <w:r w:rsidR="00BE245A" w:rsidRPr="00E51479">
        <w:rPr>
          <w:sz w:val="24"/>
          <w:szCs w:val="24"/>
        </w:rPr>
        <w:t>EnableDiscoveryClient</w:t>
      </w:r>
      <w:proofErr w:type="spellEnd"/>
      <w:r w:rsidR="00BE245A" w:rsidRPr="00E51479">
        <w:rPr>
          <w:sz w:val="24"/>
          <w:szCs w:val="24"/>
        </w:rPr>
        <w:t>、</w:t>
      </w:r>
      <w:r w:rsidR="00BE245A" w:rsidRPr="00E51479">
        <w:rPr>
          <w:sz w:val="24"/>
          <w:szCs w:val="24"/>
        </w:rPr>
        <w:t>@</w:t>
      </w:r>
      <w:proofErr w:type="spellStart"/>
      <w:r w:rsidR="00BE245A" w:rsidRPr="00E51479">
        <w:rPr>
          <w:sz w:val="24"/>
          <w:szCs w:val="24"/>
        </w:rPr>
        <w:t>SpringBootApplication</w:t>
      </w:r>
      <w:proofErr w:type="spellEnd"/>
    </w:p>
    <w:p w:rsidR="00591A47" w:rsidRDefault="00591A47" w:rsidP="00E51479">
      <w:pPr>
        <w:spacing w:line="360" w:lineRule="auto"/>
        <w:rPr>
          <w:sz w:val="24"/>
          <w:szCs w:val="24"/>
        </w:rPr>
      </w:pPr>
      <w:r w:rsidRPr="00E51479">
        <w:rPr>
          <w:rFonts w:hint="eastAsia"/>
          <w:sz w:val="24"/>
          <w:szCs w:val="24"/>
        </w:rPr>
        <w:t>【调用时</w:t>
      </w:r>
      <w:r w:rsidRPr="00E51479">
        <w:rPr>
          <w:sz w:val="24"/>
          <w:szCs w:val="24"/>
        </w:rPr>
        <w:t>，可以</w:t>
      </w:r>
      <w:r w:rsidRPr="00E51479">
        <w:rPr>
          <w:sz w:val="24"/>
          <w:szCs w:val="24"/>
        </w:rPr>
        <w:t xml:space="preserve">return </w:t>
      </w:r>
      <w:proofErr w:type="spellStart"/>
      <w:r w:rsidRPr="00E51479">
        <w:rPr>
          <w:sz w:val="24"/>
          <w:szCs w:val="24"/>
        </w:rPr>
        <w:t>restTemplate.getForObject</w:t>
      </w:r>
      <w:proofErr w:type="spellEnd"/>
      <w:r w:rsidRPr="00E51479">
        <w:rPr>
          <w:rFonts w:hint="eastAsia"/>
          <w:sz w:val="24"/>
          <w:szCs w:val="24"/>
        </w:rPr>
        <w:t>或</w:t>
      </w:r>
      <w:proofErr w:type="spellStart"/>
      <w:r w:rsidRPr="00E51479">
        <w:rPr>
          <w:rFonts w:hint="eastAsia"/>
          <w:sz w:val="24"/>
          <w:szCs w:val="24"/>
        </w:rPr>
        <w:t>restTemplate.getForEntity.getBody</w:t>
      </w:r>
      <w:proofErr w:type="spellEnd"/>
      <w:r w:rsidRPr="00E51479">
        <w:rPr>
          <w:rFonts w:hint="eastAsia"/>
          <w:sz w:val="24"/>
          <w:szCs w:val="24"/>
        </w:rPr>
        <w:t>()</w:t>
      </w:r>
      <w:r w:rsidR="00AB2396" w:rsidRPr="00E51479">
        <w:rPr>
          <w:rFonts w:hint="eastAsia"/>
          <w:sz w:val="24"/>
          <w:szCs w:val="24"/>
        </w:rPr>
        <w:t>;</w:t>
      </w:r>
      <w:r w:rsidRPr="00E51479">
        <w:rPr>
          <w:rFonts w:hint="eastAsia"/>
          <w:sz w:val="24"/>
          <w:szCs w:val="24"/>
        </w:rPr>
        <w:t>】</w:t>
      </w:r>
    </w:p>
    <w:p w:rsidR="00A420AC" w:rsidRPr="001D7768" w:rsidRDefault="00A420AC" w:rsidP="001D7768">
      <w:pPr>
        <w:pStyle w:val="a3"/>
        <w:numPr>
          <w:ilvl w:val="0"/>
          <w:numId w:val="2"/>
        </w:numPr>
        <w:spacing w:line="360" w:lineRule="auto"/>
        <w:ind w:firstLineChars="0"/>
        <w:rPr>
          <w:sz w:val="24"/>
          <w:szCs w:val="24"/>
        </w:rPr>
      </w:pPr>
      <w:r w:rsidRPr="001D7768">
        <w:rPr>
          <w:rFonts w:hint="eastAsia"/>
          <w:sz w:val="24"/>
          <w:szCs w:val="24"/>
        </w:rPr>
        <w:t>加入</w:t>
      </w:r>
      <w:r w:rsidRPr="001D7768">
        <w:rPr>
          <w:sz w:val="24"/>
          <w:szCs w:val="24"/>
        </w:rPr>
        <w:t>依赖</w:t>
      </w:r>
      <w:r w:rsidRPr="001D7768">
        <w:rPr>
          <w:rFonts w:hint="eastAsia"/>
          <w:sz w:val="24"/>
          <w:szCs w:val="24"/>
        </w:rPr>
        <w:t xml:space="preserve"> spring-cloud-starter-sleuth</w:t>
      </w:r>
    </w:p>
    <w:p w:rsidR="001D7768" w:rsidRDefault="001D7768" w:rsidP="001D7768">
      <w:pPr>
        <w:pStyle w:val="a3"/>
        <w:numPr>
          <w:ilvl w:val="0"/>
          <w:numId w:val="2"/>
        </w:numPr>
        <w:spacing w:line="360" w:lineRule="auto"/>
        <w:ind w:firstLineChars="0"/>
        <w:rPr>
          <w:sz w:val="24"/>
          <w:szCs w:val="24"/>
        </w:rPr>
      </w:pPr>
      <w:r>
        <w:rPr>
          <w:rFonts w:hint="eastAsia"/>
          <w:sz w:val="24"/>
          <w:szCs w:val="24"/>
        </w:rPr>
        <w:t>读日志</w:t>
      </w:r>
    </w:p>
    <w:p w:rsidR="001D7768" w:rsidRPr="001D7768" w:rsidRDefault="001D7768" w:rsidP="001D7768">
      <w:pPr>
        <w:spacing w:line="360" w:lineRule="auto"/>
        <w:jc w:val="center"/>
        <w:rPr>
          <w:rFonts w:hint="eastAsia"/>
          <w:sz w:val="24"/>
          <w:szCs w:val="24"/>
        </w:rPr>
      </w:pPr>
      <w:r>
        <w:rPr>
          <w:rFonts w:hint="eastAsia"/>
          <w:noProof/>
          <w:sz w:val="24"/>
          <w:szCs w:val="24"/>
        </w:rPr>
        <w:drawing>
          <wp:inline distT="0" distB="0" distL="0" distR="0">
            <wp:extent cx="6645910" cy="3270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euth日志参数含义.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270885"/>
                    </a:xfrm>
                    <a:prstGeom prst="rect">
                      <a:avLst/>
                    </a:prstGeom>
                  </pic:spPr>
                </pic:pic>
              </a:graphicData>
            </a:graphic>
          </wp:inline>
        </w:drawing>
      </w:r>
    </w:p>
    <w:p w:rsidR="00B04EE9" w:rsidRPr="00E51479" w:rsidRDefault="00B04EE9" w:rsidP="00E51479">
      <w:pPr>
        <w:spacing w:line="360" w:lineRule="auto"/>
        <w:rPr>
          <w:sz w:val="24"/>
          <w:szCs w:val="24"/>
        </w:rPr>
      </w:pPr>
    </w:p>
    <w:p w:rsidR="00B04EE9" w:rsidRPr="00E51479" w:rsidRDefault="00B04EE9" w:rsidP="00E51479">
      <w:pPr>
        <w:spacing w:line="360" w:lineRule="auto"/>
        <w:rPr>
          <w:sz w:val="24"/>
          <w:szCs w:val="24"/>
        </w:rPr>
      </w:pPr>
    </w:p>
    <w:p w:rsidR="00B04EE9" w:rsidRPr="00E51479" w:rsidRDefault="00B04EE9" w:rsidP="00E51479">
      <w:pPr>
        <w:spacing w:line="360" w:lineRule="auto"/>
        <w:rPr>
          <w:sz w:val="24"/>
          <w:szCs w:val="24"/>
        </w:rPr>
      </w:pPr>
    </w:p>
    <w:p w:rsidR="00B04EE9" w:rsidRDefault="00B04EE9" w:rsidP="00E51479">
      <w:pPr>
        <w:spacing w:line="360" w:lineRule="auto"/>
        <w:rPr>
          <w:sz w:val="24"/>
          <w:szCs w:val="24"/>
        </w:rPr>
      </w:pPr>
      <w:r w:rsidRPr="00E51479">
        <w:rPr>
          <w:rFonts w:hint="eastAsia"/>
          <w:sz w:val="24"/>
          <w:szCs w:val="24"/>
        </w:rPr>
        <w:t>2018-03-14</w:t>
      </w:r>
      <w:r w:rsidRPr="00E51479">
        <w:rPr>
          <w:sz w:val="24"/>
          <w:szCs w:val="24"/>
        </w:rPr>
        <w:t>T10</w:t>
      </w:r>
      <w:r w:rsidRPr="00E51479">
        <w:rPr>
          <w:rFonts w:hint="eastAsia"/>
          <w:sz w:val="24"/>
          <w:szCs w:val="24"/>
        </w:rPr>
        <w:t xml:space="preserve">:14 </w:t>
      </w:r>
      <w:r w:rsidRPr="00E51479">
        <w:rPr>
          <w:sz w:val="24"/>
          <w:szCs w:val="24"/>
        </w:rPr>
        <w:t xml:space="preserve">service-hello </w:t>
      </w:r>
      <w:r w:rsidRPr="00E51479">
        <w:rPr>
          <w:rFonts w:hint="eastAsia"/>
          <w:sz w:val="24"/>
          <w:szCs w:val="24"/>
        </w:rPr>
        <w:t>和</w:t>
      </w:r>
      <w:r w:rsidRPr="00E51479">
        <w:rPr>
          <w:rFonts w:hint="eastAsia"/>
          <w:sz w:val="24"/>
          <w:szCs w:val="24"/>
        </w:rPr>
        <w:t xml:space="preserve"> </w:t>
      </w:r>
      <w:r w:rsidRPr="00E51479">
        <w:rPr>
          <w:sz w:val="24"/>
          <w:szCs w:val="24"/>
        </w:rPr>
        <w:t>service-</w:t>
      </w:r>
      <w:proofErr w:type="spellStart"/>
      <w:r w:rsidRPr="00E51479">
        <w:rPr>
          <w:sz w:val="24"/>
          <w:szCs w:val="24"/>
        </w:rPr>
        <w:t>miya</w:t>
      </w:r>
      <w:proofErr w:type="spellEnd"/>
      <w:r w:rsidRPr="00E51479">
        <w:rPr>
          <w:sz w:val="24"/>
          <w:szCs w:val="24"/>
        </w:rPr>
        <w:t>待重新打包</w:t>
      </w:r>
    </w:p>
    <w:p w:rsidR="00CD7632" w:rsidRDefault="00CD7632" w:rsidP="00E51479">
      <w:pPr>
        <w:spacing w:line="360" w:lineRule="auto"/>
        <w:rPr>
          <w:sz w:val="24"/>
          <w:szCs w:val="24"/>
        </w:rPr>
      </w:pPr>
    </w:p>
    <w:p w:rsidR="00CD7632" w:rsidRDefault="00CD7632" w:rsidP="00E51479">
      <w:pPr>
        <w:spacing w:line="360" w:lineRule="auto"/>
        <w:rPr>
          <w:sz w:val="24"/>
          <w:szCs w:val="24"/>
        </w:rPr>
      </w:pPr>
      <w:r>
        <w:rPr>
          <w:sz w:val="24"/>
          <w:szCs w:val="24"/>
        </w:rPr>
        <w:t>2018-03-14T10:34 service-hi</w:t>
      </w:r>
      <w:r>
        <w:rPr>
          <w:sz w:val="24"/>
          <w:szCs w:val="24"/>
        </w:rPr>
        <w:t>之所以</w:t>
      </w:r>
      <w:proofErr w:type="spellStart"/>
      <w:r>
        <w:rPr>
          <w:sz w:val="24"/>
          <w:szCs w:val="24"/>
        </w:rPr>
        <w:t>zipkin</w:t>
      </w:r>
      <w:proofErr w:type="spellEnd"/>
      <w:r>
        <w:rPr>
          <w:sz w:val="24"/>
          <w:szCs w:val="24"/>
        </w:rPr>
        <w:t>发现不了是因为</w:t>
      </w:r>
      <w:proofErr w:type="spellStart"/>
      <w:r>
        <w:rPr>
          <w:sz w:val="24"/>
          <w:szCs w:val="24"/>
        </w:rPr>
        <w:t>application.yml</w:t>
      </w:r>
      <w:proofErr w:type="spellEnd"/>
      <w:r>
        <w:rPr>
          <w:rFonts w:hint="eastAsia"/>
          <w:sz w:val="24"/>
          <w:szCs w:val="24"/>
        </w:rPr>
        <w:t>中</w:t>
      </w:r>
      <w:proofErr w:type="spellStart"/>
      <w:r>
        <w:rPr>
          <w:rFonts w:hint="eastAsia"/>
          <w:sz w:val="24"/>
          <w:szCs w:val="24"/>
        </w:rPr>
        <w:t>spring</w:t>
      </w:r>
      <w:r>
        <w:rPr>
          <w:sz w:val="24"/>
          <w:szCs w:val="24"/>
        </w:rPr>
        <w:t>.zipkin.base-url</w:t>
      </w:r>
      <w:proofErr w:type="spellEnd"/>
      <w:r>
        <w:rPr>
          <w:rFonts w:hint="eastAsia"/>
          <w:sz w:val="24"/>
          <w:szCs w:val="24"/>
        </w:rPr>
        <w:t>打错行了</w:t>
      </w:r>
    </w:p>
    <w:p w:rsidR="00A40476" w:rsidRDefault="00A40476" w:rsidP="00E51479">
      <w:pPr>
        <w:spacing w:line="360" w:lineRule="auto"/>
        <w:rPr>
          <w:sz w:val="24"/>
          <w:szCs w:val="24"/>
        </w:rPr>
      </w:pPr>
    </w:p>
    <w:p w:rsidR="00A40476" w:rsidRDefault="00C479CC" w:rsidP="00E51479">
      <w:pPr>
        <w:spacing w:line="360" w:lineRule="auto"/>
        <w:rPr>
          <w:sz w:val="24"/>
          <w:szCs w:val="24"/>
        </w:rPr>
      </w:pPr>
      <w:r>
        <w:rPr>
          <w:rFonts w:ascii="宋体" w:eastAsia="宋体" w:hAnsi="宋体" w:hint="eastAsia"/>
          <w:sz w:val="24"/>
          <w:szCs w:val="24"/>
        </w:rPr>
        <w:t>※</w:t>
      </w:r>
      <w:r w:rsidR="00A40476">
        <w:rPr>
          <w:rFonts w:hint="eastAsia"/>
          <w:sz w:val="24"/>
          <w:szCs w:val="24"/>
        </w:rPr>
        <w:t>2018-03-14</w:t>
      </w:r>
      <w:r w:rsidR="00A40476">
        <w:rPr>
          <w:sz w:val="24"/>
          <w:szCs w:val="24"/>
        </w:rPr>
        <w:t>T13</w:t>
      </w:r>
      <w:r w:rsidR="00A40476">
        <w:rPr>
          <w:rFonts w:hint="eastAsia"/>
          <w:sz w:val="24"/>
          <w:szCs w:val="24"/>
        </w:rPr>
        <w:t xml:space="preserve">:25 </w:t>
      </w:r>
      <w:proofErr w:type="spellStart"/>
      <w:r w:rsidR="00A40476">
        <w:rPr>
          <w:sz w:val="24"/>
          <w:szCs w:val="24"/>
        </w:rPr>
        <w:t>restTemplate</w:t>
      </w:r>
      <w:proofErr w:type="spellEnd"/>
    </w:p>
    <w:p w:rsidR="003D307A" w:rsidRDefault="003D307A" w:rsidP="00E51479">
      <w:pPr>
        <w:spacing w:line="360" w:lineRule="auto"/>
        <w:rPr>
          <w:sz w:val="24"/>
          <w:szCs w:val="24"/>
        </w:rPr>
      </w:pPr>
    </w:p>
    <w:p w:rsidR="003D307A" w:rsidRDefault="003D307A" w:rsidP="00E51479">
      <w:pPr>
        <w:spacing w:line="360" w:lineRule="auto"/>
        <w:rPr>
          <w:sz w:val="24"/>
          <w:szCs w:val="24"/>
        </w:rPr>
      </w:pPr>
      <w:r>
        <w:rPr>
          <w:sz w:val="24"/>
          <w:szCs w:val="24"/>
        </w:rPr>
        <w:t>2018-03-14T</w:t>
      </w:r>
      <w:r>
        <w:rPr>
          <w:rFonts w:hint="eastAsia"/>
          <w:sz w:val="24"/>
          <w:szCs w:val="24"/>
        </w:rPr>
        <w:t xml:space="preserve">13:33 </w:t>
      </w:r>
      <w:r>
        <w:rPr>
          <w:sz w:val="24"/>
          <w:szCs w:val="24"/>
        </w:rPr>
        <w:t>sleuth</w:t>
      </w:r>
      <w:r>
        <w:rPr>
          <w:sz w:val="24"/>
          <w:szCs w:val="24"/>
        </w:rPr>
        <w:t>抽样</w:t>
      </w:r>
      <w:r>
        <w:rPr>
          <w:rFonts w:hint="eastAsia"/>
          <w:sz w:val="24"/>
          <w:szCs w:val="24"/>
        </w:rPr>
        <w:t>收集</w:t>
      </w:r>
      <w:r w:rsidR="00D91569">
        <w:rPr>
          <w:rFonts w:hint="eastAsia"/>
          <w:sz w:val="24"/>
          <w:szCs w:val="24"/>
        </w:rPr>
        <w:t>（</w:t>
      </w:r>
      <w:r w:rsidR="00D91569">
        <w:rPr>
          <w:rFonts w:hint="eastAsia"/>
          <w:sz w:val="24"/>
          <w:szCs w:val="24"/>
        </w:rPr>
        <w:t>Sampler</w:t>
      </w:r>
      <w:r w:rsidR="00D91569">
        <w:rPr>
          <w:rFonts w:hint="eastAsia"/>
          <w:sz w:val="24"/>
          <w:szCs w:val="24"/>
        </w:rPr>
        <w:t>）</w:t>
      </w:r>
    </w:p>
    <w:p w:rsidR="00112B3D" w:rsidRDefault="00112B3D" w:rsidP="00E51479">
      <w:pPr>
        <w:spacing w:line="360" w:lineRule="auto"/>
        <w:rPr>
          <w:sz w:val="24"/>
          <w:szCs w:val="24"/>
        </w:rPr>
      </w:pPr>
      <w:r>
        <w:rPr>
          <w:rFonts w:hint="eastAsia"/>
          <w:sz w:val="24"/>
          <w:szCs w:val="24"/>
        </w:rPr>
        <w:t>Sleuth</w:t>
      </w:r>
      <w:r>
        <w:rPr>
          <w:sz w:val="24"/>
          <w:szCs w:val="24"/>
        </w:rPr>
        <w:t>中采用了抽象收集</w:t>
      </w:r>
      <w:r>
        <w:rPr>
          <w:rFonts w:hint="eastAsia"/>
          <w:sz w:val="24"/>
          <w:szCs w:val="24"/>
        </w:rPr>
        <w:t>的</w:t>
      </w:r>
      <w:r>
        <w:rPr>
          <w:sz w:val="24"/>
          <w:szCs w:val="24"/>
        </w:rPr>
        <w:t>方式来为跟踪信息打上收集</w:t>
      </w:r>
      <w:r>
        <w:rPr>
          <w:rFonts w:hint="eastAsia"/>
          <w:sz w:val="24"/>
          <w:szCs w:val="24"/>
        </w:rPr>
        <w:t>标记</w:t>
      </w:r>
      <w:r>
        <w:rPr>
          <w:sz w:val="24"/>
          <w:szCs w:val="24"/>
        </w:rPr>
        <w:t>，</w:t>
      </w:r>
      <w:r>
        <w:rPr>
          <w:rFonts w:hint="eastAsia"/>
          <w:sz w:val="24"/>
          <w:szCs w:val="24"/>
        </w:rPr>
        <w:t>代表</w:t>
      </w:r>
      <w:r>
        <w:rPr>
          <w:sz w:val="24"/>
          <w:szCs w:val="24"/>
        </w:rPr>
        <w:t>该信息是否要被后续的跟踪信息收</w:t>
      </w:r>
      <w:r>
        <w:rPr>
          <w:sz w:val="24"/>
          <w:szCs w:val="24"/>
        </w:rPr>
        <w:lastRenderedPageBreak/>
        <w:t>集器获取和存储</w:t>
      </w:r>
      <w:r w:rsidR="007475E9">
        <w:rPr>
          <w:rFonts w:hint="eastAsia"/>
          <w:sz w:val="24"/>
          <w:szCs w:val="24"/>
        </w:rPr>
        <w:t>。</w:t>
      </w:r>
    </w:p>
    <w:p w:rsidR="007475E9" w:rsidRDefault="007475E9" w:rsidP="00E51479">
      <w:pPr>
        <w:spacing w:line="360" w:lineRule="auto"/>
        <w:rPr>
          <w:sz w:val="24"/>
          <w:szCs w:val="24"/>
        </w:rPr>
      </w:pPr>
      <w:r>
        <w:rPr>
          <w:rFonts w:hint="eastAsia"/>
          <w:sz w:val="24"/>
          <w:szCs w:val="24"/>
        </w:rPr>
        <w:t>如果</w:t>
      </w:r>
      <w:proofErr w:type="spellStart"/>
      <w:r>
        <w:rPr>
          <w:sz w:val="24"/>
          <w:szCs w:val="24"/>
        </w:rPr>
        <w:t>isSampled</w:t>
      </w:r>
      <w:proofErr w:type="spellEnd"/>
      <w:r>
        <w:rPr>
          <w:sz w:val="24"/>
          <w:szCs w:val="24"/>
        </w:rPr>
        <w:t>返回</w:t>
      </w:r>
      <w:r>
        <w:rPr>
          <w:rFonts w:hint="eastAsia"/>
          <w:sz w:val="24"/>
          <w:szCs w:val="24"/>
        </w:rPr>
        <w:t>false</w:t>
      </w:r>
      <w:r>
        <w:rPr>
          <w:sz w:val="24"/>
          <w:szCs w:val="24"/>
        </w:rPr>
        <w:t>，</w:t>
      </w:r>
      <w:r>
        <w:rPr>
          <w:rFonts w:hint="eastAsia"/>
          <w:sz w:val="24"/>
          <w:szCs w:val="24"/>
        </w:rPr>
        <w:t>则代表</w:t>
      </w:r>
      <w:r>
        <w:rPr>
          <w:sz w:val="24"/>
          <w:szCs w:val="24"/>
        </w:rPr>
        <w:t>该跟踪信息不被输出到后续对接的远程分析系统（</w:t>
      </w:r>
      <w:r>
        <w:rPr>
          <w:rFonts w:hint="eastAsia"/>
          <w:sz w:val="24"/>
          <w:szCs w:val="24"/>
        </w:rPr>
        <w:t>比如</w:t>
      </w:r>
      <w:proofErr w:type="spellStart"/>
      <w:r>
        <w:rPr>
          <w:sz w:val="24"/>
          <w:szCs w:val="24"/>
        </w:rPr>
        <w:t>Zipkin</w:t>
      </w:r>
      <w:proofErr w:type="spellEnd"/>
      <w:r>
        <w:rPr>
          <w:sz w:val="24"/>
          <w:szCs w:val="24"/>
        </w:rPr>
        <w:t>）</w:t>
      </w:r>
      <w:r w:rsidR="00D16B26">
        <w:rPr>
          <w:rFonts w:hint="eastAsia"/>
          <w:sz w:val="24"/>
          <w:szCs w:val="24"/>
        </w:rPr>
        <w:t>，</w:t>
      </w:r>
      <w:r w:rsidR="00D16B26">
        <w:rPr>
          <w:sz w:val="24"/>
          <w:szCs w:val="24"/>
        </w:rPr>
        <w:t>日志中</w:t>
      </w:r>
      <w:r w:rsidR="00D16B26">
        <w:rPr>
          <w:rFonts w:hint="eastAsia"/>
          <w:sz w:val="24"/>
          <w:szCs w:val="24"/>
        </w:rPr>
        <w:t>仍然</w:t>
      </w:r>
      <w:r w:rsidR="00D16B26">
        <w:rPr>
          <w:sz w:val="24"/>
          <w:szCs w:val="24"/>
        </w:rPr>
        <w:t>有记录。</w:t>
      </w:r>
    </w:p>
    <w:p w:rsidR="009D1BBC" w:rsidRDefault="006023A5" w:rsidP="00E51479">
      <w:pPr>
        <w:spacing w:line="360" w:lineRule="auto"/>
        <w:rPr>
          <w:sz w:val="24"/>
          <w:szCs w:val="24"/>
        </w:rPr>
      </w:pPr>
      <w:r>
        <w:rPr>
          <w:rFonts w:hint="eastAsia"/>
          <w:sz w:val="24"/>
          <w:szCs w:val="24"/>
        </w:rPr>
        <w:t>默认</w:t>
      </w:r>
      <w:r>
        <w:rPr>
          <w:sz w:val="24"/>
          <w:szCs w:val="24"/>
        </w:rPr>
        <w:t>，</w:t>
      </w:r>
      <w:r>
        <w:rPr>
          <w:sz w:val="24"/>
          <w:szCs w:val="24"/>
        </w:rPr>
        <w:t>Sleuth</w:t>
      </w:r>
      <w:r>
        <w:rPr>
          <w:sz w:val="24"/>
          <w:szCs w:val="24"/>
        </w:rPr>
        <w:t>使用</w:t>
      </w:r>
      <w:proofErr w:type="spellStart"/>
      <w:r>
        <w:rPr>
          <w:sz w:val="24"/>
          <w:szCs w:val="24"/>
        </w:rPr>
        <w:t>PercentageBasedSampler</w:t>
      </w:r>
      <w:proofErr w:type="spellEnd"/>
      <w:r>
        <w:rPr>
          <w:sz w:val="24"/>
          <w:szCs w:val="24"/>
        </w:rPr>
        <w:t>实现的抽样策略，以请求百分比的方式配置和收集跟踪信息。</w:t>
      </w:r>
      <w:r w:rsidR="00F411E9">
        <w:rPr>
          <w:rFonts w:hint="eastAsia"/>
          <w:sz w:val="24"/>
          <w:szCs w:val="24"/>
        </w:rPr>
        <w:t>【</w:t>
      </w:r>
      <w:proofErr w:type="spellStart"/>
      <w:r w:rsidR="00F411E9">
        <w:rPr>
          <w:rFonts w:hint="eastAsia"/>
          <w:sz w:val="24"/>
          <w:szCs w:val="24"/>
        </w:rPr>
        <w:t>spring.sleuth.sampler.percentage</w:t>
      </w:r>
      <w:proofErr w:type="spellEnd"/>
      <w:r w:rsidR="00F411E9">
        <w:rPr>
          <w:rFonts w:hint="eastAsia"/>
          <w:sz w:val="24"/>
          <w:szCs w:val="24"/>
        </w:rPr>
        <w:t>=0.1</w:t>
      </w:r>
      <w:r w:rsidR="00F411E9">
        <w:rPr>
          <w:rFonts w:hint="eastAsia"/>
          <w:sz w:val="24"/>
          <w:szCs w:val="24"/>
        </w:rPr>
        <w:t>】</w:t>
      </w:r>
    </w:p>
    <w:p w:rsidR="009D1BBC" w:rsidRDefault="009D1BBC" w:rsidP="00E51479">
      <w:pPr>
        <w:spacing w:line="360" w:lineRule="auto"/>
        <w:rPr>
          <w:sz w:val="24"/>
          <w:szCs w:val="24"/>
        </w:rPr>
      </w:pPr>
      <w:r>
        <w:rPr>
          <w:rFonts w:hint="eastAsia"/>
          <w:sz w:val="24"/>
          <w:szCs w:val="24"/>
        </w:rPr>
        <w:t>可以创建</w:t>
      </w:r>
      <w:proofErr w:type="spellStart"/>
      <w:r>
        <w:rPr>
          <w:sz w:val="24"/>
          <w:szCs w:val="24"/>
        </w:rPr>
        <w:t>AlwaysSampler</w:t>
      </w:r>
      <w:proofErr w:type="spellEnd"/>
      <w:r>
        <w:rPr>
          <w:sz w:val="24"/>
          <w:szCs w:val="24"/>
        </w:rPr>
        <w:t>的</w:t>
      </w:r>
      <w:r>
        <w:rPr>
          <w:sz w:val="24"/>
          <w:szCs w:val="24"/>
        </w:rPr>
        <w:t>Bean</w:t>
      </w:r>
      <w:r>
        <w:rPr>
          <w:sz w:val="24"/>
          <w:szCs w:val="24"/>
        </w:rPr>
        <w:t>（</w:t>
      </w:r>
      <w:r>
        <w:rPr>
          <w:rFonts w:hint="eastAsia"/>
          <w:sz w:val="24"/>
          <w:szCs w:val="24"/>
        </w:rPr>
        <w:t>它实现</w:t>
      </w:r>
      <w:r>
        <w:rPr>
          <w:sz w:val="24"/>
          <w:szCs w:val="24"/>
        </w:rPr>
        <w:t>的</w:t>
      </w:r>
      <w:proofErr w:type="spellStart"/>
      <w:r>
        <w:rPr>
          <w:sz w:val="24"/>
          <w:szCs w:val="24"/>
        </w:rPr>
        <w:t>isSampled</w:t>
      </w:r>
      <w:proofErr w:type="spellEnd"/>
      <w:r>
        <w:rPr>
          <w:sz w:val="24"/>
          <w:szCs w:val="24"/>
        </w:rPr>
        <w:t>方法始终返回</w:t>
      </w:r>
      <w:r>
        <w:rPr>
          <w:sz w:val="24"/>
          <w:szCs w:val="24"/>
        </w:rPr>
        <w:t>true</w:t>
      </w:r>
      <w:r>
        <w:rPr>
          <w:sz w:val="24"/>
          <w:szCs w:val="24"/>
        </w:rPr>
        <w:t>）</w:t>
      </w:r>
      <w:r>
        <w:rPr>
          <w:rFonts w:hint="eastAsia"/>
          <w:sz w:val="24"/>
          <w:szCs w:val="24"/>
        </w:rPr>
        <w:t>来</w:t>
      </w:r>
      <w:r>
        <w:rPr>
          <w:sz w:val="24"/>
          <w:szCs w:val="24"/>
        </w:rPr>
        <w:t>覆盖默认的</w:t>
      </w:r>
      <w:proofErr w:type="spellStart"/>
      <w:r>
        <w:rPr>
          <w:sz w:val="24"/>
          <w:szCs w:val="24"/>
        </w:rPr>
        <w:t>PercentageBasedSampler</w:t>
      </w:r>
      <w:proofErr w:type="spellEnd"/>
      <w:r>
        <w:rPr>
          <w:sz w:val="24"/>
          <w:szCs w:val="24"/>
        </w:rPr>
        <w:t>策略比如：【</w:t>
      </w:r>
      <w:r>
        <w:rPr>
          <w:rFonts w:hint="eastAsia"/>
          <w:sz w:val="24"/>
          <w:szCs w:val="24"/>
        </w:rPr>
        <w:t>@</w:t>
      </w:r>
      <w:r>
        <w:rPr>
          <w:sz w:val="24"/>
          <w:szCs w:val="24"/>
        </w:rPr>
        <w:t xml:space="preserve">Bean public </w:t>
      </w:r>
      <w:proofErr w:type="spellStart"/>
      <w:r>
        <w:rPr>
          <w:sz w:val="24"/>
          <w:szCs w:val="24"/>
        </w:rPr>
        <w:t>AlwaysSampler</w:t>
      </w:r>
      <w:proofErr w:type="spellEnd"/>
      <w:r>
        <w:rPr>
          <w:sz w:val="24"/>
          <w:szCs w:val="24"/>
        </w:rPr>
        <w:t xml:space="preserve"> </w:t>
      </w:r>
      <w:proofErr w:type="spellStart"/>
      <w:r>
        <w:rPr>
          <w:sz w:val="24"/>
          <w:szCs w:val="24"/>
        </w:rPr>
        <w:t>defaultSampler</w:t>
      </w:r>
      <w:proofErr w:type="spellEnd"/>
      <w:r>
        <w:rPr>
          <w:sz w:val="24"/>
          <w:szCs w:val="24"/>
        </w:rPr>
        <w:t xml:space="preserve">(){return new </w:t>
      </w:r>
      <w:proofErr w:type="spellStart"/>
      <w:r>
        <w:rPr>
          <w:sz w:val="24"/>
          <w:szCs w:val="24"/>
        </w:rPr>
        <w:t>AlwaysSampler</w:t>
      </w:r>
      <w:proofErr w:type="spellEnd"/>
      <w:r>
        <w:rPr>
          <w:sz w:val="24"/>
          <w:szCs w:val="24"/>
        </w:rPr>
        <w:t>();}</w:t>
      </w:r>
      <w:r>
        <w:rPr>
          <w:sz w:val="24"/>
          <w:szCs w:val="24"/>
        </w:rPr>
        <w:t>】</w:t>
      </w:r>
    </w:p>
    <w:p w:rsidR="00FD1C20" w:rsidRDefault="00FD1C20" w:rsidP="00E51479">
      <w:pPr>
        <w:spacing w:line="360" w:lineRule="auto"/>
        <w:rPr>
          <w:sz w:val="24"/>
          <w:szCs w:val="24"/>
        </w:rPr>
      </w:pPr>
    </w:p>
    <w:p w:rsidR="00FD1C20" w:rsidRDefault="00FD1C20" w:rsidP="00E51479">
      <w:pPr>
        <w:spacing w:line="360" w:lineRule="auto"/>
        <w:rPr>
          <w:sz w:val="24"/>
          <w:szCs w:val="24"/>
        </w:rPr>
      </w:pPr>
      <w:r>
        <w:rPr>
          <w:rFonts w:hint="eastAsia"/>
          <w:sz w:val="24"/>
          <w:szCs w:val="24"/>
        </w:rPr>
        <w:t xml:space="preserve">2018-03-14T15:16 </w:t>
      </w:r>
      <w:r>
        <w:rPr>
          <w:rFonts w:hint="eastAsia"/>
          <w:sz w:val="24"/>
          <w:szCs w:val="24"/>
        </w:rPr>
        <w:t>追溯</w:t>
      </w:r>
      <w:r>
        <w:rPr>
          <w:sz w:val="24"/>
          <w:szCs w:val="24"/>
        </w:rPr>
        <w:t>请求链路的一个原因是为了找出整个调用链路中出现延迟过高的瓶颈源。</w:t>
      </w:r>
    </w:p>
    <w:p w:rsidR="002C227F" w:rsidRDefault="002C227F" w:rsidP="00E51479">
      <w:pPr>
        <w:spacing w:line="360" w:lineRule="auto"/>
        <w:rPr>
          <w:sz w:val="24"/>
          <w:szCs w:val="24"/>
        </w:rPr>
      </w:pPr>
      <w:r>
        <w:rPr>
          <w:rFonts w:hint="eastAsia"/>
          <w:noProof/>
          <w:sz w:val="24"/>
          <w:szCs w:val="24"/>
        </w:rPr>
        <w:drawing>
          <wp:inline distT="0" distB="0" distL="0" distR="0">
            <wp:extent cx="6645910" cy="53206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pkin组件结构图.png"/>
                    <pic:cNvPicPr/>
                  </pic:nvPicPr>
                  <pic:blipFill>
                    <a:blip r:embed="rId6">
                      <a:extLst>
                        <a:ext uri="{28A0092B-C50C-407E-A947-70E740481C1C}">
                          <a14:useLocalDpi xmlns:a14="http://schemas.microsoft.com/office/drawing/2010/main" val="0"/>
                        </a:ext>
                      </a:extLst>
                    </a:blip>
                    <a:stretch>
                      <a:fillRect/>
                    </a:stretch>
                  </pic:blipFill>
                  <pic:spPr>
                    <a:xfrm>
                      <a:off x="0" y="0"/>
                      <a:ext cx="6645910" cy="5320665"/>
                    </a:xfrm>
                    <a:prstGeom prst="rect">
                      <a:avLst/>
                    </a:prstGeom>
                  </pic:spPr>
                </pic:pic>
              </a:graphicData>
            </a:graphic>
          </wp:inline>
        </w:drawing>
      </w:r>
    </w:p>
    <w:p w:rsidR="002C227F" w:rsidRDefault="00EE00B6" w:rsidP="00E51479">
      <w:pPr>
        <w:spacing w:line="360" w:lineRule="auto"/>
        <w:rPr>
          <w:sz w:val="24"/>
          <w:szCs w:val="24"/>
        </w:rPr>
      </w:pPr>
      <w:r>
        <w:rPr>
          <w:rFonts w:asciiTheme="minorEastAsia" w:hAnsiTheme="minorEastAsia" w:hint="eastAsia"/>
          <w:sz w:val="24"/>
          <w:szCs w:val="24"/>
        </w:rPr>
        <w:t>●</w:t>
      </w:r>
      <w:r>
        <w:rPr>
          <w:rFonts w:hint="eastAsia"/>
          <w:sz w:val="24"/>
          <w:szCs w:val="24"/>
        </w:rPr>
        <w:t>Collector</w:t>
      </w:r>
      <w:r>
        <w:rPr>
          <w:sz w:val="24"/>
          <w:szCs w:val="24"/>
        </w:rPr>
        <w:t>：收集器组件</w:t>
      </w:r>
      <w:r>
        <w:rPr>
          <w:rFonts w:hint="eastAsia"/>
          <w:sz w:val="24"/>
          <w:szCs w:val="24"/>
        </w:rPr>
        <w:t>。</w:t>
      </w:r>
      <w:r>
        <w:rPr>
          <w:sz w:val="24"/>
          <w:szCs w:val="24"/>
        </w:rPr>
        <w:t>将外部系统发送过来的跟踪信息，转换为</w:t>
      </w:r>
      <w:proofErr w:type="spellStart"/>
      <w:r>
        <w:rPr>
          <w:sz w:val="24"/>
          <w:szCs w:val="24"/>
        </w:rPr>
        <w:t>Zipkin</w:t>
      </w:r>
      <w:proofErr w:type="spellEnd"/>
      <w:r>
        <w:rPr>
          <w:sz w:val="24"/>
          <w:szCs w:val="24"/>
        </w:rPr>
        <w:t>内部处理的</w:t>
      </w:r>
      <w:r>
        <w:rPr>
          <w:sz w:val="24"/>
          <w:szCs w:val="24"/>
        </w:rPr>
        <w:t>Span</w:t>
      </w:r>
      <w:r>
        <w:rPr>
          <w:rFonts w:hint="eastAsia"/>
          <w:sz w:val="24"/>
          <w:szCs w:val="24"/>
        </w:rPr>
        <w:t>格式</w:t>
      </w:r>
      <w:r>
        <w:rPr>
          <w:sz w:val="24"/>
          <w:szCs w:val="24"/>
        </w:rPr>
        <w:t>。</w:t>
      </w:r>
    </w:p>
    <w:p w:rsidR="00C03393" w:rsidRDefault="00C03393" w:rsidP="00E51479">
      <w:pPr>
        <w:spacing w:line="360" w:lineRule="auto"/>
        <w:rPr>
          <w:sz w:val="24"/>
          <w:szCs w:val="24"/>
        </w:rPr>
      </w:pPr>
      <w:r>
        <w:rPr>
          <w:rFonts w:asciiTheme="minorEastAsia" w:hAnsiTheme="minorEastAsia" w:hint="eastAsia"/>
          <w:sz w:val="24"/>
          <w:szCs w:val="24"/>
        </w:rPr>
        <w:t>●</w:t>
      </w:r>
      <w:r w:rsidR="0046652E">
        <w:rPr>
          <w:rFonts w:hint="eastAsia"/>
          <w:sz w:val="24"/>
          <w:szCs w:val="24"/>
        </w:rPr>
        <w:t>Storage</w:t>
      </w:r>
      <w:r w:rsidR="0046652E">
        <w:rPr>
          <w:sz w:val="24"/>
          <w:szCs w:val="24"/>
        </w:rPr>
        <w:t>：存储组件</w:t>
      </w:r>
      <w:r w:rsidR="0046652E">
        <w:rPr>
          <w:rFonts w:hint="eastAsia"/>
          <w:sz w:val="24"/>
          <w:szCs w:val="24"/>
        </w:rPr>
        <w:t>。</w:t>
      </w:r>
      <w:r w:rsidR="007F6885">
        <w:rPr>
          <w:rFonts w:hint="eastAsia"/>
          <w:sz w:val="24"/>
          <w:szCs w:val="24"/>
        </w:rPr>
        <w:t>处理</w:t>
      </w:r>
      <w:r w:rsidR="007F6885">
        <w:rPr>
          <w:sz w:val="24"/>
          <w:szCs w:val="24"/>
        </w:rPr>
        <w:t>收集器接受到的跟踪信息，默认会将这些</w:t>
      </w:r>
      <w:r w:rsidR="007F6885">
        <w:rPr>
          <w:rFonts w:hint="eastAsia"/>
          <w:sz w:val="24"/>
          <w:szCs w:val="24"/>
        </w:rPr>
        <w:t>信息</w:t>
      </w:r>
      <w:r w:rsidR="007F6885">
        <w:rPr>
          <w:sz w:val="24"/>
          <w:szCs w:val="24"/>
        </w:rPr>
        <w:t>存储在</w:t>
      </w:r>
      <w:r w:rsidR="007F6885">
        <w:rPr>
          <w:rFonts w:hint="eastAsia"/>
          <w:sz w:val="24"/>
          <w:szCs w:val="24"/>
        </w:rPr>
        <w:t>内存</w:t>
      </w:r>
      <w:r w:rsidR="007F6885">
        <w:rPr>
          <w:sz w:val="24"/>
          <w:szCs w:val="24"/>
        </w:rPr>
        <w:t>中。</w:t>
      </w:r>
    </w:p>
    <w:p w:rsidR="007F6885" w:rsidRDefault="0006023A" w:rsidP="00E51479">
      <w:pPr>
        <w:spacing w:line="360" w:lineRule="auto"/>
        <w:rPr>
          <w:sz w:val="24"/>
          <w:szCs w:val="24"/>
        </w:rPr>
      </w:pPr>
      <w:r>
        <w:rPr>
          <w:rFonts w:ascii="宋体" w:eastAsia="宋体" w:hAnsi="宋体" w:hint="eastAsia"/>
          <w:sz w:val="24"/>
          <w:szCs w:val="24"/>
        </w:rPr>
        <w:t>●</w:t>
      </w:r>
      <w:proofErr w:type="spellStart"/>
      <w:r>
        <w:rPr>
          <w:sz w:val="24"/>
          <w:szCs w:val="24"/>
        </w:rPr>
        <w:t>RESTfulAPI</w:t>
      </w:r>
      <w:proofErr w:type="spellEnd"/>
      <w:r>
        <w:rPr>
          <w:sz w:val="24"/>
          <w:szCs w:val="24"/>
        </w:rPr>
        <w:t>：提供外部访问接口。</w:t>
      </w:r>
    </w:p>
    <w:p w:rsidR="00A1403D" w:rsidRPr="007F6885" w:rsidRDefault="00A1403D" w:rsidP="00E51479">
      <w:pPr>
        <w:spacing w:line="360" w:lineRule="auto"/>
        <w:rPr>
          <w:rFonts w:hint="eastAsia"/>
          <w:sz w:val="24"/>
          <w:szCs w:val="24"/>
        </w:rPr>
      </w:pPr>
      <w:r>
        <w:rPr>
          <w:rFonts w:asciiTheme="minorEastAsia" w:hAnsiTheme="minorEastAsia" w:hint="eastAsia"/>
          <w:sz w:val="24"/>
          <w:szCs w:val="24"/>
        </w:rPr>
        <w:t>●</w:t>
      </w:r>
      <w:r>
        <w:rPr>
          <w:rFonts w:hint="eastAsia"/>
          <w:sz w:val="24"/>
          <w:szCs w:val="24"/>
        </w:rPr>
        <w:t>Web</w:t>
      </w:r>
      <w:r>
        <w:rPr>
          <w:sz w:val="24"/>
          <w:szCs w:val="24"/>
        </w:rPr>
        <w:t xml:space="preserve"> UI</w:t>
      </w:r>
      <w:r>
        <w:rPr>
          <w:sz w:val="24"/>
          <w:szCs w:val="24"/>
        </w:rPr>
        <w:t>：</w:t>
      </w:r>
      <w:r>
        <w:rPr>
          <w:sz w:val="24"/>
          <w:szCs w:val="24"/>
        </w:rPr>
        <w:t>UI</w:t>
      </w:r>
      <w:r>
        <w:rPr>
          <w:sz w:val="24"/>
          <w:szCs w:val="24"/>
        </w:rPr>
        <w:t>组件</w:t>
      </w:r>
      <w:bookmarkStart w:id="0" w:name="_GoBack"/>
      <w:bookmarkEnd w:id="0"/>
    </w:p>
    <w:sectPr w:rsidR="00A1403D" w:rsidRPr="007F6885" w:rsidSect="00A420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07F11"/>
    <w:multiLevelType w:val="hybridMultilevel"/>
    <w:tmpl w:val="B5E82E10"/>
    <w:lvl w:ilvl="0" w:tplc="14E03CE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D06BFA"/>
    <w:multiLevelType w:val="hybridMultilevel"/>
    <w:tmpl w:val="43603060"/>
    <w:lvl w:ilvl="0" w:tplc="A288E7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08"/>
    <w:rsid w:val="0006023A"/>
    <w:rsid w:val="00112B3D"/>
    <w:rsid w:val="001D7768"/>
    <w:rsid w:val="002C227F"/>
    <w:rsid w:val="003D307A"/>
    <w:rsid w:val="0046652E"/>
    <w:rsid w:val="005329A7"/>
    <w:rsid w:val="00591A47"/>
    <w:rsid w:val="006023A5"/>
    <w:rsid w:val="007475E9"/>
    <w:rsid w:val="007D23A1"/>
    <w:rsid w:val="007F6885"/>
    <w:rsid w:val="00800382"/>
    <w:rsid w:val="009D1BBC"/>
    <w:rsid w:val="00A1403D"/>
    <w:rsid w:val="00A40476"/>
    <w:rsid w:val="00A420AC"/>
    <w:rsid w:val="00AB2396"/>
    <w:rsid w:val="00B04EE9"/>
    <w:rsid w:val="00BC2553"/>
    <w:rsid w:val="00BE245A"/>
    <w:rsid w:val="00C03393"/>
    <w:rsid w:val="00C479CC"/>
    <w:rsid w:val="00CD7632"/>
    <w:rsid w:val="00D16B26"/>
    <w:rsid w:val="00D91569"/>
    <w:rsid w:val="00E51479"/>
    <w:rsid w:val="00EA584E"/>
    <w:rsid w:val="00EE00B6"/>
    <w:rsid w:val="00F334F8"/>
    <w:rsid w:val="00F411E9"/>
    <w:rsid w:val="00F71608"/>
    <w:rsid w:val="00FD1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42163-A7FC-49CF-9AA6-9E23FC63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169</Words>
  <Characters>968</Characters>
  <Application>Microsoft Office Word</Application>
  <DocSecurity>0</DocSecurity>
  <Lines>8</Lines>
  <Paragraphs>2</Paragraphs>
  <ScaleCrop>false</ScaleCrop>
  <Company>Microsoft</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王硕琼</dc:creator>
  <cp:keywords/>
  <dc:description/>
  <cp:lastModifiedBy>王硕琼</cp:lastModifiedBy>
  <cp:revision>78</cp:revision>
  <dcterms:created xsi:type="dcterms:W3CDTF">2018-03-14T02:07:00Z</dcterms:created>
  <dcterms:modified xsi:type="dcterms:W3CDTF">2018-03-14T07:57:00Z</dcterms:modified>
</cp:coreProperties>
</file>