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D94" w:rsidRDefault="000A0171">
      <w:pPr>
        <w:rPr>
          <w:rFonts w:hint="eastAsia"/>
        </w:rPr>
      </w:pPr>
      <w:r>
        <w:rPr>
          <w:rFonts w:hint="eastAsia"/>
        </w:rPr>
        <w:t xml:space="preserve">T13:43 </w:t>
      </w:r>
      <w:r>
        <w:rPr>
          <w:rFonts w:hint="eastAsia"/>
        </w:rPr>
        <w:t>“</w:t>
      </w:r>
      <w:r>
        <w:rPr>
          <w:rFonts w:hint="eastAsia"/>
        </w:rPr>
        <w:t>org.springframework.cloud.netflix.</w:t>
      </w:r>
      <w:r>
        <w:t>eureka.EurekaDiscoveryClient</w:t>
      </w:r>
      <w:r>
        <w:rPr>
          <w:rFonts w:hint="eastAsia"/>
        </w:rPr>
        <w:t>”从命名</w:t>
      </w:r>
      <w:r>
        <w:t>看，实现的是对</w:t>
      </w:r>
      <w:r>
        <w:t>Eureka</w:t>
      </w:r>
      <w:r>
        <w:t>发现服务的封装。</w:t>
      </w:r>
      <w:r w:rsidR="005E7210">
        <w:rPr>
          <w:rFonts w:hint="eastAsia"/>
        </w:rPr>
        <w:t>Eureka</w:t>
      </w:r>
      <w:r w:rsidR="005E7210">
        <w:t>DiscoveryClient</w:t>
      </w:r>
      <w:r w:rsidR="005E7210">
        <w:t>依赖了</w:t>
      </w:r>
      <w:r w:rsidR="005E7210">
        <w:t>EurekaClient</w:t>
      </w:r>
      <w:r w:rsidR="005E7210">
        <w:t>接口，</w:t>
      </w:r>
      <w:r w:rsidR="005E7210">
        <w:t>EurekaClient</w:t>
      </w:r>
      <w:r w:rsidR="005E7210">
        <w:t>继承了</w:t>
      </w:r>
      <w:r w:rsidR="005E7210">
        <w:t>LookupService</w:t>
      </w:r>
      <w:r w:rsidR="005E7210">
        <w:rPr>
          <w:rFonts w:hint="eastAsia"/>
        </w:rPr>
        <w:t>接口</w:t>
      </w:r>
      <w:r w:rsidR="005E7210">
        <w:t>，</w:t>
      </w:r>
      <w:r w:rsidR="00DA01C3">
        <w:rPr>
          <w:rFonts w:hint="eastAsia"/>
        </w:rPr>
        <w:t>它们</w:t>
      </w:r>
      <w:r w:rsidR="00DA01C3">
        <w:t>都是</w:t>
      </w:r>
      <w:r w:rsidR="00DA01C3">
        <w:t>Netflix</w:t>
      </w:r>
      <w:r w:rsidR="00DA01C3">
        <w:t>开源包中的内容，主要定义了针对</w:t>
      </w:r>
      <w:r w:rsidR="00DA01C3">
        <w:t>Eureka</w:t>
      </w:r>
      <w:r w:rsidR="00DA01C3">
        <w:t>的发现服务的抽象方法，而真正发现服务的是</w:t>
      </w:r>
      <w:r w:rsidR="00DA01C3">
        <w:rPr>
          <w:rFonts w:hint="eastAsia"/>
        </w:rPr>
        <w:t>com.netflix.</w:t>
      </w:r>
      <w:r w:rsidR="00DA01C3">
        <w:t>discovery.</w:t>
      </w:r>
      <w:r w:rsidR="00DA01C3" w:rsidRPr="00DA01C3">
        <w:rPr>
          <w:b/>
          <w:color w:val="9CC2E5" w:themeColor="accent1" w:themeTint="99"/>
        </w:rPr>
        <w:t>DiscoveryClient</w:t>
      </w:r>
      <w:r w:rsidR="00DA01C3">
        <w:rPr>
          <w:rFonts w:hint="eastAsia"/>
        </w:rPr>
        <w:t>类</w:t>
      </w:r>
    </w:p>
    <w:p w:rsidR="00905847" w:rsidRDefault="00905847"/>
    <w:p w:rsidR="00905847" w:rsidRDefault="00905847"/>
    <w:p w:rsidR="00905847" w:rsidRDefault="00905847">
      <w:r>
        <w:rPr>
          <w:rFonts w:hint="eastAsia"/>
        </w:rPr>
        <w:t>T</w:t>
      </w:r>
      <w:r>
        <w:t>14</w:t>
      </w:r>
      <w:r>
        <w:rPr>
          <w:rFonts w:hint="eastAsia"/>
        </w:rPr>
        <w:t xml:space="preserve">:08 </w:t>
      </w:r>
      <w:r>
        <w:rPr>
          <w:rFonts w:hint="eastAsia"/>
        </w:rPr>
        <w:t>关键部件</w:t>
      </w:r>
      <w:bookmarkStart w:id="0" w:name="_GoBack"/>
      <w:bookmarkEnd w:id="0"/>
    </w:p>
    <w:p w:rsidR="00CB6E37" w:rsidRDefault="00CB6E37"/>
    <w:p w:rsidR="00CB6E37" w:rsidRDefault="00CB6E37">
      <w:r>
        <w:rPr>
          <w:rFonts w:hint="eastAsia"/>
        </w:rPr>
        <w:t>T</w:t>
      </w:r>
      <w:r>
        <w:t>14</w:t>
      </w:r>
      <w:r>
        <w:rPr>
          <w:rFonts w:hint="eastAsia"/>
        </w:rPr>
        <w:t xml:space="preserve">:12 </w:t>
      </w:r>
      <w:r>
        <w:rPr>
          <w:rFonts w:hint="eastAsia"/>
        </w:rPr>
        <w:t>写</w:t>
      </w:r>
      <w:r>
        <w:t>专利</w:t>
      </w:r>
      <w:r>
        <w:rPr>
          <w:rFonts w:hint="eastAsia"/>
        </w:rPr>
        <w:t>，</w:t>
      </w:r>
      <w:r>
        <w:t>微服务中的版本管理，两个版本是否兼容，升中版本，大版本</w:t>
      </w:r>
    </w:p>
    <w:p w:rsidR="0025391F" w:rsidRDefault="0025391F"/>
    <w:p w:rsidR="0025391F" w:rsidRDefault="0025391F">
      <w:r>
        <w:rPr>
          <w:rFonts w:hint="eastAsia"/>
        </w:rPr>
        <w:t>T</w:t>
      </w:r>
      <w:r>
        <w:t xml:space="preserve">14:55 </w:t>
      </w:r>
      <w:r>
        <w:rPr>
          <w:rFonts w:hint="eastAsia"/>
        </w:rPr>
        <w:t>客户端可以</w:t>
      </w:r>
      <w:r>
        <w:t>缓存</w:t>
      </w:r>
      <w:r>
        <w:rPr>
          <w:rFonts w:hint="eastAsia"/>
        </w:rPr>
        <w:t>从</w:t>
      </w:r>
      <w:r>
        <w:t>服务注册表处获得的网络地址。</w:t>
      </w:r>
    </w:p>
    <w:p w:rsidR="00DC038C" w:rsidRDefault="00DC038C" w:rsidP="00B5558D">
      <w:pPr>
        <w:ind w:firstLineChars="200" w:firstLine="420"/>
      </w:pPr>
      <w:r>
        <w:rPr>
          <w:rFonts w:hint="eastAsia"/>
        </w:rPr>
        <w:t>一个</w:t>
      </w:r>
      <w:r>
        <w:t>服务实例通过</w:t>
      </w:r>
      <w:r>
        <w:t>POST</w:t>
      </w:r>
      <w:r>
        <w:t>请求来注册自己的网络位置，每隔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通过一个</w:t>
      </w:r>
      <w:r>
        <w:t>PUT</w:t>
      </w:r>
      <w:r>
        <w:t>请求重新</w:t>
      </w:r>
      <w:r>
        <w:rPr>
          <w:rFonts w:hint="eastAsia"/>
        </w:rPr>
        <w:t>注册。</w:t>
      </w:r>
    </w:p>
    <w:p w:rsidR="00B5558D" w:rsidRDefault="00B5558D" w:rsidP="000073CD">
      <w:pPr>
        <w:ind w:firstLine="420"/>
      </w:pPr>
      <w:r>
        <w:rPr>
          <w:rFonts w:hint="eastAsia"/>
        </w:rPr>
        <w:t>注册表中</w:t>
      </w:r>
      <w:r>
        <w:t>的一个条目会因为一个</w:t>
      </w:r>
      <w:r>
        <w:t>HTTP DELETE</w:t>
      </w:r>
      <w:r>
        <w:t>请求或实例注册超时而被删除。</w:t>
      </w:r>
    </w:p>
    <w:p w:rsidR="000073CD" w:rsidRDefault="000073CD" w:rsidP="000073CD">
      <w:pPr>
        <w:ind w:firstLine="420"/>
      </w:pPr>
      <w:r>
        <w:rPr>
          <w:rFonts w:hint="eastAsia"/>
        </w:rPr>
        <w:t>客户端</w:t>
      </w:r>
      <w:r>
        <w:t>通过一个</w:t>
      </w:r>
      <w:r>
        <w:t>HTTP GET</w:t>
      </w:r>
      <w:r>
        <w:t>请求</w:t>
      </w:r>
      <w:r>
        <w:rPr>
          <w:rFonts w:hint="eastAsia"/>
        </w:rPr>
        <w:t>来</w:t>
      </w:r>
      <w:r>
        <w:t>检索注册</w:t>
      </w:r>
      <w:r>
        <w:rPr>
          <w:rFonts w:hint="eastAsia"/>
        </w:rPr>
        <w:t>的</w:t>
      </w:r>
      <w:r>
        <w:t>服务实例。</w:t>
      </w:r>
    </w:p>
    <w:p w:rsidR="00681932" w:rsidRDefault="00681932" w:rsidP="000073CD">
      <w:pPr>
        <w:ind w:firstLine="420"/>
      </w:pPr>
      <w:r>
        <w:rPr>
          <w:rFonts w:hint="eastAsia"/>
        </w:rPr>
        <w:t>DNS</w:t>
      </w:r>
      <w:r>
        <w:t xml:space="preserve"> TEXT records</w:t>
      </w:r>
      <w:r>
        <w:t>用来存储</w:t>
      </w:r>
      <w:r>
        <w:t>Eureka</w:t>
      </w:r>
      <w:r>
        <w:t>集群配置，实际上是从</w:t>
      </w:r>
      <w:r>
        <w:rPr>
          <w:rFonts w:hint="eastAsia"/>
        </w:rPr>
        <w:t>可用区</w:t>
      </w:r>
      <w:r>
        <w:t>到</w:t>
      </w:r>
      <w:r>
        <w:t>Eureka</w:t>
      </w:r>
      <w:r>
        <w:t>服务</w:t>
      </w:r>
      <w:r>
        <w:rPr>
          <w:rFonts w:hint="eastAsia"/>
        </w:rPr>
        <w:t>器</w:t>
      </w:r>
      <w:r>
        <w:t>网络地址的列表的映射。</w:t>
      </w:r>
      <w:r w:rsidR="003B7599">
        <w:rPr>
          <w:rFonts w:hint="eastAsia"/>
        </w:rPr>
        <w:t>当</w:t>
      </w:r>
      <w:r w:rsidR="003B7599">
        <w:t>一个</w:t>
      </w:r>
      <w:r w:rsidR="003B7599">
        <w:t>Eureka</w:t>
      </w:r>
      <w:r w:rsidR="003B7599">
        <w:t>服务器启动时，会向</w:t>
      </w:r>
      <w:r w:rsidR="003B7599">
        <w:t>DNS</w:t>
      </w:r>
      <w:r w:rsidR="003B7599">
        <w:t>发送请求，检索</w:t>
      </w:r>
      <w:r w:rsidR="003B7599">
        <w:t>Eureka</w:t>
      </w:r>
      <w:r w:rsidR="003B7599">
        <w:rPr>
          <w:rFonts w:hint="eastAsia"/>
        </w:rPr>
        <w:t>集群</w:t>
      </w:r>
      <w:r w:rsidR="003B7599">
        <w:t>的配置，定位</w:t>
      </w:r>
      <w:r w:rsidR="003B7599">
        <w:rPr>
          <w:rFonts w:hint="eastAsia"/>
        </w:rPr>
        <w:t>节点</w:t>
      </w:r>
      <w:r w:rsidR="003B7599">
        <w:t>，并</w:t>
      </w:r>
      <w:r w:rsidR="003B7599">
        <w:rPr>
          <w:rFonts w:hint="eastAsia"/>
        </w:rPr>
        <w:t>为</w:t>
      </w:r>
      <w:r w:rsidR="003B7599">
        <w:t>自己</w:t>
      </w:r>
      <w:r w:rsidR="003B7599">
        <w:rPr>
          <w:rFonts w:hint="eastAsia"/>
        </w:rPr>
        <w:t>分配</w:t>
      </w:r>
      <w:r w:rsidR="003B7599">
        <w:t>一个未</w:t>
      </w:r>
      <w:r w:rsidR="003B7599">
        <w:rPr>
          <w:rFonts w:hint="eastAsia"/>
        </w:rPr>
        <w:t>占用</w:t>
      </w:r>
      <w:r w:rsidR="003B7599">
        <w:t>的弹性</w:t>
      </w:r>
      <w:r w:rsidR="003B7599">
        <w:t>IP</w:t>
      </w:r>
      <w:r w:rsidR="003B7599">
        <w:t>地址。</w:t>
      </w:r>
    </w:p>
    <w:p w:rsidR="00764F2C" w:rsidRDefault="00764F2C" w:rsidP="00764F2C"/>
    <w:p w:rsidR="00764F2C" w:rsidRDefault="00764F2C" w:rsidP="00764F2C">
      <w:r>
        <w:rPr>
          <w:rFonts w:hint="eastAsia"/>
        </w:rPr>
        <w:t>T</w:t>
      </w:r>
      <w:r>
        <w:t xml:space="preserve">15:16 </w:t>
      </w:r>
      <w:r>
        <w:rPr>
          <w:rFonts w:hint="eastAsia"/>
        </w:rPr>
        <w:t>其他</w:t>
      </w:r>
      <w:r>
        <w:t>服务注册的例子：</w:t>
      </w:r>
    </w:p>
    <w:p w:rsidR="00764F2C" w:rsidRDefault="00764F2C" w:rsidP="00764F2C">
      <w:r>
        <w:rPr>
          <w:rFonts w:ascii="宋体" w:eastAsia="宋体" w:hAnsi="宋体" w:hint="eastAsia"/>
        </w:rPr>
        <w:t>●</w:t>
      </w:r>
      <w:r>
        <w:t>Etcd</w:t>
      </w:r>
      <w:r>
        <w:rPr>
          <w:rFonts w:hint="eastAsia"/>
        </w:rPr>
        <w:t>：</w:t>
      </w:r>
      <w:r>
        <w:t>一个高可用，分布式，一致的</w:t>
      </w:r>
      <w:r>
        <w:t>key-value</w:t>
      </w:r>
      <w:r>
        <w:t>存储，用来共享配置和服务发现。</w:t>
      </w:r>
    </w:p>
    <w:p w:rsidR="00764F2C" w:rsidRDefault="00764F2C" w:rsidP="00764F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●</w:t>
      </w:r>
      <w:r w:rsidR="002C4067">
        <w:rPr>
          <w:rFonts w:ascii="宋体" w:eastAsia="宋体" w:hAnsi="宋体" w:hint="eastAsia"/>
        </w:rPr>
        <w:t>Consul</w:t>
      </w:r>
      <w:r w:rsidR="002C4067">
        <w:rPr>
          <w:rFonts w:ascii="宋体" w:eastAsia="宋体" w:hAnsi="宋体"/>
        </w:rPr>
        <w:t>：</w:t>
      </w:r>
      <w:r w:rsidR="00504E6A">
        <w:rPr>
          <w:rFonts w:ascii="宋体" w:eastAsia="宋体" w:hAnsi="宋体" w:hint="eastAsia"/>
        </w:rPr>
        <w:t>一个</w:t>
      </w:r>
      <w:r w:rsidR="00504E6A">
        <w:rPr>
          <w:rFonts w:ascii="宋体" w:eastAsia="宋体" w:hAnsi="宋体"/>
        </w:rPr>
        <w:t>发现和配置服务的工具。客户端</w:t>
      </w:r>
      <w:r w:rsidR="00504E6A">
        <w:rPr>
          <w:rFonts w:ascii="宋体" w:eastAsia="宋体" w:hAnsi="宋体" w:hint="eastAsia"/>
        </w:rPr>
        <w:t>可以</w:t>
      </w:r>
      <w:r w:rsidR="00504E6A">
        <w:rPr>
          <w:rFonts w:ascii="宋体" w:eastAsia="宋体" w:hAnsi="宋体"/>
        </w:rPr>
        <w:t>利用它提供的API</w:t>
      </w:r>
      <w:r w:rsidR="00BE618C">
        <w:rPr>
          <w:rFonts w:ascii="宋体" w:eastAsia="宋体" w:hAnsi="宋体" w:hint="eastAsia"/>
        </w:rPr>
        <w:t>，</w:t>
      </w:r>
      <w:r w:rsidR="00BE618C">
        <w:rPr>
          <w:rFonts w:ascii="宋体" w:eastAsia="宋体" w:hAnsi="宋体"/>
        </w:rPr>
        <w:t>注册和发现服务。</w:t>
      </w:r>
      <w:r w:rsidR="001E6BBC">
        <w:rPr>
          <w:rFonts w:ascii="宋体" w:eastAsia="宋体" w:hAnsi="宋体" w:hint="eastAsia"/>
        </w:rPr>
        <w:t>Consul</w:t>
      </w:r>
      <w:r w:rsidR="001E6BBC">
        <w:rPr>
          <w:rFonts w:ascii="宋体" w:eastAsia="宋体" w:hAnsi="宋体"/>
        </w:rPr>
        <w:t>可以监控监测来实现服务的高可用</w:t>
      </w:r>
    </w:p>
    <w:p w:rsidR="001E6BBC" w:rsidRDefault="001E6BBC" w:rsidP="00764F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●</w:t>
      </w:r>
      <w:r w:rsidR="00D16F01">
        <w:rPr>
          <w:rFonts w:ascii="宋体" w:eastAsia="宋体" w:hAnsi="宋体" w:hint="eastAsia"/>
        </w:rPr>
        <w:t>Apache</w:t>
      </w:r>
      <w:r w:rsidR="00D16F01">
        <w:rPr>
          <w:rFonts w:ascii="宋体" w:eastAsia="宋体" w:hAnsi="宋体"/>
        </w:rPr>
        <w:t xml:space="preserve"> Zookeeper：一个常用的，为分布式应用设计的高可用协调服务，最开始Zookeeper</w:t>
      </w:r>
      <w:r w:rsidR="00D16F01">
        <w:rPr>
          <w:rFonts w:ascii="宋体" w:eastAsia="宋体" w:hAnsi="宋体" w:hint="eastAsia"/>
        </w:rPr>
        <w:t>是Hadoop的</w:t>
      </w:r>
      <w:r w:rsidR="00D16F01">
        <w:rPr>
          <w:rFonts w:ascii="宋体" w:eastAsia="宋体" w:hAnsi="宋体"/>
        </w:rPr>
        <w:t>子项目</w:t>
      </w:r>
      <w:r w:rsidR="00D16F01">
        <w:rPr>
          <w:rFonts w:ascii="宋体" w:eastAsia="宋体" w:hAnsi="宋体" w:hint="eastAsia"/>
        </w:rPr>
        <w:t>。</w:t>
      </w:r>
    </w:p>
    <w:p w:rsidR="0095597F" w:rsidRDefault="0095597F" w:rsidP="00764F2C">
      <w:pPr>
        <w:rPr>
          <w:rFonts w:ascii="宋体" w:eastAsia="宋体" w:hAnsi="宋体"/>
        </w:rPr>
      </w:pPr>
    </w:p>
    <w:p w:rsidR="0095597F" w:rsidRDefault="0095597F" w:rsidP="00764F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 xml:space="preserve">15:44 </w:t>
      </w:r>
      <w:r w:rsidR="00D377CF">
        <w:rPr>
          <w:rFonts w:ascii="宋体" w:eastAsia="宋体" w:hAnsi="宋体" w:hint="eastAsia"/>
        </w:rPr>
        <w:t>微服务</w:t>
      </w:r>
      <w:r w:rsidR="00D377CF">
        <w:rPr>
          <w:rFonts w:ascii="宋体" w:eastAsia="宋体" w:hAnsi="宋体"/>
        </w:rPr>
        <w:t>服务之间相互独立，所以不同的服务可以使用不同的语言来开发，或者根据业务的需求使用不同类型</w:t>
      </w:r>
      <w:r w:rsidR="00D377CF">
        <w:rPr>
          <w:rFonts w:ascii="宋体" w:eastAsia="宋体" w:hAnsi="宋体" w:hint="eastAsia"/>
        </w:rPr>
        <w:t>的</w:t>
      </w:r>
      <w:r w:rsidR="00D377CF">
        <w:rPr>
          <w:rFonts w:ascii="宋体" w:eastAsia="宋体" w:hAnsi="宋体"/>
        </w:rPr>
        <w:t>数据库。</w:t>
      </w:r>
    </w:p>
    <w:p w:rsidR="00A679FF" w:rsidRDefault="00A679FF" w:rsidP="00764F2C">
      <w:pPr>
        <w:rPr>
          <w:rFonts w:ascii="宋体" w:eastAsia="宋体" w:hAnsi="宋体"/>
        </w:rPr>
      </w:pPr>
    </w:p>
    <w:p w:rsidR="00A679FF" w:rsidRDefault="00A679FF" w:rsidP="00764F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 xml:space="preserve">15:56 </w:t>
      </w:r>
      <w:r>
        <w:rPr>
          <w:rFonts w:ascii="宋体" w:eastAsia="宋体" w:hAnsi="宋体" w:hint="eastAsia"/>
        </w:rPr>
        <w:t>微服务</w:t>
      </w:r>
      <w:r>
        <w:rPr>
          <w:rFonts w:ascii="宋体" w:eastAsia="宋体" w:hAnsi="宋体"/>
        </w:rPr>
        <w:t>面临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挑战：</w:t>
      </w:r>
    </w:p>
    <w:p w:rsidR="00A679FF" w:rsidRPr="00A679FF" w:rsidRDefault="00A679FF" w:rsidP="00A679F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679FF">
        <w:rPr>
          <w:rFonts w:ascii="宋体" w:eastAsia="宋体" w:hAnsi="宋体"/>
        </w:rPr>
        <w:t>运维开销</w:t>
      </w:r>
    </w:p>
    <w:p w:rsidR="00A679FF" w:rsidRDefault="00A679FF" w:rsidP="00A679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Dev</w:t>
      </w:r>
      <w:r>
        <w:t>Ops</w:t>
      </w:r>
      <w:r>
        <w:t>要求：开发团队需要保证一个</w:t>
      </w:r>
      <w:r>
        <w:t>Tomcat</w:t>
      </w:r>
      <w:r>
        <w:t>集群可用，保证一个数据库可用，这就意味着团队需要高品质的</w:t>
      </w:r>
      <w:r>
        <w:t>DevOps</w:t>
      </w:r>
      <w:r>
        <w:t>和自动化技术，全栈式人才很少。</w:t>
      </w:r>
    </w:p>
    <w:p w:rsidR="00AA653E" w:rsidRDefault="00AA653E" w:rsidP="00A679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隐式接口</w:t>
      </w:r>
      <w:r>
        <w:t>：</w:t>
      </w:r>
      <w:r w:rsidR="00436D56">
        <w:rPr>
          <w:rFonts w:hint="eastAsia"/>
        </w:rPr>
        <w:t>当一个</w:t>
      </w:r>
      <w:r w:rsidR="00436D56">
        <w:t>服务更改接口</w:t>
      </w:r>
      <w:r w:rsidR="00436D56">
        <w:rPr>
          <w:rFonts w:hint="eastAsia"/>
        </w:rPr>
        <w:t>格式</w:t>
      </w:r>
      <w:r w:rsidR="00436D56">
        <w:t>时，可能涉及到此接口的所有服务都需要做调整。</w:t>
      </w:r>
    </w:p>
    <w:p w:rsidR="000C6803" w:rsidRDefault="000C6803" w:rsidP="00A679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重复</w:t>
      </w:r>
      <w:r>
        <w:t>劳动</w:t>
      </w:r>
      <w:r w:rsidR="004A628B">
        <w:rPr>
          <w:rFonts w:hint="eastAsia"/>
        </w:rPr>
        <w:t>：</w:t>
      </w:r>
      <w:r w:rsidR="004A628B">
        <w:t>同一个功能在不同服务中</w:t>
      </w:r>
      <w:r w:rsidR="004A628B">
        <w:rPr>
          <w:rFonts w:hint="eastAsia"/>
        </w:rPr>
        <w:t>可能</w:t>
      </w:r>
      <w:r w:rsidR="004A628B">
        <w:t>多次重复编写</w:t>
      </w:r>
    </w:p>
    <w:p w:rsidR="00922121" w:rsidRDefault="004A628B" w:rsidP="009221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  <w:r>
        <w:t>系统的复杂性</w:t>
      </w:r>
      <w:r w:rsidR="0098192A">
        <w:rPr>
          <w:rFonts w:hint="eastAsia"/>
        </w:rPr>
        <w:t>：</w:t>
      </w:r>
      <w:r w:rsidR="0098192A">
        <w:t>考虑网络延迟、容错、消息序列化、不可靠的网络、异步、版本控制、负载等</w:t>
      </w:r>
    </w:p>
    <w:p w:rsidR="00922121" w:rsidRPr="001E6BBC" w:rsidRDefault="00922121" w:rsidP="009221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</w:t>
      </w:r>
      <w:r>
        <w:t>进程</w:t>
      </w:r>
      <w:r>
        <w:rPr>
          <w:rFonts w:hint="eastAsia"/>
        </w:rPr>
        <w:t>的</w:t>
      </w:r>
      <w:r>
        <w:t>十五，大量的异步处理、多个微服务之间的整体测试都需要有一整套的解决方案，而现在，这些技术还未成熟。</w:t>
      </w:r>
    </w:p>
    <w:sectPr w:rsidR="00922121" w:rsidRPr="001E6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171" w:rsidRDefault="000A0171" w:rsidP="000A0171">
      <w:r>
        <w:separator/>
      </w:r>
    </w:p>
  </w:endnote>
  <w:endnote w:type="continuationSeparator" w:id="0">
    <w:p w:rsidR="000A0171" w:rsidRDefault="000A0171" w:rsidP="000A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171" w:rsidRDefault="000A0171" w:rsidP="000A0171">
      <w:r>
        <w:separator/>
      </w:r>
    </w:p>
  </w:footnote>
  <w:footnote w:type="continuationSeparator" w:id="0">
    <w:p w:rsidR="000A0171" w:rsidRDefault="000A0171" w:rsidP="000A0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4B95"/>
    <w:multiLevelType w:val="hybridMultilevel"/>
    <w:tmpl w:val="81DC5252"/>
    <w:lvl w:ilvl="0" w:tplc="BE402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6"/>
    <w:rsid w:val="000073CD"/>
    <w:rsid w:val="000A0171"/>
    <w:rsid w:val="000C6803"/>
    <w:rsid w:val="001E6BBC"/>
    <w:rsid w:val="0025391F"/>
    <w:rsid w:val="002C4067"/>
    <w:rsid w:val="003B7599"/>
    <w:rsid w:val="00436D56"/>
    <w:rsid w:val="004A628B"/>
    <w:rsid w:val="00504E6A"/>
    <w:rsid w:val="005E7210"/>
    <w:rsid w:val="00681932"/>
    <w:rsid w:val="00764F2C"/>
    <w:rsid w:val="00905847"/>
    <w:rsid w:val="00922121"/>
    <w:rsid w:val="0095597F"/>
    <w:rsid w:val="0098192A"/>
    <w:rsid w:val="00A679FF"/>
    <w:rsid w:val="00AA653E"/>
    <w:rsid w:val="00B5558D"/>
    <w:rsid w:val="00BE618C"/>
    <w:rsid w:val="00C71D94"/>
    <w:rsid w:val="00CB6E37"/>
    <w:rsid w:val="00D16F01"/>
    <w:rsid w:val="00D377CF"/>
    <w:rsid w:val="00DA01C3"/>
    <w:rsid w:val="00DC038C"/>
    <w:rsid w:val="00E1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F847A0C-BAFF-4B56-8E6C-4D3A49D8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171"/>
    <w:rPr>
      <w:sz w:val="18"/>
      <w:szCs w:val="18"/>
    </w:rPr>
  </w:style>
  <w:style w:type="paragraph" w:styleId="a5">
    <w:name w:val="List Paragraph"/>
    <w:basedOn w:val="a"/>
    <w:uiPriority w:val="34"/>
    <w:qFormat/>
    <w:rsid w:val="00A67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53</cp:revision>
  <dcterms:created xsi:type="dcterms:W3CDTF">2018-03-26T05:40:00Z</dcterms:created>
  <dcterms:modified xsi:type="dcterms:W3CDTF">2018-03-26T08:20:00Z</dcterms:modified>
</cp:coreProperties>
</file>