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数据库练习</w:t>
      </w:r>
    </w:p>
    <w:p>
      <w:pPr>
        <w:pStyle w:val="3"/>
      </w:pPr>
      <w:r>
        <w:rPr>
          <w:rFonts w:hint="eastAsia"/>
        </w:rPr>
        <w:t>一、安装</w:t>
      </w:r>
    </w:p>
    <w:p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安装</w:t>
      </w:r>
      <w:r>
        <w:t>ql5.7</w:t>
      </w:r>
      <w:r>
        <w:rPr>
          <w:rFonts w:hint="eastAsia"/>
        </w:rPr>
        <w:t>版本，并且设置默认字符集为u</w:t>
      </w:r>
      <w:r>
        <w:t>tf8-mb4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本机安装Wampserver64时已集成有MySQL，故不再重新安装。</w:t>
      </w:r>
    </w:p>
    <w:p>
      <w:pPr>
        <w:ind w:firstLine="480"/>
      </w:pPr>
      <w:r>
        <w:rPr>
          <w:rFonts w:hint="eastAsia"/>
          <w:lang w:val="en-US" w:eastAsia="zh-CN"/>
        </w:rPr>
        <w:t>直接找到</w:t>
      </w:r>
      <w:r>
        <w:rPr>
          <w:rFonts w:hint="eastAsia"/>
        </w:rPr>
        <w:t>my.ini配置文件，对文件进行如下修改：</w:t>
      </w:r>
    </w:p>
    <w:p>
      <w:pPr>
        <w:ind w:firstLine="480"/>
      </w:pPr>
      <w:r>
        <w:rPr>
          <w:rFonts w:hint="eastAsia"/>
        </w:rPr>
        <w:t>[client]下，添加：</w:t>
      </w:r>
      <w:r>
        <w:tab/>
      </w:r>
      <w:r>
        <w:rPr>
          <w:rFonts w:hint="eastAsia"/>
        </w:rPr>
        <w:t>default-character-set = utf8mb4</w:t>
      </w:r>
    </w:p>
    <w:p>
      <w:pPr>
        <w:ind w:firstLine="480"/>
      </w:pPr>
      <w:r>
        <w:rPr>
          <w:rFonts w:hint="eastAsia"/>
        </w:rPr>
        <w:t>[mysql]下，添加：</w:t>
      </w:r>
      <w:r>
        <w:tab/>
      </w:r>
      <w:r>
        <w:rPr>
          <w:rFonts w:hint="eastAsia"/>
        </w:rPr>
        <w:t>default-character-set=utf8mb4</w:t>
      </w:r>
    </w:p>
    <w:p>
      <w:pPr>
        <w:ind w:firstLine="480"/>
      </w:pPr>
      <w:r>
        <w:rPr>
          <w:rFonts w:hint="eastAsia"/>
        </w:rPr>
        <w:t>[mysqld]下，添加：character-set-client-handshake = FALSE</w:t>
      </w:r>
    </w:p>
    <w:p>
      <w:pPr>
        <w:ind w:left="2040" w:firstLine="480"/>
      </w:pPr>
      <w:r>
        <w:rPr>
          <w:rFonts w:hint="eastAsia"/>
        </w:rPr>
        <w:t>character-set-server = utf8mb4</w:t>
      </w:r>
    </w:p>
    <w:p>
      <w:pPr>
        <w:ind w:left="2040" w:firstLine="480"/>
      </w:pPr>
      <w:r>
        <w:rPr>
          <w:rFonts w:hint="eastAsia"/>
        </w:rPr>
        <w:t>collation-server = utf8mb4_unicode_ci</w:t>
      </w:r>
      <w:r>
        <w:tab/>
      </w:r>
    </w:p>
    <w:p>
      <w:pPr>
        <w:ind w:left="2040" w:firstLine="480"/>
        <w:rPr>
          <w:rFonts w:hint="eastAsia"/>
        </w:rPr>
      </w:pPr>
      <w:r>
        <w:rPr>
          <w:rFonts w:hint="eastAsia"/>
        </w:rPr>
        <w:t>init_connect=’SET NAMES utf8mb4’</w:t>
      </w:r>
    </w:p>
    <w:p>
      <w:r>
        <w:rPr>
          <w:rFonts w:hint="eastAsia"/>
        </w:rPr>
        <w:t>进入M</w:t>
      </w:r>
      <w:r>
        <w:t>ySQL5.7</w:t>
      </w:r>
      <w:r>
        <w:rPr>
          <w:rFonts w:hint="eastAsia"/>
        </w:rPr>
        <w:t>数据库。通过语句show variables like 'character%';</w:t>
      </w:r>
    </w:p>
    <w:p>
      <w:pPr>
        <w:rPr>
          <w:rFonts w:hint="eastAsia"/>
        </w:rPr>
      </w:pPr>
      <w:r>
        <w:rPr>
          <w:rFonts w:hint="eastAsia"/>
        </w:rPr>
        <w:t>查看更改后的字符集类型，能够看到字符集已经更改为u</w:t>
      </w:r>
      <w:r>
        <w:t>tf8-mb4</w:t>
      </w:r>
      <w:r>
        <w:rPr>
          <w:rFonts w:hint="eastAsia"/>
        </w:rPr>
        <w:t>，结果如下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550795"/>
            <wp:effectExtent l="0" t="0" r="10160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Style w:val="6"/>
          <w:rFonts w:eastAsia="黑体"/>
          <w:iCs w:val="0"/>
          <w:sz w:val="30"/>
        </w:rPr>
      </w:pPr>
      <w:r>
        <w:rPr>
          <w:rStyle w:val="6"/>
          <w:rFonts w:eastAsia="黑体"/>
          <w:iCs w:val="0"/>
          <w:sz w:val="30"/>
        </w:rPr>
        <w:t>二</w:t>
      </w:r>
      <w:r>
        <w:rPr>
          <w:rStyle w:val="6"/>
          <w:rFonts w:hint="eastAsia" w:eastAsia="黑体"/>
          <w:iCs w:val="0"/>
          <w:sz w:val="30"/>
        </w:rPr>
        <w:t>、</w:t>
      </w:r>
      <w:r>
        <w:rPr>
          <w:rFonts w:hint="eastAsia"/>
        </w:rPr>
        <w:t>重置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密码</w:t>
      </w:r>
    </w:p>
    <w:p>
      <w:pPr>
        <w:ind w:firstLine="480"/>
      </w:pPr>
      <w:r>
        <w:rPr>
          <w:rFonts w:hint="eastAsia"/>
        </w:rPr>
        <w:t>首先，在系统服务管理中停止M</w:t>
      </w:r>
      <w:r>
        <w:t>ySQL5.7</w:t>
      </w:r>
      <w:r>
        <w:rPr>
          <w:rFonts w:hint="eastAsia"/>
        </w:rPr>
        <w:t>服务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找到my.ini配置文件</w:t>
      </w:r>
      <w:r>
        <w:rPr>
          <w:rFonts w:hint="eastAsia"/>
          <w:lang w:eastAsia="zh-CN"/>
        </w:rPr>
        <w:t>，</w:t>
      </w:r>
      <w:r>
        <w:t>打开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在[mysqld]下面再添加一行：</w:t>
      </w:r>
    </w:p>
    <w:p>
      <w:pPr>
        <w:ind w:firstLine="480"/>
      </w:pPr>
      <w:r>
        <w:rPr>
          <w:rFonts w:hint="eastAsia"/>
        </w:rPr>
        <w:t>skip-grant-tables，</w:t>
      </w:r>
    </w:p>
    <w:p>
      <w:pPr>
        <w:ind w:firstLine="480"/>
      </w:pPr>
      <w:r>
        <w:rPr>
          <w:rFonts w:hint="eastAsia"/>
        </w:rPr>
        <w:t>保存，重新启动MySQL 5.7 Command Line Client，在要求输入密码是直接按【E</w:t>
      </w:r>
      <w:r>
        <w:t>nter</w:t>
      </w:r>
      <w:r>
        <w:rPr>
          <w:rFonts w:hint="eastAsia"/>
        </w:rPr>
        <w:t>】键就直接能够进入。进入后，输入：</w:t>
      </w:r>
    </w:p>
    <w:p>
      <w:pPr>
        <w:ind w:firstLine="0" w:firstLineChars="0"/>
      </w:pPr>
      <w:r>
        <w:t xml:space="preserve">update </w:t>
      </w:r>
      <w:r>
        <w:rPr>
          <w:rFonts w:hint="eastAsia"/>
        </w:rPr>
        <w:t>mysql.user set authentication_string=password('xxxx') where user='root' and Host ='localhost';</w:t>
      </w:r>
    </w:p>
    <w:p>
      <w:pPr>
        <w:ind w:firstLine="480"/>
      </w:pPr>
      <w:r>
        <w:rPr>
          <w:rFonts w:hint="eastAsia"/>
        </w:rPr>
        <w:t>次命令语句用于设置r</w:t>
      </w:r>
      <w:r>
        <w:t>oot</w:t>
      </w:r>
      <w:r>
        <w:rPr>
          <w:rFonts w:hint="eastAsia"/>
        </w:rPr>
        <w:t>密码，语句中的x</w:t>
      </w:r>
      <w:r>
        <w:t>xxx</w:t>
      </w:r>
      <w:r>
        <w:rPr>
          <w:rFonts w:hint="eastAsia"/>
        </w:rPr>
        <w:t>为所要设置的新密码。其结果如下图所示：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47010"/>
            <wp:effectExtent l="0" t="0" r="7620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三．</w:t>
      </w:r>
      <w:r>
        <w:t xml:space="preserve"> </w:t>
      </w:r>
      <w:r>
        <w:rPr>
          <w:rFonts w:hint="eastAsia"/>
        </w:rPr>
        <w:t>新建p</w:t>
      </w:r>
      <w:r>
        <w:t>ractise</w:t>
      </w:r>
      <w:r>
        <w:rPr>
          <w:rFonts w:hint="eastAsia"/>
        </w:rPr>
        <w:t>数据库，并分配一个用户名为p</w:t>
      </w:r>
      <w:r>
        <w:t>ractise</w:t>
      </w:r>
      <w:r>
        <w:rPr>
          <w:rFonts w:hint="eastAsia"/>
        </w:rPr>
        <w:t>，密码为p</w:t>
      </w:r>
      <w:r>
        <w:t>ractisewd</w:t>
      </w:r>
      <w:r>
        <w:rPr>
          <w:rFonts w:hint="eastAsia"/>
        </w:rPr>
        <w:t>的账户，让其拥有该数据库的操作权限。</w:t>
      </w:r>
    </w:p>
    <w:p>
      <w:pPr>
        <w:ind w:firstLine="480"/>
      </w:pPr>
      <w:r>
        <w:rPr>
          <w:rFonts w:hint="eastAsia"/>
        </w:rPr>
        <w:t>设置用用户名为practise的数据库的密码为practisewd，命令为：</w:t>
      </w:r>
    </w:p>
    <w:p>
      <w:pPr>
        <w:ind w:left="360" w:firstLine="480"/>
        <w:rPr>
          <w:rFonts w:hint="eastAsia"/>
        </w:rPr>
      </w:pPr>
      <w:r>
        <w:rPr>
          <w:rFonts w:hint="eastAsia"/>
        </w:rPr>
        <w:t>create user 'practise'@'localhost' identified by 'practisewd';</w:t>
      </w:r>
    </w:p>
    <w:p>
      <w:pPr>
        <w:ind w:firstLine="480"/>
      </w:pPr>
      <w:r>
        <w:rPr>
          <w:rFonts w:hint="eastAsia"/>
        </w:rPr>
        <w:t>使practise用户拥有对数据库practise的所有操作权限，命令为：</w:t>
      </w:r>
    </w:p>
    <w:p>
      <w:pPr>
        <w:ind w:left="420" w:firstLine="480"/>
      </w:pPr>
      <w:r>
        <w:rPr>
          <w:rFonts w:hint="eastAsia"/>
        </w:rPr>
        <w:t>grant all privileges on practise.* to 'practise'@'localhost' identified by 'practisewd';</w:t>
      </w:r>
    </w:p>
    <w:p>
      <w:pPr>
        <w:ind w:firstLine="480"/>
      </w:pPr>
      <w:r>
        <w:rPr>
          <w:rFonts w:hint="eastAsia"/>
        </w:rPr>
        <w:t>接着上部接着做，建立用户名为的practise数据库，使用命令：</w:t>
      </w:r>
    </w:p>
    <w:p>
      <w:pPr>
        <w:ind w:left="360" w:firstLine="480"/>
      </w:pPr>
      <w:r>
        <w:rPr>
          <w:rFonts w:hint="eastAsia"/>
        </w:rPr>
        <w:t>create database practise;</w:t>
      </w:r>
    </w:p>
    <w:p>
      <w:pPr>
        <w:ind w:firstLine="480"/>
      </w:pPr>
      <w:r>
        <w:rPr>
          <w:rFonts w:hint="eastAsia"/>
        </w:rPr>
        <w:t>检查数据库是否建立成功，使用命令：</w:t>
      </w:r>
    </w:p>
    <w:p>
      <w:pPr>
        <w:ind w:left="360" w:firstLine="480"/>
        <w:rPr>
          <w:rFonts w:hint="eastAsia"/>
        </w:rPr>
      </w:pPr>
      <w:r>
        <w:rPr>
          <w:rFonts w:hint="eastAsia"/>
        </w:rPr>
        <w:t>show databases;</w:t>
      </w:r>
    </w:p>
    <w:p>
      <w:pPr>
        <w:ind w:left="360"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78760"/>
            <wp:effectExtent l="0" t="0" r="8890" b="254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四．</w:t>
      </w:r>
      <w:bookmarkStart w:id="0" w:name="_GoBack"/>
      <w:bookmarkEnd w:id="0"/>
      <w:r>
        <w:rPr>
          <w:rFonts w:hint="eastAsia"/>
          <w:lang w:val="en-US" w:eastAsia="zh-CN"/>
        </w:rPr>
        <w:t>建表并</w:t>
      </w:r>
      <w:r>
        <w:t>写出并运行检测符合如下业务需求的SQL语句</w:t>
      </w:r>
    </w:p>
    <w:p>
      <w:pPr>
        <w:ind w:firstLine="480"/>
      </w:pPr>
      <w:r>
        <w:rPr>
          <w:rFonts w:hint="eastAsia"/>
        </w:rPr>
        <w:t>进入数据库，建立student、course、sc、teacher四个数据表；其命令为：</w:t>
      </w:r>
    </w:p>
    <w:p>
      <w:pPr>
        <w:ind w:firstLine="480"/>
        <w:rPr>
          <w:rFonts w:hint="eastAsia"/>
        </w:rPr>
      </w:pPr>
      <w:r>
        <w:rPr>
          <w:rFonts w:hint="eastAsia"/>
        </w:rPr>
        <w:t>create table student(id int,name varchar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),sage varchar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),sex varchar(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));</w:t>
      </w:r>
    </w:p>
    <w:p>
      <w:pPr>
        <w:ind w:firstLine="480"/>
        <w:rPr>
          <w:rFonts w:hint="eastAsia"/>
        </w:rPr>
      </w:pPr>
      <w:r>
        <w:rPr>
          <w:rFonts w:hint="eastAsia"/>
        </w:rPr>
        <w:t>create table course(id int,name varchar(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),teacher_id int);</w:t>
      </w:r>
    </w:p>
    <w:p>
      <w:pPr>
        <w:ind w:firstLine="480"/>
        <w:rPr>
          <w:rFonts w:hint="eastAsia"/>
        </w:rPr>
      </w:pPr>
      <w:r>
        <w:rPr>
          <w:rFonts w:hint="eastAsia"/>
        </w:rPr>
        <w:t>create table sc(id int,course_id int,score int);</w:t>
      </w:r>
    </w:p>
    <w:p>
      <w:pPr>
        <w:ind w:firstLine="480"/>
        <w:rPr>
          <w:rFonts w:hint="eastAsia"/>
        </w:rPr>
      </w:pPr>
      <w:r>
        <w:rPr>
          <w:rFonts w:hint="eastAsia"/>
        </w:rPr>
        <w:t>create table teacher(id int,name varchar(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));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31135"/>
            <wp:effectExtent l="0" t="0" r="6350" b="1206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插入数据，使用i</w:t>
      </w:r>
      <w:r>
        <w:t>nsert</w:t>
      </w:r>
      <w:r>
        <w:rPr>
          <w:rFonts w:hint="eastAsia"/>
        </w:rPr>
        <w:t>语句分别向四个数据库中插入数据，</w: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1535430</wp:posOffset>
                </wp:positionV>
                <wp:extent cx="2962275" cy="2448560"/>
                <wp:effectExtent l="0" t="0" r="9525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1630" y="2449830"/>
                          <a:ext cx="2962275" cy="244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581910" cy="2009775"/>
                                  <wp:effectExtent l="0" t="0" r="8890" b="9525"/>
                                  <wp:docPr id="13" name="图片 13" descr="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0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91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9pt;margin-top:120.9pt;height:192.8pt;width:233.25pt;z-index:251660288;mso-width-relative:page;mso-height-relative:page;" fillcolor="#FFFFFF [3201]" filled="t" stroked="f" coordsize="21600,21600" o:gfxdata="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4wpM1gAAAAsBAAAPAAAAAAAAAAEAIAAAACIAAABk&#10;cnMvZG93bnJldi54bWxQSwECFAAUAAAACACHTuJAHmc8nkECAAB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581910" cy="2009775"/>
                            <wp:effectExtent l="0" t="0" r="8890" b="9525"/>
                            <wp:docPr id="13" name="图片 13" descr="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 descr="0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910" cy="200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2040255</wp:posOffset>
                </wp:positionV>
                <wp:extent cx="2762250" cy="1610360"/>
                <wp:effectExtent l="0" t="0" r="0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2180" y="2954655"/>
                          <a:ext cx="2762250" cy="161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372360" cy="1095375"/>
                                  <wp:effectExtent l="0" t="0" r="8890" b="9525"/>
                                  <wp:docPr id="11" name="图片 11" descr="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236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pt;margin-top:160.65pt;height:126.8pt;width:217.5pt;z-index:251659264;mso-width-relative:page;mso-height-relative:page;" fillcolor="#FFFFFF [3201]" filled="t" stroked="f" coordsize="21600,21600" o:gfxdata="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Vl8d1gAAAAsBAAAPAAAAAAAAAAEAIAAAACIAAABk&#10;cnMvZG93bnJldi54bWxQSwECFAAUAAAACACHTuJAKB5cR0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372360" cy="1095375"/>
                            <wp:effectExtent l="0" t="0" r="8890" b="9525"/>
                            <wp:docPr id="11" name="图片 11" descr="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236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102235</wp:posOffset>
                </wp:positionV>
                <wp:extent cx="2628900" cy="1473200"/>
                <wp:effectExtent l="4445" t="4445" r="1460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5005" y="1016635"/>
                          <a:ext cx="2628900" cy="147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438400" cy="1143000"/>
                                  <wp:effectExtent l="0" t="0" r="0" b="0"/>
                                  <wp:docPr id="9" name="图片 9" descr="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0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4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5pt;margin-top:8.05pt;height:116pt;width:207pt;z-index:251658240;mso-width-relative:page;mso-height-relative:page;" fillcolor="#FFFFFF [3212]" filled="t" stroked="t" coordsize="21600,21600" o:gfxdata="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zmxpp2AAAAAoBAAAPAAAAAAAAAAEAIAAAACIA&#10;AABkcnMvZG93bnJldi54bWxQSwECFAAUAAAACACHTuJAu7iWMEICAAB3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438400" cy="1143000"/>
                            <wp:effectExtent l="0" t="0" r="0" b="0"/>
                            <wp:docPr id="9" name="图片 9" descr="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0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400" cy="114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24735" cy="1562100"/>
            <wp:effectExtent l="0" t="0" r="18415" b="0"/>
            <wp:docPr id="6" name="图片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firstLine="480"/>
      </w:pPr>
      <w:r>
        <w:rPr>
          <w:rFonts w:hint="eastAsia"/>
        </w:rPr>
        <w:t>查询课程id为1的成绩比课程id为2的成绩高的所有学生的学生id。其语句为：</w:t>
      </w:r>
    </w:p>
    <w:p>
      <w:pPr>
        <w:ind w:firstLine="480"/>
      </w:pPr>
      <w:r>
        <w:rPr>
          <w:rFonts w:hint="eastAsia"/>
        </w:rPr>
        <w:t>select id from student where (select score from sc where sc.course_id=1 and sc.id=student.id)&gt;(select score from sc where sc.course_id=2 and sc.id=student.id);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0200" cy="1266825"/>
            <wp:effectExtent l="0" t="0" r="0" b="9525"/>
            <wp:docPr id="16" name="图片 16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查询平均成绩大于60分的同学的学生id和平均成绩。其语句为：</w:t>
      </w:r>
    </w:p>
    <w:p>
      <w:pPr>
        <w:ind w:firstLine="480"/>
        <w:rPr>
          <w:rFonts w:hint="eastAsia"/>
        </w:rPr>
      </w:pPr>
      <w:r>
        <w:rPr>
          <w:rFonts w:hint="eastAsia"/>
        </w:rPr>
        <w:t>select id,avg(score) from sc group by id having avg(score)&gt;60;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1224915"/>
            <wp:effectExtent l="0" t="0" r="7620" b="13335"/>
            <wp:docPr id="17" name="图片 17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查询所有同学的id、姓名、选课数、总成绩。其语句为：</w:t>
      </w:r>
    </w:p>
    <w:p>
      <w:pPr>
        <w:ind w:firstLine="480"/>
      </w:pPr>
      <w:r>
        <w:rPr>
          <w:rFonts w:hint="eastAsia"/>
        </w:rPr>
        <w:t>select id,name,count(*),sum(score) from (select a.id,b.name,a.score from sc a left join student b on b.id = a.id) as add_name group by id;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344035" cy="1743075"/>
            <wp:effectExtent l="0" t="0" r="18415" b="9525"/>
            <wp:docPr id="18" name="图片 1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C1C34"/>
    <w:rsid w:val="05D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eastAsia="黑体"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tLeast"/>
      <w:ind w:firstLine="0" w:firstLineChars="0"/>
      <w:outlineLvl w:val="2"/>
    </w:pPr>
    <w:rPr>
      <w:rFonts w:eastAsia="黑体"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20"/>
    <w:rPr>
      <w:rFonts w:eastAsia="微软雅黑"/>
      <w:i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2018-11-26T14:37:00Z</dcterms:created>
  <dc:creator>WANGSHUNLI</dc:creator>
  <cp:lastModifiedBy>WANGSHUNLI</cp:lastModifiedBy>
  <dcterms:modified xsi:type="dcterms:W3CDTF">2018-11-26T15:02:46Z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