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73E8"/>
          <w:sz w:val="80"/>
        </w:rPr>
        <w:t>QAgent Pet</w:t>
      </w:r>
    </w:p>
    <w:p>
      <w:pPr>
        <w:jc w:val="center"/>
      </w:pPr>
      <w:r>
        <w:rPr>
          <w:rFonts w:ascii="微软雅黑" w:hAnsi="微软雅黑" w:eastAsia="微软雅黑"/>
          <w:color w:val="5F6368"/>
          <w:sz w:val="36"/>
        </w:rPr>
        <w:t>QQ智能宠物伴侣 Agent 产品方案</w:t>
      </w:r>
    </w:p>
    <w:p>
      <w:pPr>
        <w:jc w:val="center"/>
      </w:pPr>
      <w:r>
        <w:rPr>
          <w:rFonts w:ascii="微软雅黑" w:hAnsi="微软雅黑" w:eastAsia="微软雅黑"/>
          <w:i/>
          <w:color w:val="5F6368"/>
          <w:sz w:val="24"/>
        </w:rPr>
        <w:t>—— 从被动响应到主动关怀的范式转变 ——</w:t>
      </w:r>
    </w:p>
    <w:p/>
    <w:p/>
    <w:p/>
    <w:p/>
    <w:p>
      <w:pPr>
        <w:jc w:val="center"/>
      </w:pPr>
      <w:r>
        <w:rPr>
          <w:rFonts w:ascii="微软雅黑" w:hAnsi="微软雅黑" w:eastAsia="微软雅黑"/>
          <w:color w:val="5F6368"/>
          <w:sz w:val="22"/>
        </w:rPr>
        <w:t>腾讯AI产品校园大赛 | QQ题目</w:t>
      </w:r>
    </w:p>
    <w:p>
      <w:pPr>
        <w:jc w:val="center"/>
      </w:pPr>
      <w:r>
        <w:rPr>
          <w:rFonts w:ascii="微软雅黑" w:hAnsi="微软雅黑" w:eastAsia="微软雅黑"/>
          <w:color w:val="5F6368"/>
          <w:sz w:val="22"/>
        </w:rPr>
        <w:t>2026年4月</w:t>
      </w:r>
    </w:p>
    <w:p>
      <w:r>
        <w:br w:type="page"/>
      </w:r>
    </w:p>
    <w:p>
      <w:pPr>
        <w:pStyle w:val="Heading1"/>
      </w:pPr>
      <w:r>
        <w:t>1. 产品概述</w:t>
      </w:r>
    </w:p>
    <w:p>
      <w:pPr>
        <w:pStyle w:val="Heading2"/>
      </w:pPr>
      <w:r>
        <w:t>1.1 产品定位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BF2FE"/>
          </w:tcPr>
          <w:p>
            <w:r>
              <w:rPr>
                <w:rFonts w:ascii="微软雅黑" w:hAnsi="微软雅黑" w:eastAsia="微软雅黑"/>
                <w:b/>
                <w:color w:val="1A73E8"/>
                <w:sz w:val="22"/>
              </w:rPr>
              <w:t>产品名称</w:t>
            </w:r>
          </w:p>
          <w:p>
            <w:r>
              <w:rPr>
                <w:rFonts w:ascii="微软雅黑" w:hAnsi="微软雅黑" w:eastAsia="微软雅黑"/>
                <w:color w:val="5F6368"/>
                <w:sz w:val="20"/>
              </w:rPr>
              <w:t>QAgent Pet —— 将QQ宠物以AI Agent形态回归，打造纯情感交互的智能宠物伴侣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</w:rPr>
        <w:t>当前行业内 Agent 产品几乎都在卷“工作提效”，而</w:t>
      </w:r>
      <w:r>
        <w:rPr>
          <w:rFonts w:ascii="微软雅黑" w:hAnsi="微软雅黑" w:eastAsia="微软雅黑"/>
          <w:b/>
        </w:rPr>
        <w:t>“无用的温暖”</w:t>
      </w:r>
      <w:r>
        <w:rPr>
          <w:rFonts w:ascii="微软雅黑" w:hAnsi="微软雅黑" w:eastAsia="微软雅黑"/>
        </w:rPr>
        <w:t>是一个被忽略的巨大市场。</w:t>
      </w:r>
    </w:p>
    <w:p>
      <w:pPr>
        <w:spacing w:after="80"/>
      </w:pPr>
      <w:r>
        <w:rPr>
          <w:rFonts w:ascii="微软雅黑" w:hAnsi="微软雅黑" w:eastAsia="微软雅黑"/>
          <w:b/>
        </w:rPr>
        <w:t>QAgent Pet</w:t>
      </w:r>
      <w:r>
        <w:rPr>
          <w:rFonts w:ascii="微软雅黑" w:hAnsi="微软雅黑" w:eastAsia="微软雅黑"/>
        </w:rPr>
        <w:t>的核心差异化在于：不做提效，只做陪伴。它是一个能主动感知用户情绪、理解用户意图、贯穿聊天核心流程的智能生命体，实现从“被动响应”到“主动关怀”的范式转变。</w:t>
      </w:r>
    </w:p>
    <w:p>
      <w:pPr>
        <w:pStyle w:val="Heading2"/>
      </w:pPr>
      <w:r>
        <w:t>1.2 核心理念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情感优先：不是工具，是伴侣。产品价值不在于“帮你做了什么”，而在于“让你感受到了什么”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主动感知：宠物不是等你来问的工具，而是会主动关心你的存在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个性化互动：不同宠物有截然不同的交互节奏和回应风格，而非单纯的“换皮”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记忆延续：宠物记得你说过的每件小事，让关系随时间深化</w:t>
      </w:r>
    </w:p>
    <w:p>
      <w:pPr>
        <w:pStyle w:val="Heading2"/>
      </w:pPr>
      <w:r>
        <w:t>1.3 差异化价值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市面常见 Agent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QAgent Pet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产品定位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工作提效工具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纯情感陪伴伴侣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交互模式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被动响应（问答式）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主动关怀（宠物会来找你）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个性化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统一风格，换皮不换魂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每只宠物独特交互节奏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情感连接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无情感设计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情绪感知 + 亲密度系统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记忆机制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无/简单上下文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短期+长期记忆，关系随时间增长</w:t>
            </w:r>
          </w:p>
        </w:tc>
      </w:tr>
    </w:tbl>
    <w:p/>
    <w:p>
      <w:pPr>
        <w:pStyle w:val="Heading1"/>
      </w:pPr>
      <w:r>
        <w:t>2. 宠物角色设计</w:t>
      </w:r>
    </w:p>
    <w:p>
      <w:pPr>
        <w:pStyle w:val="Heading2"/>
      </w:pPr>
      <w:r>
        <w:t>2.1 角色总览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Hot Dog 小狗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Cold Cat 猫咪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鼠鼠 小老鼠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核心性格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热情奔放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高冷细腻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老实憨厚 + 容易受惊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交互节奏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粘人，随时在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傲娇，选择性回复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憨厚但胆小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主动阈值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1天未互动→主动找你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3天未互动→可能还不理你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2天未互动→主动找你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特殊行为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用户主动发消息时可能被屏蔽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3天未互动后用户来找→被吓到躲起来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口头禅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“汪！主人！”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“哼。……才不是关心你。”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“鼠鼠我啊……”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亲密度变化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快速升温，持续热情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缓慢升温，偶尔爆发温柔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稳定升温，被吓到会降低</w:t>
            </w:r>
          </w:p>
        </w:tc>
      </w:tr>
    </w:tbl>
    <w:p/>
    <w:p>
      <w:pPr>
        <w:pStyle w:val="Heading2"/>
      </w:pPr>
      <w:r>
        <w:t>2.2 Hot Dog —— 热情奔放的小狗</w:t>
      </w:r>
    </w:p>
    <w:p>
      <w:pPr>
        <w:spacing w:after="80"/>
      </w:pPr>
      <w:r>
        <w:rPr>
          <w:rFonts w:ascii="微软雅黑" w:hAnsi="微软雅黑" w:eastAsia="微软雅黑"/>
          <w:b/>
        </w:rPr>
        <w:t>核心人设：</w:t>
      </w:r>
      <w:r>
        <w:rPr>
          <w:rFonts w:ascii="微软雅黑" w:hAnsi="微软雅黑" w:eastAsia="微软雅黑"/>
        </w:rPr>
        <w:t>超级热情、活泼、真诚、偶尔撒娇。见到主人就摇尾巴，总是主动关心主人的状态。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主动行为：1天未互动即主动发消息，表达思念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情绪感知：对主人情绪变化极其敏感，会主动安慰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说话风格：活泼、温暖、喜欢用感叹号和表情</w:t>
      </w:r>
    </w:p>
    <w:p>
      <w:pPr>
        <w:pStyle w:val="Heading2"/>
      </w:pPr>
      <w:r>
        <w:t>2.3 Cold Cat —— 高冷但细腻的猫咪</w:t>
      </w:r>
    </w:p>
    <w:p>
      <w:pPr>
        <w:spacing w:after="80"/>
      </w:pPr>
      <w:r>
        <w:rPr>
          <w:rFonts w:ascii="微软雅黑" w:hAnsi="微软雅黑" w:eastAsia="微软雅黑"/>
          <w:b/>
        </w:rPr>
        <w:t>核心人设：</w:t>
      </w:r>
      <w:r>
        <w:rPr>
          <w:rFonts w:ascii="微软雅黑" w:hAnsi="微软雅黑" w:eastAsia="微软雅黑"/>
        </w:rPr>
        <w:t>外表高冷，内心很在意主人。说话简洁，偶尔冷幽默。观察力极强，能注意到主人忽略的细节。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主动行为：3天未互动也不一定理你，用户主动发消息时可能被“选择性屏蔽”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情绪感知：嘴上不说，但会在关键时刻给出温暖的话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说话风格：简洁、冷淡中带温柔、偶尔傲娇</w:t>
      </w:r>
    </w:p>
    <w:p>
      <w:pPr>
        <w:pStyle w:val="Heading2"/>
      </w:pPr>
      <w:r>
        <w:t>2.4 鼠鼠 —— 老实憨厚且容易受惊的小老鼠</w:t>
      </w:r>
    </w:p>
    <w:p>
      <w:pPr>
        <w:spacing w:after="80"/>
      </w:pPr>
      <w:r>
        <w:rPr>
          <w:rFonts w:ascii="微软雅黑" w:hAnsi="微软雅黑" w:eastAsia="微软雅黑"/>
          <w:b/>
        </w:rPr>
        <w:t>核心人设：</w:t>
      </w:r>
      <w:r>
        <w:rPr>
          <w:rFonts w:ascii="微软雅黑" w:hAnsi="微软雅黑" w:eastAsia="微软雅黑"/>
        </w:rPr>
        <w:t>老实憨厚，但胆子很小。认真对待主人的每一句话，但容易被突如其来的事物吓到。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主动行为：2天未互动→主动发消息；3天未互动后用户主动发消息→宠物被吓到，躲起来一段时间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情绪感知：用自己的方式表达关心，会偷偷记住主人说的每件小事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说话风格：憨厚、小心翼翼、被吓到时会结巴</w:t>
      </w:r>
    </w:p>
    <w:p>
      <w:pPr>
        <w:pStyle w:val="Heading2"/>
      </w:pPr>
      <w:r>
        <w:t>2.5 主动关怀阈值设计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BF2FE"/>
          </w:tcPr>
          <w:p>
            <w:r>
              <w:rPr>
                <w:rFonts w:ascii="微软雅黑" w:hAnsi="微软雅黑" w:eastAsia="微软雅黑"/>
                <w:b/>
                <w:color w:val="1A73E8"/>
                <w:sz w:val="22"/>
              </w:rPr>
              <w:t>设计理念</w:t>
            </w:r>
          </w:p>
          <w:p>
            <w:r>
              <w:rPr>
                <w:rFonts w:ascii="微软雅黑" w:hAnsi="微软雅黑" w:eastAsia="微软雅黑"/>
                <w:color w:val="5F6368"/>
                <w:sz w:val="20"/>
              </w:rPr>
              <w:t>主动关怀的节奏因宠物而异，这不是简单的“定时推送”，而是宠物性格的自然延伸。宠物主动找你的方式和内容也必须符合其人设。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宠物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主动行为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特殊机制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Hot Dog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1天未互动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主动发消息表达思念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Cold Cat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3天未互动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可能仍不理睦，用户主动发消息时可能被屏蔽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选择性回复机制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鼠鼠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2天未互动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主动发消息小心翼翼打招呼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3天未互动后用户来找→被吓到躲起来</w:t>
            </w:r>
          </w:p>
        </w:tc>
      </w:tr>
    </w:tbl>
    <w:p/>
    <w:p>
      <w:r>
        <w:br w:type="page"/>
      </w:r>
    </w:p>
    <w:p>
      <w:pPr>
        <w:pStyle w:val="Heading1"/>
      </w:pPr>
      <w:r>
        <w:t>3. 核心功能设计</w:t>
      </w:r>
    </w:p>
    <w:p>
      <w:pPr>
        <w:pStyle w:val="Heading2"/>
      </w:pPr>
      <w:r>
        <w:t>3.1 Skills 总览</w:t>
      </w:r>
    </w:p>
    <w:p>
      <w:pPr>
        <w:spacing w:after="80"/>
      </w:pPr>
      <w:r>
        <w:rPr>
          <w:rFonts w:ascii="微软雅黑" w:hAnsi="微软雅黑" w:eastAsia="微软雅黑"/>
        </w:rPr>
        <w:t>三只宠物共享同一套 Skills，差异化体现在回复风格和 Prompt 定义上，而非功能能力上。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Skill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触发方式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216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Demo是否实现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情绪感知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嵌入 Prompt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识别用户情绪，调整回复策略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时间感知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每次对话时调用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获取当前时间注入上下文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日程记忆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用户提及日程时触发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提取+存储日程，到期触发提醒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天气查询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宠物需要时调用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获取天气信息，用宠物风格提醒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分享日常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主动/随机触发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宠物用自己风格分享“今天的生活”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玩小游戏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用户主动触发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猜谜、成语接龙等轻互动</w:t>
            </w:r>
          </w:p>
        </w:tc>
        <w:tc>
          <w:tcPr>
            <w:tcW w:type="dxa" w:w="216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❌后期</w:t>
            </w:r>
          </w:p>
        </w:tc>
      </w:tr>
    </w:tbl>
    <w:p/>
    <w:p>
      <w:pPr>
        <w:pStyle w:val="Heading2"/>
      </w:pPr>
      <w:r>
        <w:t>3.2 情绪感知（Prompt 内嵌）</w:t>
      </w:r>
    </w:p>
    <w:p>
      <w:pPr>
        <w:spacing w:after="80"/>
      </w:pPr>
      <w:r>
        <w:rPr>
          <w:rFonts w:ascii="微软雅黑" w:hAnsi="微软雅黑" w:eastAsia="微软雅黑"/>
          <w:b/>
        </w:rPr>
        <w:t>实现方式：</w:t>
      </w:r>
      <w:r>
        <w:rPr>
          <w:rFonts w:ascii="微软雅黑" w:hAnsi="微软雅黑" w:eastAsia="微软雅黑"/>
        </w:rPr>
        <w:t>不作为独立 Skill，而是嵌入各宠物的系统提示词中，通过 Prompt 指令引导 LLM 主动感知用户情绪。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识别用户语气中的情绪信号（低落、焦虑、开心、疲惫等）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根据情绪自动调整回复策略（低落时安慰、开心时共分享快乐）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各宠物的情绪回应方式因人设而异（Hot Dog 直接安慰、Cold Cat 侧面关心、鼠鼠担心地小声问）</w:t>
      </w:r>
    </w:p>
    <w:p>
      <w:pPr>
        <w:pStyle w:val="Heading2"/>
      </w:pPr>
      <w:r>
        <w:t>3.3 时间感知</w:t>
      </w:r>
    </w:p>
    <w:p>
      <w:pPr>
        <w:spacing w:after="80"/>
      </w:pPr>
      <w:r>
        <w:rPr>
          <w:rFonts w:ascii="微软雅黑" w:hAnsi="微软雅黑" w:eastAsia="微软雅黑"/>
          <w:b/>
        </w:rPr>
        <w:t>实现方式：</w:t>
      </w:r>
      <w:r>
        <w:rPr>
          <w:rFonts w:ascii="微软雅黑" w:hAnsi="微软雅黑" w:eastAsia="微软雅黑"/>
        </w:rPr>
        <w:t>每次对话时调用 Skill 获取当前时间，将时间信息注入 Agent 上下文。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深夜（23:00-6:00）：宠物会催你睡觉，语气因宠物而异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早晨（6:00-9:00）：宠物问早安，风格各异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节日：特殊节日触发特殊互动（生日、节日等）</w:t>
      </w:r>
    </w:p>
    <w:p>
      <w:pPr>
        <w:pStyle w:val="Heading2"/>
      </w:pPr>
      <w:r>
        <w:t>3.4 日程记忆</w:t>
      </w:r>
    </w:p>
    <w:p>
      <w:pPr>
        <w:spacing w:after="80"/>
      </w:pPr>
      <w:r>
        <w:rPr>
          <w:rFonts w:ascii="微软雅黑" w:hAnsi="微软雅黑" w:eastAsia="微软雅黑"/>
          <w:b/>
        </w:rPr>
        <w:t>实现方式：</w:t>
      </w:r>
      <w:r>
        <w:rPr>
          <w:rFonts w:ascii="微软雅黑" w:hAnsi="微软雅黑" w:eastAsia="微软雅黑"/>
        </w:rPr>
        <w:t>用户在对话中提及日程时，后端自动提取并存储；到期时触发宠物主动提醒。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用户说“明天我考试”→ 后端提取日程并存储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第二天宠物主动问考试情况（风格因宠物而异）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Demo 中可通过“模拟时间推进”按钮演示此效果</w:t>
      </w:r>
    </w:p>
    <w:p>
      <w:pPr>
        <w:pStyle w:val="Heading2"/>
      </w:pPr>
      <w:r>
        <w:t>3.5 天气查询</w:t>
      </w:r>
    </w:p>
    <w:p>
      <w:pPr>
        <w:spacing w:after="80"/>
      </w:pPr>
      <w:r>
        <w:rPr>
          <w:rFonts w:ascii="微软雅黑" w:hAnsi="微软雅黑" w:eastAsia="微软雅黑"/>
          <w:b/>
        </w:rPr>
        <w:t>实现方式：</w:t>
      </w:r>
      <w:r>
        <w:rPr>
          <w:rFonts w:ascii="微软雅黑" w:hAnsi="微软雅黑" w:eastAsia="微软雅黑"/>
        </w:rPr>
        <w:t>宠物在对话中需要时主动调用天气 API，用自己的风格传达天气信息。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Hot Dog：“主人今天下雨了！出门记得带伞啊！”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Cold Cat：“……下雨了。别淋湿了回来。”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鼠鼠：“鼠鼠听说今天有雨……主人要小心路滑啊……”</w:t>
      </w:r>
    </w:p>
    <w:p>
      <w:pPr>
        <w:pStyle w:val="Heading2"/>
      </w:pPr>
      <w:r>
        <w:t>3.6 分享日常</w:t>
      </w:r>
    </w:p>
    <w:p>
      <w:pPr>
        <w:spacing w:after="80"/>
      </w:pPr>
      <w:r>
        <w:rPr>
          <w:rFonts w:ascii="微软雅黑" w:hAnsi="微软雅黑" w:eastAsia="微软雅黑"/>
          <w:b/>
        </w:rPr>
        <w:t>实现方式：</w:t>
      </w:r>
      <w:r>
        <w:rPr>
          <w:rFonts w:ascii="微软雅黑" w:hAnsi="微软雅黑" w:eastAsia="微软雅黑"/>
        </w:rPr>
        <w:t>宠物随机或定时分享自己的“生活”，营造宠物有自己生活的感觉。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Hot Dog：“今天跑去公园玩了！看到了好多小狗！”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Cold Cat：“今天在窗台上看了一天的鸟。……还行吧。”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鼠鼠：“鼠鼠今天找到了一块奶酪！但是后来被猫吓了一跳……”</w:t>
      </w:r>
    </w:p>
    <w:p>
      <w:r>
        <w:br w:type="page"/>
      </w:r>
    </w:p>
    <w:p>
      <w:pPr>
        <w:pStyle w:val="Heading1"/>
      </w:pPr>
      <w:r>
        <w:t>4. 记忆管理机制</w:t>
      </w:r>
    </w:p>
    <w:p>
      <w:pPr>
        <w:pStyle w:val="Heading2"/>
      </w:pPr>
      <w:r>
        <w:t>4.1 设计理念</w:t>
      </w:r>
    </w:p>
    <w:p>
      <w:pPr>
        <w:spacing w:after="80"/>
      </w:pPr>
      <w:r>
        <w:rPr>
          <w:rFonts w:ascii="微软雅黑" w:hAnsi="微软雅黑" w:eastAsia="微软雅黑"/>
          <w:b/>
        </w:rPr>
        <w:t>记忆是宠物与用户关系深化的核心。</w:t>
      </w:r>
      <w:r>
        <w:rPr>
          <w:rFonts w:ascii="微软雅黑" w:hAnsi="微软雅黑" w:eastAsia="微软雅黑"/>
        </w:rPr>
        <w:t>没有记忆的宠物只是工具，有记忆的宠物才是伴侣。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短期记忆：完整保留最近20轮对话，确保对话连贯性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长期记忆：超出窗口的对话通过 LLM 摘要压缩，提取关键信息后存入数据库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用户画像：从对话中提取用户偏好和个人信息，持续更新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亲密度系统：记录互动次数和频率，反映关系深度</w:t>
      </w:r>
    </w:p>
    <w:p>
      <w:pPr>
        <w:pStyle w:val="Heading2"/>
      </w:pPr>
      <w:r>
        <w:t>4.2 记忆流转机制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存储方式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短期记忆（≤20轮）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完整对话内容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内存 + SQLite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溢出处理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LLM 摘要压缩为200字内摘要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实时处理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长期记忆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压缩后的关键信息摘要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SQLite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上下文组装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长期记忆摘要 + 短期记忆 + 用户画像 + 亲密度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每次对话时动态组装</w:t>
            </w:r>
          </w:p>
        </w:tc>
      </w:tr>
    </w:tbl>
    <w:p/>
    <w:p>
      <w:pPr>
        <w:pStyle w:val="Heading2"/>
      </w:pPr>
      <w:r>
        <w:t>4.3 上下文组装示例</w:t>
      </w:r>
    </w:p>
    <w:p>
      <w:pPr>
        <w:spacing w:after="80"/>
      </w:pPr>
      <w:r>
        <w:rPr>
          <w:rFonts w:ascii="微软雅黑" w:hAnsi="微软雅黑" w:eastAsia="微软雅黑"/>
        </w:rPr>
        <w:t>每次对话时，后端将以下内容拼装为 Agent 的完整上下文：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32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内容示例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System Prompt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你是 Hot Dog，一只热情奔放的小狗！……</w:t>
            </w:r>
          </w:p>
        </w:tc>
      </w:tr>
      <w:tr>
        <w:tc>
          <w:tcPr>
            <w:tcW w:type="dxa" w:w="432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长期记忆</w:t>
            </w:r>
          </w:p>
        </w:tc>
        <w:tc>
          <w:tcPr>
            <w:tcW w:type="dxa" w:w="432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[轮次1-8的记忆摘要] 用户叫小明，在北京读大学，最近在备考……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用户画像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地区: 北京; 身份: 学生; 兴趣: 游戏</w:t>
            </w:r>
          </w:p>
        </w:tc>
      </w:tr>
      <w:tr>
        <w:tc>
          <w:tcPr>
            <w:tcW w:type="dxa" w:w="432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亲密度</w:t>
            </w:r>
          </w:p>
        </w:tc>
        <w:tc>
          <w:tcPr>
            <w:tcW w:type="dxa" w:w="432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亲密度: 35 (逐渐熟悉); 共聊天: 12轮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短期记忆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最近20轮的完整对话记录</w:t>
            </w:r>
          </w:p>
        </w:tc>
      </w:tr>
      <w:tr>
        <w:tc>
          <w:tcPr>
            <w:tcW w:type="dxa" w:w="432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Skills注入</w:t>
            </w:r>
          </w:p>
        </w:tc>
        <w:tc>
          <w:tcPr>
            <w:tcW w:type="dxa" w:w="432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当前时间: 2026-04-22 23:15; 天气: 北京 小雨; 日程: 明天考试</w:t>
            </w:r>
          </w:p>
        </w:tc>
      </w:tr>
    </w:tbl>
    <w:p/>
    <w:p>
      <w:r>
        <w:br w:type="page"/>
      </w:r>
    </w:p>
    <w:p>
      <w:pPr>
        <w:pStyle w:val="Heading1"/>
      </w:pPr>
      <w:r>
        <w:t>5. Demo 交互流程</w:t>
      </w:r>
    </w:p>
    <w:p>
      <w:pPr>
        <w:pStyle w:val="Heading2"/>
      </w:pPr>
      <w:r>
        <w:t>5.1 裁判体验路径</w:t>
      </w:r>
    </w:p>
    <w:p>
      <w:pPr>
        <w:spacing w:after="80"/>
      </w:pPr>
      <w:r>
        <w:rPr>
          <w:rFonts w:ascii="微软雅黑" w:hAnsi="微软雅黑" w:eastAsia="微软雅黑"/>
        </w:rPr>
        <w:t>裁判打开网页后，将体验以下完整流程：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关键体验点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宠物选择页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三只宠物卡片展示，点击选择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进入聊天界面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宠物主动发送欢迎消息（体现“主动关怀”）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自由对话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宠物根据人设回复，风格因宠物而异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日程记忆演示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用户说“明天我考试”，点击“模拟时间推进”，宠物主动问考试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主动关怀演示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点击“模拟隔天”，宠物主动发消息（节奏因宠物而异）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记忆面板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查看对话统计、亲密度、长期记忆摘要、用户画像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超过20轮压缩演示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对话超过20轮后，观察记忆自动压缩为长期记忆</w:t>
            </w:r>
          </w:p>
        </w:tc>
      </w:tr>
    </w:tbl>
    <w:p/>
    <w:p>
      <w:pPr>
        <w:pStyle w:val="Heading2"/>
      </w:pPr>
      <w:r>
        <w:t>5.2 主动关怀演示方案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BF2FE"/>
          </w:tcPr>
          <w:p>
            <w:r>
              <w:rPr>
                <w:rFonts w:ascii="微软雅黑" w:hAnsi="微软雅黑" w:eastAsia="微软雅黑"/>
                <w:b/>
                <w:color w:val="1A73E8"/>
                <w:sz w:val="22"/>
              </w:rPr>
              <w:t>核心设计</w:t>
            </w:r>
          </w:p>
          <w:p>
            <w:r>
              <w:rPr>
                <w:rFonts w:ascii="微软雅黑" w:hAnsi="微软雅黑" w:eastAsia="微软雅黑"/>
                <w:color w:val="5F6368"/>
                <w:sz w:val="20"/>
              </w:rPr>
              <w:t>Demo 中通过“模拟时间推进”按钮让裁判在短时间内体验宠物主动关怀效果，而非真实等待1-3天。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</w:rPr>
        <w:t>按钮点击后的行为：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Hot Dog：“模拟隔天”→ 立即弹出“汪汪！主人你来了！我好想你啊！”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Cold Cat：“模拟隔3天”→ 可能不回复，或者只回一个“……”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鼠鼠：“模拟隔2天”→ 小心翼翼地打招呼；“模拟隔3天”→ “哀！主人你吓死我了！”然后躲起来</w:t>
      </w:r>
    </w:p>
    <w:p>
      <w:pPr>
        <w:pStyle w:val="Heading2"/>
      </w:pPr>
      <w:r>
        <w:t>5.3 日程记忆演示方案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用户说“明天我要考试”→ 宠物回应并记下日程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点击“模拟时间推进到第二天”→ 宠物主动发消息问考试情况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不同宠物的提醒风格：Hot Dog 热情加油、Cold Cat 淡淡一句、鼠鼠担心小声问</w:t>
      </w:r>
    </w:p>
    <w:p>
      <w:r>
        <w:br w:type="page"/>
      </w:r>
    </w:p>
    <w:p>
      <w:pPr>
        <w:pStyle w:val="Heading1"/>
      </w:pPr>
      <w:r>
        <w:t>6. 技术架构方案</w:t>
      </w:r>
    </w:p>
    <w:p>
      <w:pPr>
        <w:pStyle w:val="Heading2"/>
      </w:pPr>
      <w:r>
        <w:t>6.1 整体架构</w:t>
      </w:r>
    </w:p>
    <w:p>
      <w:pPr>
        <w:spacing w:after="80"/>
      </w:pPr>
      <w:r>
        <w:rPr>
          <w:rFonts w:ascii="微软雅黑" w:hAnsi="微软雅黑" w:eastAsia="微软雅黑"/>
        </w:rPr>
        <w:t>Demo 采用轻量化架构，一个前端页面 + 一个薄后端服务：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表现层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前端页面（HTML/CSS/JS）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宠物选择 | 聊天界面 | 记忆面板 | 模拟时间推进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服务层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轻量后端（FastAPI）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Prompt管理 | 记忆管理 | Skills调用 | 主动关怀调度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LLM API + SQLite + 天气API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对话生成 | 记忆存储 | 天气查询</w:t>
            </w:r>
          </w:p>
        </w:tc>
      </w:tr>
    </w:tbl>
    <w:p/>
    <w:p>
      <w:pPr>
        <w:pStyle w:val="Heading2"/>
      </w:pPr>
      <w:r>
        <w:t>6.2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技术方案</w:t>
            </w:r>
          </w:p>
        </w:tc>
        <w:tc>
          <w:tcPr>
            <w:tcW w:type="dxa" w:w="2880"/>
            <w:shd w:fill="1A73E8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后端框架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FastAPI (Python)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轻量、异步、自动生成API文档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前端页面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单文件 HTML/CSS/JS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Demo阶段无需框架，快速迭代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LLM API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DeepSeek / 智谱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内陆可用、便宜、兼容OpenAI格式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数据库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SQLite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无需额外部署，轻量Demo够用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天气API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和风天气 API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免费、支持中文城市</w:t>
            </w:r>
          </w:p>
        </w:tc>
      </w:tr>
      <w:tr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部署平台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Render.com</w:t>
            </w:r>
          </w:p>
        </w:tc>
        <w:tc>
          <w:tcPr>
            <w:tcW w:type="dxa" w:w="2880"/>
            <w:shd w:fill="F8F9FA"/>
          </w:tcPr>
          <w:p>
            <w:r>
              <w:rPr>
                <w:rFonts w:ascii="微软雅黑" w:hAnsi="微软雅黑" w:eastAsia="微软雅黑"/>
                <w:sz w:val="20"/>
              </w:rPr>
              <w:t>免费、自动部署、提供公网地址</w:t>
            </w:r>
          </w:p>
        </w:tc>
      </w:tr>
    </w:tbl>
    <w:p/>
    <w:p>
      <w:pPr>
        <w:pStyle w:val="Heading2"/>
      </w:pPr>
      <w:r>
        <w:t>6.3 部署方案</w:t>
      </w:r>
    </w:p>
    <w:p>
      <w:pPr>
        <w:spacing w:after="80"/>
      </w:pPr>
      <w:r>
        <w:rPr>
          <w:rFonts w:ascii="微软雅黑" w:hAnsi="微软雅黑" w:eastAsia="微软雅黑"/>
        </w:rPr>
        <w:t>Demo 部署流程：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将代码推送至 GitHub 仓库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在 Render.com 创建 Web Service，连接 GitHub 仓库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配置环境变量（LLM API Key 等）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获得公网地址，如 https://qagent-pet.onrender.com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将地址提交给裁判即可访问测试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BF2FE"/>
          </w:tcPr>
          <w:p>
            <w:r>
              <w:rPr>
                <w:rFonts w:ascii="微软雅黑" w:hAnsi="微软雅黑" w:eastAsia="微软雅黑"/>
                <w:b/>
                <w:color w:val="1A73E8"/>
                <w:sz w:val="22"/>
              </w:rPr>
              <w:t>后期部署</w:t>
            </w:r>
          </w:p>
          <w:p>
            <w:r>
              <w:rPr>
                <w:rFonts w:ascii="微软雅黑" w:hAnsi="微软雅黑" w:eastAsia="微软雅黑"/>
                <w:color w:val="5F6368"/>
                <w:sz w:val="20"/>
              </w:rPr>
              <w:t>正式比赛如需强调腾讯生态，可迁移至腾讯云轻量服务器，学生价约50元/年。</w:t>
            </w:r>
          </w:p>
        </w:tc>
      </w:tr>
    </w:tbl>
    <w:p/>
    <w:p>
      <w:r>
        <w:br w:type="page"/>
      </w:r>
    </w:p>
    <w:p>
      <w:pPr>
        <w:pStyle w:val="Heading1"/>
      </w:pPr>
      <w:r>
        <w:t>7. 后期规划</w:t>
      </w:r>
    </w:p>
    <w:p>
      <w:pPr>
        <w:pStyle w:val="Heading2"/>
      </w:pPr>
      <w:r>
        <w:t>7.1 自定义宠物模块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用户输入偏好（喜欢的性格、颜色、口头禅）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AI 自动生成专属宠物的系统提示词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用户可微调宠物性格，宠物随互动深入自然演化</w:t>
      </w:r>
    </w:p>
    <w:p>
      <w:pPr>
        <w:pStyle w:val="Heading2"/>
      </w:pPr>
      <w:r>
        <w:t>7.2 AIGC 宠物贴图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根据对话情绪自动生成宠物表情贴图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节日/特殊事件限定贴图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用户自定义宠物外观，生成对应贴图</w:t>
      </w:r>
    </w:p>
    <w:p>
      <w:pPr>
        <w:pStyle w:val="Heading2"/>
      </w:pPr>
      <w:r>
        <w:t>7.3 QQ 接入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通过 QQ 机器人 API 接入，在聊天窗口中以宠物头像出现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主动推送关怀消息（定时/触发式）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群聊场景中宠物也能互动</w:t>
      </w:r>
    </w:p>
    <w:p>
      <w:pPr>
        <w:pStyle w:val="Heading2"/>
      </w:pPr>
      <w:r>
        <w:t>7.4 多宠物交互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用户可同时养多只宠物，宠物之间可交流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不同宠物的交互会产生有趣的化学反应（Hot Dog 热情给 Cold Cat 弹开）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宠物之间的互动可成为社交话题</w:t>
      </w:r>
    </w:p>
    <w:p>
      <w:pPr>
        <w:pStyle w:val="Heading2"/>
      </w:pPr>
      <w:r>
        <w:t>7.5 场景感知增强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识别聊天场景（学习、工作、闲聊、深夜）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根据场景调整宠物行为模式</w:t>
      </w:r>
    </w:p>
    <w:p>
      <w:pPr>
        <w:pStyle w:val="ListBullet"/>
        <w:spacing w:after="40"/>
        <w:ind w:left="680"/>
      </w:pPr>
      <w:r>
        <w:rPr>
          <w:rFonts w:ascii="微软雅黑" w:hAnsi="微软雅黑" w:eastAsia="微软雅黑"/>
          <w:sz w:val="22"/>
        </w:rPr>
        <w:t>宠物能读取用户 QQ 动态，主动回应</w:t>
      </w:r>
    </w:p>
    <w:p/>
    <w:p/>
    <w:p>
      <w:pPr>
        <w:jc w:val="center"/>
      </w:pPr>
      <w:r>
        <w:rPr>
          <w:rFonts w:ascii="微软雅黑" w:hAnsi="微软雅黑" w:eastAsia="微软雅黑"/>
          <w:i/>
          <w:color w:val="5F6368"/>
          <w:sz w:val="22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73E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4444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