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道路分割實作課程 影片取樣 Roboflow 標記與 YOLO26 反光改善</w:t>
      </w:r>
    </w:p>
    <w:p>
      <w:r>
        <w:t>影片取樣  Roboflow 多邊形標記  YOLO26 訓練與反光改善</w:t>
      </w:r>
    </w:p>
    <w:p>
      <w:r>
        <w:t xml:space="preserve">版本：2026-10-04。對象：已有道路實景影片、希望訓練道路分割模型的學員。主要操作環境為 Windows PowerShell；模型訓練可移到具 NVIDIA GPU 的 Linux 電腦。本課程提供 Word 教材與五支 Python 程式，原始碼位於 </w:t>
      </w:r>
      <w:hyperlink r:id="rId9">
        <w:r>
          <w:rPr>
            <w:color w:val="174D70"/>
          </w:rPr>
          <w:t>training/road_reflection</w:t>
        </w:r>
      </w:hyperlink>
      <w:r>
        <w:t>。</w:t>
      </w:r>
    </w:p>
    <w:p>
      <w:r>
        <w:t xml:space="preserve">本課程的 </w:t>
      </w:r>
      <w:r>
        <w:rPr>
          <w:rFonts w:ascii="Consolas" w:hAnsi="Consolas"/>
          <w:sz w:val="18"/>
        </w:rPr>
        <w:t>road</w:t>
      </w:r>
      <w:r>
        <w:t xml:space="preserve"> 表示</w:t>
      </w:r>
      <w:r>
        <w:rPr>
          <w:b/>
        </w:rPr>
        <w:t>可見的道路表面</w:t>
      </w:r>
      <w:r>
        <w:t xml:space="preserve">，不是白線、黃線，也不表示道路一定可安全通行。水坑、障礙物與行車安全需要另外判斷。YOLO26 </w:t>
      </w:r>
      <w:r>
        <w:rPr>
          <w:rFonts w:ascii="Consolas" w:hAnsi="Consolas"/>
          <w:sz w:val="18"/>
        </w:rPr>
        <w:t>-seg</w:t>
      </w:r>
      <w:r>
        <w:t xml:space="preserve"> 是實例分割；本課程把同類道路實例合併成道路遮罩，用於額外的像素評估。</w:t>
      </w:r>
      <w:hyperlink r:id="rId10">
        <w:r>
          <w:rPr>
            <w:color w:val="174D70"/>
          </w:rPr>
          <w:t>模型說明</w:t>
        </w:r>
      </w:hyperlink>
    </w:p>
    <w:p>
      <w:pPr>
        <w:pStyle w:val="Heading1"/>
      </w:pPr>
      <w:r>
        <w:t>1 課程目標與安排</w:t>
      </w:r>
    </w:p>
    <w:p>
      <w:r>
        <w:t>完成後，學員應能從多段影片產生影像資料集、沿路面邊界標記多邊形、避免資料洩漏，並用對照實驗判斷反光增強是否有效。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268"/>
        <w:gridCol w:w="5329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0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單元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0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建議操作時間</w:t>
            </w:r>
          </w:p>
        </w:tc>
        <w:tc>
          <w:tcPr>
            <w:tcW w:type="dxa" w:w="53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0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交付物／完成條件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影片盤點與抽幀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40 分鐘</w:t>
            </w:r>
          </w:p>
        </w:tc>
        <w:tc>
          <w:tcPr>
            <w:tcW w:type="dxa" w:w="53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videos.csv、抽出的 JPG、frames.csv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Roboflow 分割標記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90 分鐘以上</w:t>
            </w:r>
          </w:p>
        </w:tc>
        <w:tc>
          <w:tcPr>
            <w:tcW w:type="dxa" w:w="53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road 多邊形與人工複核紀錄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資料匯出與檢查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30 分鐘</w:t>
            </w:r>
          </w:p>
        </w:tc>
        <w:tc>
          <w:tcPr>
            <w:tcW w:type="dxa" w:w="53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通過檢查的 data.yaml 與三個集合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基準訓練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30 分鐘操作＋訓練等待</w:t>
            </w:r>
          </w:p>
        </w:tc>
        <w:tc>
          <w:tcPr>
            <w:tcW w:type="dxa" w:w="53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best.pt、results.csv、args.yaml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反光增強與對照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60 分鐘操作＋訓練等待</w:t>
            </w:r>
          </w:p>
        </w:tc>
        <w:tc>
          <w:tcPr>
            <w:tcW w:type="dxa" w:w="53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比較圖、各實驗權重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分場景評估與匯出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50 分鐘</w:t>
            </w:r>
          </w:p>
        </w:tc>
        <w:tc>
          <w:tcPr>
            <w:tcW w:type="dxa" w:w="53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評估 JSON、報告、匯出模型</w:t>
            </w:r>
          </w:p>
        </w:tc>
      </w:tr>
    </w:tbl>
    <w:p>
      <w:pPr>
        <w:spacing w:after="0"/>
      </w:pPr>
    </w:p>
    <w:p>
      <w:r>
        <w:t>時間為教學安排，不是模型訓練速度承諾。入門先以 300～600 張多樣畫面完成整條流程，再擴充；圖片數不是品質保證。</w:t>
      </w:r>
    </w:p>
    <w:p>
      <w:pPr>
        <w:pStyle w:val="Heading1"/>
      </w:pPr>
      <w:r>
        <w:t>2 已有多段影片 先分組 再轉圖片</w:t>
      </w:r>
    </w:p>
    <w:p>
      <w:pPr>
        <w:pStyle w:val="Heading2"/>
      </w:pPr>
      <w:r>
        <w:t>2 1 建議抽幀密度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268"/>
        <w:gridCol w:w="5329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0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影片內容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0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起始取樣間隔</w:t>
            </w:r>
          </w:p>
        </w:tc>
        <w:tc>
          <w:tcPr>
            <w:tcW w:type="dxa" w:w="53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0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一般直路、緩速行駛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每 1～2 秒一張</w:t>
            </w:r>
          </w:p>
        </w:tc>
        <w:tc>
          <w:tcPr>
            <w:tcW w:type="dxa" w:w="53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減少相鄰重複畫面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快速彎道、陰影切換、短暫強光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每 0.2～0.5 秒一張</w:t>
            </w:r>
          </w:p>
        </w:tc>
        <w:tc>
          <w:tcPr>
            <w:tcW w:type="dxa" w:w="53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保留短暫失敗情境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長時間停車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每 5～10 秒一張或人工選取</w:t>
            </w:r>
          </w:p>
        </w:tc>
        <w:tc>
          <w:tcPr>
            <w:tcW w:type="dxa" w:w="53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避免靜止場景主導資料</w:t>
            </w:r>
          </w:p>
        </w:tc>
      </w:tr>
    </w:tbl>
    <w:p>
      <w:pPr>
        <w:spacing w:after="0"/>
      </w:pPr>
    </w:p>
    <w:p>
      <w:r>
        <w:t>10 分鐘影片以每 2 秒一張取樣，約產生 300 張。不要直接把 30 FPS 的每一幀都拿去標記；多拍不同路段、時間、天候，通常比相同場景大量重複更有價值。</w:t>
      </w:r>
    </w:p>
    <w:p>
      <w:r>
        <w:t xml:space="preserve">將同一天同一路段、同一趟連續行駛的影片視為同一個 </w:t>
      </w:r>
      <w:r>
        <w:rPr>
          <w:rFonts w:ascii="Consolas" w:hAnsi="Consolas"/>
          <w:sz w:val="18"/>
        </w:rPr>
        <w:t>session</w:t>
      </w:r>
      <w:r>
        <w:t>。即使相機自動分成多個檔案，也不能分到不同集合。若目標是泛化到新路段，應把同一路段的不同場次也併為同一分組。以分組為單位，約 70%／20%／10% 分配到 train／valid／test，比例可以因資料量調整。每個集合都應有白天、夜間、雨天與反光場景；如果場次不足，先補拍，不要用相鄰影格湊測試集。</w:t>
      </w:r>
    </w:p>
    <w:p>
      <w:pPr>
        <w:pStyle w:val="Heading2"/>
      </w:pPr>
      <w:r>
        <w:t>2 2 安裝 FFmpeg</w:t>
      </w:r>
    </w:p>
    <w:p>
      <w:r>
        <w:t>在 PowerShell 執行以下安裝命令，完成後重新開啟 PowerShell：</w:t>
      </w:r>
    </w:p>
    <w:p>
      <w:pPr>
        <w:pStyle w:val="CourseCode"/>
        <w:keepNext/>
        <w:keepLines/>
        <w:spacing w:before="100"/>
      </w:pPr>
      <w:r>
        <w:t>winget install "FFmpeg (Essentials Build)"</w:t>
      </w:r>
    </w:p>
    <w:p>
      <w:pPr>
        <w:pStyle w:val="CourseCode"/>
        <w:keepNext/>
        <w:keepLines/>
      </w:pPr>
      <w:r>
        <w:t>ffmpeg -version</w:t>
      </w:r>
    </w:p>
    <w:p>
      <w:pPr>
        <w:pStyle w:val="CourseCode"/>
        <w:keepNext w:val="0"/>
        <w:keepLines/>
        <w:spacing w:after="160"/>
      </w:pPr>
      <w:r>
        <w:t>ffprobe -version</w:t>
      </w:r>
    </w:p>
    <w:p>
      <w:r>
        <w:t xml:space="preserve">若電腦沒有 winget，可從 </w:t>
      </w:r>
      <w:hyperlink r:id="rId11">
        <w:r>
          <w:rPr>
            <w:color w:val="174D70"/>
          </w:rPr>
          <w:t>Windows FFmpeg builds</w:t>
        </w:r>
      </w:hyperlink>
      <w:r>
        <w:t xml:space="preserve"> 下載 essentials ZIP，解壓縮後把 </w:t>
      </w:r>
      <w:r>
        <w:rPr>
          <w:rFonts w:ascii="Consolas" w:hAnsi="Consolas"/>
          <w:sz w:val="18"/>
        </w:rPr>
        <w:t>bin</w:t>
      </w:r>
      <w:r>
        <w:t xml:space="preserve"> 加入 PATH。Linux 可使用 </w:t>
      </w:r>
      <w:r>
        <w:rPr>
          <w:rFonts w:ascii="Consolas" w:hAnsi="Consolas"/>
          <w:sz w:val="18"/>
        </w:rPr>
        <w:t>sudo apt install ffmpeg</w:t>
      </w:r>
      <w:r>
        <w:t>。</w:t>
      </w:r>
    </w:p>
    <w:p>
      <w:pPr>
        <w:pStyle w:val="Heading2"/>
      </w:pPr>
      <w:r>
        <w:t>2 3 先試一段影片</w:t>
      </w:r>
    </w:p>
    <w:p>
      <w:r>
        <w:t xml:space="preserve">在專案根目錄操作。下列 </w:t>
      </w:r>
      <w:r>
        <w:rPr>
          <w:rFonts w:ascii="Consolas" w:hAnsi="Consolas"/>
          <w:sz w:val="18"/>
        </w:rPr>
        <w:t>videos/day01.mp4</w:t>
      </w:r>
      <w:r>
        <w:t xml:space="preserve"> 為自行替換的影片路徑：</w:t>
      </w:r>
    </w:p>
    <w:p>
      <w:pPr>
        <w:pStyle w:val="CourseCode"/>
        <w:keepNext/>
        <w:keepLines/>
        <w:spacing w:before="100"/>
      </w:pPr>
      <w:r>
        <w:t>New-Item -ItemType Directory -Force datasets/preview_day01</w:t>
      </w:r>
    </w:p>
    <w:p>
      <w:pPr>
        <w:pStyle w:val="CourseCode"/>
        <w:keepNext w:val="0"/>
        <w:keepLines/>
        <w:spacing w:after="160"/>
      </w:pPr>
      <w:r>
        <w:t>ffmpeg -hide_banner -n -i videos/day01.mp4 -vf "fps=1/2" -q:v 2 datasets/preview_day01/day01_%06d.jpg</w:t>
      </w:r>
    </w:p>
    <w:p>
      <w:r>
        <w:rPr>
          <w:rFonts w:ascii="Consolas" w:hAnsi="Consolas"/>
          <w:sz w:val="18"/>
        </w:rPr>
        <w:t>fps=1/2</w:t>
      </w:r>
      <w:r>
        <w:t xml:space="preserve"> 是每 2 秒一張；每秒一張改為 </w:t>
      </w:r>
      <w:r>
        <w:rPr>
          <w:rFonts w:ascii="Consolas" w:hAnsi="Consolas"/>
          <w:sz w:val="18"/>
        </w:rPr>
        <w:t>fps=1</w:t>
      </w:r>
      <w:r>
        <w:t xml:space="preserve">，每秒兩張改為 </w:t>
      </w:r>
      <w:r>
        <w:rPr>
          <w:rFonts w:ascii="Consolas" w:hAnsi="Consolas"/>
          <w:sz w:val="18"/>
        </w:rPr>
        <w:t>fps=2</w:t>
      </w:r>
      <w:r>
        <w:t>。</w:t>
      </w:r>
      <w:r>
        <w:rPr>
          <w:rFonts w:ascii="Consolas" w:hAnsi="Consolas"/>
          <w:sz w:val="18"/>
        </w:rPr>
        <w:t>-q:v 2</w:t>
      </w:r>
      <w:r>
        <w:t xml:space="preserve"> 指 JPEG 品質，數值不是百分比；</w:t>
      </w:r>
      <w:r>
        <w:rPr>
          <w:rFonts w:ascii="Consolas" w:hAnsi="Consolas"/>
          <w:sz w:val="18"/>
        </w:rPr>
        <w:t>-n</w:t>
      </w:r>
      <w:r>
        <w:t xml:space="preserve"> 拒絕覆寫既有圖片。初次不縮放，保留原始細節。這些是 PowerShell 命令；若改寫成 </w:t>
      </w:r>
      <w:r>
        <w:rPr>
          <w:rFonts w:ascii="Consolas" w:hAnsi="Consolas"/>
          <w:sz w:val="18"/>
        </w:rPr>
        <w:t>.bat</w:t>
      </w:r>
      <w:r>
        <w:t xml:space="preserve">，檔名格式的 </w:t>
      </w:r>
      <w:r>
        <w:rPr>
          <w:rFonts w:ascii="Consolas" w:hAnsi="Consolas"/>
          <w:sz w:val="18"/>
        </w:rPr>
        <w:t>%</w:t>
      </w:r>
      <w:r>
        <w:t xml:space="preserve"> 要寫成 </w:t>
      </w:r>
      <w:r>
        <w:rPr>
          <w:rFonts w:ascii="Consolas" w:hAnsi="Consolas"/>
          <w:sz w:val="18"/>
        </w:rPr>
        <w:t>%%</w:t>
      </w:r>
      <w:r>
        <w:t>。</w:t>
      </w:r>
    </w:p>
    <w:p>
      <w:r>
        <w:t>只抽取 02:10 開始的 20 秒強反光片段：</w:t>
      </w:r>
    </w:p>
    <w:p>
      <w:pPr>
        <w:pStyle w:val="CourseCode"/>
        <w:keepNext/>
        <w:keepLines/>
        <w:spacing w:before="100"/>
      </w:pPr>
      <w:r>
        <w:t>New-Item -ItemType Directory -Force datasets/preview_glare</w:t>
      </w:r>
    </w:p>
    <w:p>
      <w:pPr>
        <w:pStyle w:val="CourseCode"/>
        <w:keepNext w:val="0"/>
        <w:keepLines/>
        <w:spacing w:after="160"/>
      </w:pPr>
      <w:r>
        <w:t>ffmpeg -hide_banner -n -ss 00:02:10 -i videos/day01.mp4 -t 20 -vf "fps=2" -q:v 2 datasets/preview_glare/day01_glare_%06d.jpg</w:t>
      </w:r>
    </w:p>
    <w:p>
      <w:r>
        <w:t>這些額外抽出的畫面必須跟原影片放在同一集合；不能拿去當新的獨立測試集。</w:t>
      </w:r>
      <w:r>
        <w:rPr>
          <w:rFonts w:ascii="Consolas" w:hAnsi="Consolas"/>
          <w:sz w:val="18"/>
        </w:rPr>
        <w:t>fps</w:t>
      </w:r>
      <w:r>
        <w:t xml:space="preserve"> 依時間戳取樣，可能丟棄或重複來源幀，不應把輸出張數當成獨立場景數。</w:t>
      </w:r>
      <w:hyperlink r:id="rId12">
        <w:r>
          <w:rPr>
            <w:color w:val="174D70"/>
          </w:rPr>
          <w:t>FFmpeg 濾鏡文件</w:t>
        </w:r>
      </w:hyperlink>
    </w:p>
    <w:p>
      <w:r>
        <w:t xml:space="preserve">若使用專案的裸 </w:t>
      </w:r>
      <w:r>
        <w:rPr>
          <w:rFonts w:ascii="Consolas" w:hAnsi="Consolas"/>
          <w:sz w:val="18"/>
        </w:rPr>
        <w:t>.h264</w:t>
      </w:r>
      <w:r>
        <w:t xml:space="preserve"> 錄影，先確認實際錄製 FPS；無可靠時間戳時，不能假設秒數正確。已確認是 30 FPS 才使用以下封裝範例：</w:t>
      </w:r>
    </w:p>
    <w:p>
      <w:pPr>
        <w:pStyle w:val="CourseCode"/>
        <w:keepNext/>
        <w:keepLines/>
        <w:spacing w:before="100"/>
      </w:pPr>
      <w:r>
        <w:t>ffmpeg -n -fflags +genpts -r 30 -i videos/capture.h264 -c:v copy videos/capture.mp4</w:t>
      </w:r>
    </w:p>
    <w:p>
      <w:pPr>
        <w:pStyle w:val="CourseCode"/>
        <w:keepNext w:val="0"/>
        <w:keepLines/>
        <w:spacing w:after="160"/>
      </w:pPr>
      <w:r>
        <w:t>ffprobe -v error -show_entries format=duration -of default=noprint_wrappers=1 videos/capture.mp4</w:t>
      </w:r>
    </w:p>
    <w:p>
      <w:r>
        <w:t>比較影片長度與錄影紀錄，再抽圖；錯誤的來源 FPS 會讓取樣時間偏移。</w:t>
      </w:r>
    </w:p>
    <w:p>
      <w:pPr>
        <w:pStyle w:val="Heading2"/>
      </w:pPr>
      <w:r>
        <w:t>2 4 多段影片批次轉圖</w:t>
      </w:r>
    </w:p>
    <w:p>
      <w:r>
        <w:t xml:space="preserve">在 </w:t>
      </w:r>
      <w:r>
        <w:rPr>
          <w:rFonts w:ascii="Consolas" w:hAnsi="Consolas"/>
          <w:sz w:val="18"/>
        </w:rPr>
        <w:t>videos</w:t>
      </w:r>
      <w:r>
        <w:t xml:space="preserve"> 資料夾新增 </w:t>
      </w:r>
      <w:r>
        <w:rPr>
          <w:rFonts w:ascii="Consolas" w:hAnsi="Consolas"/>
          <w:sz w:val="18"/>
        </w:rPr>
        <w:t>videos.csv</w:t>
      </w:r>
      <w:r>
        <w:t>，UTF-8 格式。影片路徑相對於 CSV 所在資料夾：</w:t>
      </w:r>
    </w:p>
    <w:p>
      <w:pPr>
        <w:pStyle w:val="CourseCode"/>
        <w:keepNext/>
        <w:keepLines/>
        <w:spacing w:before="100"/>
      </w:pPr>
      <w:r>
        <w:t>video,clip_id,session,split,scene</w:t>
      </w:r>
    </w:p>
    <w:p>
      <w:pPr>
        <w:pStyle w:val="CourseCode"/>
        <w:keepNext/>
        <w:keepLines/>
      </w:pPr>
      <w:r>
        <w:t>day01.mp4,day01,routeA_trip01,train,day_normal</w:t>
      </w:r>
    </w:p>
    <w:p>
      <w:pPr>
        <w:pStyle w:val="CourseCode"/>
        <w:keepNext/>
        <w:keepLines/>
      </w:pPr>
      <w:r>
        <w:t>day02.mp4,day02,routeA_trip01,train,day_glare</w:t>
      </w:r>
    </w:p>
    <w:p>
      <w:pPr>
        <w:pStyle w:val="CourseCode"/>
        <w:keepNext/>
        <w:keepLines/>
      </w:pPr>
      <w:r>
        <w:t>rain01.mp4,rain01,routeB_trip02,valid,rain_glare</w:t>
      </w:r>
    </w:p>
    <w:p>
      <w:pPr>
        <w:pStyle w:val="CourseCode"/>
        <w:keepNext w:val="0"/>
        <w:keepLines/>
        <w:spacing w:after="160"/>
      </w:pPr>
      <w:r>
        <w:t>night01.mp4,night01,routeC_trip03,test,night_glare</w:t>
      </w:r>
    </w:p>
    <w:p>
      <w:r>
        <w:t>這是格式示例，並未涵蓋每個集合所需的全部天候。請依實際影片新增更多獨立場次。</w:t>
      </w:r>
      <w:r>
        <w:rPr>
          <w:rFonts w:ascii="Consolas" w:hAnsi="Consolas"/>
          <w:sz w:val="18"/>
        </w:rPr>
        <w:t>clip_id</w:t>
      </w:r>
      <w:r>
        <w:t xml:space="preserve"> 只能用英文字母、數字、底線、連字號，且不能重複。</w:t>
      </w:r>
      <w:r>
        <w:rPr>
          <w:rFonts w:ascii="Consolas" w:hAnsi="Consolas"/>
          <w:sz w:val="18"/>
        </w:rPr>
        <w:t>scene</w:t>
      </w:r>
      <w:r>
        <w:t xml:space="preserve"> 是影像場景註記，不是模型的物件類別；若一段影片含多種天候／亮度，抽幀後再逐張修正 </w:t>
      </w:r>
      <w:r>
        <w:rPr>
          <w:rFonts w:ascii="Consolas" w:hAnsi="Consolas"/>
          <w:sz w:val="18"/>
        </w:rPr>
        <w:t>frames.csv</w:t>
      </w:r>
      <w:r>
        <w:t>。</w:t>
      </w:r>
    </w:p>
    <w:p>
      <w:pPr>
        <w:pStyle w:val="CourseCode"/>
        <w:keepNext w:val="0"/>
        <w:keepLines/>
        <w:spacing w:before="100" w:after="160"/>
      </w:pPr>
      <w:r>
        <w:t>python training/road_reflection/extract_frames.py --manifest videos/videos.csv --output datasets/frames_v1 --interval 2</w:t>
      </w:r>
    </w:p>
    <w:p>
      <w:r>
        <w:t>程式會逐段呼叫 FFmpeg，產生：</w:t>
      </w:r>
    </w:p>
    <w:p>
      <w:pPr>
        <w:pStyle w:val="CourseCode"/>
        <w:keepNext/>
        <w:keepLines/>
        <w:spacing w:before="100"/>
      </w:pPr>
      <w:r>
        <w:t>datasets/frames_v1/</w:t>
      </w:r>
    </w:p>
    <w:p>
      <w:pPr>
        <w:pStyle w:val="CourseCode"/>
        <w:keepNext/>
        <w:keepLines/>
      </w:pPr>
      <w:r>
        <w:t xml:space="preserve">  train/day01_000001.jpg</w:t>
      </w:r>
    </w:p>
    <w:p>
      <w:pPr>
        <w:pStyle w:val="CourseCode"/>
        <w:keepNext/>
        <w:keepLines/>
      </w:pPr>
      <w:r>
        <w:t xml:space="preserve">  train/day02_000001.jpg</w:t>
      </w:r>
    </w:p>
    <w:p>
      <w:pPr>
        <w:pStyle w:val="CourseCode"/>
        <w:keepNext/>
        <w:keepLines/>
      </w:pPr>
      <w:r>
        <w:t xml:space="preserve">  valid/rain01_000001.jpg</w:t>
      </w:r>
    </w:p>
    <w:p>
      <w:pPr>
        <w:pStyle w:val="CourseCode"/>
        <w:keepNext/>
        <w:keepLines/>
      </w:pPr>
      <w:r>
        <w:t xml:space="preserve">  test/night01_000001.jpg</w:t>
      </w:r>
    </w:p>
    <w:p>
      <w:pPr>
        <w:pStyle w:val="CourseCode"/>
        <w:keepNext w:val="0"/>
        <w:keepLines/>
        <w:spacing w:after="160"/>
      </w:pPr>
      <w:r>
        <w:t xml:space="preserve">  frames.csv</w:t>
      </w:r>
    </w:p>
    <w:p>
      <w:r>
        <w:t xml:space="preserve">程式會拒絕把同一 </w:t>
      </w:r>
      <w:r>
        <w:rPr>
          <w:rFonts w:ascii="Consolas" w:hAnsi="Consolas"/>
          <w:sz w:val="18"/>
        </w:rPr>
        <w:t>session</w:t>
      </w:r>
      <w:r>
        <w:t xml:space="preserve"> 分到不同集合，也拒絕覆寫既有輸出。想快速試跑可加 </w:t>
      </w:r>
      <w:r>
        <w:rPr>
          <w:rFonts w:ascii="Consolas" w:hAnsi="Consolas"/>
          <w:sz w:val="18"/>
        </w:rPr>
        <w:t>--max-per-video 20</w:t>
      </w:r>
      <w:r>
        <w:t>；此選項只保留影片</w:t>
      </w:r>
      <w:r>
        <w:rPr>
          <w:b/>
        </w:rPr>
        <w:t>開頭</w:t>
      </w:r>
      <w:r>
        <w:t>的取樣，正式資料集通常不加，以免漏掉後段情境。失敗中斷後請檢查錯誤，再改用新的輸出資料夾重跑。</w:t>
      </w:r>
    </w:p>
    <w:p>
      <w:pPr>
        <w:pStyle w:val="Heading2"/>
      </w:pPr>
      <w:r>
        <w:t>2 5 篩圖原則</w:t>
      </w:r>
    </w:p>
    <w:p>
      <w:r>
        <w:t>保留真實的反光、雨夜、弱邊界、陰影與車燈情境，包括模型容易誤判的亮區。去除鏡頭完全被遮住、檔案損壞、無法判斷標記的全黑／全白畫面。輕微模糊若符合部署情境可保留，不要把所有困難樣本刪光。人工移除停車時幾乎相同的連續圖片。</w:t>
      </w:r>
    </w:p>
    <w:p>
      <w:r>
        <w:t>抽幀後先檢查影像朝向。若相機實際輸入會旋轉 180°，資料也應採相同方向；需要旋轉時應在標記前完成，不能標記後只旋轉圖片。取景畫面不要帶偵測框、時間水印或控制介面。</w:t>
      </w:r>
      <w:r>
        <w:rPr>
          <w:b/>
        </w:rPr>
        <w:t>JPEG 是未標記素材，還不能直接當 YOLO 分割訓練資料。</w:t>
      </w:r>
    </w:p>
    <w:p>
      <w:pPr>
        <w:pStyle w:val="Heading1"/>
      </w:pPr>
      <w:r>
        <w:t>3 Roboflow 道路多邊形標記</w:t>
      </w:r>
    </w:p>
    <w:p>
      <w:pPr>
        <w:pStyle w:val="ListNumber"/>
      </w:pPr>
      <w:r>
        <w:t xml:space="preserve">登入 </w:t>
      </w:r>
      <w:hyperlink r:id="rId13">
        <w:r>
          <w:rPr>
            <w:color w:val="174D70"/>
          </w:rPr>
          <w:t>Roboflow</w:t>
        </w:r>
      </w:hyperlink>
      <w:r>
        <w:t xml:space="preserve">，建立 Workspace 與專案，Project Type 選 </w:t>
      </w:r>
      <w:r>
        <w:rPr>
          <w:b/>
        </w:rPr>
        <w:t>Instance Segmentation</w:t>
      </w:r>
      <w:r>
        <w:t>。</w:t>
      </w:r>
    </w:p>
    <w:p>
      <w:pPr>
        <w:pStyle w:val="ListNumber"/>
      </w:pPr>
      <w:r>
        <w:t>分別上傳 train／valid／test 影像，指定其集合；不要讓平台重新隨機分配影像而破壞場次分組。介面名稱可能變動，匯出後仍須核對集合與檔名。</w:t>
      </w:r>
    </w:p>
    <w:p>
      <w:pPr>
        <w:pStyle w:val="ListNumber"/>
      </w:pPr>
      <w:r>
        <w:t xml:space="preserve">建立唯一類別 </w:t>
      </w:r>
      <w:r>
        <w:rPr>
          <w:rFonts w:ascii="Consolas" w:hAnsi="Consolas"/>
          <w:sz w:val="18"/>
        </w:rPr>
        <w:t>road</w:t>
      </w:r>
      <w:r>
        <w:t>。以 Polygon 沿可見道路外緣標記；可使用 SAM 標記助手產生初稿，再人工修正亮斑、陰影、路肩處。</w:t>
      </w:r>
    </w:p>
    <w:p>
      <w:pPr>
        <w:pStyle w:val="ListNumber"/>
      </w:pPr>
      <w:r>
        <w:t>每張複核：不要把人行道、車身、天空或牆面反光標成 road。路面上的白線與可辨識的反光通常仍屬道路表面，不要沿亮斑形狀切割道路。</w:t>
      </w:r>
    </w:p>
    <w:p>
      <w:pPr>
        <w:pStyle w:val="ListNumber"/>
      </w:pPr>
      <w:r>
        <w:t>遮擋的路面不憑空補畫。無法可靠判定的整張畫面先移到待複核區；本課程沒有實作「忽略區域」標籤。</w:t>
      </w:r>
    </w:p>
    <w:p>
      <w:pPr>
        <w:pStyle w:val="ListNumber"/>
      </w:pPr>
      <w:r>
        <w:t xml:space="preserve">沒有道路的負樣本，在確認內容後標為無物件，匯出時以空 </w:t>
      </w:r>
      <w:r>
        <w:rPr>
          <w:rFonts w:ascii="Consolas" w:hAnsi="Consolas"/>
          <w:sz w:val="18"/>
        </w:rPr>
        <w:t>.txt</w:t>
      </w:r>
      <w:r>
        <w:t xml:space="preserve"> 表示。缺失標籤不能直接視為負樣本。</w:t>
      </w:r>
    </w:p>
    <w:p>
      <w:r>
        <w:t>平台支援多邊形標記與 SAM 輔助，匯出版本提供 YOLO 格式。</w:t>
      </w:r>
      <w:hyperlink r:id="rId14">
        <w:r>
          <w:rPr>
            <w:color w:val="174D70"/>
          </w:rPr>
          <w:t>Roboflow 整合文件</w:t>
        </w:r>
      </w:hyperlink>
    </w:p>
    <w:p>
      <w:r>
        <w:t>本課程標記的是可見路面，不是「可行駛空間」規劃。若需要排除積水、深坑或障礙物，要先另訂類別與標記規範。多邊形若有孔洞或被障礙物切成多塊，應檢查匯出結果；YOLO 一列多邊形不能直接表示任意孔洞，必要時拆成多個可見區塊，再在像素評估時合併。</w:t>
      </w:r>
    </w:p>
    <w:p>
      <w:r>
        <w:rPr>
          <w:b/>
        </w:rPr>
        <w:t>檢核點：</w:t>
      </w:r>
      <w:r>
        <w:t xml:space="preserve"> 每位學員交 10 張複核範例，至少包含正常、強光、雨天、夜間；由另一人確認標記規則一致。</w:t>
      </w:r>
    </w:p>
    <w:p>
      <w:pPr>
        <w:pStyle w:val="Heading1"/>
      </w:pPr>
      <w:r>
        <w:t>4 前處理 版本與 Roboflow 增強</w:t>
      </w:r>
    </w:p>
    <w:p>
      <w:r>
        <w:t xml:space="preserve">先建立 </w:t>
      </w:r>
      <w:r>
        <w:rPr>
          <w:rFonts w:ascii="Consolas" w:hAnsi="Consolas"/>
          <w:sz w:val="18"/>
        </w:rPr>
        <w:t>v1_raw</w:t>
      </w:r>
      <w:r>
        <w:t>：固定分組、標記完成、</w:t>
      </w:r>
      <w:r>
        <w:rPr>
          <w:b/>
        </w:rPr>
        <w:t>不加隨機增強</w:t>
      </w:r>
      <w:r>
        <w:t>，供基準與本地增強共用。可啟用 Auto-Orient；優先保留原尺寸，由 YOLO 訓練管線處理縮放與補邊。若教室要求固定 640×640，選保留比例的補邊方式，避免強制拉伸；檢查標記是否同步轉換，並確保所有對照版本一致。</w:t>
      </w:r>
    </w:p>
    <w:p>
      <w:r>
        <w:t xml:space="preserve">另建 </w:t>
      </w:r>
      <w:r>
        <w:rPr>
          <w:rFonts w:ascii="Consolas" w:hAnsi="Consolas"/>
          <w:sz w:val="18"/>
        </w:rPr>
        <w:t>v2_rf_light</w:t>
      </w:r>
      <w:r>
        <w:t>，只對 train 加入下列候選設定：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268"/>
        <w:gridCol w:w="5329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0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項目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0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起始設定</w:t>
            </w:r>
          </w:p>
        </w:tc>
        <w:tc>
          <w:tcPr>
            <w:tcW w:type="dxa" w:w="53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0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解釋與檢查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Brightness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−25%～+25%</w:t>
            </w:r>
          </w:p>
        </w:tc>
        <w:tc>
          <w:tcPr>
            <w:tcW w:type="dxa" w:w="53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全圖明暗；不可讓大量邊界消失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Contrast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−20%～+20%</w:t>
            </w:r>
          </w:p>
        </w:tc>
        <w:tc>
          <w:tcPr>
            <w:tcW w:type="dxa" w:w="53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若介面沒有獨立項目，改用本地增強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Grayscale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約 10%～15%</w:t>
            </w:r>
          </w:p>
        </w:tc>
        <w:tc>
          <w:tcPr>
            <w:tcW w:type="dxa" w:w="53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降低顏色依賴；不代表能恢復紋理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Exposure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−10%～+10%</w:t>
            </w:r>
          </w:p>
        </w:tc>
        <w:tc>
          <w:tcPr>
            <w:tcW w:type="dxa" w:w="53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全圖曝光變化，不是局部反光模擬</w:t>
            </w:r>
          </w:p>
        </w:tc>
      </w:tr>
    </w:tbl>
    <w:p>
      <w:pPr>
        <w:spacing w:after="0"/>
      </w:pPr>
    </w:p>
    <w:p>
      <w:r>
        <w:t>以上是</w:t>
      </w:r>
      <w:r>
        <w:rPr>
          <w:b/>
        </w:rPr>
        <w:t>待驗證的課程起始值</w:t>
      </w:r>
      <w:r>
        <w:t>，不是官方保證最佳設定。平台可用項目與幅度控制依當前介面為準；若沒有機率欄位，不要把「強度」當成「比例」。先用約 2 倍資料量，人工檢查產物，不要立即疊加所有效果。valid 與 test 保持真實影像，僅共用必要且固定的前處理。</w:t>
      </w:r>
      <w:hyperlink r:id="rId15">
        <w:r>
          <w:rPr>
            <w:color w:val="174D70"/>
          </w:rPr>
          <w:t>Roboflow 增強文件</w:t>
        </w:r>
      </w:hyperlink>
    </w:p>
    <w:p>
      <w:r>
        <w:t>選 Generate 建立版本，再 Export Dataset。選可輸出</w:t>
      </w:r>
      <w:r>
        <w:rPr>
          <w:b/>
        </w:rPr>
        <w:t>多邊形座標</w:t>
      </w:r>
      <w:r>
        <w:t>的 YOLO26 格式；如果介面只列 YOLOv8 分割格式，也須確認匯出的是以下多邊形 TXT，而非偵測框或彩色遮罩 PNG。</w:t>
      </w:r>
    </w:p>
    <w:p>
      <w:pPr>
        <w:pStyle w:val="Heading1"/>
      </w:pPr>
      <w:r>
        <w:t>5 建立 Python 訓練環境</w:t>
      </w:r>
    </w:p>
    <w:p>
      <w:r>
        <w:t xml:space="preserve">以下從專案根目錄執行；建議另建 Python 3.10 或 3.11 環境。Windows 若只裝 3.11，把第一行版本改成 </w:t>
      </w:r>
      <w:r>
        <w:rPr>
          <w:rFonts w:ascii="Consolas" w:hAnsi="Consolas"/>
          <w:sz w:val="18"/>
        </w:rPr>
        <w:t>-3.11</w:t>
      </w:r>
      <w:r>
        <w:t>。Pi 用於推論，完整訓練先在電腦完成。</w:t>
      </w:r>
    </w:p>
    <w:p>
      <w:pPr>
        <w:pStyle w:val="CourseCode"/>
        <w:keepNext/>
        <w:keepLines/>
        <w:spacing w:before="100"/>
      </w:pPr>
      <w:r>
        <w:t>py -3.10 -m venv .venv</w:t>
      </w:r>
    </w:p>
    <w:p>
      <w:pPr>
        <w:pStyle w:val="CourseCode"/>
        <w:keepNext/>
        <w:keepLines/>
      </w:pPr>
      <w:r>
        <w:t>.\.venv\Scripts\python.exe -m pip install --upgrade pip</w:t>
      </w:r>
    </w:p>
    <w:p>
      <w:pPr>
        <w:pStyle w:val="CourseCode"/>
        <w:keepNext w:val="0"/>
        <w:keepLines/>
        <w:spacing w:after="160"/>
      </w:pPr>
      <w:r>
        <w:t>.\.venv\Scripts\python.exe -m pip install -r training/road_reflection/requirements.txt</w:t>
      </w:r>
    </w:p>
    <w:p>
      <w:r>
        <w:t xml:space="preserve">以下指令簡寫成 </w:t>
      </w:r>
      <w:r>
        <w:rPr>
          <w:rFonts w:ascii="Consolas" w:hAnsi="Consolas"/>
          <w:sz w:val="18"/>
        </w:rPr>
        <w:t>python</w:t>
      </w:r>
      <w:r>
        <w:t>／</w:t>
      </w:r>
      <w:r>
        <w:rPr>
          <w:rFonts w:ascii="Consolas" w:hAnsi="Consolas"/>
          <w:sz w:val="18"/>
        </w:rPr>
        <w:t>yolo</w:t>
      </w:r>
      <w:r>
        <w:t xml:space="preserve"> 前，需啟用環境：</w:t>
      </w:r>
    </w:p>
    <w:p>
      <w:pPr>
        <w:pStyle w:val="CourseCode"/>
        <w:keepNext/>
        <w:keepLines/>
        <w:spacing w:before="100"/>
      </w:pPr>
      <w:r>
        <w:t>.\.venv\Scripts\Activate.ps1</w:t>
      </w:r>
    </w:p>
    <w:p>
      <w:pPr>
        <w:pStyle w:val="CourseCode"/>
        <w:keepNext w:val="0"/>
        <w:keepLines/>
        <w:spacing w:after="160"/>
      </w:pPr>
      <w:r>
        <w:t>python -c "import torch, ultralytics, albumentations; print(torch.__version__, ultralytics.__version__, albumentations.__version__); print('CUDA:', torch.cuda.is_available())"</w:t>
      </w:r>
    </w:p>
    <w:p>
      <w:r>
        <w:t xml:space="preserve">若啟用腳本被政策限制，可以一直用 </w:t>
      </w:r>
      <w:r>
        <w:rPr>
          <w:rFonts w:ascii="Consolas" w:hAnsi="Consolas"/>
          <w:sz w:val="18"/>
        </w:rPr>
        <w:t>.\.venv\Scripts\python.exe</w:t>
      </w:r>
      <w:r>
        <w:t xml:space="preserve"> 與 </w:t>
      </w:r>
      <w:r>
        <w:rPr>
          <w:rFonts w:ascii="Consolas" w:hAnsi="Consolas"/>
          <w:sz w:val="18"/>
        </w:rPr>
        <w:t>.\.venv\Scripts\yolo.exe</w:t>
      </w:r>
      <w:r>
        <w:t>，不必改全機執行政策。</w:t>
      </w:r>
      <w:r>
        <w:rPr>
          <w:rFonts w:ascii="Consolas" w:hAnsi="Consolas"/>
          <w:sz w:val="18"/>
        </w:rPr>
        <w:t>CUDA: False</w:t>
      </w:r>
      <w:r>
        <w:t xml:space="preserve"> 時先用 </w:t>
      </w:r>
      <w:r>
        <w:rPr>
          <w:rFonts w:ascii="Consolas" w:hAnsi="Consolas"/>
          <w:sz w:val="18"/>
        </w:rPr>
        <w:t>--device cpu</w:t>
      </w:r>
      <w:r>
        <w:t xml:space="preserve"> 跑通流程；若已具 NVIDIA GPU，依 </w:t>
      </w:r>
      <w:hyperlink r:id="rId16">
        <w:r>
          <w:rPr>
            <w:color w:val="174D70"/>
          </w:rPr>
          <w:t>PyTorch 安裝選擇器</w:t>
        </w:r>
      </w:hyperlink>
      <w:r>
        <w:t xml:space="preserve"> 安裝與平台相容的版本，再確認 CUDA。不要直接假設 </w:t>
      </w:r>
      <w:r>
        <w:rPr>
          <w:rFonts w:ascii="Consolas" w:hAnsi="Consolas"/>
          <w:sz w:val="18"/>
        </w:rPr>
        <w:t>device=0</w:t>
      </w:r>
      <w:r>
        <w:t xml:space="preserve"> 在任何電腦都可用。</w:t>
      </w:r>
    </w:p>
    <w:p>
      <w:r>
        <w:t>本課程將 Albumentations 固定為 2.0.8，以對應範例參數；Ultralytics 使用版本範圍，第一次成功安裝後記錄確切版本，所有實驗共用同一環境：</w:t>
      </w:r>
    </w:p>
    <w:p>
      <w:pPr>
        <w:pStyle w:val="CourseCode"/>
        <w:keepNext w:val="0"/>
        <w:keepLines/>
        <w:spacing w:before="100" w:after="160"/>
      </w:pPr>
      <w:r>
        <w:t>python -m pip freeze &gt; training/road_reflection/environment-lock.txt</w:t>
      </w:r>
    </w:p>
    <w:p>
      <w:r>
        <w:t>這是當次環境紀錄，不是跨作業系統通用的 CUDA 安裝檔。Ultralytics 若偵測到 Albumentations，可能啟用自己的預設轉換，因此基準實驗也必須使用相同套件環境，並保存訓練啟動紀錄。</w:t>
      </w:r>
      <w:hyperlink r:id="rId17">
        <w:r>
          <w:rPr>
            <w:color w:val="174D70"/>
          </w:rPr>
          <w:t>資料前處理說明</w:t>
        </w:r>
      </w:hyperlink>
    </w:p>
    <w:p>
      <w:pPr>
        <w:pStyle w:val="Heading1"/>
      </w:pPr>
      <w:r>
        <w:t>6 匯出資料檢查與 data yaml</w:t>
      </w:r>
    </w:p>
    <w:p>
      <w:r>
        <w:t xml:space="preserve">解壓縮 </w:t>
      </w:r>
      <w:r>
        <w:rPr>
          <w:rFonts w:ascii="Consolas" w:hAnsi="Consolas"/>
          <w:sz w:val="18"/>
        </w:rPr>
        <w:t>v1_raw</w:t>
      </w:r>
      <w:r>
        <w:t xml:space="preserve"> 到 </w:t>
      </w:r>
      <w:r>
        <w:rPr>
          <w:rFonts w:ascii="Consolas" w:hAnsi="Consolas"/>
          <w:sz w:val="18"/>
        </w:rPr>
        <w:t>datasets/road_export</w:t>
      </w:r>
      <w:r>
        <w:t>，確認結構：</w:t>
      </w:r>
    </w:p>
    <w:p>
      <w:pPr>
        <w:pStyle w:val="CourseCode"/>
        <w:keepNext/>
        <w:keepLines/>
        <w:spacing w:before="100"/>
      </w:pPr>
      <w:r>
        <w:t>datasets/road_export/</w:t>
      </w:r>
    </w:p>
    <w:p>
      <w:pPr>
        <w:pStyle w:val="CourseCode"/>
        <w:keepNext/>
        <w:keepLines/>
      </w:pPr>
      <w:r>
        <w:t xml:space="preserve">  data.yaml</w:t>
      </w:r>
    </w:p>
    <w:p>
      <w:pPr>
        <w:pStyle w:val="CourseCode"/>
        <w:keepNext/>
        <w:keepLines/>
      </w:pPr>
      <w:r>
        <w:t xml:space="preserve">  train/images/    train/labels/</w:t>
      </w:r>
    </w:p>
    <w:p>
      <w:pPr>
        <w:pStyle w:val="CourseCode"/>
        <w:keepNext/>
        <w:keepLines/>
      </w:pPr>
      <w:r>
        <w:t xml:space="preserve">  valid/images/    valid/labels/</w:t>
      </w:r>
    </w:p>
    <w:p>
      <w:pPr>
        <w:pStyle w:val="CourseCode"/>
        <w:keepNext w:val="0"/>
        <w:keepLines/>
        <w:spacing w:after="160"/>
      </w:pPr>
      <w:r>
        <w:t xml:space="preserve">  test/images/     test/labels/</w:t>
      </w:r>
    </w:p>
    <w:p>
      <w:r>
        <w:t xml:space="preserve">每張 </w:t>
      </w:r>
      <w:r>
        <w:rPr>
          <w:rFonts w:ascii="Consolas" w:hAnsi="Consolas"/>
          <w:sz w:val="18"/>
        </w:rPr>
        <w:t>xxx.jpg</w:t>
      </w:r>
      <w:r>
        <w:t xml:space="preserve"> 對應 </w:t>
      </w:r>
      <w:r>
        <w:rPr>
          <w:rFonts w:ascii="Consolas" w:hAnsi="Consolas"/>
          <w:sz w:val="18"/>
        </w:rPr>
        <w:t>xxx.txt</w:t>
      </w:r>
      <w:r>
        <w:t>。每列是一個物件，例如：</w:t>
      </w:r>
    </w:p>
    <w:p>
      <w:pPr>
        <w:pStyle w:val="CourseCode"/>
        <w:keepNext w:val="0"/>
        <w:keepLines/>
        <w:spacing w:before="100" w:after="160"/>
      </w:pPr>
      <w:r>
        <w:t>0 0.10 0.95 0.40 0.40 0.60 0.40 0.90 0.95</w:t>
      </w:r>
    </w:p>
    <w:p>
      <w:r>
        <w:t xml:space="preserve">第一個數字是類別 ID，後面是 0～1 的 </w:t>
      </w:r>
      <w:r>
        <w:rPr>
          <w:rFonts w:ascii="Consolas" w:hAnsi="Consolas"/>
          <w:sz w:val="18"/>
        </w:rPr>
        <w:t>x1 y1 x2 y2 ...</w:t>
      </w:r>
      <w:r>
        <w:t xml:space="preserve"> 正規化座標；至少三點。偵測框的 </w:t>
      </w:r>
      <w:r>
        <w:rPr>
          <w:rFonts w:ascii="Consolas" w:hAnsi="Consolas"/>
          <w:sz w:val="18"/>
        </w:rPr>
        <w:t>class x_center y_center width height</w:t>
      </w:r>
      <w:r>
        <w:t xml:space="preserve"> 五欄資料不能拿來訓練分割。</w:t>
      </w:r>
      <w:hyperlink r:id="rId18">
        <w:r>
          <w:rPr>
            <w:color w:val="174D70"/>
          </w:rPr>
          <w:t>分割資料格式</w:t>
        </w:r>
      </w:hyperlink>
    </w:p>
    <w:p>
      <w:pPr>
        <w:pStyle w:val="CourseCode"/>
        <w:keepNext w:val="0"/>
        <w:keepLines/>
        <w:spacing w:before="100" w:after="160"/>
      </w:pPr>
      <w:r>
        <w:t>python training/road_reflection/prepare.py --source datasets/road_export --output datasets/road_base</w:t>
      </w:r>
    </w:p>
    <w:p>
      <w:r>
        <w:t xml:space="preserve">程式要求恰好一個 </w:t>
      </w:r>
      <w:r>
        <w:rPr>
          <w:rFonts w:ascii="Consolas" w:hAnsi="Consolas"/>
          <w:sz w:val="18"/>
        </w:rPr>
        <w:t>road</w:t>
      </w:r>
      <w:r>
        <w:t xml:space="preserve"> 類別，檢查空集合、缺失標籤、座標範圍、退化多邊形、同名圖片與跨集合完全相同檔案，然後複製到新資料夾並建立絕對路徑 YAML。它不能識別所有自交多邊形或近似影格，這些仍靠標記複核與場次分組處理。若匯出資料夾叫 </w:t>
      </w:r>
      <w:r>
        <w:rPr>
          <w:rFonts w:ascii="Consolas" w:hAnsi="Consolas"/>
          <w:sz w:val="18"/>
        </w:rPr>
        <w:t>val</w:t>
      </w:r>
      <w:r>
        <w:t xml:space="preserve">，先在匯出副本改名為 </w:t>
      </w:r>
      <w:r>
        <w:rPr>
          <w:rFonts w:ascii="Consolas" w:hAnsi="Consolas"/>
          <w:sz w:val="18"/>
        </w:rPr>
        <w:t>valid</w:t>
      </w:r>
      <w:r>
        <w:t>；來源原檔請保留。</w:t>
      </w:r>
    </w:p>
    <w:p>
      <w:r>
        <w:t>產生的 YAML 大致如下，</w:t>
      </w:r>
      <w:r>
        <w:rPr>
          <w:rFonts w:ascii="Consolas" w:hAnsi="Consolas"/>
          <w:sz w:val="18"/>
        </w:rPr>
        <w:t>path</w:t>
      </w:r>
      <w:r>
        <w:t xml:space="preserve"> 由程式自動寫入本機位置：</w:t>
      </w:r>
    </w:p>
    <w:p>
      <w:pPr>
        <w:pStyle w:val="CourseCode"/>
        <w:keepNext/>
        <w:keepLines/>
        <w:spacing w:before="100"/>
      </w:pPr>
      <w:r>
        <w:t>path: C:/your-project/datasets/road_base</w:t>
      </w:r>
    </w:p>
    <w:p>
      <w:pPr>
        <w:pStyle w:val="CourseCode"/>
        <w:keepNext/>
        <w:keepLines/>
      </w:pPr>
      <w:r>
        <w:t>train: train/images</w:t>
      </w:r>
    </w:p>
    <w:p>
      <w:pPr>
        <w:pStyle w:val="CourseCode"/>
        <w:keepNext/>
        <w:keepLines/>
      </w:pPr>
      <w:r>
        <w:t>val: valid/images</w:t>
      </w:r>
    </w:p>
    <w:p>
      <w:pPr>
        <w:pStyle w:val="CourseCode"/>
        <w:keepNext/>
        <w:keepLines/>
      </w:pPr>
      <w:r>
        <w:t>test: test/images</w:t>
      </w:r>
    </w:p>
    <w:p>
      <w:pPr>
        <w:pStyle w:val="CourseCode"/>
        <w:keepNext/>
        <w:keepLines/>
      </w:pPr>
      <w:r>
        <w:t>names:</w:t>
      </w:r>
    </w:p>
    <w:p>
      <w:pPr>
        <w:pStyle w:val="CourseCode"/>
        <w:keepNext w:val="0"/>
        <w:keepLines/>
        <w:spacing w:after="160"/>
      </w:pPr>
      <w:r>
        <w:t xml:space="preserve">  0: road</w:t>
      </w:r>
    </w:p>
    <w:p>
      <w:r>
        <w:t xml:space="preserve">此時只讀 train／valid 做開發；test 留到最終方案決定後再評估。搬到另一台電腦後，重新執行準備程式或更新絕對 </w:t>
      </w:r>
      <w:r>
        <w:rPr>
          <w:rFonts w:ascii="Consolas" w:hAnsi="Consolas"/>
          <w:sz w:val="18"/>
        </w:rPr>
        <w:t>path</w:t>
      </w:r>
      <w:r>
        <w:t>。</w:t>
      </w:r>
    </w:p>
    <w:p>
      <w:pPr>
        <w:pStyle w:val="Heading1"/>
      </w:pPr>
      <w:r>
        <w:t>7 第一個 YOLO26 基準模型</w:t>
      </w:r>
    </w:p>
    <w:p>
      <w:r>
        <w:t>先用一輪、小批次確認路徑、標記與記憶體正常：</w:t>
      </w:r>
    </w:p>
    <w:p>
      <w:pPr>
        <w:pStyle w:val="CourseCode"/>
        <w:keepNext w:val="0"/>
        <w:keepLines/>
        <w:spacing w:before="100" w:after="160"/>
      </w:pPr>
      <w:r>
        <w:t>python training/road_reflection/train.py --data datasets/road_base/data.yaml --profile baseline --name smoke --epochs 1 --batch 2 --device cpu</w:t>
      </w:r>
    </w:p>
    <w:p>
      <w:r>
        <w:t xml:space="preserve">成功後用 GPU 正式訓練；沒有 GPU 則把 </w:t>
      </w:r>
      <w:r>
        <w:rPr>
          <w:rFonts w:ascii="Consolas" w:hAnsi="Consolas"/>
          <w:sz w:val="18"/>
        </w:rPr>
        <w:t>--device 0</w:t>
      </w:r>
      <w:r>
        <w:t xml:space="preserve"> 改為 </w:t>
      </w:r>
      <w:r>
        <w:rPr>
          <w:rFonts w:ascii="Consolas" w:hAnsi="Consolas"/>
          <w:sz w:val="18"/>
        </w:rPr>
        <w:t>--device cpu</w:t>
      </w:r>
      <w:r>
        <w:t>，並接受較長等待時間：</w:t>
      </w:r>
    </w:p>
    <w:p>
      <w:pPr>
        <w:pStyle w:val="CourseCode"/>
        <w:keepNext w:val="0"/>
        <w:keepLines/>
        <w:spacing w:before="100" w:after="160"/>
      </w:pPr>
      <w:r>
        <w:t>python training/road_reflection/train.py --data datasets/road_base/data.yaml --profile baseline --name A_base --epochs 50 --batch 8 --device 0</w:t>
      </w:r>
    </w:p>
    <w:p>
      <w:r>
        <w:t>核心程式概念：</w:t>
      </w:r>
    </w:p>
    <w:p>
      <w:pPr>
        <w:pStyle w:val="CourseCode"/>
        <w:keepNext/>
        <w:keepLines/>
        <w:spacing w:before="100"/>
      </w:pPr>
      <w:r>
        <w:t>from ultralytics import YOLO</w:t>
      </w:r>
    </w:p>
    <w:p>
      <w:pPr>
        <w:pStyle w:val="CourseCode"/>
        <w:keepNext/>
        <w:keepLines/>
      </w:pPr>
      <w:r/>
    </w:p>
    <w:p>
      <w:pPr>
        <w:pStyle w:val="CourseCode"/>
        <w:keepNext/>
        <w:keepLines/>
      </w:pPr>
      <w:r>
        <w:t>if __name__ == "__main__":</w:t>
      </w:r>
    </w:p>
    <w:p>
      <w:pPr>
        <w:pStyle w:val="CourseCode"/>
        <w:keepNext/>
        <w:keepLines/>
      </w:pPr>
      <w:r>
        <w:t xml:space="preserve">    model = YOLO("yolo26n-seg.pt")</w:t>
      </w:r>
    </w:p>
    <w:p>
      <w:pPr>
        <w:pStyle w:val="CourseCode"/>
        <w:keepNext/>
        <w:keepLines/>
      </w:pPr>
      <w:r>
        <w:t xml:space="preserve">    model.train(</w:t>
      </w:r>
    </w:p>
    <w:p>
      <w:pPr>
        <w:pStyle w:val="CourseCode"/>
        <w:keepNext/>
        <w:keepLines/>
      </w:pPr>
      <w:r>
        <w:t xml:space="preserve">        data="datasets/road_base/data.yaml",</w:t>
      </w:r>
    </w:p>
    <w:p>
      <w:pPr>
        <w:pStyle w:val="CourseCode"/>
        <w:keepNext/>
        <w:keepLines/>
      </w:pPr>
      <w:r>
        <w:t xml:space="preserve">        epochs=50, imgsz=640, batch=8, device=0, workers=0,</w:t>
      </w:r>
    </w:p>
    <w:p>
      <w:pPr>
        <w:pStyle w:val="CourseCode"/>
        <w:keepNext/>
        <w:keepLines/>
      </w:pPr>
      <w:r>
        <w:t xml:space="preserve">        project="runs/road", name="manual_demo",</w:t>
      </w:r>
    </w:p>
    <w:p>
      <w:pPr>
        <w:pStyle w:val="CourseCode"/>
        <w:keepNext/>
        <w:keepLines/>
      </w:pPr>
      <w:r>
        <w:t xml:space="preserve">        hsv_h=0.0, hsv_s=0.3, hsv_v=0.2,</w:t>
      </w:r>
    </w:p>
    <w:p>
      <w:pPr>
        <w:pStyle w:val="CourseCode"/>
        <w:keepNext/>
        <w:keepLines/>
      </w:pPr>
      <w:r>
        <w:t xml:space="preserve">        scale=0.2, perspective=0.0, mosaic=0.0,</w:t>
      </w:r>
    </w:p>
    <w:p>
      <w:pPr>
        <w:pStyle w:val="CourseCode"/>
        <w:keepNext w:val="0"/>
        <w:keepLines/>
        <w:spacing w:after="160"/>
      </w:pPr>
      <w:r>
        <w:t xml:space="preserve">    )</w:t>
      </w:r>
    </w:p>
    <w:p>
      <w:r>
        <w:t xml:space="preserve">完整腳本額外固定 optimizer、seed 與其他幾何增強，避免對照條件漂移。Windows 保留 </w:t>
      </w:r>
      <w:r>
        <w:rPr>
          <w:rFonts w:ascii="Consolas" w:hAnsi="Consolas"/>
          <w:sz w:val="18"/>
        </w:rPr>
        <w:t>if __name__ == "__main__"</w:t>
      </w:r>
      <w:r>
        <w:t xml:space="preserve"> 與 </w:t>
      </w:r>
      <w:r>
        <w:rPr>
          <w:rFonts w:ascii="Consolas" w:hAnsi="Consolas"/>
          <w:sz w:val="18"/>
        </w:rPr>
        <w:t>workers=0</w:t>
      </w:r>
      <w:r>
        <w:t>。第一次載入模型會下載權重，需要網路。</w:t>
      </w:r>
    </w:p>
    <w:p>
      <w:r>
        <w:t xml:space="preserve">檢查 </w:t>
      </w:r>
      <w:r>
        <w:rPr>
          <w:rFonts w:ascii="Consolas" w:hAnsi="Consolas"/>
          <w:sz w:val="18"/>
        </w:rPr>
        <w:t>runs/road/A_base/</w:t>
      </w:r>
      <w:r>
        <w:t xml:space="preserve"> 的 </w:t>
      </w:r>
      <w:r>
        <w:rPr>
          <w:rFonts w:ascii="Consolas" w:hAnsi="Consolas"/>
          <w:sz w:val="18"/>
        </w:rPr>
        <w:t>results.csv</w:t>
      </w:r>
      <w:r>
        <w:t>、</w:t>
      </w:r>
      <w:r>
        <w:rPr>
          <w:rFonts w:ascii="Consolas" w:hAnsi="Consolas"/>
          <w:sz w:val="18"/>
        </w:rPr>
        <w:t>results.png</w:t>
      </w:r>
      <w:r>
        <w:t>、</w:t>
      </w:r>
      <w:r>
        <w:rPr>
          <w:rFonts w:ascii="Consolas" w:hAnsi="Consolas"/>
          <w:sz w:val="18"/>
        </w:rPr>
        <w:t>args.yaml</w:t>
      </w:r>
      <w:r>
        <w:t xml:space="preserve">、標籤／預測圖與 </w:t>
      </w:r>
      <w:r>
        <w:rPr>
          <w:rFonts w:ascii="Consolas" w:hAnsi="Consolas"/>
          <w:sz w:val="18"/>
        </w:rPr>
        <w:t>weights/best.pt</w:t>
      </w:r>
      <w:r>
        <w:t>。</w:t>
      </w:r>
      <w:r>
        <w:rPr>
          <w:rFonts w:ascii="Consolas" w:hAnsi="Consolas"/>
          <w:sz w:val="18"/>
        </w:rPr>
        <w:t>best.pt</w:t>
      </w:r>
      <w:r>
        <w:t xml:space="preserve"> 依驗證表現選出；</w:t>
      </w:r>
      <w:r>
        <w:rPr>
          <w:rFonts w:ascii="Consolas" w:hAnsi="Consolas"/>
          <w:sz w:val="18"/>
        </w:rPr>
        <w:t>last.pt</w:t>
      </w:r>
      <w:r>
        <w:t xml:space="preserve"> 是最後一輪，不一定最好。基準是保守增強，不是完全無增強。</w:t>
      </w:r>
    </w:p>
    <w:p>
      <w:pPr>
        <w:pStyle w:val="Heading1"/>
      </w:pPr>
      <w:r>
        <w:t>8 反光增強 分開比較 不一次全部加滿</w:t>
      </w:r>
    </w:p>
    <w:p>
      <w:r>
        <w:t xml:space="preserve">原建議的 </w:t>
      </w:r>
      <w:r>
        <w:rPr>
          <w:rFonts w:ascii="Consolas" w:hAnsi="Consolas"/>
          <w:sz w:val="18"/>
        </w:rPr>
        <w:t>hsv_v=0.4</w:t>
      </w:r>
      <w:r>
        <w:t>、</w:t>
      </w:r>
      <w:r>
        <w:rPr>
          <w:rFonts w:ascii="Consolas" w:hAnsi="Consolas"/>
          <w:sz w:val="18"/>
        </w:rPr>
        <w:t>hsv_s=0.7</w:t>
      </w:r>
      <w:r>
        <w:t>、</w:t>
      </w:r>
      <w:r>
        <w:rPr>
          <w:rFonts w:ascii="Consolas" w:hAnsi="Consolas"/>
          <w:sz w:val="18"/>
        </w:rPr>
        <w:t>scale=0.5</w:t>
      </w:r>
      <w:r>
        <w:t>、</w:t>
      </w:r>
      <w:r>
        <w:rPr>
          <w:rFonts w:ascii="Consolas" w:hAnsi="Consolas"/>
          <w:sz w:val="18"/>
        </w:rPr>
        <w:t>mosaic=1.0</w:t>
      </w:r>
      <w:r>
        <w:t xml:space="preserve"> 為常見預設值，不能稱為「已提高」。</w:t>
      </w:r>
      <w:r>
        <w:rPr>
          <w:rFonts w:ascii="Consolas" w:hAnsi="Consolas"/>
          <w:sz w:val="18"/>
        </w:rPr>
        <w:t>perspective=0.001</w:t>
      </w:r>
      <w:r>
        <w:t xml:space="preserve"> 位於文件建議區間上限，對固定車載視角未必算輕微。Mosaic 拼接也可能破壞道路的連續幾何。本課程先採較保守的候選設定，再以驗證結果決定。</w:t>
      </w:r>
      <w:hyperlink r:id="rId19">
        <w:r>
          <w:rPr>
            <w:color w:val="174D70"/>
          </w:rPr>
          <w:t>參數定義</w:t>
        </w:r>
      </w:hyperlink>
    </w:p>
    <w:p>
      <w:pPr>
        <w:pStyle w:val="Heading2"/>
      </w:pPr>
      <w:r>
        <w:t>8 1 實驗 B 只改 YOLO 訓練增強</w:t>
      </w:r>
    </w:p>
    <w:p>
      <w:pPr>
        <w:pStyle w:val="CourseCode"/>
        <w:keepNext w:val="0"/>
        <w:keepLines/>
        <w:spacing w:before="100" w:after="160"/>
      </w:pPr>
      <w:r>
        <w:t>python training/road_reflection/train.py --data datasets/road_base/data.yaml --profile reflection --name B_yolo --epochs 50 --batch 8 --device 0</w:t>
      </w:r>
    </w:p>
    <w:p>
      <w:r>
        <w:rPr>
          <w:rFonts w:ascii="Consolas" w:hAnsi="Consolas"/>
          <w:sz w:val="18"/>
        </w:rPr>
        <w:t>reflection</w:t>
      </w:r>
      <w:r>
        <w:t xml:space="preserve"> 為 </w:t>
      </w:r>
      <w:r>
        <w:rPr>
          <w:rFonts w:ascii="Consolas" w:hAnsi="Consolas"/>
          <w:sz w:val="18"/>
        </w:rPr>
        <w:t>hsv_s=0.5, hsv_v=0.3, scale=0.3, perspective=0.0002, mosaic=0.2</w:t>
      </w:r>
      <w:r>
        <w:t>。</w:t>
      </w:r>
      <w:r>
        <w:rPr>
          <w:rFonts w:ascii="Consolas" w:hAnsi="Consolas"/>
          <w:sz w:val="18"/>
        </w:rPr>
        <w:t>close_mosaic=10</w:t>
      </w:r>
      <w:r>
        <w:t xml:space="preserve"> 讓末段關閉 Mosaic；其餘顏色等增強仍保留。若邊界連續性變差，下一輪只把 Mosaic 改為 0，其他條件維持固定。</w:t>
      </w:r>
      <w:hyperlink r:id="rId20">
        <w:r>
          <w:rPr>
            <w:color w:val="174D70"/>
          </w:rPr>
          <w:t>YOLO 增強說明</w:t>
        </w:r>
      </w:hyperlink>
    </w:p>
    <w:p>
      <w:pPr>
        <w:pStyle w:val="Heading2"/>
      </w:pPr>
      <w:r>
        <w:t>8 2 實驗 C 本地 Albumentations 增強</w:t>
      </w:r>
    </w:p>
    <w:p>
      <w:pPr>
        <w:pStyle w:val="CourseCode"/>
        <w:keepNext w:val="0"/>
        <w:keepLines/>
        <w:spacing w:before="100" w:after="160"/>
      </w:pPr>
      <w:r>
        <w:t>python training/road_reflection/augment.py --source datasets/road_base --output datasets/road_aug --fraction 0.5 --seed 42</w:t>
      </w:r>
    </w:p>
    <w:p>
      <w:r>
        <w:t>從原始 train 選 50% 的圖片，各新增一張候選圖，所以 train 約為原來的 1.5 倍；不是每張都套上反光。原始 train 保留，valid／test 原樣複製。</w:t>
      </w:r>
      <w:r>
        <w:rPr>
          <w:rFonts w:ascii="Consolas" w:hAnsi="Consolas"/>
          <w:sz w:val="18"/>
        </w:rPr>
        <w:t>augmentation.json</w:t>
      </w:r>
      <w:r>
        <w:t xml:space="preserve"> 記錄來源、種子及 Albumentations 版本。相同版本、檔案排序、種子可重建相同管線；跨套件版本不保證位元一致。</w:t>
      </w:r>
    </w:p>
    <w:p>
      <w:r>
        <w:t>程式的核心增強如下；完整版本依影像尺寸調整耀斑半徑：</w:t>
      </w:r>
    </w:p>
    <w:p>
      <w:pPr>
        <w:pStyle w:val="CourseCode"/>
        <w:keepNext/>
        <w:keepLines/>
        <w:spacing w:before="100"/>
      </w:pPr>
      <w:r>
        <w:t>import albumentations as A</w:t>
      </w:r>
    </w:p>
    <w:p>
      <w:pPr>
        <w:pStyle w:val="CourseCode"/>
        <w:keepNext/>
        <w:keepLines/>
      </w:pPr>
      <w:r/>
    </w:p>
    <w:p>
      <w:pPr>
        <w:pStyle w:val="CourseCode"/>
        <w:keepNext/>
        <w:keepLines/>
      </w:pPr>
      <w:r>
        <w:t>transform = A.Compose([</w:t>
      </w:r>
    </w:p>
    <w:p>
      <w:pPr>
        <w:pStyle w:val="CourseCode"/>
        <w:keepNext/>
        <w:keepLines/>
      </w:pPr>
      <w:r>
        <w:t xml:space="preserve">    A.RandomBrightnessContrast(brightness_limit=0.15, contrast_limit=0.15, p=0.5),</w:t>
      </w:r>
    </w:p>
    <w:p>
      <w:pPr>
        <w:pStyle w:val="CourseCode"/>
        <w:keepNext/>
        <w:keepLines/>
      </w:pPr>
      <w:r>
        <w:t xml:space="preserve">    A.RandomGamma(gamma_limit=(90, 110), p=0.2),</w:t>
      </w:r>
    </w:p>
    <w:p>
      <w:pPr>
        <w:pStyle w:val="CourseCode"/>
        <w:keepNext/>
        <w:keepLines/>
      </w:pPr>
      <w:r>
        <w:t xml:space="preserve">    A.ToGray(p=0.12),</w:t>
      </w:r>
    </w:p>
    <w:p>
      <w:pPr>
        <w:pStyle w:val="CourseCode"/>
        <w:keepNext/>
        <w:keepLines/>
      </w:pPr>
      <w:r>
        <w:t xml:space="preserve">    A.RandomSunFlare(flare_roi=(0.1, 0.0, 0.9, 0.45),</w:t>
      </w:r>
    </w:p>
    <w:p>
      <w:pPr>
        <w:pStyle w:val="CourseCode"/>
        <w:keepNext/>
        <w:keepLines/>
      </w:pPr>
      <w:r>
        <w:t xml:space="preserve">                     src_radius=76, num_flare_circles_range=(1, 3), p=0.15),</w:t>
      </w:r>
    </w:p>
    <w:p>
      <w:pPr>
        <w:pStyle w:val="CourseCode"/>
        <w:keepNext/>
        <w:keepLines/>
      </w:pPr>
      <w:r>
        <w:t xml:space="preserve">    A.AdvancedBlur(blur_limit=(3, 5), p=0.1),</w:t>
      </w:r>
    </w:p>
    <w:p>
      <w:pPr>
        <w:pStyle w:val="CourseCode"/>
        <w:keepNext/>
        <w:keepLines/>
      </w:pPr>
      <w:r>
        <w:t>], seed=42, strict=True)</w:t>
      </w:r>
    </w:p>
    <w:p>
      <w:pPr>
        <w:pStyle w:val="CourseCode"/>
        <w:keepNext/>
        <w:keepLines/>
      </w:pPr>
      <w:r>
        <w:t># 輸入為 RGB uint8；OpenCV 讀圖為 BGR，使用前須轉換。</w:t>
      </w:r>
    </w:p>
    <w:p>
      <w:pPr>
        <w:pStyle w:val="CourseCode"/>
        <w:keepNext w:val="0"/>
        <w:keepLines/>
        <w:spacing w:after="160"/>
      </w:pPr>
      <w:r>
        <w:t># augmented = transform(image=rgb_image)["image"]</w:t>
      </w:r>
    </w:p>
    <w:p>
      <w:r>
        <w:rPr>
          <w:rFonts w:ascii="Consolas" w:hAnsi="Consolas"/>
          <w:sz w:val="18"/>
        </w:rPr>
        <w:t>p</w:t>
      </w:r>
      <w:r>
        <w:t xml:space="preserve"> 是對候選圖套用該效果的機率，不是最終資料集比例。</w:t>
      </w:r>
      <w:r>
        <w:rPr>
          <w:rFonts w:ascii="Consolas" w:hAnsi="Consolas"/>
          <w:sz w:val="18"/>
        </w:rPr>
        <w:t>RandomGamma</w:t>
      </w:r>
      <w:r>
        <w:t xml:space="preserve"> 不是 Roboflow Exposure 的數值等價替代。</w:t>
      </w:r>
      <w:r>
        <w:rPr>
          <w:rFonts w:ascii="Consolas" w:hAnsi="Consolas"/>
          <w:sz w:val="18"/>
        </w:rPr>
        <w:t>RandomSunFlare</w:t>
      </w:r>
      <w:r>
        <w:t xml:space="preserve"> 模擬鏡頭耀斑／光暈，不能完整代表濕柏油路面的方向性反射；仍需真實雨夜與積水資料。</w:t>
      </w:r>
      <w:hyperlink r:id="rId21">
        <w:r>
          <w:rPr>
            <w:color w:val="174D70"/>
          </w:rPr>
          <w:t>Albumentations 2.0.8 原始碼與參數</w:t>
        </w:r>
      </w:hyperlink>
    </w:p>
    <w:p>
      <w:r>
        <w:t xml:space="preserve">課程預設 AdvancedBlur 低機率、小核心。GlassBlur 並不是濕路面物理模型，且可能使邊界外觀明顯扭曲，不放入預設管線；若做進階比較，可單獨替換為 </w:t>
      </w:r>
      <w:r>
        <w:rPr>
          <w:rFonts w:ascii="Consolas" w:hAnsi="Consolas"/>
          <w:sz w:val="18"/>
        </w:rPr>
        <w:t>A.GlassBlur(sigma=0.5, max_delta=1, iterations=1, p=0.05)</w:t>
      </w:r>
      <w:r>
        <w:t>，重新複核標記與影像是否仍合理。</w:t>
      </w:r>
      <w:hyperlink r:id="rId22">
        <w:r>
          <w:rPr>
            <w:color w:val="174D70"/>
          </w:rPr>
          <w:t>模糊變換文件</w:t>
        </w:r>
      </w:hyperlink>
    </w:p>
    <w:p>
      <w:r>
        <w:rPr>
          <w:b/>
        </w:rPr>
        <w:t>為何 TXT 可以直接複製？</w:t>
      </w:r>
      <w:r>
        <w:t xml:space="preserve"> 本腳本只修改外觀，不做裁切、旋轉、縮放、透視或翻轉。因此保留原多邊形座標。若自行加入幾何變換，必須讓影像與多邊形／遮罩同步轉換，不能延用此複製方式。</w:t>
      </w:r>
    </w:p>
    <w:p>
      <w:r>
        <w:t xml:space="preserve">打開 </w:t>
      </w:r>
      <w:r>
        <w:rPr>
          <w:rFonts w:ascii="Consolas" w:hAnsi="Consolas"/>
          <w:sz w:val="18"/>
        </w:rPr>
        <w:t>datasets/road_aug/qc</w:t>
      </w:r>
      <w:r>
        <w:t>，前 30 組比較圖左側為原圖、右側為候選圖，綠線為標記邊界。檢查強光是否完全吞沒邊界、色調是否離譜、道路是否仍可辨識。抽查其他候選圖；不合理時調弱參數並產生新版本。這是人工品質關卡，程式沒有自動判定「反光合理」。</w:t>
      </w:r>
    </w:p>
    <w:p>
      <w:r>
        <w:t>公平的離線增強對照，先保持與 A 相同的訓練 profile：</w:t>
      </w:r>
    </w:p>
    <w:p>
      <w:pPr>
        <w:pStyle w:val="CourseCode"/>
        <w:keepNext w:val="0"/>
        <w:keepLines/>
        <w:spacing w:before="100" w:after="160"/>
      </w:pPr>
      <w:r>
        <w:t>python training/road_reflection/train.py --data datasets/road_aug/data.yaml --profile baseline --name C_offline --epochs 50 --batch 8 --device 0</w:t>
      </w:r>
    </w:p>
    <w:p>
      <w:r>
        <w:t xml:space="preserve">若出現增強疊加過強，再以 </w:t>
      </w:r>
      <w:r>
        <w:rPr>
          <w:rFonts w:ascii="Consolas" w:hAnsi="Consolas"/>
          <w:sz w:val="18"/>
        </w:rPr>
        <w:t>--profile stacked --name D_reduced</w:t>
      </w:r>
      <w:r>
        <w:t xml:space="preserve"> 做另一組實驗。Roboflow 的 </w:t>
      </w:r>
      <w:r>
        <w:rPr>
          <w:rFonts w:ascii="Consolas" w:hAnsi="Consolas"/>
          <w:sz w:val="18"/>
        </w:rPr>
        <w:t>v2_rf_light</w:t>
      </w:r>
      <w:r>
        <w:t xml:space="preserve"> 也應獨立準備成新資料夾，搭配 baseline 先比對；不要先和本地增強混合，否則難以判斷效果來自哪一層。</w:t>
      </w:r>
    </w:p>
    <w:p>
      <w:pPr>
        <w:pStyle w:val="Heading1"/>
      </w:pPr>
      <w:r>
        <w:t>9 驗證 預測與分場景比較</w:t>
      </w:r>
    </w:p>
    <w:p>
      <w:pPr>
        <w:pStyle w:val="Heading2"/>
      </w:pPr>
      <w:r>
        <w:t>9 1 YOLO 標準驗證</w:t>
      </w:r>
    </w:p>
    <w:p>
      <w:pPr>
        <w:pStyle w:val="CourseCode"/>
        <w:keepNext/>
        <w:keepLines/>
        <w:spacing w:before="100"/>
      </w:pPr>
      <w:r>
        <w:t>yolo segment val model=runs/road/A_base/weights/best.pt data=datasets/road_base/data.yaml split=val imgsz=640 device=0</w:t>
      </w:r>
    </w:p>
    <w:p>
      <w:pPr>
        <w:pStyle w:val="CourseCode"/>
        <w:keepNext w:val="0"/>
        <w:keepLines/>
        <w:spacing w:after="160"/>
      </w:pPr>
      <w:r>
        <w:t>yolo segment predict model=runs/road/A_base/weights/best.pt source=datasets/road_base/valid/images imgsz=640 conf=0.25 save=True project=runs/road name=A_preview</w:t>
      </w:r>
    </w:p>
    <w:p>
      <w:r>
        <w:t xml:space="preserve">以相同方式評估 B 與 C，關注 </w:t>
      </w:r>
      <w:r>
        <w:rPr>
          <w:b/>
        </w:rPr>
        <w:t>mask mAP50-95</w:t>
      </w:r>
      <w:r>
        <w:t>，不要只看 box mAP。mAP 衡量實例分割，不直接等於道路像素 IoU 或車道中心穩定性。</w:t>
      </w:r>
      <w:hyperlink r:id="rId23">
        <w:r>
          <w:rPr>
            <w:color w:val="174D70"/>
          </w:rPr>
          <w:t>分割模式</w:t>
        </w:r>
      </w:hyperlink>
    </w:p>
    <w:p>
      <w:pPr>
        <w:pStyle w:val="Heading2"/>
      </w:pPr>
      <w:r>
        <w:t>9 2 依天候與光線評估道路像素</w:t>
      </w:r>
    </w:p>
    <w:p>
      <w:r>
        <w:t xml:space="preserve">建立 </w:t>
      </w:r>
      <w:r>
        <w:rPr>
          <w:rFonts w:ascii="Consolas" w:hAnsi="Consolas"/>
          <w:sz w:val="18"/>
        </w:rPr>
        <w:t>datasets/valid_scenes.csv</w:t>
      </w:r>
      <w:r>
        <w:t>，一列對應 road_base/valid/images 中每一張</w:t>
      </w:r>
      <w:r>
        <w:rPr>
          <w:b/>
        </w:rPr>
        <w:t>匯出後實際檔名</w:t>
      </w:r>
      <w:r>
        <w:t>：</w:t>
      </w:r>
    </w:p>
    <w:p>
      <w:pPr>
        <w:pStyle w:val="CourseCode"/>
        <w:keepNext/>
        <w:keepLines/>
        <w:spacing w:before="100"/>
      </w:pPr>
      <w:r>
        <w:t>file,scene</w:t>
      </w:r>
    </w:p>
    <w:p>
      <w:pPr>
        <w:pStyle w:val="CourseCode"/>
        <w:keepNext/>
        <w:keepLines/>
      </w:pPr>
      <w:r>
        <w:t>rain01_000001.jpg,rain_glare</w:t>
      </w:r>
    </w:p>
    <w:p>
      <w:pPr>
        <w:pStyle w:val="CourseCode"/>
        <w:keepNext/>
        <w:keepLines/>
      </w:pPr>
      <w:r>
        <w:t>rain01_000002.jpg,rain_glare</w:t>
      </w:r>
    </w:p>
    <w:p>
      <w:pPr>
        <w:pStyle w:val="CourseCode"/>
        <w:keepNext/>
        <w:keepLines/>
      </w:pPr>
      <w:r>
        <w:t>day03_000001.jpg,day_normal</w:t>
      </w:r>
    </w:p>
    <w:p>
      <w:pPr>
        <w:pStyle w:val="CourseCode"/>
        <w:keepNext w:val="0"/>
        <w:keepLines/>
        <w:spacing w:after="160"/>
      </w:pPr>
      <w:r>
        <w:t>night03_000001.jpg,night_glare</w:t>
      </w:r>
    </w:p>
    <w:p>
      <w:r>
        <w:t>Roboflow 可能改寫檔名，不能不加核對就沿用 frames.csv。可依 clip_id 前綴追溯；每張需人工確認 scene。建議採 day_normal、day_glare、rain_glare、night_glare 四組，互斥且都有足夠獨立場次。</w:t>
      </w:r>
    </w:p>
    <w:p>
      <w:pPr>
        <w:pStyle w:val="CourseCode"/>
        <w:keepNext/>
        <w:keepLines/>
        <w:spacing w:before="100"/>
      </w:pPr>
      <w:r>
        <w:t>python training/road_reflection/evaluate.py --model runs/road/A_base/weights/best.pt --data datasets/road_base/data.yaml --scenes datasets/valid_scenes.csv --output runs/road/A_pixels.json --device 0</w:t>
      </w:r>
    </w:p>
    <w:p>
      <w:pPr>
        <w:pStyle w:val="CourseCode"/>
        <w:keepNext/>
        <w:keepLines/>
      </w:pPr>
      <w:r>
        <w:t>python training/road_reflection/evaluate.py --model runs/road/B_yolo/weights/best.pt --data datasets/road_base/data.yaml --scenes datasets/valid_scenes.csv --output runs/road/B_pixels.json --device 0</w:t>
      </w:r>
    </w:p>
    <w:p>
      <w:pPr>
        <w:pStyle w:val="CourseCode"/>
        <w:keepNext w:val="0"/>
        <w:keepLines/>
        <w:spacing w:after="160"/>
      </w:pPr>
      <w:r>
        <w:t>python training/road_reflection/evaluate.py --model runs/road/C_offline/weights/best.pt --data datasets/road_base/data.yaml --scenes datasets/valid_scenes.csv --output runs/road/C_pixels.json --device 0</w:t>
      </w:r>
    </w:p>
    <w:p>
      <w:r>
        <w:t>腳本將所有 road 實例合併，以原圖大小比較：</w:t>
      </w:r>
    </w:p>
    <w:p>
      <w:pPr>
        <w:pStyle w:val="ListBullet"/>
      </w:pPr>
      <w:r>
        <w:rPr>
          <w:rFonts w:ascii="Consolas" w:hAnsi="Consolas"/>
          <w:sz w:val="18"/>
        </w:rPr>
        <w:t>road_iou = TP / (TP + FP + FN)</w:t>
      </w:r>
      <w:r>
        <w:t>：道路像素交集／聯集，越高越好。</w:t>
      </w:r>
    </w:p>
    <w:p>
      <w:pPr>
        <w:pStyle w:val="ListBullet"/>
      </w:pPr>
      <w:r>
        <w:rPr>
          <w:rFonts w:ascii="Consolas" w:hAnsi="Consolas"/>
          <w:sz w:val="18"/>
        </w:rPr>
        <w:t>road_recall = TP / (TP + FN)</w:t>
      </w:r>
      <w:r>
        <w:t>：道路被正確保留的比例，越高越好。</w:t>
      </w:r>
    </w:p>
    <w:p>
      <w:pPr>
        <w:pStyle w:val="ListBullet"/>
      </w:pPr>
      <w:r>
        <w:rPr>
          <w:rFonts w:ascii="Consolas" w:hAnsi="Consolas"/>
          <w:sz w:val="18"/>
        </w:rPr>
        <w:t>background_fpr = FP / (FP + TN)</w:t>
      </w:r>
      <w:r>
        <w:t>：背景被錯標成道路的比例，越低越好。</w:t>
      </w:r>
    </w:p>
    <w:p>
      <w:r>
        <w:t xml:space="preserve">分組摘要採累加像素後計算，解析度較大影像權重較高；逐張分數也保存在 JSON。分母為零輸出 </w:t>
      </w:r>
      <w:r>
        <w:rPr>
          <w:rFonts w:ascii="Consolas" w:hAnsi="Consolas"/>
          <w:sz w:val="18"/>
        </w:rPr>
        <w:t>null</w:t>
      </w:r>
      <w:r>
        <w:t>，不是零分或滿分。背景 FPR 不是「反光區誤判率」：若要只測反光區，另標高亮區遮罩，限定在該區統計。對真道路上的反光，優先看漏檢與邊界偏移；對牆面等非道路反光，才是背景誤檢。</w:t>
      </w:r>
    </w:p>
    <w:p>
      <w:pPr>
        <w:pStyle w:val="Heading2"/>
      </w:pPr>
      <w:r>
        <w:t>9 3 實驗報告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4"/>
        <w:gridCol w:w="1361"/>
        <w:gridCol w:w="1417"/>
        <w:gridCol w:w="1757"/>
        <w:gridCol w:w="1531"/>
        <w:gridCol w:w="1531"/>
        <w:gridCol w:w="1474"/>
      </w:tblGrid>
      <w:tr>
        <w:trPr>
          <w:cantSplit/>
          <w:tblHeader/>
        </w:trPr>
        <w:tc>
          <w:tcPr>
            <w:tcW w:type="dxa" w:w="7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0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實驗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0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輸入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0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訓練 profile</w:t>
            </w:r>
          </w:p>
        </w:tc>
        <w:tc>
          <w:tcPr>
            <w:tcW w:type="dxa" w:w="175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0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mask mAP50-95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0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雨反光 IoU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0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夜反光 IoU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0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8"/>
              </w:rPr>
              <w:t>正常白天 IoU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sz w:val="18"/>
              </w:rPr>
              <w:t>road_base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sz w:val="18"/>
              </w:rPr>
              <w:t>baseline</w:t>
            </w:r>
          </w:p>
        </w:tc>
        <w:tc>
          <w:tcPr>
            <w:tcW w:type="dxa" w:w="175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sz w:val="18"/>
              </w:rPr>
              <w:t>實測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sz w:val="18"/>
              </w:rPr>
              <w:t>實測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sz w:val="18"/>
              </w:rPr>
              <w:t>實測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sz w:val="18"/>
              </w:rPr>
              <w:t>實測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sz w:val="18"/>
              </w:rPr>
              <w:t>road_base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sz w:val="18"/>
              </w:rPr>
              <w:t>reflection</w:t>
            </w:r>
          </w:p>
        </w:tc>
        <w:tc>
          <w:tcPr>
            <w:tcW w:type="dxa" w:w="175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sz w:val="18"/>
              </w:rPr>
              <w:t>實測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sz w:val="18"/>
              </w:rPr>
              <w:t>實測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sz w:val="18"/>
              </w:rPr>
              <w:t>實測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sz w:val="18"/>
              </w:rPr>
              <w:t>實測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sz w:val="18"/>
              </w:rPr>
              <w:t>road_aug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sz w:val="18"/>
              </w:rPr>
              <w:t>baseline</w:t>
            </w:r>
          </w:p>
        </w:tc>
        <w:tc>
          <w:tcPr>
            <w:tcW w:type="dxa" w:w="175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sz w:val="18"/>
              </w:rPr>
              <w:t>實測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sz w:val="18"/>
              </w:rPr>
              <w:t>實測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sz w:val="18"/>
              </w:rPr>
              <w:t>實測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sz w:val="18"/>
              </w:rPr>
              <w:t>實測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sz w:val="18"/>
              </w:rPr>
              <w:t>D（選做）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sz w:val="18"/>
              </w:rPr>
              <w:t>road_aug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sz w:val="18"/>
              </w:rPr>
              <w:t>stacked</w:t>
            </w:r>
          </w:p>
        </w:tc>
        <w:tc>
          <w:tcPr>
            <w:tcW w:type="dxa" w:w="175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sz w:val="18"/>
              </w:rPr>
              <w:t>實測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sz w:val="18"/>
              </w:rPr>
              <w:t>實測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sz w:val="18"/>
              </w:rPr>
              <w:t>實測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sz w:val="18"/>
              </w:rPr>
              <w:t>實測</w:t>
            </w:r>
          </w:p>
        </w:tc>
      </w:tr>
    </w:tbl>
    <w:p>
      <w:pPr>
        <w:spacing w:after="0"/>
      </w:pPr>
    </w:p>
    <w:p>
      <w:r>
        <w:t>保持相同 pretrained 權重、尺寸、batch、seed、epochs 與驗證集；不從 A 的 best.pt 繼續訓練 B。C 的資料增加使同樣 epochs 有更多 optimizer steps，因此結果也受計算量影響；報告記錄圖片數、訓練時間，嚴格比較可另做等步數實驗。重要結論用 seed 42／43／44 重複，報告平均與差異。</w:t>
      </w:r>
    </w:p>
    <w:p>
      <w:r>
        <w:t>判定標準應在看結果前訂好，例如「反光組 IoU 提升、正常白天 IoU 不下降超過 0.02、邊界錯誤案例減少」。此數字只是課堂範例，不能視為車輛安全門檻。</w:t>
      </w:r>
    </w:p>
    <w:p>
      <w:r>
        <w:t>選好方案後，以它的 best.pt 在 test 做一次最終評估：</w:t>
      </w:r>
    </w:p>
    <w:p>
      <w:pPr>
        <w:pStyle w:val="CourseCode"/>
        <w:keepNext/>
        <w:keepLines/>
        <w:spacing w:before="100"/>
      </w:pPr>
      <w:r>
        <w:t>yolo segment val model=runs/road/B_yolo/weights/best.pt data=datasets/road_base/data.yaml split=test imgsz=640 device=0</w:t>
      </w:r>
    </w:p>
    <w:p>
      <w:pPr>
        <w:pStyle w:val="CourseCode"/>
        <w:keepNext w:val="0"/>
        <w:keepLines/>
        <w:spacing w:after="160"/>
      </w:pPr>
      <w:r>
        <w:t>python training/road_reflection/evaluate.py --model runs/road/B_yolo/weights/best.pt --data datasets/road_base/data.yaml --scenes datasets/test_scenes.csv --split test --output runs/road/final_test.json --device 0</w:t>
      </w:r>
    </w:p>
    <w:p>
      <w:r>
        <w:t>這裡 B 只是路徑範例，請替換為驗證後勝出的模型。test_scenes.csv 必須覆蓋 test 實際檔名。若看完測試集再持續調參，該集合已成開發資料，需要另一份獨立最終測試集。</w:t>
      </w:r>
    </w:p>
    <w:p>
      <w:pPr>
        <w:pStyle w:val="Heading2"/>
      </w:pPr>
      <w:r>
        <w:t>9 4 影片閃爍檢查</w:t>
      </w:r>
    </w:p>
    <w:p>
      <w:pPr>
        <w:pStyle w:val="CourseCode"/>
        <w:keepNext w:val="0"/>
        <w:keepLines/>
        <w:spacing w:before="100" w:after="160"/>
      </w:pPr>
      <w:r>
        <w:t>yolo segment predict model=runs/road/B_yolo/weights/best.pt source=videos/heldout.mp4 imgsz=640 conf=0.25 save=True project=runs/road name=heldout_video</w:t>
      </w:r>
    </w:p>
    <w:p>
      <w:r>
        <w:t>在未參與訓練的連續影片，逐段比較遮罩缺失幀、邊界跳動與反光出現前後的中心線變化；所有模型使用相同門檻。靜態影像增強不直接保證時序穩定。本課程附的評估程式只算靜態像素指標，影片抖動需要另外記錄，不能從 IoU 推定。</w:t>
      </w:r>
    </w:p>
    <w:p>
      <w:pPr>
        <w:pStyle w:val="Heading1"/>
      </w:pPr>
      <w:r>
        <w:t>10 匯出模型與 Raspberry Pi 5 銜接</w:t>
      </w:r>
    </w:p>
    <w:p>
      <w:r>
        <w:t>先在原始 PyTorch 權重驗證成功，再匯出：</w:t>
      </w:r>
    </w:p>
    <w:p>
      <w:pPr>
        <w:pStyle w:val="CourseCode"/>
        <w:keepNext/>
        <w:keepLines/>
        <w:spacing w:before="100"/>
      </w:pPr>
      <w:r>
        <w:t>yolo export model=runs/road/B_yolo/weights/best.pt format=onnx imgsz=640</w:t>
      </w:r>
    </w:p>
    <w:p>
      <w:pPr>
        <w:pStyle w:val="CourseCode"/>
        <w:keepNext w:val="0"/>
        <w:keepLines/>
        <w:spacing w:after="160"/>
      </w:pPr>
      <w:r>
        <w:t>yolo export model=runs/road/B_yolo/weights/best.pt format=ncnn imgsz=416 batch=1</w:t>
      </w:r>
    </w:p>
    <w:p>
      <w:r>
        <w:t>ONNX 適用支援的執行環境；本專案 Pi 路線使用 NCNN。TensorRT 是 NVIDIA 平台路線，不適用沒有 NVIDIA GPU 的 Pi 5；需在相容 NVIDIA 環境另行匯出與驗證。匯出可能要求安裝相應依賴。</w:t>
      </w:r>
      <w:hyperlink r:id="rId24">
        <w:r>
          <w:rPr>
            <w:color w:val="174D70"/>
          </w:rPr>
          <w:t>匯出支援表</w:t>
        </w:r>
      </w:hyperlink>
    </w:p>
    <w:p>
      <w:r>
        <w:t xml:space="preserve">訓練 640、部署 416 是額外變因，請在 </w:t>
      </w:r>
      <w:r>
        <w:rPr>
          <w:b/>
        </w:rPr>
        <w:t>416 與實際匯出模型</w:t>
      </w:r>
      <w:r>
        <w:t>重跑評估，不能直接引用 640 的成績。以終端顯示的匯出資料夾為準：</w:t>
      </w:r>
    </w:p>
    <w:p>
      <w:pPr>
        <w:pStyle w:val="CourseCode"/>
        <w:keepNext w:val="0"/>
        <w:keepLines/>
        <w:spacing w:before="100" w:after="160"/>
      </w:pPr>
      <w:r>
        <w:t>yolo segment val model=runs/road/B_yolo/weights/best_ncnn_model data=datasets/road_base/data.yaml imgsz=416 device=cpu</w:t>
      </w:r>
    </w:p>
    <w:p>
      <w:r>
        <w:t xml:space="preserve">本專案 </w:t>
      </w:r>
      <w:r>
        <w:rPr>
          <w:rFonts w:ascii="Consolas" w:hAnsi="Consolas"/>
          <w:sz w:val="18"/>
        </w:rPr>
        <w:t>autocar/config.py</w:t>
      </w:r>
      <w:r>
        <w:t xml:space="preserve"> 目前預設 </w:t>
      </w:r>
      <w:r>
        <w:rPr>
          <w:rFonts w:ascii="Consolas" w:hAnsi="Consolas"/>
          <w:sz w:val="18"/>
        </w:rPr>
        <w:t>AUTOCAR_LANE_CLASS=lane</w:t>
      </w:r>
      <w:r>
        <w:t xml:space="preserve">；新模型是 </w:t>
      </w:r>
      <w:r>
        <w:rPr>
          <w:rFonts w:ascii="Consolas" w:hAnsi="Consolas"/>
          <w:sz w:val="18"/>
        </w:rPr>
        <w:t>road</w:t>
      </w:r>
      <w:r>
        <w:t>。部署時在既有服務設定使用：</w:t>
      </w:r>
    </w:p>
    <w:p>
      <w:pPr>
        <w:pStyle w:val="CourseCode"/>
        <w:keepNext/>
        <w:keepLines/>
        <w:spacing w:before="100"/>
      </w:pPr>
      <w:r>
        <w:t>AUTOCAR_LANE_MODEL=models/road_best_ncnn_model</w:t>
      </w:r>
    </w:p>
    <w:p>
      <w:pPr>
        <w:pStyle w:val="CourseCode"/>
        <w:keepNext/>
        <w:keepLines/>
      </w:pPr>
      <w:r>
        <w:t>AUTOCAR_LANE_CLASS=road</w:t>
      </w:r>
    </w:p>
    <w:p>
      <w:pPr>
        <w:pStyle w:val="CourseCode"/>
        <w:keepNext w:val="0"/>
        <w:keepLines/>
        <w:spacing w:after="160"/>
      </w:pPr>
      <w:r>
        <w:t>AUTOCAR_INFERENCE_IMGSZ=416</w:t>
      </w:r>
    </w:p>
    <w:p>
      <w:r>
        <w:t>將實際 NCNN 資料夾放到對應路徑，再依</w:t>
      </w:r>
      <w:hyperlink r:id="rId25">
        <w:r>
          <w:rPr>
            <w:color w:val="174D70"/>
          </w:rPr>
          <w:t>部署備忘錄</w:t>
        </w:r>
      </w:hyperlink>
      <w:r>
        <w:t>操作。道路表面中心不必然等於行車道中心，多車道、路口、障礙物情境尤其如此；類別設定銜接不代表控制策略已驗證。先離線影片、再靜止取景檢查，最後才在受控場地驗證車體。教材沒有變更現有車控或部署中的模型。</w:t>
      </w:r>
    </w:p>
    <w:p>
      <w:pPr>
        <w:pStyle w:val="Heading1"/>
      </w:pPr>
      <w:r>
        <w:t>11 常見問題與進階練習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7030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0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問題</w:t>
            </w:r>
          </w:p>
        </w:tc>
        <w:tc>
          <w:tcPr>
            <w:tcW w:type="dxa" w:w="70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0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檢查與處理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ffmpeg 不是可辨識的命令</w:t>
            </w:r>
          </w:p>
        </w:tc>
        <w:tc>
          <w:tcPr>
            <w:tcW w:type="dxa" w:w="70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重新開 PowerShell，檢查 PATH 是否含 FFmpeg 的 bin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抽出的畫面太相似</w:t>
            </w:r>
          </w:p>
        </w:tc>
        <w:tc>
          <w:tcPr>
            <w:tcW w:type="dxa" w:w="70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增大 interval、去除停車片段、補拍不同場次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標記格式錯誤／沒有 segmentation labels</w:t>
            </w:r>
          </w:p>
        </w:tc>
        <w:tc>
          <w:tcPr>
            <w:tcW w:type="dxa" w:w="70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檢查是否匯出偵測框五欄格式、是否缺 TXT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找不到資料夾</w:t>
            </w:r>
          </w:p>
        </w:tc>
        <w:tc>
          <w:tcPr>
            <w:tcW w:type="dxa" w:w="70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檢查 data.yaml 絕對 path、valid 與 val 命名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CUDA out of memory</w:t>
            </w:r>
          </w:p>
        </w:tc>
        <w:tc>
          <w:tcPr>
            <w:tcW w:type="dxa" w:w="70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batch 8 改 4／2；必要時降 imgsz，並讓對照模型同步調整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載入 yolo26n-seg.pt 失敗</w:t>
            </w:r>
          </w:p>
        </w:tc>
        <w:tc>
          <w:tcPr>
            <w:tcW w:type="dxa" w:w="70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核對 Ultralytics 版本、模型檔名與下載網路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模糊／耀斑參數不接受</w:t>
            </w:r>
          </w:p>
        </w:tc>
        <w:tc>
          <w:tcPr>
            <w:tcW w:type="dxa" w:w="70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核對 Albumentations 是否為 2.0.8，勿混用舊參數名稱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訓練分數高，上車反光仍漏檢</w:t>
            </w:r>
          </w:p>
        </w:tc>
        <w:tc>
          <w:tcPr>
            <w:tcW w:type="dxa" w:w="70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查場次洩漏、相機角度／曝光差異、場景比例與 416 尺寸表現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載入新模型卻沒有道路輸出</w:t>
            </w:r>
          </w:p>
        </w:tc>
        <w:tc>
          <w:tcPr>
            <w:tcW w:type="dxa" w:w="70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sz w:val="18"/>
              </w:rPr>
              <w:t>查 class 名稱是否為 road，以及部署大小、權重與路徑</w:t>
            </w:r>
          </w:p>
        </w:tc>
      </w:tr>
    </w:tbl>
    <w:p>
      <w:pPr>
        <w:spacing w:after="0"/>
      </w:pPr>
    </w:p>
    <w:p>
      <w:r>
        <w:t>進階練習優先順序：①補真實失敗樣本並複核標記；②一次調一項增強；③比較較高解析度與模型大小；④再考慮損失函數或架構。</w:t>
      </w:r>
      <w:r>
        <w:rPr>
          <w:rFonts w:ascii="Consolas" w:hAnsi="Consolas"/>
          <w:sz w:val="18"/>
        </w:rPr>
        <w:t>box</w:t>
      </w:r>
      <w:r>
        <w:t>／</w:t>
      </w:r>
      <w:r>
        <w:rPr>
          <w:rFonts w:ascii="Consolas" w:hAnsi="Consolas"/>
          <w:sz w:val="18"/>
        </w:rPr>
        <w:t>cls</w:t>
      </w:r>
      <w:r>
        <w:t xml:space="preserve"> 等一般 loss gain 不是道路邊界 loss；不要捏造 </w:t>
      </w:r>
      <w:r>
        <w:rPr>
          <w:rFonts w:ascii="Consolas" w:hAnsi="Consolas"/>
          <w:sz w:val="18"/>
        </w:rPr>
        <w:t>boundary_loss=True</w:t>
      </w:r>
      <w:r>
        <w:t xml:space="preserve"> 之類訓練參數。若實作 Dice 或 boundary loss，需另建自訂 trainer／loss、單元測試與對照實驗，不屬本課程入門流程。</w:t>
      </w:r>
    </w:p>
    <w:p>
      <w:r>
        <w:t>過曝像素若已飽和，原始紋理資訊就已遺失。目標是利用還可見的邊界、上下文與更多真實例子減少錯誤，而不是保證「看穿」完全不可見的路面。對比度與灰階也不能完整模擬霧、雨滴或濕路面的成像。</w:t>
      </w:r>
    </w:p>
    <w:p>
      <w:pPr>
        <w:pStyle w:val="Heading1"/>
      </w:pPr>
      <w:r>
        <w:t>12 作業繳交與完成標準</w:t>
      </w:r>
    </w:p>
    <w:p>
      <w:r>
        <w:t>繳交影片分組 CSV、資料版本／標記規則、10 張標記複核圖、增強比較圖、環境版本紀錄、A／B／C 設定與評估表，以及至少 5 個失敗案例。每個失敗案例說明實際場景、誤檢或漏檢位置、下一步要改資料還是參數。</w:t>
      </w:r>
    </w:p>
    <w:p>
      <w:r>
        <w:t>完成標準是「流程可重現、集合獨立、比較有依據」，不以虛構的精度目標驗收。若增強沒有改善，保留基準並說明原因也屬有效實驗。課程範例不是已在你的影片上訓練完成的模型。</w:t>
      </w:r>
    </w:p>
    <w:p>
      <w:r>
        <w:t>教材交付時，以 Python 3.10、Albumentations 2.0.8 與合成影像／影片驗證了抽幀張數、場次防洩漏、多邊形格式檢查、增強執行、標籤與 valid／test 保持一致、相同種子重現，以及評分公式。尚未使用你的實景影片，也未執行 YOLO GPU 訓練、真實模型推論或 NCNN 匯出；實際精度與車載效果須依本課程流程驗證。</w:t>
      </w:r>
    </w:p>
    <w:sectPr w:rsidR="00FC693F" w:rsidRPr="0006063C" w:rsidSect="00034616">
      <w:footerReference w:type="default" r:id="rId26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Calibri" w:hAnsi="Calibr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Jheng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Jheng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Jheng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urseCode">
    <w:name w:val="Course Code"/>
    <w:pPr>
      <w:spacing w:after="0" w:line="252" w:lineRule="auto"/>
      <w:ind w:left="142" w:right="85"/>
    </w:pPr>
    <w:rPr>
      <w:rFonts w:ascii="Consolas" w:hAnsi="Consolas" w:eastAsia="Microsoft JhengHei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training/road_reflection/" TargetMode="External"/><Relationship Id="rId10" Type="http://schemas.openxmlformats.org/officeDocument/2006/relationships/hyperlink" Target="https://docs.ultralytics.com/zh/models/yolo26" TargetMode="External"/><Relationship Id="rId11" Type="http://schemas.openxmlformats.org/officeDocument/2006/relationships/hyperlink" Target="https://www.gyan.dev/ffmpeg/builds/" TargetMode="External"/><Relationship Id="rId12" Type="http://schemas.openxmlformats.org/officeDocument/2006/relationships/hyperlink" Target="https://ffmpeg.org/ffmpeg-filters.html#fps" TargetMode="External"/><Relationship Id="rId13" Type="http://schemas.openxmlformats.org/officeDocument/2006/relationships/hyperlink" Target="https://roboflow.com/" TargetMode="External"/><Relationship Id="rId14" Type="http://schemas.openxmlformats.org/officeDocument/2006/relationships/hyperlink" Target="https://docs.ultralytics.com/zh/integrations/roboflow" TargetMode="External"/><Relationship Id="rId15" Type="http://schemas.openxmlformats.org/officeDocument/2006/relationships/hyperlink" Target="https://docs.roboflow.com/datasets/versions/dataset-versions/image-augmentation" TargetMode="External"/><Relationship Id="rId16" Type="http://schemas.openxmlformats.org/officeDocument/2006/relationships/hyperlink" Target="https://pytorch.org/get-started/locally/" TargetMode="External"/><Relationship Id="rId17" Type="http://schemas.openxmlformats.org/officeDocument/2006/relationships/hyperlink" Target="https://docs.ultralytics.com/guides/preprocessing-annotated-data" TargetMode="External"/><Relationship Id="rId18" Type="http://schemas.openxmlformats.org/officeDocument/2006/relationships/hyperlink" Target="https://docs.ultralytics.com/datasets/segment/" TargetMode="External"/><Relationship Id="rId19" Type="http://schemas.openxmlformats.org/officeDocument/2006/relationships/hyperlink" Target="https://docs.ultralytics.com/usage/cfg" TargetMode="External"/><Relationship Id="rId20" Type="http://schemas.openxmlformats.org/officeDocument/2006/relationships/hyperlink" Target="https://docs.ultralytics.com/guides/yolo-data-augmentation" TargetMode="External"/><Relationship Id="rId21" Type="http://schemas.openxmlformats.org/officeDocument/2006/relationships/hyperlink" Target="https://raw.githubusercontent.com/albumentations-team/albumentations/2.0.8/albumentations/augmentations/pixel/transforms.py" TargetMode="External"/><Relationship Id="rId22" Type="http://schemas.openxmlformats.org/officeDocument/2006/relationships/hyperlink" Target="https://albumentations.ai/docs/api-reference/albumentations/augmentations/blur/transforms/" TargetMode="External"/><Relationship Id="rId23" Type="http://schemas.openxmlformats.org/officeDocument/2006/relationships/hyperlink" Target="https://docs.ultralytics.com/tasks/segment/" TargetMode="External"/><Relationship Id="rId24" Type="http://schemas.openxmlformats.org/officeDocument/2006/relationships/hyperlink" Target="https://docs.ultralytics.com/modes/export/" TargetMode="External"/><Relationship Id="rId25" Type="http://schemas.openxmlformats.org/officeDocument/2006/relationships/hyperlink" Target="DEPLOYMENT_MEMO_ZH_TW.md" TargetMode="External"/><Relationship Id="rId2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道路分割與反光改善實作課程</dc:title>
  <dc:subject>影片抽幀 Roboflow YOLO26 道路分割實作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