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376" w14:textId="3FC53CD6" w:rsidR="00F002D6" w:rsidRDefault="00EC5CBA">
      <w:r>
        <w:t xml:space="preserve">used to do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过去常常做某事</w:t>
      </w:r>
    </w:p>
    <w:p w14:paraId="0CBBA2C1" w14:textId="2189B999" w:rsidR="00EE26DB" w:rsidRDefault="00EE26DB">
      <w:r>
        <w:rPr>
          <w:rFonts w:hint="eastAsia"/>
        </w:rPr>
        <w:t>would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愿意做某事</w:t>
      </w:r>
    </w:p>
    <w:p w14:paraId="3BA1E6F4" w14:textId="188F90E8" w:rsidR="00EE26DB" w:rsidRDefault="00EE26DB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proofErr w:type="spellStart"/>
      <w:r>
        <w:t>sth</w:t>
      </w:r>
      <w:proofErr w:type="spellEnd"/>
      <w:r w:rsidR="0065134B">
        <w:t xml:space="preserve"> </w:t>
      </w:r>
      <w:r w:rsidR="0065134B">
        <w:rPr>
          <w:rFonts w:hint="eastAsia"/>
        </w:rPr>
        <w:t>有能力做某事</w:t>
      </w:r>
    </w:p>
    <w:p w14:paraId="56B6C2BC" w14:textId="0CBBE222" w:rsidR="00095012" w:rsidRDefault="00095012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sb对某人讲话</w:t>
      </w:r>
    </w:p>
    <w:p w14:paraId="1EDEDDBD" w14:textId="56A3055A" w:rsidR="000B4BC1" w:rsidRDefault="000B4BC1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/sb </w:t>
      </w:r>
      <w:r>
        <w:rPr>
          <w:rFonts w:hint="eastAsia"/>
        </w:rPr>
        <w:t>对某事某人表示感谢</w:t>
      </w:r>
    </w:p>
    <w:p w14:paraId="68BE9FAA" w14:textId="3A0F8B58" w:rsidR="00420DB0" w:rsidRPr="00F61AE0" w:rsidRDefault="00420DB0">
      <w:pPr>
        <w:rPr>
          <w:b/>
          <w:bCs/>
        </w:rPr>
      </w:pPr>
      <w:r w:rsidRPr="00F61AE0">
        <w:rPr>
          <w:rFonts w:hint="eastAsia"/>
          <w:b/>
          <w:bCs/>
          <w:color w:val="0070C0"/>
        </w:rPr>
        <w:t>I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FF0000"/>
        </w:rPr>
        <w:t>used</w:t>
      </w:r>
      <w:r w:rsidRPr="00F61AE0">
        <w:rPr>
          <w:b/>
          <w:bCs/>
          <w:color w:val="FF0000"/>
        </w:rPr>
        <w:t xml:space="preserve"> </w:t>
      </w:r>
      <w:r w:rsidRPr="00F61AE0">
        <w:rPr>
          <w:rFonts w:hint="eastAsia"/>
          <w:b/>
          <w:bCs/>
          <w:color w:val="FF0000"/>
        </w:rPr>
        <w:t>to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0070C0"/>
        </w:rPr>
        <w:t>be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painfully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shy</w:t>
      </w:r>
      <w:r w:rsidRPr="00F61AE0">
        <w:rPr>
          <w:rFonts w:hint="eastAsia"/>
          <w:b/>
          <w:bCs/>
        </w:rPr>
        <w:t>.</w:t>
      </w:r>
    </w:p>
    <w:p w14:paraId="016175DB" w14:textId="61FAE9D8" w:rsidR="008C0E99" w:rsidRDefault="008C0E99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806000" w:themeColor="accent4" w:themeShade="80"/>
        </w:rPr>
        <w:t>I</w:t>
      </w:r>
      <w:r w:rsidRPr="00F61AE0">
        <w:rPr>
          <w:b/>
          <w:bCs/>
          <w:color w:val="0070C0"/>
        </w:rPr>
        <w:t xml:space="preserve"> </w:t>
      </w:r>
      <w:r w:rsidRPr="00F61AE0">
        <w:rPr>
          <w:b/>
          <w:bCs/>
          <w:color w:val="FF0000"/>
        </w:rPr>
        <w:t>used</w:t>
      </w:r>
      <w:r w:rsidR="00F61AE0" w:rsidRPr="00F61AE0">
        <w:rPr>
          <w:b/>
          <w:bCs/>
          <w:color w:val="FF0000"/>
        </w:rPr>
        <w:t xml:space="preserve"> to</w:t>
      </w:r>
      <w:r w:rsidRPr="00F61AE0">
        <w:rPr>
          <w:b/>
          <w:bCs/>
        </w:rPr>
        <w:t xml:space="preserve"> </w:t>
      </w:r>
      <w:r w:rsidRPr="006044CE">
        <w:rPr>
          <w:b/>
          <w:bCs/>
          <w:color w:val="806000" w:themeColor="accent4" w:themeShade="80"/>
        </w:rPr>
        <w:t xml:space="preserve">have no confident </w:t>
      </w:r>
      <w:proofErr w:type="spellStart"/>
      <w:r w:rsidRPr="006044CE">
        <w:rPr>
          <w:b/>
          <w:bCs/>
          <w:color w:val="806000" w:themeColor="accent4" w:themeShade="80"/>
        </w:rPr>
        <w:t>wahatsoever</w:t>
      </w:r>
      <w:proofErr w:type="spellEnd"/>
      <w:r w:rsidR="009B11FF" w:rsidRPr="006044CE">
        <w:rPr>
          <w:b/>
          <w:bCs/>
          <w:color w:val="806000" w:themeColor="accent4" w:themeShade="80"/>
        </w:rPr>
        <w:t>.</w:t>
      </w:r>
      <w:r w:rsidRPr="006044CE">
        <w:rPr>
          <w:b/>
          <w:bCs/>
          <w:color w:val="806000" w:themeColor="accent4" w:themeShade="80"/>
        </w:rPr>
        <w:t>(at all)</w:t>
      </w:r>
    </w:p>
    <w:p w14:paraId="71E9E9E5" w14:textId="7714E58D" w:rsidR="009B11FF" w:rsidRDefault="009B11FF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7030A0"/>
        </w:rPr>
        <w:t>I</w:t>
      </w:r>
      <w:r w:rsidRPr="009B11FF">
        <w:rPr>
          <w:b/>
          <w:bCs/>
          <w:color w:val="FF0000"/>
        </w:rPr>
        <w:t xml:space="preserve"> used to</w:t>
      </w:r>
      <w:r>
        <w:rPr>
          <w:b/>
          <w:bCs/>
          <w:color w:val="0070C0"/>
        </w:rPr>
        <w:t xml:space="preserve"> </w:t>
      </w:r>
      <w:r w:rsidRPr="006044CE">
        <w:rPr>
          <w:b/>
          <w:bCs/>
          <w:color w:val="7030A0"/>
        </w:rPr>
        <w:t>feel that I would never be able to talk to an</w:t>
      </w:r>
      <w:r w:rsidR="00A4596C" w:rsidRPr="006044CE">
        <w:rPr>
          <w:b/>
          <w:bCs/>
          <w:color w:val="7030A0"/>
        </w:rPr>
        <w:t>y</w:t>
      </w:r>
      <w:r w:rsidRPr="006044CE">
        <w:rPr>
          <w:b/>
          <w:bCs/>
          <w:color w:val="7030A0"/>
        </w:rPr>
        <w:t>one new.</w:t>
      </w:r>
    </w:p>
    <w:p w14:paraId="77B7399F" w14:textId="5F793353" w:rsidR="00A4596C" w:rsidRDefault="00A4596C">
      <w:pPr>
        <w:rPr>
          <w:b/>
          <w:bCs/>
          <w:color w:val="0070C0"/>
        </w:rPr>
      </w:pPr>
      <w:r>
        <w:rPr>
          <w:b/>
          <w:bCs/>
          <w:color w:val="0070C0"/>
        </w:rPr>
        <w:t>If I ever met someone from another country</w:t>
      </w:r>
      <w:r w:rsidR="007F13C2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I’d neve</w:t>
      </w:r>
      <w:r w:rsidR="00FA5607">
        <w:rPr>
          <w:rFonts w:hint="eastAsia"/>
          <w:b/>
          <w:bCs/>
          <w:color w:val="0070C0"/>
        </w:rPr>
        <w:t>r</w:t>
      </w:r>
      <w:r>
        <w:rPr>
          <w:b/>
          <w:bCs/>
          <w:color w:val="0070C0"/>
        </w:rPr>
        <w:t xml:space="preserve"> have the courage to talk to them. </w:t>
      </w:r>
    </w:p>
    <w:p w14:paraId="0A711161" w14:textId="02830CD8" w:rsidR="00A4596C" w:rsidRDefault="00A4596C">
      <w:pPr>
        <w:rPr>
          <w:b/>
          <w:bCs/>
          <w:color w:val="00B050"/>
        </w:rPr>
      </w:pPr>
      <w:r w:rsidRPr="00A4596C">
        <w:rPr>
          <w:rFonts w:hint="eastAsia"/>
          <w:b/>
          <w:bCs/>
          <w:color w:val="00B050"/>
        </w:rPr>
        <w:t>But</w:t>
      </w:r>
      <w:r w:rsidRPr="00A4596C">
        <w:rPr>
          <w:b/>
          <w:bCs/>
          <w:color w:val="00B050"/>
        </w:rPr>
        <w:t xml:space="preserve"> </w:t>
      </w:r>
      <w:r w:rsidRPr="00A4596C">
        <w:rPr>
          <w:rFonts w:hint="eastAsia"/>
          <w:b/>
          <w:bCs/>
          <w:color w:val="00B050"/>
        </w:rPr>
        <w:t>then</w:t>
      </w:r>
      <w:r w:rsidRPr="00A4596C">
        <w:rPr>
          <w:b/>
          <w:bCs/>
          <w:color w:val="00B050"/>
        </w:rPr>
        <w:t xml:space="preserve"> I started practicing English every day.</w:t>
      </w:r>
    </w:p>
    <w:p w14:paraId="78907A14" w14:textId="553E99B6" w:rsidR="00A4596C" w:rsidRDefault="00A4596C">
      <w:pPr>
        <w:rPr>
          <w:b/>
          <w:bCs/>
          <w:color w:val="7030A0"/>
        </w:rPr>
      </w:pPr>
      <w:r w:rsidRPr="00A4596C">
        <w:rPr>
          <w:rFonts w:hint="eastAsia"/>
          <w:b/>
          <w:bCs/>
          <w:color w:val="7030A0"/>
        </w:rPr>
        <w:t>I</w:t>
      </w:r>
      <w:r w:rsidRPr="00A4596C">
        <w:rPr>
          <w:b/>
          <w:bCs/>
          <w:color w:val="7030A0"/>
        </w:rPr>
        <w:t xml:space="preserve">t’s </w:t>
      </w:r>
      <w:proofErr w:type="spellStart"/>
      <w:r w:rsidRPr="00A4596C">
        <w:rPr>
          <w:b/>
          <w:bCs/>
          <w:color w:val="7030A0"/>
        </w:rPr>
        <w:t>strange,but</w:t>
      </w:r>
      <w:proofErr w:type="spellEnd"/>
      <w:r w:rsidRPr="00A4596C">
        <w:rPr>
          <w:b/>
          <w:bCs/>
          <w:color w:val="7030A0"/>
        </w:rPr>
        <w:t xml:space="preserve"> as I improved. I became more confident.</w:t>
      </w:r>
    </w:p>
    <w:p w14:paraId="5D9BCEF4" w14:textId="34290280" w:rsidR="00E736F3" w:rsidRPr="007F13C2" w:rsidRDefault="00E736F3">
      <w:pPr>
        <w:rPr>
          <w:b/>
          <w:bCs/>
          <w:color w:val="385623" w:themeColor="accent6" w:themeShade="80"/>
        </w:rPr>
      </w:pPr>
      <w:r w:rsidRPr="007F13C2">
        <w:rPr>
          <w:rFonts w:hint="eastAsia"/>
          <w:b/>
          <w:bCs/>
          <w:color w:val="385623" w:themeColor="accent6" w:themeShade="80"/>
        </w:rPr>
        <w:t>I</w:t>
      </w:r>
      <w:r w:rsidRPr="007F13C2">
        <w:rPr>
          <w:b/>
          <w:bCs/>
          <w:color w:val="385623" w:themeColor="accent6" w:themeShade="80"/>
        </w:rPr>
        <w:t>’d now look fro</w:t>
      </w:r>
      <w:r w:rsidR="002A2D96">
        <w:rPr>
          <w:b/>
          <w:bCs/>
          <w:color w:val="385623" w:themeColor="accent6" w:themeShade="80"/>
        </w:rPr>
        <w:t>m</w:t>
      </w:r>
      <w:r w:rsidRPr="007F13C2">
        <w:rPr>
          <w:b/>
          <w:bCs/>
          <w:color w:val="385623" w:themeColor="accent6" w:themeShade="80"/>
        </w:rPr>
        <w:t xml:space="preserve"> chances to speak to people in English.</w:t>
      </w:r>
    </w:p>
    <w:p w14:paraId="6A5C1522" w14:textId="3BD153F4" w:rsidR="00320B6C" w:rsidRDefault="00320B6C">
      <w:pPr>
        <w:rPr>
          <w:b/>
          <w:bCs/>
          <w:color w:val="C00000"/>
        </w:rPr>
      </w:pPr>
      <w:r w:rsidRPr="00320B6C">
        <w:rPr>
          <w:rFonts w:hint="eastAsia"/>
          <w:b/>
          <w:bCs/>
          <w:color w:val="C00000"/>
        </w:rPr>
        <w:t>I</w:t>
      </w:r>
      <w:r w:rsidRPr="00320B6C">
        <w:rPr>
          <w:b/>
          <w:bCs/>
          <w:color w:val="C00000"/>
        </w:rPr>
        <w:t xml:space="preserve">f someone looked lost at the </w:t>
      </w:r>
      <w:proofErr w:type="spellStart"/>
      <w:r w:rsidRPr="00320B6C">
        <w:rPr>
          <w:b/>
          <w:bCs/>
          <w:color w:val="C00000"/>
        </w:rPr>
        <w:t>station,I’d</w:t>
      </w:r>
      <w:proofErr w:type="spellEnd"/>
      <w:r w:rsidRPr="00320B6C">
        <w:rPr>
          <w:b/>
          <w:bCs/>
          <w:color w:val="C00000"/>
        </w:rPr>
        <w:t xml:space="preserve"> ask them if they needed help.</w:t>
      </w:r>
    </w:p>
    <w:p w14:paraId="688E9633" w14:textId="465936EE" w:rsidR="006044CE" w:rsidRDefault="006044CE">
      <w:pPr>
        <w:rPr>
          <w:b/>
          <w:bCs/>
          <w:color w:val="00B050"/>
        </w:rPr>
      </w:pPr>
      <w:proofErr w:type="spellStart"/>
      <w:r w:rsidRPr="006044CE">
        <w:rPr>
          <w:b/>
          <w:bCs/>
          <w:color w:val="00B050"/>
        </w:rPr>
        <w:t>Today,I’m</w:t>
      </w:r>
      <w:proofErr w:type="spellEnd"/>
      <w:r w:rsidRPr="006044CE">
        <w:rPr>
          <w:b/>
          <w:bCs/>
          <w:color w:val="00B050"/>
        </w:rPr>
        <w:t xml:space="preserve"> a happier </w:t>
      </w:r>
      <w:proofErr w:type="spellStart"/>
      <w:r w:rsidRPr="006044CE">
        <w:rPr>
          <w:b/>
          <w:bCs/>
          <w:color w:val="00B050"/>
        </w:rPr>
        <w:t>person,and</w:t>
      </w:r>
      <w:proofErr w:type="spellEnd"/>
      <w:r w:rsidRPr="006044CE">
        <w:rPr>
          <w:b/>
          <w:bCs/>
          <w:color w:val="00B050"/>
        </w:rPr>
        <w:t xml:space="preserve"> it’s all thanks to English!</w:t>
      </w:r>
    </w:p>
    <w:p w14:paraId="679D2020" w14:textId="11E65966" w:rsidR="00D01A03" w:rsidRDefault="00D01A03">
      <w:pPr>
        <w:rPr>
          <w:b/>
          <w:bCs/>
          <w:color w:val="00B050"/>
        </w:rPr>
      </w:pPr>
    </w:p>
    <w:p w14:paraId="4D005580" w14:textId="20DCF93A" w:rsidR="00D01A03" w:rsidRDefault="00D01A03">
      <w:pPr>
        <w:rPr>
          <w:b/>
          <w:bCs/>
          <w:color w:val="00B050"/>
        </w:rPr>
      </w:pPr>
    </w:p>
    <w:p w14:paraId="5851E4DC" w14:textId="58C5AE00" w:rsidR="00D01A03" w:rsidRPr="00D01A03" w:rsidRDefault="00D01A03">
      <w:pPr>
        <w:rPr>
          <w:b/>
          <w:bCs/>
          <w:color w:val="FF0000"/>
        </w:rPr>
      </w:pPr>
    </w:p>
    <w:p w14:paraId="32B12D49" w14:textId="2F895F76" w:rsidR="00D01A03" w:rsidRDefault="00D01A03">
      <w:pPr>
        <w:rPr>
          <w:b/>
          <w:bCs/>
          <w:color w:val="00B050"/>
        </w:rPr>
      </w:pPr>
      <w:r w:rsidRPr="00D01A03">
        <w:rPr>
          <w:rFonts w:hint="eastAsia"/>
          <w:b/>
          <w:bCs/>
          <w:color w:val="FF0000"/>
        </w:rPr>
        <w:t>The</w:t>
      </w:r>
      <w:r w:rsidRPr="00D01A03">
        <w:rPr>
          <w:b/>
          <w:bCs/>
          <w:color w:val="FF0000"/>
        </w:rPr>
        <w:t xml:space="preserve"> good news about habits is</w:t>
      </w:r>
      <w:r>
        <w:rPr>
          <w:b/>
          <w:bCs/>
          <w:color w:val="FF0000"/>
        </w:rPr>
        <w:t xml:space="preserve"> </w:t>
      </w:r>
      <w:r w:rsidRPr="00D01A03">
        <w:rPr>
          <w:b/>
          <w:bCs/>
          <w:color w:val="00B0F0"/>
        </w:rPr>
        <w:t xml:space="preserve">that all habits are </w:t>
      </w:r>
      <w:proofErr w:type="spellStart"/>
      <w:r w:rsidRPr="00D01A03">
        <w:rPr>
          <w:b/>
          <w:bCs/>
          <w:color w:val="00B0F0"/>
        </w:rPr>
        <w:t>learned,</w:t>
      </w:r>
      <w:r w:rsidRPr="00D01A03">
        <w:rPr>
          <w:b/>
          <w:bCs/>
          <w:color w:val="00B050"/>
        </w:rPr>
        <w:t>as</w:t>
      </w:r>
      <w:proofErr w:type="spellEnd"/>
      <w:r w:rsidRPr="00D01A03">
        <w:rPr>
          <w:b/>
          <w:bCs/>
          <w:color w:val="00B050"/>
        </w:rPr>
        <w:t xml:space="preserve"> the result of practice and repetition.</w:t>
      </w:r>
    </w:p>
    <w:p w14:paraId="44200ABB" w14:textId="72782115" w:rsidR="00E347FE" w:rsidRPr="00D01A03" w:rsidRDefault="00E347FE">
      <w:pPr>
        <w:rPr>
          <w:b/>
          <w:bCs/>
          <w:color w:val="00B050"/>
        </w:rPr>
      </w:pPr>
      <w:r w:rsidRPr="00E347FE">
        <w:rPr>
          <w:b/>
          <w:bCs/>
          <w:color w:val="7030A0"/>
        </w:rPr>
        <w:t>You can le</w:t>
      </w:r>
      <w:r w:rsidR="006F763C">
        <w:rPr>
          <w:b/>
          <w:bCs/>
          <w:color w:val="7030A0"/>
        </w:rPr>
        <w:t>ar</w:t>
      </w:r>
      <w:r w:rsidRPr="00E347FE">
        <w:rPr>
          <w:b/>
          <w:bCs/>
          <w:color w:val="7030A0"/>
        </w:rPr>
        <w:t>n any habit</w:t>
      </w:r>
      <w:r w:rsidRPr="009712A2">
        <w:rPr>
          <w:b/>
          <w:bCs/>
          <w:color w:val="833C0B" w:themeColor="accent2" w:themeShade="80"/>
        </w:rPr>
        <w:t xml:space="preserve"> that you consider</w:t>
      </w:r>
      <w:r w:rsidR="009712A2" w:rsidRPr="009712A2">
        <w:rPr>
          <w:b/>
          <w:bCs/>
          <w:color w:val="833C0B" w:themeColor="accent2" w:themeShade="80"/>
        </w:rPr>
        <w:t xml:space="preserve"> either necessary or desirable.</w:t>
      </w:r>
    </w:p>
    <w:p w14:paraId="05CCDBBB" w14:textId="77777777" w:rsidR="00BC7A79" w:rsidRDefault="006F763C">
      <w:pPr>
        <w:rPr>
          <w:b/>
          <w:bCs/>
          <w:color w:val="00B0F0"/>
        </w:rPr>
      </w:pPr>
      <w:r w:rsidRPr="0045258F">
        <w:rPr>
          <w:rFonts w:hint="eastAsia"/>
          <w:b/>
          <w:bCs/>
          <w:color w:val="FF0000"/>
        </w:rPr>
        <w:t>B</w:t>
      </w:r>
      <w:r w:rsidRPr="0045258F">
        <w:rPr>
          <w:b/>
          <w:bCs/>
          <w:color w:val="FF0000"/>
        </w:rPr>
        <w:t xml:space="preserve">y using your willpower and </w:t>
      </w:r>
      <w:proofErr w:type="spellStart"/>
      <w:r w:rsidRPr="0045258F">
        <w:rPr>
          <w:b/>
          <w:bCs/>
          <w:color w:val="FF0000"/>
        </w:rPr>
        <w:t>dis</w:t>
      </w:r>
      <w:r w:rsidR="0045258F" w:rsidRPr="0045258F">
        <w:rPr>
          <w:b/>
          <w:bCs/>
          <w:color w:val="FF0000"/>
        </w:rPr>
        <w:t>cipline,</w:t>
      </w:r>
      <w:r w:rsidR="0045258F" w:rsidRPr="0045258F">
        <w:rPr>
          <w:rFonts w:hint="eastAsia"/>
          <w:b/>
          <w:bCs/>
          <w:color w:val="00B0F0"/>
        </w:rPr>
        <w:t>you</w:t>
      </w:r>
      <w:proofErr w:type="spellEnd"/>
      <w:r w:rsidR="0045258F" w:rsidRPr="0045258F">
        <w:rPr>
          <w:b/>
          <w:bCs/>
          <w:color w:val="00B0F0"/>
        </w:rPr>
        <w:t xml:space="preserve"> </w:t>
      </w:r>
      <w:r w:rsidR="0045258F" w:rsidRPr="0045258F">
        <w:rPr>
          <w:rFonts w:hint="eastAsia"/>
          <w:b/>
          <w:bCs/>
          <w:color w:val="00B0F0"/>
        </w:rPr>
        <w:t>can</w:t>
      </w:r>
      <w:r w:rsidR="0045258F" w:rsidRPr="0045258F">
        <w:rPr>
          <w:b/>
          <w:bCs/>
          <w:color w:val="00B0F0"/>
        </w:rPr>
        <w:t xml:space="preserve"> shape your personality and character</w:t>
      </w:r>
      <w:r w:rsidR="00BC7A79">
        <w:rPr>
          <w:b/>
          <w:bCs/>
          <w:color w:val="00B0F0"/>
        </w:rPr>
        <w:t xml:space="preserve"> </w:t>
      </w:r>
    </w:p>
    <w:p w14:paraId="7CC81CB1" w14:textId="31257A2D" w:rsidR="00BC7A79" w:rsidRPr="00BC7A79" w:rsidRDefault="00BC7A79">
      <w:pPr>
        <w:rPr>
          <w:rFonts w:hint="eastAsia"/>
          <w:b/>
          <w:bCs/>
          <w:color w:val="00B050"/>
        </w:rPr>
      </w:pPr>
      <w:r w:rsidRPr="00BC7A79">
        <w:rPr>
          <w:rFonts w:hint="eastAsia"/>
          <w:b/>
          <w:bCs/>
          <w:color w:val="00B050"/>
        </w:rPr>
        <w:t>in</w:t>
      </w:r>
      <w:r w:rsidRPr="00BC7A79">
        <w:rPr>
          <w:b/>
          <w:bCs/>
          <w:color w:val="00B050"/>
        </w:rPr>
        <w:t xml:space="preserve"> </w:t>
      </w:r>
      <w:r w:rsidRPr="00BC7A79">
        <w:rPr>
          <w:rFonts w:hint="eastAsia"/>
          <w:b/>
          <w:bCs/>
          <w:color w:val="00B050"/>
        </w:rPr>
        <w:t>almost</w:t>
      </w:r>
      <w:r w:rsidRPr="00BC7A79">
        <w:rPr>
          <w:b/>
          <w:bCs/>
          <w:color w:val="00B050"/>
        </w:rPr>
        <w:t xml:space="preserve"> </w:t>
      </w:r>
      <w:r w:rsidRPr="00BC7A79">
        <w:rPr>
          <w:rFonts w:hint="eastAsia"/>
          <w:b/>
          <w:bCs/>
          <w:color w:val="00B050"/>
        </w:rPr>
        <w:t>any</w:t>
      </w:r>
      <w:r w:rsidRPr="00BC7A79">
        <w:rPr>
          <w:b/>
          <w:bCs/>
          <w:color w:val="00B050"/>
        </w:rPr>
        <w:t xml:space="preserve"> </w:t>
      </w:r>
      <w:r w:rsidRPr="00BC7A79">
        <w:rPr>
          <w:rFonts w:hint="eastAsia"/>
          <w:b/>
          <w:bCs/>
          <w:color w:val="00B050"/>
        </w:rPr>
        <w:t>way</w:t>
      </w:r>
      <w:r w:rsidRPr="00BC7A79">
        <w:rPr>
          <w:b/>
          <w:bCs/>
          <w:color w:val="00B050"/>
        </w:rPr>
        <w:t xml:space="preserve"> </w:t>
      </w:r>
      <w:r w:rsidRPr="00BC7A79">
        <w:rPr>
          <w:rFonts w:hint="eastAsia"/>
          <w:b/>
          <w:bCs/>
          <w:color w:val="00B050"/>
        </w:rPr>
        <w:t>you</w:t>
      </w:r>
      <w:r w:rsidRPr="00BC7A79">
        <w:rPr>
          <w:b/>
          <w:bCs/>
          <w:color w:val="00B050"/>
        </w:rPr>
        <w:t xml:space="preserve"> </w:t>
      </w:r>
      <w:r w:rsidRPr="00BC7A79">
        <w:rPr>
          <w:rFonts w:hint="eastAsia"/>
          <w:b/>
          <w:bCs/>
          <w:color w:val="00B050"/>
        </w:rPr>
        <w:t>desire.</w:t>
      </w:r>
    </w:p>
    <w:sectPr w:rsidR="00BC7A79" w:rsidRPr="00BC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D6"/>
    <w:rsid w:val="00095012"/>
    <w:rsid w:val="000B4BC1"/>
    <w:rsid w:val="002A2D96"/>
    <w:rsid w:val="00320B6C"/>
    <w:rsid w:val="00420DB0"/>
    <w:rsid w:val="0045258F"/>
    <w:rsid w:val="006044CE"/>
    <w:rsid w:val="0065134B"/>
    <w:rsid w:val="006F763C"/>
    <w:rsid w:val="007F13C2"/>
    <w:rsid w:val="008C0E99"/>
    <w:rsid w:val="009712A2"/>
    <w:rsid w:val="009B11FF"/>
    <w:rsid w:val="00A4596C"/>
    <w:rsid w:val="00B539FE"/>
    <w:rsid w:val="00BC7A79"/>
    <w:rsid w:val="00D01A03"/>
    <w:rsid w:val="00E347FE"/>
    <w:rsid w:val="00E736F3"/>
    <w:rsid w:val="00EC5CBA"/>
    <w:rsid w:val="00EE26DB"/>
    <w:rsid w:val="00F002D6"/>
    <w:rsid w:val="00F61AE0"/>
    <w:rsid w:val="00FA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09ED"/>
  <w15:chartTrackingRefBased/>
  <w15:docId w15:val="{B1466AB0-5EA9-4D7D-A19B-F8926C9A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43</cp:revision>
  <dcterms:created xsi:type="dcterms:W3CDTF">2022-10-23T12:41:00Z</dcterms:created>
  <dcterms:modified xsi:type="dcterms:W3CDTF">2022-10-26T14:31:00Z</dcterms:modified>
</cp:coreProperties>
</file>