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10F" w14:textId="3531149D" w:rsidR="001469ED" w:rsidRPr="00A856B1" w:rsidRDefault="003C3D92">
      <w:pPr>
        <w:rPr>
          <w:b/>
          <w:bCs/>
        </w:rPr>
      </w:pPr>
      <w:r w:rsidRPr="00A856B1">
        <w:rPr>
          <w:rFonts w:hint="eastAsia"/>
          <w:b/>
          <w:bCs/>
        </w:rPr>
        <w:t>一般疑问句</w:t>
      </w:r>
    </w:p>
    <w:p w14:paraId="36F08CC0" w14:textId="6E4E615E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一般疑问句为动词be的问句，在提问时需要将动词be的相应形式(</w:t>
      </w:r>
      <w:r>
        <w:t>am/is/are)</w:t>
      </w:r>
      <w:r>
        <w:rPr>
          <w:rFonts w:hint="eastAsia"/>
        </w:rPr>
        <w:t>放在句首。</w:t>
      </w:r>
    </w:p>
    <w:p w14:paraId="263F87ED" w14:textId="518233F4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一般疑问句回答需要用Yes或者No开头，并明确说明情况</w:t>
      </w:r>
    </w:p>
    <w:p w14:paraId="0B0FF47B" w14:textId="1367CA0F" w:rsidR="003C3D92" w:rsidRP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this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your</w:t>
      </w:r>
      <w:r w:rsidRPr="003C3D92">
        <w:rPr>
          <w:b/>
          <w:bCs/>
        </w:rPr>
        <w:t xml:space="preserve"> </w:t>
      </w:r>
      <w:r w:rsidRPr="009B48D8">
        <w:rPr>
          <w:rFonts w:hint="eastAsia"/>
          <w:b/>
          <w:bCs/>
          <w:color w:val="00B0F0"/>
        </w:rPr>
        <w:t>umbrella</w:t>
      </w:r>
      <w:r w:rsidRPr="003C3D92">
        <w:rPr>
          <w:rFonts w:hint="eastAsia"/>
          <w:b/>
          <w:bCs/>
        </w:rPr>
        <w:t>.</w:t>
      </w:r>
    </w:p>
    <w:p w14:paraId="0FBF6A95" w14:textId="442A8D74" w:rsidR="003C3D92" w:rsidRDefault="003C3D92" w:rsidP="003C3D92">
      <w:proofErr w:type="spellStart"/>
      <w:proofErr w:type="gramStart"/>
      <w:r w:rsidRPr="009B48D8">
        <w:rPr>
          <w:rFonts w:hint="eastAsia"/>
          <w:color w:val="00B050"/>
        </w:rPr>
        <w:t>N</w:t>
      </w:r>
      <w:r w:rsidRPr="009B48D8">
        <w:rPr>
          <w:color w:val="00B050"/>
        </w:rPr>
        <w:t>o</w:t>
      </w:r>
      <w:r>
        <w:t>,it</w:t>
      </w:r>
      <w:proofErr w:type="spellEnd"/>
      <w:proofErr w:type="gramEnd"/>
      <w:r>
        <w:t xml:space="preserve"> isn’t!</w:t>
      </w:r>
    </w:p>
    <w:p w14:paraId="2F818384" w14:textId="2899368C" w:rsidR="003C3D92" w:rsidRDefault="003C3D92" w:rsidP="003C3D92">
      <w:proofErr w:type="spellStart"/>
      <w:proofErr w:type="gramStart"/>
      <w:r w:rsidRPr="009B48D8">
        <w:rPr>
          <w:rFonts w:hint="eastAsia"/>
          <w:color w:val="00B050"/>
        </w:rPr>
        <w:t>Y</w:t>
      </w:r>
      <w:r w:rsidRPr="009B48D8">
        <w:rPr>
          <w:color w:val="00B050"/>
        </w:rPr>
        <w:t>es</w:t>
      </w:r>
      <w:r>
        <w:t>,it</w:t>
      </w:r>
      <w:proofErr w:type="spellEnd"/>
      <w:proofErr w:type="gramEnd"/>
      <w:r>
        <w:t xml:space="preserve"> is.</w:t>
      </w:r>
    </w:p>
    <w:p w14:paraId="18CE643D" w14:textId="5D344B81" w:rsid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</w:t>
      </w:r>
      <w:r w:rsidRPr="003C3D92">
        <w:rPr>
          <w:b/>
          <w:bCs/>
          <w:color w:val="FF0000"/>
        </w:rPr>
        <w:t>s</w:t>
      </w:r>
      <w:r w:rsidRPr="003C3D92">
        <w:rPr>
          <w:b/>
          <w:bCs/>
        </w:rPr>
        <w:t xml:space="preserve"> this your </w:t>
      </w:r>
      <w:r w:rsidRPr="009B48D8">
        <w:rPr>
          <w:b/>
          <w:bCs/>
          <w:color w:val="00B0F0"/>
        </w:rPr>
        <w:t>watch</w:t>
      </w:r>
      <w:r w:rsidRPr="003C3D92">
        <w:rPr>
          <w:b/>
          <w:bCs/>
        </w:rPr>
        <w:t>?</w:t>
      </w:r>
    </w:p>
    <w:p w14:paraId="3A417D70" w14:textId="0700852E" w:rsidR="0048328C" w:rsidRDefault="0048328C" w:rsidP="0048328C">
      <w:proofErr w:type="spellStart"/>
      <w:proofErr w:type="gramStart"/>
      <w:r w:rsidRPr="009B48D8">
        <w:rPr>
          <w:rFonts w:hint="eastAsia"/>
          <w:color w:val="00B050"/>
        </w:rPr>
        <w:t>No</w:t>
      </w:r>
      <w:r>
        <w:t>,It</w:t>
      </w:r>
      <w:proofErr w:type="spellEnd"/>
      <w:proofErr w:type="gramEnd"/>
      <w:r>
        <w:t xml:space="preserve"> isn’t my </w:t>
      </w:r>
      <w:proofErr w:type="spellStart"/>
      <w:r>
        <w:t>watch.It’s</w:t>
      </w:r>
      <w:proofErr w:type="spellEnd"/>
      <w:r>
        <w:t xml:space="preserve"> your watch.</w:t>
      </w:r>
    </w:p>
    <w:p w14:paraId="3A01E06C" w14:textId="750B573D" w:rsidR="00470A62" w:rsidRDefault="00470A62" w:rsidP="0048328C"/>
    <w:p w14:paraId="4F1EAE5A" w14:textId="19B948AA" w:rsidR="00470A62" w:rsidRPr="00A856B1" w:rsidRDefault="00470A62" w:rsidP="0048328C">
      <w:pPr>
        <w:rPr>
          <w:b/>
          <w:bCs/>
        </w:rPr>
      </w:pPr>
      <w:r w:rsidRPr="00A856B1">
        <w:rPr>
          <w:rFonts w:hint="eastAsia"/>
          <w:b/>
          <w:bCs/>
        </w:rPr>
        <w:t>人称代词(</w:t>
      </w:r>
      <w:r w:rsidRPr="00A856B1">
        <w:rPr>
          <w:b/>
          <w:bCs/>
        </w:rPr>
        <w:t>Personal pronoun)</w:t>
      </w:r>
      <w:r w:rsidRPr="00A856B1">
        <w:rPr>
          <w:rFonts w:hint="eastAsia"/>
          <w:b/>
          <w:bCs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proofErr w:type="gramStart"/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  <w:proofErr w:type="gramEnd"/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0D11EE58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proofErr w:type="gramStart"/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proofErr w:type="gram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proofErr w:type="gram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proofErr w:type="gram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48328C">
      <w:pPr>
        <w:rPr>
          <w:b/>
          <w:bCs/>
        </w:rPr>
      </w:pPr>
      <w:r w:rsidRPr="00A856B1">
        <w:rPr>
          <w:rFonts w:hint="eastAsia"/>
          <w:b/>
          <w:bCs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 xml:space="preserve">it a Japanese car or </w:t>
      </w:r>
      <w:proofErr w:type="gramStart"/>
      <w:r w:rsidRPr="00481F68">
        <w:rPr>
          <w:b/>
          <w:bCs/>
          <w:shd w:val="clear" w:color="auto" w:fill="FFFFFF"/>
        </w:rPr>
        <w:t>an</w:t>
      </w:r>
      <w:proofErr w:type="gramEnd"/>
      <w:r w:rsidRPr="00481F68">
        <w:rPr>
          <w:b/>
          <w:bCs/>
          <w:shd w:val="clear" w:color="auto" w:fill="FFFFFF"/>
        </w:rPr>
        <w:t xml:space="preserve">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</w:t>
      </w:r>
      <w:proofErr w:type="gramStart"/>
      <w:r w:rsidRPr="00481F68">
        <w:rPr>
          <w:b/>
          <w:bCs/>
          <w:shd w:val="clear" w:color="auto" w:fill="FFFFFF"/>
        </w:rPr>
        <w:t>’</w:t>
      </w:r>
      <w:proofErr w:type="gramEnd"/>
      <w:r w:rsidRPr="00481F68">
        <w:rPr>
          <w:b/>
          <w:bCs/>
          <w:shd w:val="clear" w:color="auto" w:fill="FFFFFF"/>
        </w:rPr>
        <w:t>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>It</w:t>
      </w:r>
      <w:proofErr w:type="gramStart"/>
      <w:r w:rsidRPr="009922C0">
        <w:rPr>
          <w:b/>
          <w:bCs/>
          <w:color w:val="FF0000"/>
          <w:shd w:val="clear" w:color="auto" w:fill="FFFFFF"/>
        </w:rPr>
        <w:t>’</w:t>
      </w:r>
      <w:proofErr w:type="gramEnd"/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481F68">
      <w:pPr>
        <w:rPr>
          <w:b/>
          <w:bCs/>
          <w:shd w:val="clear" w:color="auto" w:fill="FFFFFF"/>
        </w:rPr>
      </w:pPr>
      <w:r w:rsidRPr="00A856B1">
        <w:rPr>
          <w:rFonts w:hint="eastAsia"/>
          <w:b/>
          <w:bCs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5DE10DA9" w:rsidR="00A856B1" w:rsidRP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3FC0BCF9" w14:textId="77777777" w:rsidR="00A856B1" w:rsidRPr="00A856B1" w:rsidRDefault="00A856B1" w:rsidP="00481F68">
      <w:pPr>
        <w:rPr>
          <w:b/>
          <w:bCs/>
          <w:shd w:val="clear" w:color="auto" w:fill="FFFFFF"/>
        </w:rPr>
      </w:pPr>
    </w:p>
    <w:p w14:paraId="3FE3055E" w14:textId="77777777" w:rsidR="00A856B1" w:rsidRPr="00481F68" w:rsidRDefault="00A856B1" w:rsidP="00481F68">
      <w:pPr>
        <w:rPr>
          <w:b/>
          <w:bCs/>
        </w:rPr>
      </w:pPr>
    </w:p>
    <w:sectPr w:rsidR="00A856B1" w:rsidRPr="0048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539F"/>
    <w:rsid w:val="001469ED"/>
    <w:rsid w:val="002A152F"/>
    <w:rsid w:val="003B0B24"/>
    <w:rsid w:val="003C3D92"/>
    <w:rsid w:val="00431174"/>
    <w:rsid w:val="00470A62"/>
    <w:rsid w:val="00481F68"/>
    <w:rsid w:val="0048328C"/>
    <w:rsid w:val="004B64E8"/>
    <w:rsid w:val="00650C8A"/>
    <w:rsid w:val="006A0FA0"/>
    <w:rsid w:val="0073538D"/>
    <w:rsid w:val="007673F4"/>
    <w:rsid w:val="00774188"/>
    <w:rsid w:val="007E5D10"/>
    <w:rsid w:val="008908E1"/>
    <w:rsid w:val="009922C0"/>
    <w:rsid w:val="009B48D8"/>
    <w:rsid w:val="00A04AEE"/>
    <w:rsid w:val="00A856B1"/>
    <w:rsid w:val="00B6694A"/>
    <w:rsid w:val="00C2778A"/>
    <w:rsid w:val="00C676B1"/>
    <w:rsid w:val="00D360AD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71</cp:revision>
  <dcterms:created xsi:type="dcterms:W3CDTF">2022-10-25T12:20:00Z</dcterms:created>
  <dcterms:modified xsi:type="dcterms:W3CDTF">2022-10-25T23:32:00Z</dcterms:modified>
</cp:coreProperties>
</file>