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D32E" w14:textId="77777777" w:rsidR="00BC52A5" w:rsidRPr="00BC52A5" w:rsidRDefault="00BC52A5" w:rsidP="00BC52A5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C52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 概述</w:t>
      </w:r>
    </w:p>
    <w:p w14:paraId="4C7C3578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proofErr w:type="gramStart"/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什么式</w:t>
      </w:r>
      <w:proofErr w:type="gramEnd"/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JavaScript</w:t>
      </w:r>
    </w:p>
    <w:p w14:paraId="541C268B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1.JavaScript是一种具有面向对象能力的,解释性程序设计语言(不需要编译),基于对象和事件驱动并且具有相对安全性的客户端脚本语言。</w:t>
      </w:r>
    </w:p>
    <w:p w14:paraId="56FF7631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2.Javascript不需要在一个语言环境下运行，只需要支持它的浏览器即可，它的主要目的是验证发往服务器的数据，增强web互动，加强用户体验。</w:t>
      </w:r>
    </w:p>
    <w:p w14:paraId="21660B85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特点</w:t>
      </w:r>
    </w:p>
    <w:p w14:paraId="62D4BF5C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 松散性，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JavaScript语言核心于C,C++,Java相似，但是它是以一种松散性的语言，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 它的变量不具有明确的类型</w:t>
      </w:r>
      <w:r w:rsidRPr="00BC52A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BE28A8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对象属性,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JavaScript中的对象的属性名可以为任意的属性值。很像哈希表或关联数组,而不像Java，C++中的对象;</w:t>
      </w:r>
    </w:p>
    <w:p w14:paraId="182A6EA7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继承机制，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JavaScript中的面向对象继承机制是基于原型的和C++及Java中的继承不同;</w:t>
      </w:r>
    </w:p>
    <w:p w14:paraId="2EE3CA4C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的核心</w:t>
      </w:r>
    </w:p>
    <w:p w14:paraId="73D47FFA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一个完整的JavaScript由三个不同部分组成；</w:t>
      </w:r>
    </w:p>
    <w:p w14:paraId="3A3E86C4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1.核心(ECMAScript)：语法、类型、语句、关键字、操作符、对象等;</w:t>
      </w:r>
    </w:p>
    <w:p w14:paraId="0BC4EB3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2.文档对象模型(DOM)</w:t>
      </w:r>
    </w:p>
    <w:p w14:paraId="1C815B6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3.浏览器对象模型（BOM）</w:t>
      </w:r>
    </w:p>
    <w:p w14:paraId="299D3D64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4.javaScript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的使用</w:t>
      </w:r>
    </w:p>
    <w:p w14:paraId="1048E22C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1.使用&lt;script&gt;&lt;/script&gt;标签是在html页面插入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的主要方法；</w:t>
      </w:r>
    </w:p>
    <w:p w14:paraId="57197857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2.一般情况，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proofErr w:type="gramStart"/>
      <w:r w:rsidRPr="00BC52A5">
        <w:rPr>
          <w:rFonts w:ascii="宋体" w:eastAsia="宋体" w:hAnsi="宋体" w:cs="宋体"/>
          <w:kern w:val="0"/>
          <w:sz w:val="24"/>
          <w:szCs w:val="24"/>
        </w:rPr>
        <w:t>最好另存一个</w:t>
      </w:r>
      <w:proofErr w:type="gramEnd"/>
      <w:r w:rsidRPr="00BC52A5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文件,通过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 xml:space="preserve">属性引入&lt;script 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="common.js"&gt;&lt;/script&gt;维护性高,可缓存(加载一次，无序加载)，方便未来拓展。如果用了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属性引入了外部的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,在&lt;script&gt;&lt;/script&gt;的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就无效了;</w:t>
      </w:r>
    </w:p>
    <w:p w14:paraId="072A90F4" w14:textId="574AD780" w:rsid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3.javaScript代码从上往下执行；</w:t>
      </w:r>
    </w:p>
    <w:p w14:paraId="6D3A3685" w14:textId="6D4A712B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E46B57" w14:textId="64F6D806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A3BD6" w14:textId="256682E5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2704E" w14:textId="77777777" w:rsidR="007859C8" w:rsidRPr="007859C8" w:rsidRDefault="007859C8" w:rsidP="007859C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859C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JavaScript语法</w:t>
      </w:r>
    </w:p>
    <w:p w14:paraId="3ED87CFA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语法规则</w:t>
      </w:r>
    </w:p>
    <w:p w14:paraId="123F4835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1.变量、函数名、操作符区分大小写；</w:t>
      </w:r>
    </w:p>
    <w:p w14:paraId="20C1D460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2.表示符（变量，函数，属性的名字）定义规则：</w:t>
      </w:r>
    </w:p>
    <w:p w14:paraId="46FD266A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a.第一个字符必须是一个字母，下划线，或美元符号；</w:t>
      </w:r>
    </w:p>
    <w:p w14:paraId="78B78B8B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b.其他字符可以是字母，下划线，美元符号，数字；</w:t>
      </w:r>
    </w:p>
    <w:p w14:paraId="347147F0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c.不能把关键字，保留字，true，false，null等作为标识符;</w:t>
      </w:r>
    </w:p>
    <w:p w14:paraId="78E180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3.保留字和关键字不能作为标识符；</w:t>
      </w:r>
    </w:p>
    <w:p w14:paraId="7DFE3A52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a.关键字：程序中已经开始使用的字符(如var);</w:t>
      </w:r>
    </w:p>
    <w:p w14:paraId="1D105A32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b.保留字：在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中还没有特殊的用途，但是在将来可能被用做关键字;</w:t>
      </w:r>
    </w:p>
    <w:p w14:paraId="1760F420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注释</w:t>
      </w:r>
    </w:p>
    <w:p w14:paraId="7D823FCB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//单行注释</w:t>
      </w:r>
    </w:p>
    <w:p w14:paraId="08D65C97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/*多行注释*/</w:t>
      </w:r>
    </w:p>
    <w:p w14:paraId="22AABA7D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变量</w:t>
      </w:r>
    </w:p>
    <w:p w14:paraId="0AC118A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</w:p>
    <w:p w14:paraId="2CDB0D2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1.ECMAScript的变量是松散性的;使用var 关键字来定义变量;</w:t>
      </w:r>
    </w:p>
    <w:p w14:paraId="18B9A614" w14:textId="77777777" w:rsidR="009829EB" w:rsidRDefault="009829EB" w:rsidP="009829E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var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Fonts w:ascii="Consolas" w:hAnsi="Consolas"/>
          <w:color w:val="5C5C5C"/>
          <w:sz w:val="21"/>
          <w:szCs w:val="21"/>
        </w:rPr>
        <w:t>变量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C8EF395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E84F" w14:textId="671CF279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2.undefined:定义了变量,但是没有为变量没有初始化，系统会 给一个特殊的值undefined,表示未定义;</w:t>
      </w:r>
    </w:p>
    <w:p w14:paraId="1A4C0CFF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3.ECMAScript属于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语言，可以同时改变不同类型的量，但是这样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做以后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维护起来比较麻烦;</w:t>
      </w:r>
    </w:p>
    <w:p w14:paraId="3A15F52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var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4078F2"/>
          <w:kern w:val="0"/>
          <w:szCs w:val="21"/>
        </w:rPr>
        <w:t>'</w:t>
      </w:r>
      <w:proofErr w:type="spellStart"/>
      <w:r w:rsidRPr="009829EB">
        <w:rPr>
          <w:rFonts w:ascii="Consolas" w:eastAsia="宋体" w:hAnsi="Consolas" w:cs="宋体"/>
          <w:color w:val="4078F2"/>
          <w:kern w:val="0"/>
          <w:szCs w:val="21"/>
        </w:rPr>
        <w:t>wangtao</w:t>
      </w:r>
      <w:proofErr w:type="spellEnd"/>
      <w:r w:rsidRPr="009829EB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14:paraId="776A8C0B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8B68A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console.log(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9EF1F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3D452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528D8" w14:textId="15777EB0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4.重复使用var声明一个变量，只不过是一个赋值操作， 不会报错,没有必要;</w:t>
      </w:r>
    </w:p>
    <w:p w14:paraId="70217FE1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lastRenderedPageBreak/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33C2AA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D748F8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5.没有var关键字的变量和var关键字声明的变量有一定的区别和作用范围;</w:t>
      </w:r>
    </w:p>
    <w:p w14:paraId="3D175405" w14:textId="3856A014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a.方法外部的为全局变量，方法内部的为局部变量。</w:t>
      </w:r>
    </w:p>
    <w:p w14:paraId="6E47EEFD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56083F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B3F04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4C15A13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D5C6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3FE83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BCA68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E4E52E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DCE4B8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34EA1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F06337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6BF19A1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59AC91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FBF4B" w14:textId="403E10D1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b.在方法内部使用var声明的变量为局部变量，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当方法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使用了定义在方法内部不加var声明的变量（初始化后的没有使用var声明的变量），该变量为全局变量。</w:t>
      </w:r>
    </w:p>
    <w:p w14:paraId="2817E91C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58F8B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F2BFC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1B4888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E60B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5549F7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759FB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6D7E393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1E6653E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AE1CE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7098F05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649FD1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4FCC4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149DEE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922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7A082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593F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0B158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66AD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0632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5E88D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7C5558" w14:textId="195971F8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lastRenderedPageBreak/>
        <w:t>c.在定义全局变量时加或不加var关键字没什么影响。</w:t>
      </w:r>
    </w:p>
    <w:p w14:paraId="42E86CF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9A9947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B0F39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p1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7EC73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C97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E4FA20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local=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"rom"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0877B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7FE624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B1F1E4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3D92DA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DBA6CA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3E68F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1F272BC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CC71A4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3D47FD5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5C171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D40B7C" w14:textId="6B9F17AC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d.在定义局部变量时如果不加var关键字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</w:t>
      </w:r>
    </w:p>
    <w:p w14:paraId="4FEF25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8A55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9FF37D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0EF8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C697A9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"sax"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759116D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5A275A6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2C30E5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09BD95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0BAA36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631C12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33EEF7" w14:textId="77777777" w:rsid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BDE80" w14:textId="5C3242A7" w:rsidR="007859C8" w:rsidRP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总结：全局变量可以不声明var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9C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"https://www.jb51.net/article/58794.htm" \o "https://www.jb51.net/article/58794.htm" \t "_blank" </w:instrTex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9C8">
        <w:rPr>
          <w:rFonts w:ascii="宋体" w:eastAsia="宋体" w:hAnsi="宋体" w:cs="宋体"/>
          <w:color w:val="4183C4"/>
          <w:kern w:val="0"/>
          <w:sz w:val="24"/>
          <w:szCs w:val="24"/>
        </w:rPr>
        <w:t>https://www.jb51.net/article/58794.htm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E38D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6.当每条语句不再同行的时候可以省略分号，但是不建议这样做；</w:t>
      </w:r>
    </w:p>
    <w:p w14:paraId="28636B0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090DC1B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b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11</w:t>
      </w:r>
    </w:p>
    <w:p w14:paraId="6FCD389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.log(a+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+b)</w:t>
      </w:r>
    </w:p>
    <w:p w14:paraId="37F20319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86C8E" w14:textId="56633B9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7.可以使用一条语句定义多个变量,只要把每个变量(初始化或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初始化均可)用逗号隔开即可;但是为了可读性，最好是另起一行;</w:t>
      </w:r>
    </w:p>
    <w:p w14:paraId="24B857A8" w14:textId="77777777" w:rsidR="007859C8" w:rsidRPr="007859C8" w:rsidRDefault="007859C8" w:rsidP="007859C8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7859C8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7859C8">
        <w:rPr>
          <w:rFonts w:ascii="Consolas" w:hAnsi="Consolas"/>
          <w:color w:val="A626A4"/>
          <w:sz w:val="21"/>
          <w:szCs w:val="21"/>
        </w:rPr>
        <w:t>var</w:t>
      </w:r>
      <w:r w:rsidRPr="007859C8">
        <w:rPr>
          <w:rFonts w:ascii="Consolas" w:hAnsi="Consolas"/>
          <w:color w:val="5C5C5C"/>
          <w:sz w:val="21"/>
          <w:szCs w:val="21"/>
        </w:rPr>
        <w:t> box=</w:t>
      </w:r>
      <w:r w:rsidRPr="007859C8">
        <w:rPr>
          <w:rFonts w:ascii="Consolas" w:hAnsi="Consolas"/>
          <w:color w:val="50A14F"/>
          <w:sz w:val="21"/>
          <w:szCs w:val="21"/>
        </w:rPr>
        <w:t>'</w:t>
      </w:r>
      <w:proofErr w:type="spellStart"/>
      <w:r w:rsidRPr="007859C8">
        <w:rPr>
          <w:rFonts w:ascii="Consolas" w:hAnsi="Consolas"/>
          <w:color w:val="50A14F"/>
          <w:sz w:val="21"/>
          <w:szCs w:val="21"/>
        </w:rPr>
        <w:t>wangtao</w:t>
      </w:r>
      <w:proofErr w:type="spellEnd"/>
      <w:r w:rsidRPr="007859C8">
        <w:rPr>
          <w:rFonts w:ascii="Consolas" w:hAnsi="Consolas"/>
          <w:color w:val="50A14F"/>
          <w:sz w:val="21"/>
          <w:szCs w:val="21"/>
        </w:rPr>
        <w:t>'</w:t>
      </w:r>
      <w:r w:rsidRPr="007859C8">
        <w:rPr>
          <w:rFonts w:ascii="Consolas" w:hAnsi="Consolas"/>
          <w:color w:val="5C5C5C"/>
          <w:sz w:val="21"/>
          <w:szCs w:val="21"/>
        </w:rPr>
        <w:t>,</w:t>
      </w:r>
    </w:p>
    <w:p w14:paraId="4F07982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age=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640A7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height;</w:t>
      </w:r>
    </w:p>
    <w:p w14:paraId="61308486" w14:textId="77777777" w:rsidR="005B453A" w:rsidRPr="005B453A" w:rsidRDefault="005B453A" w:rsidP="005B453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B453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JavaScript数据类型</w:t>
      </w:r>
    </w:p>
    <w:p w14:paraId="1D58E658" w14:textId="77777777" w:rsidR="005B453A" w:rsidRPr="005B453A" w:rsidRDefault="005B453A" w:rsidP="005B453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" w:history="1">
        <w:r w:rsidRPr="005B453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JavaScript</w:t>
        </w:r>
      </w:hyperlink>
    </w:p>
    <w:p w14:paraId="76897364" w14:textId="77777777" w:rsidR="005B453A" w:rsidRPr="005B453A" w:rsidRDefault="005B453A" w:rsidP="005B453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5B453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2022-09-26 17:03</w:t>
      </w:r>
    </w:p>
    <w:p w14:paraId="121CB0B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数据类型</w:t>
      </w:r>
    </w:p>
    <w:p w14:paraId="71B48A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1.ECMAScrip中提供了5中简单数据类型：</w:t>
      </w:r>
      <w:r w:rsidRPr="005B453A">
        <w:rPr>
          <w:rFonts w:ascii="宋体" w:eastAsia="宋体" w:hAnsi="宋体" w:cs="宋体"/>
          <w:kern w:val="0"/>
          <w:sz w:val="24"/>
          <w:szCs w:val="24"/>
        </w:rPr>
        <w:br/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Undefined、Null、Boolean、Number、String</w:t>
      </w:r>
    </w:p>
    <w:p w14:paraId="3633A81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2.一种复杂类型：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Object;</w:t>
      </w:r>
    </w:p>
    <w:p w14:paraId="76C4AA8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不支持创建自定义类型机制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;</w:t>
      </w:r>
    </w:p>
    <w:p w14:paraId="71CE3ED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2.typeof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操作符</w:t>
      </w:r>
    </w:p>
    <w:p w14:paraId="104E145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1.typeof操作符用来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检测变量的数据类型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,对于值或变量会返回如下字符串。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871"/>
      </w:tblGrid>
      <w:tr w:rsidR="005B453A" w:rsidRPr="005B453A" w14:paraId="2BFABDD0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99FB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0642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A89C22E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201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081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未定义</w:t>
            </w:r>
          </w:p>
        </w:tc>
      </w:tr>
      <w:tr w:rsidR="005B453A" w:rsidRPr="005B453A" w14:paraId="32C0E0B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5EC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490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</w:tr>
      <w:tr w:rsidR="005B453A" w:rsidRPr="005B453A" w14:paraId="30D6FD32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AFA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933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</w:tr>
      <w:tr w:rsidR="005B453A" w:rsidRPr="005B453A" w14:paraId="3AD6C6E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C2FB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92E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数值</w:t>
            </w:r>
          </w:p>
        </w:tc>
      </w:tr>
      <w:tr w:rsidR="005B453A" w:rsidRPr="005B453A" w14:paraId="00C87F8C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E9C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714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对象或null</w:t>
            </w:r>
          </w:p>
        </w:tc>
      </w:tr>
      <w:tr w:rsidR="005B453A" w:rsidRPr="005B453A" w14:paraId="79CE2E4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CDAA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C8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</w:tr>
    </w:tbl>
    <w:p w14:paraId="6B85A3AE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9F065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CB3F2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899EA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16474" w14:textId="76F0451E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2.typeof可以操作变量,也可以操作常量;</w:t>
      </w:r>
    </w:p>
    <w:p w14:paraId="173F6E7F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7EB9B4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A717BD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box);</w:t>
      </w:r>
    </w:p>
    <w:p w14:paraId="4C46967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7F14E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AC12A8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FF4DE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tip:虽然可以这样使用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(box),但是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是操作符而非内置函数；函数在ECMAScript中是对象,不是一种数据类型;</w:t>
      </w:r>
    </w:p>
    <w:p w14:paraId="2A5C4B38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3.Undefined</w:t>
      </w:r>
    </w:p>
    <w:p w14:paraId="31BE74F1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1.Undefined的类型只有一个值undefined。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在使用var声明变量，但没有对其初始化时，这个变量的值为undefined（会自动赋值为undefined）</w:t>
      </w:r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1FC952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7B15A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FB3AE1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EA9F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EEE79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未初始化的变量和未定义的变量是不一样的;</w:t>
      </w:r>
    </w:p>
    <w:p w14:paraId="092D004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702C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6A4D7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2A3D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48144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6659B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3.如果两个变量(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uname,username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)的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返回undefined,他们的值一个是undefined，一个报错,他们的类型都是Undefined;所以声明变量尽可能初始化，避免这种问题;</w:t>
      </w:r>
    </w:p>
    <w:p w14:paraId="298DCCE2" w14:textId="77777777" w:rsidR="00C674FC" w:rsidRPr="00C674FC" w:rsidRDefault="005B453A" w:rsidP="00C674FC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C674FC" w:rsidRPr="00C674FC">
        <w:rPr>
          <w:rFonts w:ascii="Consolas" w:hAnsi="Consolas"/>
          <w:color w:val="5C5C5C"/>
          <w:sz w:val="21"/>
          <w:szCs w:val="21"/>
        </w:rPr>
        <w:t>&lt;</w:t>
      </w:r>
      <w:r w:rsidR="00C674FC" w:rsidRPr="00C674FC">
        <w:rPr>
          <w:rFonts w:ascii="Consolas" w:hAnsi="Consolas"/>
          <w:color w:val="E45649"/>
          <w:sz w:val="21"/>
          <w:szCs w:val="21"/>
        </w:rPr>
        <w:t>script</w:t>
      </w:r>
      <w:r w:rsidR="00C674FC" w:rsidRPr="00C674FC">
        <w:rPr>
          <w:rFonts w:ascii="Consolas" w:hAnsi="Consolas"/>
          <w:color w:val="5C5C5C"/>
          <w:sz w:val="21"/>
          <w:szCs w:val="21"/>
        </w:rPr>
        <w:t>&gt;</w:t>
      </w:r>
    </w:p>
    <w:p w14:paraId="3FF9B632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CF69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5511AB81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1ED46D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6C24FF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782654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BEC0FB0" w14:textId="733A76B6" w:rsidR="005B453A" w:rsidRDefault="005B453A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4E91F27" w14:textId="1E5CD889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AEBD08A" w14:textId="73AC36FD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0C687AA" w14:textId="4B4F530F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D32392C" w14:textId="77777777" w:rsidR="007958A4" w:rsidRPr="005B453A" w:rsidRDefault="007958A4" w:rsidP="00C674FC">
      <w:pPr>
        <w:rPr>
          <w:rFonts w:hint="eastAsia"/>
        </w:rPr>
      </w:pPr>
    </w:p>
    <w:p w14:paraId="6A22B757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4.Null</w:t>
      </w:r>
    </w:p>
    <w:p w14:paraId="50E06D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1.Null类型只要一个值null,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它表示该变量初始化为null。</w:t>
      </w:r>
      <w:r w:rsidRPr="005B453A">
        <w:rPr>
          <w:rFonts w:ascii="宋体" w:eastAsia="宋体" w:hAnsi="宋体" w:cs="宋体"/>
          <w:kern w:val="0"/>
          <w:sz w:val="24"/>
          <w:szCs w:val="24"/>
        </w:rPr>
        <w:t>当检测null值可以知道这个对象是否分配了对象引用;</w:t>
      </w:r>
    </w:p>
    <w:p w14:paraId="206FC6B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281E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box!=</w:t>
      </w:r>
      <w:proofErr w:type="gramEnd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D342AA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"box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对象已经存在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55D90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7686D7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undefined派生自null,规定对他们的相等性测试返回true;</w:t>
      </w:r>
    </w:p>
    <w:p w14:paraId="21472A42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2CD7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gramStart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4D48CCB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3E5B3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3.因为undefined和null两个值的比较是相等的,所有未初始化的变量和赋值为null的变量会相等。可以采用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变量的类型进行比较；</w:t>
      </w:r>
    </w:p>
    <w:p w14:paraId="24BF26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441DB2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box;</w:t>
      </w:r>
    </w:p>
    <w:p w14:paraId="7D8120D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car = 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692E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7958A4">
        <w:rPr>
          <w:rFonts w:ascii="Consolas" w:eastAsia="宋体" w:hAnsi="Consolas" w:cs="宋体"/>
          <w:color w:val="5C5C5C"/>
          <w:kern w:val="0"/>
          <w:szCs w:val="21"/>
        </w:rPr>
        <w:t>box == car);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0BCD9E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box == 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car);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</w:p>
    <w:p w14:paraId="6A43898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CA699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5.Boolean</w:t>
      </w:r>
    </w:p>
    <w:p w14:paraId="73B02A8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1.Boolean类的值：true，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false;true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不一定等于1，false不一定等于0；</w:t>
      </w:r>
    </w:p>
    <w:p w14:paraId="436D67F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3B3D5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DEB3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</w:t>
      </w:r>
      <w:proofErr w:type="gramStart"/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2925229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恒等（值和数据类型相等返回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10AD39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 ==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    </w:t>
      </w:r>
    </w:p>
    <w:p w14:paraId="607CF4A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042C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2.JavaScript区分大小写，True和False不是Boolean类型的值;</w:t>
      </w:r>
    </w:p>
    <w:p w14:paraId="202882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24D51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True);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0F3E2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False);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78D0287E" w14:textId="7310C73A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B80197" w14:textId="5F21F211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06BD0" w14:textId="0C44EB26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FDC973" w14:textId="052626E9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AF5BD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01404480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3.虽热Boolean类型的值只有true和false；但是ECMAScript中所有的类型的值都有与这两个Boolean值等价的值，要将一个值转换为其对应的Boolean值，可以使用转型函数Boolean()强制转换;</w:t>
      </w:r>
    </w:p>
    <w:p w14:paraId="3C2774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AEBE6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CB615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h=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(hello);</w:t>
      </w:r>
    </w:p>
    <w:p w14:paraId="476129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boolean</w:t>
      </w:r>
      <w:proofErr w:type="spellEnd"/>
    </w:p>
    <w:p w14:paraId="7581315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784ED8C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2017A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在实际使用中使用隐式转换(在if条件语句里面的条件判断);</w:t>
      </w:r>
    </w:p>
    <w:p w14:paraId="3550BFB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D7A96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8A60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09E723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.log(hello);</w:t>
      </w:r>
    </w:p>
    <w:p w14:paraId="0990CA5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2AFA9D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CEB9A7" w14:textId="77777777" w:rsidR="007958A4" w:rsidRDefault="007958A4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FB9DD" w14:textId="3270F0B2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其他类型转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boolean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的规则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428"/>
        <w:gridCol w:w="2927"/>
      </w:tblGrid>
      <w:tr w:rsidR="005B453A" w:rsidRPr="005B453A" w14:paraId="3D1A3CF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2DD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2804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转换为true的值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EFFC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转换为false的值</w:t>
            </w:r>
          </w:p>
        </w:tc>
      </w:tr>
      <w:tr w:rsidR="005B453A" w:rsidRPr="005B453A" w14:paraId="2E8D24C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006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EBA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4266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5B453A" w:rsidRPr="005B453A" w14:paraId="27471E2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214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BC3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任何非空字符串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D9983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</w:tr>
      <w:tr w:rsidR="005B453A" w:rsidRPr="005B453A" w14:paraId="1AAEEF0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25F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5B3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任何非0数字（包括无穷大）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D2D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0和NAN</w:t>
            </w:r>
          </w:p>
        </w:tc>
      </w:tr>
      <w:tr w:rsidR="005B453A" w:rsidRPr="005B453A" w14:paraId="0A3F2EA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C6B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5F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155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5B453A" w:rsidRPr="005B453A" w14:paraId="72AC045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B55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5BD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186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</w:tr>
    </w:tbl>
    <w:p w14:paraId="54AB7491" w14:textId="77777777" w:rsidR="007958A4" w:rsidRDefault="007958A4" w:rsidP="007958A4"/>
    <w:p w14:paraId="34888A83" w14:textId="77777777" w:rsidR="007958A4" w:rsidRDefault="007958A4" w:rsidP="007958A4"/>
    <w:p w14:paraId="4BB83154" w14:textId="448EF219" w:rsidR="007958A4" w:rsidRDefault="007958A4" w:rsidP="007958A4"/>
    <w:p w14:paraId="3AEA9488" w14:textId="5450F67A" w:rsidR="007958A4" w:rsidRDefault="007958A4" w:rsidP="007958A4"/>
    <w:p w14:paraId="410C94B1" w14:textId="1AB11322" w:rsidR="007958A4" w:rsidRDefault="007958A4" w:rsidP="007958A4"/>
    <w:p w14:paraId="1637C81C" w14:textId="75049BF5" w:rsidR="007958A4" w:rsidRDefault="007958A4" w:rsidP="007958A4"/>
    <w:p w14:paraId="4CDFF246" w14:textId="465E5367" w:rsidR="007958A4" w:rsidRDefault="007958A4" w:rsidP="007958A4"/>
    <w:p w14:paraId="2BB26671" w14:textId="7610D696" w:rsidR="007958A4" w:rsidRDefault="007958A4" w:rsidP="007958A4"/>
    <w:p w14:paraId="7F053B04" w14:textId="77777777" w:rsidR="007958A4" w:rsidRDefault="007958A4" w:rsidP="007958A4">
      <w:pPr>
        <w:rPr>
          <w:rFonts w:hint="eastAsia"/>
        </w:rPr>
      </w:pPr>
    </w:p>
    <w:p w14:paraId="3C21F6EF" w14:textId="77777777" w:rsidR="007958A4" w:rsidRDefault="007958A4" w:rsidP="007958A4"/>
    <w:p w14:paraId="4C2EED58" w14:textId="744953D5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6.Number</w:t>
      </w:r>
    </w:p>
    <w:p w14:paraId="3F54394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Number类型包含了两种数值：整型和浮点型; </w:t>
      </w:r>
      <w:r w:rsidRPr="005B453A">
        <w:rPr>
          <w:rFonts w:ascii="宋体" w:eastAsia="宋体" w:hAnsi="宋体" w:cs="宋体"/>
          <w:kern w:val="0"/>
          <w:sz w:val="24"/>
          <w:szCs w:val="24"/>
        </w:rPr>
        <w:t>为了支持各种数值类型，ECM定义了不同的数值格式</w:t>
      </w:r>
    </w:p>
    <w:p w14:paraId="1D268A1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1.由于保存浮点数值需要的内存空间比整数值大两倍，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因此ECMAScript会自动将可以转换为整型的浮点数转为整型;</w:t>
      </w:r>
    </w:p>
    <w:p w14:paraId="0EDEE5C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821651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8.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小时点后面没有值，转换为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</w:p>
    <w:p w14:paraId="543042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12.0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小数后面为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</w:p>
    <w:p w14:paraId="5A68A1B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//8</w:t>
      </w:r>
    </w:p>
    <w:p w14:paraId="7B1138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//12</w:t>
      </w:r>
    </w:p>
    <w:p w14:paraId="5EAEC853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279BF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2.对于过大或过小的数值，可用科学计数法表示，用e表示该数值的前面10的指数次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</w:p>
    <w:p w14:paraId="747E9D4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6449C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4.12e3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7A6FAF9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0.0000000412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29B0DCB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0110722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6EF8574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839041A" w14:textId="77777777" w:rsidR="007958A4" w:rsidRPr="007958A4" w:rsidRDefault="007958A4" w:rsidP="007958A4"/>
    <w:p w14:paraId="70881EF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3.虽然浮点数的最高精度是17位小数，但是算术运算中可能不精确</w:t>
      </w:r>
    </w:p>
    <w:p w14:paraId="7733D687" w14:textId="77777777" w:rsidR="007958A4" w:rsidRDefault="007958A4" w:rsidP="007958A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</w:rPr>
        <w:t>0.1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0.2</w:t>
      </w:r>
      <w:r>
        <w:rPr>
          <w:rFonts w:ascii="Consolas" w:hAnsi="Consolas"/>
          <w:color w:val="5C5C5C"/>
          <w:sz w:val="21"/>
          <w:szCs w:val="21"/>
        </w:rPr>
        <w:t>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//0.30000000000000004</w:t>
      </w:r>
    </w:p>
    <w:p w14:paraId="0ACEE7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4.浮点数的范围在：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Number.MIN_VALUE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 xml:space="preserve">;- 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Number.MAX_VALUE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之间;如果超出了浮点数的范围,就会出现Infinity(正无穷)或-Infinity(-正无穷),使用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isFinite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()判断是否超出了浮点数的范围;</w:t>
      </w:r>
    </w:p>
    <w:p w14:paraId="71F6494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6504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max=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//Infinity</w:t>
      </w:r>
    </w:p>
    <w:p w14:paraId="0E6994D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min=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-100e1000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//-Infinity</w:t>
      </w:r>
    </w:p>
    <w:p w14:paraId="037EB6E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7958A4">
        <w:rPr>
          <w:rFonts w:ascii="Consolas" w:eastAsia="宋体" w:hAnsi="Consolas" w:cs="宋体"/>
          <w:color w:val="C18401"/>
          <w:kern w:val="0"/>
          <w:szCs w:val="21"/>
        </w:rPr>
        <w:t>isFinite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(max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</w:p>
    <w:p w14:paraId="2F3B460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0D229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5.NAN 非数值 Not a number;</w:t>
      </w:r>
    </w:p>
    <w:p w14:paraId="531DA46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338EA4C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;</w:t>
      </w:r>
      <w:proofErr w:type="gramEnd"/>
    </w:p>
    <w:p w14:paraId="2981282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box2=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EDF8A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box3=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69A12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1);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4D58E1C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2);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/infinity</w:t>
      </w:r>
    </w:p>
    <w:p w14:paraId="65DABCE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3);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138DBE71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0216C5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D082E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5BE844" w14:textId="6C3074C8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a.通过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得到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，任何与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进行运算的结果均为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与自身不相等（不与任何值相等）</w:t>
      </w:r>
    </w:p>
    <w:p w14:paraId="48C914E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6534FC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3CC5A9A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spellStart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0C1B57A9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5C1FAD7" w14:textId="1B2F995D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b.ECMAScript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提供了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():判断这个值是不是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proofErr w:type="spellEnd"/>
    </w:p>
    <w:p w14:paraId="767AD9F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6209BBE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A79F2C5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0A14F"/>
          <w:kern w:val="0"/>
          <w:szCs w:val="21"/>
        </w:rPr>
        <w:t>'25'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3633A5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'lee'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30C226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可以转为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3F9599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c.isNaN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()也适用于对象，在调用的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()函数过程中，首先会调用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(),然后确定返回值是否能够转换成数字，如果不能，则基于这个返回值在调用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()测试返回值;</w:t>
      </w:r>
    </w:p>
    <w:p w14:paraId="6936B3A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6.非数值转换位数值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654"/>
      </w:tblGrid>
      <w:tr w:rsidR="005B453A" w:rsidRPr="005B453A" w14:paraId="0B7BD8F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0EDF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7A18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81A018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507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F66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可以用在任何数据类型;</w:t>
            </w:r>
          </w:p>
        </w:tc>
      </w:tr>
      <w:tr w:rsidR="005B453A" w:rsidRPr="005B453A" w14:paraId="32F7741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24D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3080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  <w:tr w:rsidR="005B453A" w:rsidRPr="005B453A" w14:paraId="1AD14F2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931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parseFloat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839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</w:tbl>
    <w:p w14:paraId="6AD77B10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Number(true);//1</w:t>
      </w:r>
    </w:p>
    <w:p w14:paraId="67990F78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</w:t>
      </w:r>
      <w:proofErr w:type="gram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25);//25</w:t>
      </w:r>
    </w:p>
    <w:p w14:paraId="75F355C4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Number(null);0 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空对象返回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</w:p>
    <w:p w14:paraId="132E44FB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Number(undefined)</w:t>
      </w:r>
      <w:proofErr w:type="spell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NaN</w:t>
      </w:r>
      <w:proofErr w:type="spell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7118FF90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7.String</w:t>
      </w:r>
    </w:p>
    <w:p w14:paraId="671121D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1.String（字符串）可由双引号或单引号表示,但是必须成对出现，不能穿插使用，否则出错;</w:t>
      </w:r>
    </w:p>
    <w:p w14:paraId="174CDA27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2.String类型包含了一些特殊的转义符\n 换行 \t 制表 \b 空格 \r 回车 \ 斜杠 \' 单引号 \" 双引号;</w:t>
      </w:r>
    </w:p>
    <w:p w14:paraId="7A59CCDA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3.ECMAScript中的字符串是不可变的，一旦创建就不能改变;</w:t>
      </w:r>
    </w:p>
    <w:p w14:paraId="6214BA5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4.toString()方法可以包值转为字符串,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()一般不传参,但是在数值转换为字符是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可以传参</w:t>
      </w:r>
      <w:proofErr w:type="gramEnd"/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3E3C4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5.如果在转型之前不知道变量是否是null或undefined的情况下，我们可以使用转型函数String(),这个函数可以将任何类型的值 转为字符串；</w:t>
      </w:r>
    </w:p>
    <w:p w14:paraId="2BFACF37" w14:textId="77777777" w:rsidR="00F02B65" w:rsidRPr="00F02B65" w:rsidRDefault="005B453A" w:rsidP="00F02B65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F02B65" w:rsidRPr="00F02B65">
        <w:rPr>
          <w:rFonts w:ascii="Consolas" w:hAnsi="Consolas"/>
          <w:color w:val="5C5C5C"/>
          <w:sz w:val="21"/>
          <w:szCs w:val="21"/>
        </w:rPr>
        <w:t> </w:t>
      </w:r>
      <w:r w:rsidR="00F02B65" w:rsidRPr="00F02B65">
        <w:rPr>
          <w:rFonts w:ascii="Consolas" w:hAnsi="Consolas"/>
          <w:color w:val="A626A4"/>
          <w:sz w:val="21"/>
          <w:szCs w:val="21"/>
        </w:rPr>
        <w:t>var</w:t>
      </w:r>
      <w:r w:rsidR="00F02B65" w:rsidRPr="00F02B65">
        <w:rPr>
          <w:rFonts w:ascii="Consolas" w:hAnsi="Consolas"/>
          <w:color w:val="5C5C5C"/>
          <w:sz w:val="21"/>
          <w:szCs w:val="21"/>
        </w:rPr>
        <w:t> box=</w:t>
      </w:r>
      <w:r w:rsidR="00F02B65" w:rsidRPr="00F02B65">
        <w:rPr>
          <w:rFonts w:ascii="Consolas" w:hAnsi="Consolas"/>
          <w:color w:val="0184BB"/>
          <w:sz w:val="21"/>
          <w:szCs w:val="21"/>
        </w:rPr>
        <w:t>null</w:t>
      </w:r>
      <w:r w:rsidR="00F02B65" w:rsidRPr="00F02B65">
        <w:rPr>
          <w:rFonts w:ascii="Consolas" w:hAnsi="Consolas"/>
          <w:color w:val="5C5C5C"/>
          <w:sz w:val="21"/>
          <w:szCs w:val="21"/>
        </w:rPr>
        <w:t>;</w:t>
      </w:r>
    </w:p>
    <w:p w14:paraId="4FEC3FCE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(box));</w:t>
      </w:r>
    </w:p>
    <w:p w14:paraId="413F110B" w14:textId="35589EF9" w:rsidR="005B453A" w:rsidRPr="005B453A" w:rsidRDefault="005B453A" w:rsidP="00F02B65">
      <w:r w:rsidRPr="005B453A">
        <w:rPr>
          <w:b/>
          <w:bCs/>
        </w:rPr>
        <w:t>tip</w:t>
      </w:r>
      <w:r w:rsidRPr="005B453A">
        <w:t>:如果值有</w:t>
      </w:r>
      <w:proofErr w:type="spellStart"/>
      <w:r w:rsidRPr="005B453A">
        <w:t>toString</w:t>
      </w:r>
      <w:proofErr w:type="spellEnd"/>
      <w:r w:rsidRPr="005B453A">
        <w:t>()方法，则调用该方法并返回结果，如果是null或undefined，则返回"null"或"undefined"。</w:t>
      </w:r>
    </w:p>
    <w:p w14:paraId="2B7DB3F4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8.Object</w:t>
      </w:r>
    </w:p>
    <w:p w14:paraId="106D732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1.ECMAScript的对象是一组数据和功能的集合,对象可以同new操作符创建;</w:t>
      </w:r>
    </w:p>
    <w:p w14:paraId="569D7DF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F6518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A1CDD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02B65">
        <w:rPr>
          <w:rFonts w:ascii="Consolas" w:eastAsia="宋体" w:hAnsi="Consolas" w:cs="宋体"/>
          <w:color w:val="5C5C5C"/>
          <w:kern w:val="0"/>
          <w:szCs w:val="21"/>
        </w:rPr>
        <w:t>ar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 box={};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对象自变量的创建方法</w:t>
      </w:r>
    </w:p>
    <w:p w14:paraId="1908F33D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2.Object()是对象构造,如果对象初始化不需要传递参数，可以不写括号，但是不推荐；</w:t>
      </w:r>
    </w:p>
    <w:p w14:paraId="076817D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3.Object()可以任意传参，可以传数值，字符串，布尔值，而且还可以进行相应的计算;</w:t>
      </w:r>
    </w:p>
    <w:p w14:paraId="3D9E3D1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Obejct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9B69A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age=box+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324AD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.log(age);</w:t>
      </w:r>
    </w:p>
    <w:p w14:paraId="235C583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4.可以使用new Object()来表示一个对象，我们也可以使用new操作符来创建其他类型的对象；</w:t>
      </w:r>
    </w:p>
    <w:p w14:paraId="1C88BF3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BFE2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2B65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F0926" w14:textId="1F5C481A" w:rsidR="003C436B" w:rsidRDefault="003C436B"/>
    <w:p w14:paraId="3CD7CD41" w14:textId="77777777" w:rsidR="00CF14FF" w:rsidRPr="00CF14FF" w:rsidRDefault="00CF14FF" w:rsidP="00CF14F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CF14F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JSON和JavaScript对象的区别</w:t>
      </w:r>
    </w:p>
    <w:p w14:paraId="3DEA1DA4" w14:textId="77777777" w:rsidR="00CF14FF" w:rsidRPr="00CF14FF" w:rsidRDefault="00CF14FF" w:rsidP="00CF14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6" w:history="1">
        <w:r w:rsidRPr="00CF14FF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JavaScript</w:t>
        </w:r>
      </w:hyperlink>
    </w:p>
    <w:p w14:paraId="597FED0D" w14:textId="77777777" w:rsidR="00CF14FF" w:rsidRPr="00CF14FF" w:rsidRDefault="00CF14FF" w:rsidP="00CF14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CF14FF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2022-09-27 11:55</w:t>
      </w:r>
    </w:p>
    <w:p w14:paraId="1BB5E8B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</w:t>
      </w:r>
    </w:p>
    <w:p w14:paraId="2CAD518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1.JavaScript对象是一组数据和功能的集合。</w:t>
      </w:r>
    </w:p>
    <w:p w14:paraId="101E7A59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7C485FE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1.键名可允许不加、加单引号、加双引号;</w:t>
      </w:r>
    </w:p>
    <w:p w14:paraId="7F94FEC1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lastRenderedPageBreak/>
        <w:t>2.值没有限制;</w:t>
      </w:r>
    </w:p>
    <w:p w14:paraId="11FE357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3.最后一个属性后面允许有逗号;</w:t>
      </w:r>
    </w:p>
    <w:p w14:paraId="6055D9BD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3.JSON</w:t>
      </w:r>
    </w:p>
    <w:p w14:paraId="588F1AC0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 是一种语法，用来序列化对象、数组、数值、字符串、布尔值和 null 。它基于 JavaScript 语法，但与之不同：JavaScript不是JSON，JSON也不是JavaScript。</w:t>
      </w:r>
    </w:p>
    <w:p w14:paraId="05021198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2.JSON是一种轻量级的数据交换格式，采用完全独立于语言的文本格式，是理想的数据交换格式。</w:t>
      </w:r>
    </w:p>
    <w:p w14:paraId="3B699F8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3.JSON以键值的形式 {"key1":"value1","key2":"value2"}；</w:t>
      </w:r>
    </w:p>
    <w:p w14:paraId="5E19D76E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4.JSON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206A8B8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1.键名必须用双引号</w:t>
      </w:r>
    </w:p>
    <w:p w14:paraId="32786BFA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2.值只能是数值（10进制）、字符串（双引号）、布尔值和null，数组或者符合JSON要求的对象，不能是函数、</w:t>
      </w:r>
      <w:proofErr w:type="spellStart"/>
      <w:r w:rsidRPr="00CF14FF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CF14FF">
        <w:rPr>
          <w:rFonts w:ascii="宋体" w:eastAsia="宋体" w:hAnsi="宋体" w:cs="宋体"/>
          <w:kern w:val="0"/>
          <w:sz w:val="24"/>
          <w:szCs w:val="24"/>
        </w:rPr>
        <w:t>, Infinity, -Infinity和undefined;</w:t>
      </w:r>
    </w:p>
    <w:p w14:paraId="50D321CC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3.最后一个属性后面不能有逗号;</w:t>
      </w:r>
    </w:p>
    <w:p w14:paraId="4EC46FF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4.前导0不能用，小数点后必须有数字;</w:t>
      </w:r>
    </w:p>
    <w:p w14:paraId="610937CA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对象实例</w:t>
      </w:r>
    </w:p>
    <w:p w14:paraId="7BD9EE4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296495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'age'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A87A5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创建一个空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10E9FF6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 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824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创建一个数值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99E30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F14F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B86A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创建一个字符串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1E0911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F14FF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2BD67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FCF26E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 =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15964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C32505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data1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1412F2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6CBB270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'{"id":"001","name":"mk"}'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D48650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</w:t>
      </w:r>
    </w:p>
    <w:p w14:paraId="0E319E6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people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</w:p>
    <w:p w14:paraId="2095B79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AB2141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B8D10E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CB908D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对象和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JSON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字符串之间的转换</w:t>
      </w:r>
    </w:p>
    <w:p w14:paraId="0194A90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1.JSON格式的JavaScript对象---&gt;JSON字符串</w:t>
      </w:r>
    </w:p>
    <w:p w14:paraId="153A17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0AA570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 =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｛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D8AC6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对象转为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005C0DE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.stringify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668DCF6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B5C2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//string</w:t>
      </w:r>
    </w:p>
    <w:p w14:paraId="7B498EC2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2.JSON格式的字符串转---&gt;JSON格式的JavaScript对象</w:t>
      </w:r>
    </w:p>
    <w:p w14:paraId="5551D0A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'{"id":1,"name":"mike","age":25}'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E138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.parse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FFBD6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.log(p);</w:t>
      </w:r>
    </w:p>
    <w:p w14:paraId="1A118A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p);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//object</w:t>
      </w:r>
    </w:p>
    <w:p w14:paraId="3246CFFC" w14:textId="4D889FE2" w:rsidR="00CF14FF" w:rsidRDefault="00CF14FF"/>
    <w:p w14:paraId="0D6A856F" w14:textId="4A8DAF1E" w:rsidR="008E7EE1" w:rsidRDefault="008E7EE1"/>
    <w:p w14:paraId="3E4CA709" w14:textId="77777777" w:rsidR="008E7EE1" w:rsidRDefault="008E7EE1" w:rsidP="008E7EE1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JavaScript中for循环</w:t>
      </w:r>
    </w:p>
    <w:p w14:paraId="2268219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1.for</w:t>
      </w:r>
    </w:p>
    <w:p w14:paraId="0FDCA453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E98C62B" w14:textId="77777777" w:rsidR="008E7EE1" w:rsidRDefault="008E7EE1" w:rsidP="008E7EE1">
      <w:pPr>
        <w:pStyle w:val="a4"/>
        <w:spacing w:before="0" w:beforeAutospacing="0" w:after="65" w:afterAutospacing="0"/>
      </w:pPr>
      <w:r>
        <w:t>1.方便使用下标遍历并可以控制循环起点;</w:t>
      </w:r>
    </w:p>
    <w:p w14:paraId="65F714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52C9D612" w14:textId="06677323" w:rsidR="008E7EE1" w:rsidRDefault="008E7EE1" w:rsidP="008E7EE1">
      <w:pPr>
        <w:pStyle w:val="a4"/>
        <w:spacing w:before="0" w:beforeAutospacing="0" w:after="65" w:afterAutospacing="0"/>
      </w:pPr>
      <w:r>
        <w:t>3.不能遍历对象;</w:t>
      </w:r>
    </w:p>
    <w:p w14:paraId="49B8B572" w14:textId="4E15A4F0" w:rsidR="008E7EE1" w:rsidRDefault="008E7EE1" w:rsidP="008E7EE1">
      <w:pPr>
        <w:pStyle w:val="a4"/>
        <w:spacing w:before="0" w:beforeAutospacing="0" w:after="65" w:afterAutospacing="0"/>
      </w:pPr>
    </w:p>
    <w:p w14:paraId="2F6572D1" w14:textId="61F2776B" w:rsidR="008E7EE1" w:rsidRDefault="008E7EE1" w:rsidP="008E7EE1">
      <w:pPr>
        <w:pStyle w:val="a4"/>
        <w:spacing w:before="0" w:beforeAutospacing="0" w:after="65" w:afterAutospacing="0"/>
      </w:pPr>
    </w:p>
    <w:p w14:paraId="2DDC2641" w14:textId="71B4520B" w:rsidR="008E7EE1" w:rsidRDefault="008E7EE1" w:rsidP="008E7EE1">
      <w:pPr>
        <w:pStyle w:val="a4"/>
        <w:spacing w:before="0" w:beforeAutospacing="0" w:after="65" w:afterAutospacing="0"/>
      </w:pPr>
    </w:p>
    <w:p w14:paraId="2DBC664F" w14:textId="2FADB759" w:rsidR="008E7EE1" w:rsidRDefault="008E7EE1" w:rsidP="008E7EE1">
      <w:pPr>
        <w:pStyle w:val="a4"/>
        <w:spacing w:before="0" w:beforeAutospacing="0" w:after="65" w:afterAutospacing="0"/>
      </w:pPr>
    </w:p>
    <w:p w14:paraId="365F9239" w14:textId="0B7953BA" w:rsidR="008E7EE1" w:rsidRDefault="008E7EE1" w:rsidP="008E7EE1">
      <w:pPr>
        <w:pStyle w:val="a4"/>
        <w:spacing w:before="0" w:beforeAutospacing="0" w:after="65" w:afterAutospacing="0"/>
      </w:pPr>
    </w:p>
    <w:p w14:paraId="488DB0D4" w14:textId="7EC59FEF" w:rsidR="008E7EE1" w:rsidRDefault="008E7EE1" w:rsidP="008E7EE1">
      <w:pPr>
        <w:pStyle w:val="a4"/>
        <w:spacing w:before="0" w:beforeAutospacing="0" w:after="65" w:afterAutospacing="0"/>
      </w:pPr>
    </w:p>
    <w:p w14:paraId="7E959BBE" w14:textId="4C84B50B" w:rsidR="008E7EE1" w:rsidRDefault="008E7EE1" w:rsidP="008E7EE1">
      <w:pPr>
        <w:pStyle w:val="a4"/>
        <w:spacing w:before="0" w:beforeAutospacing="0" w:after="65" w:afterAutospacing="0"/>
      </w:pPr>
    </w:p>
    <w:p w14:paraId="1A224BED" w14:textId="77777777" w:rsidR="008E7EE1" w:rsidRDefault="008E7EE1" w:rsidP="008E7EE1">
      <w:pPr>
        <w:pStyle w:val="a4"/>
        <w:spacing w:before="0" w:beforeAutospacing="0" w:after="65" w:afterAutospacing="0"/>
        <w:rPr>
          <w:rFonts w:hint="eastAsia"/>
        </w:rPr>
      </w:pPr>
    </w:p>
    <w:p w14:paraId="24266115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1320288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53BE64B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A2B368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6D85FD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5E0AF4A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7B1861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731DB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48CAC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];</w:t>
      </w:r>
    </w:p>
    <w:p w14:paraId="02981C8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08AE7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获取数组中对象</w:t>
      </w:r>
    </w:p>
    <w:p w14:paraId="0BD42A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57250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获取数组对象中的属性值</w:t>
      </w:r>
    </w:p>
    <w:p w14:paraId="6D7B859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+emp.name);</w:t>
      </w:r>
    </w:p>
    <w:p w14:paraId="36C12CF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</w:t>
      </w:r>
      <w:proofErr w:type="gramStart"/>
      <w:r w:rsidRPr="008E7E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]+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]);   </w:t>
      </w:r>
    </w:p>
    <w:p w14:paraId="2BE6558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].name);</w:t>
      </w:r>
    </w:p>
    <w:p w14:paraId="3E6CAB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770F24E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语法支持</w:t>
      </w:r>
    </w:p>
    <w:p w14:paraId="02E815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C97DF2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95820E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4F2161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645DBE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11F03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838D91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EC941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19FAA05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EE6A7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1A203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762B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212477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4C834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C55664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63428F8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B8A36E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68AFC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2C552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CBE7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2CC0F9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2.for/in</w:t>
      </w:r>
    </w:p>
    <w:p w14:paraId="37F3BEC3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CEA226C" w14:textId="77777777" w:rsidR="008E7EE1" w:rsidRDefault="008E7EE1" w:rsidP="008E7EE1">
      <w:pPr>
        <w:pStyle w:val="a4"/>
        <w:spacing w:before="0" w:beforeAutospacing="0" w:after="65" w:afterAutospacing="0"/>
      </w:pPr>
      <w:r>
        <w:t>1.大部分用于遍历对象,遍历对象简洁方便；</w:t>
      </w:r>
    </w:p>
    <w:p w14:paraId="5D374C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2D6E2947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迭代对象</w:t>
      </w:r>
    </w:p>
    <w:p w14:paraId="422319E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 =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"18"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7A4D0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p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person){</w:t>
      </w:r>
    </w:p>
    <w:p w14:paraId="68CCE5E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key = p;</w:t>
      </w:r>
    </w:p>
    <w:p w14:paraId="179D589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value = person[key];   </w:t>
      </w:r>
    </w:p>
    <w:p w14:paraId="0A5D5CA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.log(key+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+value);</w:t>
      </w:r>
    </w:p>
    <w:p w14:paraId="3AB714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4C5ECF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  <w:r>
        <w:rPr>
          <w:rFonts w:ascii="inherit" w:hAnsi="inherit"/>
          <w:sz w:val="36"/>
          <w:szCs w:val="36"/>
        </w:rPr>
        <w:t>;</w:t>
      </w:r>
    </w:p>
    <w:p w14:paraId="46E6FB7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264AA99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584AF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40A20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99588A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8A8C7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DFD999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F8FB8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ED58E0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31B6A0A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63DCEA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4C2EC2E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8F7DBA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2774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3497927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35DA189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ED8E3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76243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D57D6A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D19C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5AB112" w14:textId="77777777" w:rsidR="008E7EE1" w:rsidRPr="008E7EE1" w:rsidRDefault="008E7EE1" w:rsidP="008E7EE1"/>
    <w:p w14:paraId="50DA9A24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迭代</w:t>
      </w:r>
      <w:r>
        <w:rPr>
          <w:rFonts w:ascii="inherit" w:hAnsi="inherit"/>
          <w:sz w:val="36"/>
          <w:szCs w:val="36"/>
        </w:rPr>
        <w:t>Array</w:t>
      </w:r>
    </w:p>
    <w:p w14:paraId="4E22960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FE1639B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4B6F07A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34308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2361AA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A89B28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F55335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A03B7E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81740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569C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9C3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09555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employee =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041B758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//console.log(employee);</w:t>
      </w:r>
    </w:p>
    <w:p w14:paraId="2C7943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访问对象两种方式</w:t>
      </w:r>
    </w:p>
    <w:p w14:paraId="4316658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id = employee.id;</w:t>
      </w:r>
    </w:p>
    <w:p w14:paraId="4D413C5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name = employee[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AB3AE37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A2F561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96EC1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3.for/of</w:t>
      </w:r>
    </w:p>
    <w:p w14:paraId="5AEB18B9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0820552A" w14:textId="77777777" w:rsidR="008E7EE1" w:rsidRDefault="008E7EE1" w:rsidP="008E7EE1">
      <w:pPr>
        <w:pStyle w:val="a4"/>
        <w:spacing w:before="0" w:beforeAutospacing="0" w:after="65" w:afterAutospacing="0"/>
      </w:pPr>
      <w:r>
        <w:t>1.支持break和continue语法;</w:t>
      </w:r>
    </w:p>
    <w:p w14:paraId="5B6FEB92" w14:textId="77777777" w:rsidR="008E7EE1" w:rsidRDefault="008E7EE1" w:rsidP="008E7EE1">
      <w:pPr>
        <w:pStyle w:val="a4"/>
        <w:spacing w:before="0" w:beforeAutospacing="0" w:after="65" w:afterAutospacing="0"/>
      </w:pPr>
      <w:r>
        <w:t>2.不能遍历对象；</w:t>
      </w:r>
    </w:p>
    <w:p w14:paraId="6FAD2C88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</w:p>
    <w:p w14:paraId="1D2C3BB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44FAF6DA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56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ADCE534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3751FE31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2D56E9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2D56E9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9172D8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EFA886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A2117A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5294A4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2D56E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B841FF9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CB6D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40ED60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F5EC7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F7572A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381AD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40EB1E4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6F5B53B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3662A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074D40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CF5EABA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13ABC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5F9AE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3FC56BAD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F5A6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F5A63">
        <w:rPr>
          <w:rFonts w:ascii="Consolas" w:eastAsia="宋体" w:hAnsi="Consolas" w:cs="宋体"/>
          <w:color w:val="5C5C5C"/>
          <w:kern w:val="0"/>
          <w:szCs w:val="21"/>
        </w:rPr>
        <w:t>emp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3C09FB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FBB2CF4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id = emp.id;</w:t>
      </w:r>
    </w:p>
    <w:p w14:paraId="2AB87CC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name = emp[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98E7D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F0215D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.log(emp);</w:t>
      </w:r>
    </w:p>
    <w:p w14:paraId="4E0DB06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D80630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4.forEach</w:t>
      </w:r>
    </w:p>
    <w:p w14:paraId="5E721C6E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5AB987C1" w14:textId="77777777" w:rsidR="008E7EE1" w:rsidRDefault="008E7EE1" w:rsidP="008E7EE1">
      <w:pPr>
        <w:pStyle w:val="a4"/>
        <w:spacing w:before="0" w:beforeAutospacing="0" w:after="65" w:afterAutospacing="0"/>
      </w:pPr>
      <w:r>
        <w:t>1.遍历简洁,不关心集合下标的问题；</w:t>
      </w:r>
    </w:p>
    <w:p w14:paraId="1A99ECE7" w14:textId="77777777" w:rsidR="008E7EE1" w:rsidRDefault="008E7EE1" w:rsidP="008E7EE1">
      <w:pPr>
        <w:pStyle w:val="a4"/>
        <w:spacing w:before="0" w:beforeAutospacing="0" w:after="65" w:afterAutospacing="0"/>
      </w:pPr>
      <w:r>
        <w:t>2.不支持break和continue语法；</w:t>
      </w:r>
    </w:p>
    <w:p w14:paraId="1E222214" w14:textId="77777777" w:rsidR="008E7EE1" w:rsidRDefault="008E7EE1" w:rsidP="008E7EE1">
      <w:pPr>
        <w:pStyle w:val="a4"/>
        <w:spacing w:before="0" w:beforeAutospacing="0" w:after="65" w:afterAutospacing="0"/>
      </w:pPr>
      <w:r>
        <w:t>3.不能遍历对象；</w:t>
      </w:r>
    </w:p>
    <w:p w14:paraId="1E8209AC" w14:textId="77777777" w:rsidR="008E7EE1" w:rsidRDefault="008E7EE1" w:rsidP="008E7EE1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7E6016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3DD01379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287E0FF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CF80E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904DD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064475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A7D2E5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66D65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7394CDB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arr.forEach</w:t>
      </w:r>
      <w:proofErr w:type="spellEnd"/>
      <w:proofErr w:type="gramEnd"/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value,index,arr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461618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v = value;</w:t>
      </w:r>
    </w:p>
    <w:p w14:paraId="67CA7AD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v.job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D6BDE7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})</w:t>
      </w:r>
    </w:p>
    <w:p w14:paraId="3883E9CA" w14:textId="77777777" w:rsidR="008E7EE1" w:rsidRPr="00CF14FF" w:rsidRDefault="008E7EE1">
      <w:pPr>
        <w:rPr>
          <w:rFonts w:hint="eastAsia"/>
        </w:rPr>
      </w:pPr>
    </w:p>
    <w:sectPr w:rsidR="008E7EE1" w:rsidRPr="00C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77B"/>
    <w:multiLevelType w:val="multilevel"/>
    <w:tmpl w:val="5F2E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A0F94"/>
    <w:multiLevelType w:val="multilevel"/>
    <w:tmpl w:val="A4EA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2366E"/>
    <w:multiLevelType w:val="multilevel"/>
    <w:tmpl w:val="9B5C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2055C"/>
    <w:multiLevelType w:val="multilevel"/>
    <w:tmpl w:val="9DAE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03BC3"/>
    <w:multiLevelType w:val="multilevel"/>
    <w:tmpl w:val="DE0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64ADD"/>
    <w:multiLevelType w:val="multilevel"/>
    <w:tmpl w:val="8C0A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9114B"/>
    <w:multiLevelType w:val="multilevel"/>
    <w:tmpl w:val="1812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D3FAE"/>
    <w:multiLevelType w:val="multilevel"/>
    <w:tmpl w:val="4C50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F7157"/>
    <w:multiLevelType w:val="multilevel"/>
    <w:tmpl w:val="F39E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D63A4"/>
    <w:multiLevelType w:val="multilevel"/>
    <w:tmpl w:val="AA3A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F18FE"/>
    <w:multiLevelType w:val="multilevel"/>
    <w:tmpl w:val="D98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91158"/>
    <w:multiLevelType w:val="multilevel"/>
    <w:tmpl w:val="FE4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4540B"/>
    <w:multiLevelType w:val="multilevel"/>
    <w:tmpl w:val="C2A6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C3290"/>
    <w:multiLevelType w:val="multilevel"/>
    <w:tmpl w:val="E5A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F142D"/>
    <w:multiLevelType w:val="multilevel"/>
    <w:tmpl w:val="7FF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11723"/>
    <w:multiLevelType w:val="multilevel"/>
    <w:tmpl w:val="9246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7208D"/>
    <w:multiLevelType w:val="multilevel"/>
    <w:tmpl w:val="E5B2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C1C74"/>
    <w:multiLevelType w:val="multilevel"/>
    <w:tmpl w:val="7A2E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0677A"/>
    <w:multiLevelType w:val="multilevel"/>
    <w:tmpl w:val="E05E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E321C"/>
    <w:multiLevelType w:val="multilevel"/>
    <w:tmpl w:val="2E34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8658C"/>
    <w:multiLevelType w:val="multilevel"/>
    <w:tmpl w:val="EC86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534BB"/>
    <w:multiLevelType w:val="multilevel"/>
    <w:tmpl w:val="38C0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757EF"/>
    <w:multiLevelType w:val="multilevel"/>
    <w:tmpl w:val="66E6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E58D6"/>
    <w:multiLevelType w:val="multilevel"/>
    <w:tmpl w:val="C510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62A3C"/>
    <w:multiLevelType w:val="multilevel"/>
    <w:tmpl w:val="E590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34D6C"/>
    <w:multiLevelType w:val="multilevel"/>
    <w:tmpl w:val="FE60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D44006"/>
    <w:multiLevelType w:val="multilevel"/>
    <w:tmpl w:val="E906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D49CC"/>
    <w:multiLevelType w:val="multilevel"/>
    <w:tmpl w:val="B57C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ED141F"/>
    <w:multiLevelType w:val="multilevel"/>
    <w:tmpl w:val="4098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26BDD"/>
    <w:multiLevelType w:val="multilevel"/>
    <w:tmpl w:val="B27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9E0A1E"/>
    <w:multiLevelType w:val="multilevel"/>
    <w:tmpl w:val="BBC4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46E48"/>
    <w:multiLevelType w:val="multilevel"/>
    <w:tmpl w:val="3662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A1AC3"/>
    <w:multiLevelType w:val="multilevel"/>
    <w:tmpl w:val="AFAA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D5139F"/>
    <w:multiLevelType w:val="multilevel"/>
    <w:tmpl w:val="F0AC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4E2DA8"/>
    <w:multiLevelType w:val="multilevel"/>
    <w:tmpl w:val="A78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9B1637"/>
    <w:multiLevelType w:val="multilevel"/>
    <w:tmpl w:val="DEE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F0C1B"/>
    <w:multiLevelType w:val="multilevel"/>
    <w:tmpl w:val="35E6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4B39C3"/>
    <w:multiLevelType w:val="multilevel"/>
    <w:tmpl w:val="62BC2F80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A648A"/>
    <w:multiLevelType w:val="multilevel"/>
    <w:tmpl w:val="A45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16485"/>
    <w:multiLevelType w:val="multilevel"/>
    <w:tmpl w:val="FED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A79E6"/>
    <w:multiLevelType w:val="multilevel"/>
    <w:tmpl w:val="910C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553B2"/>
    <w:multiLevelType w:val="multilevel"/>
    <w:tmpl w:val="5ABC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364449"/>
    <w:multiLevelType w:val="multilevel"/>
    <w:tmpl w:val="C0DE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79906">
    <w:abstractNumId w:val="42"/>
  </w:num>
  <w:num w:numId="2" w16cid:durableId="1220359792">
    <w:abstractNumId w:val="19"/>
  </w:num>
  <w:num w:numId="3" w16cid:durableId="7223474">
    <w:abstractNumId w:val="36"/>
  </w:num>
  <w:num w:numId="4" w16cid:durableId="720708503">
    <w:abstractNumId w:val="22"/>
  </w:num>
  <w:num w:numId="5" w16cid:durableId="232860301">
    <w:abstractNumId w:val="0"/>
  </w:num>
  <w:num w:numId="6" w16cid:durableId="1419912098">
    <w:abstractNumId w:val="18"/>
  </w:num>
  <w:num w:numId="7" w16cid:durableId="1465003791">
    <w:abstractNumId w:val="26"/>
  </w:num>
  <w:num w:numId="8" w16cid:durableId="319895357">
    <w:abstractNumId w:val="15"/>
  </w:num>
  <w:num w:numId="9" w16cid:durableId="420830969">
    <w:abstractNumId w:val="13"/>
  </w:num>
  <w:num w:numId="10" w16cid:durableId="1200388494">
    <w:abstractNumId w:val="31"/>
  </w:num>
  <w:num w:numId="11" w16cid:durableId="1901018396">
    <w:abstractNumId w:val="12"/>
  </w:num>
  <w:num w:numId="12" w16cid:durableId="547180049">
    <w:abstractNumId w:val="37"/>
  </w:num>
  <w:num w:numId="13" w16cid:durableId="155612897">
    <w:abstractNumId w:val="16"/>
  </w:num>
  <w:num w:numId="14" w16cid:durableId="1117406203">
    <w:abstractNumId w:val="40"/>
  </w:num>
  <w:num w:numId="15" w16cid:durableId="82116790">
    <w:abstractNumId w:val="24"/>
  </w:num>
  <w:num w:numId="16" w16cid:durableId="1111052502">
    <w:abstractNumId w:val="5"/>
  </w:num>
  <w:num w:numId="17" w16cid:durableId="1865051922">
    <w:abstractNumId w:val="3"/>
  </w:num>
  <w:num w:numId="18" w16cid:durableId="847252491">
    <w:abstractNumId w:val="38"/>
  </w:num>
  <w:num w:numId="19" w16cid:durableId="1945382904">
    <w:abstractNumId w:val="41"/>
  </w:num>
  <w:num w:numId="20" w16cid:durableId="1195652368">
    <w:abstractNumId w:val="33"/>
  </w:num>
  <w:num w:numId="21" w16cid:durableId="151412586">
    <w:abstractNumId w:val="11"/>
  </w:num>
  <w:num w:numId="22" w16cid:durableId="1850293451">
    <w:abstractNumId w:val="6"/>
  </w:num>
  <w:num w:numId="23" w16cid:durableId="1597325340">
    <w:abstractNumId w:val="1"/>
  </w:num>
  <w:num w:numId="24" w16cid:durableId="1674333990">
    <w:abstractNumId w:val="27"/>
  </w:num>
  <w:num w:numId="25" w16cid:durableId="1457136776">
    <w:abstractNumId w:val="10"/>
  </w:num>
  <w:num w:numId="26" w16cid:durableId="1066799666">
    <w:abstractNumId w:val="20"/>
  </w:num>
  <w:num w:numId="27" w16cid:durableId="508763365">
    <w:abstractNumId w:val="39"/>
  </w:num>
  <w:num w:numId="28" w16cid:durableId="1494951920">
    <w:abstractNumId w:val="25"/>
  </w:num>
  <w:num w:numId="29" w16cid:durableId="189805387">
    <w:abstractNumId w:val="29"/>
  </w:num>
  <w:num w:numId="30" w16cid:durableId="1911112865">
    <w:abstractNumId w:val="17"/>
  </w:num>
  <w:num w:numId="31" w16cid:durableId="597520095">
    <w:abstractNumId w:val="32"/>
  </w:num>
  <w:num w:numId="32" w16cid:durableId="1447695689">
    <w:abstractNumId w:val="30"/>
  </w:num>
  <w:num w:numId="33" w16cid:durableId="298997736">
    <w:abstractNumId w:val="28"/>
  </w:num>
  <w:num w:numId="34" w16cid:durableId="1895581193">
    <w:abstractNumId w:val="35"/>
  </w:num>
  <w:num w:numId="35" w16cid:durableId="630327457">
    <w:abstractNumId w:val="2"/>
  </w:num>
  <w:num w:numId="36" w16cid:durableId="642974021">
    <w:abstractNumId w:val="23"/>
  </w:num>
  <w:num w:numId="37" w16cid:durableId="1687096232">
    <w:abstractNumId w:val="7"/>
  </w:num>
  <w:num w:numId="38" w16cid:durableId="1225991956">
    <w:abstractNumId w:val="14"/>
  </w:num>
  <w:num w:numId="39" w16cid:durableId="32191539">
    <w:abstractNumId w:val="4"/>
  </w:num>
  <w:num w:numId="40" w16cid:durableId="1609120136">
    <w:abstractNumId w:val="21"/>
  </w:num>
  <w:num w:numId="41" w16cid:durableId="770973731">
    <w:abstractNumId w:val="8"/>
  </w:num>
  <w:num w:numId="42" w16cid:durableId="1596328496">
    <w:abstractNumId w:val="9"/>
  </w:num>
  <w:num w:numId="43" w16cid:durableId="10331909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A6"/>
    <w:rsid w:val="00002D32"/>
    <w:rsid w:val="00016467"/>
    <w:rsid w:val="00021F0C"/>
    <w:rsid w:val="00035E04"/>
    <w:rsid w:val="00052543"/>
    <w:rsid w:val="00055195"/>
    <w:rsid w:val="000638BC"/>
    <w:rsid w:val="000951C0"/>
    <w:rsid w:val="00095D6E"/>
    <w:rsid w:val="000E5F4A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2D56E9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B453A"/>
    <w:rsid w:val="005E19E8"/>
    <w:rsid w:val="005E5CA7"/>
    <w:rsid w:val="00600FB0"/>
    <w:rsid w:val="00643C58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6F5A63"/>
    <w:rsid w:val="007038B4"/>
    <w:rsid w:val="007076B1"/>
    <w:rsid w:val="00717DBC"/>
    <w:rsid w:val="007632F1"/>
    <w:rsid w:val="007655B2"/>
    <w:rsid w:val="007859C8"/>
    <w:rsid w:val="007958A4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0A9F"/>
    <w:rsid w:val="008D34E4"/>
    <w:rsid w:val="008E0388"/>
    <w:rsid w:val="008E16FF"/>
    <w:rsid w:val="008E7DAC"/>
    <w:rsid w:val="008E7EE1"/>
    <w:rsid w:val="00905F59"/>
    <w:rsid w:val="0092112D"/>
    <w:rsid w:val="009476CF"/>
    <w:rsid w:val="009569C3"/>
    <w:rsid w:val="0097186B"/>
    <w:rsid w:val="009829EB"/>
    <w:rsid w:val="00990DD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C52A5"/>
    <w:rsid w:val="00BE0566"/>
    <w:rsid w:val="00C27EB3"/>
    <w:rsid w:val="00C3797B"/>
    <w:rsid w:val="00C416B8"/>
    <w:rsid w:val="00C674FC"/>
    <w:rsid w:val="00CB46E4"/>
    <w:rsid w:val="00CC1F41"/>
    <w:rsid w:val="00CD12C2"/>
    <w:rsid w:val="00CF14FF"/>
    <w:rsid w:val="00CF2FA3"/>
    <w:rsid w:val="00D11830"/>
    <w:rsid w:val="00D1582F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E18A6"/>
    <w:rsid w:val="00DF1220"/>
    <w:rsid w:val="00DF7263"/>
    <w:rsid w:val="00E03412"/>
    <w:rsid w:val="00E45574"/>
    <w:rsid w:val="00E72F15"/>
    <w:rsid w:val="00E731E7"/>
    <w:rsid w:val="00EA25CA"/>
    <w:rsid w:val="00EC096B"/>
    <w:rsid w:val="00F02B65"/>
    <w:rsid w:val="00F05ACA"/>
    <w:rsid w:val="00F05E9D"/>
    <w:rsid w:val="00F12605"/>
    <w:rsid w:val="00F21C28"/>
    <w:rsid w:val="00F5131A"/>
    <w:rsid w:val="00F52DC6"/>
    <w:rsid w:val="00F5573E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2C79"/>
  <w15:chartTrackingRefBased/>
  <w15:docId w15:val="{2F89287A-7B4A-4F42-A5EE-E436F3C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2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52A5"/>
    <w:rPr>
      <w:color w:val="0000FF"/>
      <w:u w:val="single"/>
    </w:rPr>
  </w:style>
  <w:style w:type="character" w:customStyle="1" w:styleId="datepublished">
    <w:name w:val="datepublished"/>
    <w:basedOn w:val="a0"/>
    <w:rsid w:val="00BC52A5"/>
  </w:style>
  <w:style w:type="paragraph" w:styleId="a4">
    <w:name w:val="Normal (Web)"/>
    <w:basedOn w:val="a"/>
    <w:uiPriority w:val="99"/>
    <w:semiHidden/>
    <w:unhideWhenUsed/>
    <w:rsid w:val="00BC5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52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5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9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9C8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8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859C8"/>
  </w:style>
  <w:style w:type="character" w:customStyle="1" w:styleId="hljs-name">
    <w:name w:val="hljs-name"/>
    <w:basedOn w:val="a0"/>
    <w:rsid w:val="007859C8"/>
  </w:style>
  <w:style w:type="character" w:customStyle="1" w:styleId="hljs-keyword">
    <w:name w:val="hljs-keyword"/>
    <w:basedOn w:val="a0"/>
    <w:rsid w:val="007859C8"/>
  </w:style>
  <w:style w:type="character" w:customStyle="1" w:styleId="hljs-string">
    <w:name w:val="hljs-string"/>
    <w:basedOn w:val="a0"/>
    <w:rsid w:val="007859C8"/>
  </w:style>
  <w:style w:type="character" w:customStyle="1" w:styleId="hljs-function">
    <w:name w:val="hljs-function"/>
    <w:basedOn w:val="a0"/>
    <w:rsid w:val="007859C8"/>
  </w:style>
  <w:style w:type="character" w:customStyle="1" w:styleId="hljs-title">
    <w:name w:val="hljs-title"/>
    <w:basedOn w:val="a0"/>
    <w:rsid w:val="007859C8"/>
  </w:style>
  <w:style w:type="character" w:customStyle="1" w:styleId="hljs-builtin">
    <w:name w:val="hljs-built_in"/>
    <w:basedOn w:val="a0"/>
    <w:rsid w:val="007859C8"/>
  </w:style>
  <w:style w:type="character" w:customStyle="1" w:styleId="hljs-comment">
    <w:name w:val="hljs-comment"/>
    <w:basedOn w:val="a0"/>
    <w:rsid w:val="007859C8"/>
  </w:style>
  <w:style w:type="character" w:customStyle="1" w:styleId="hljs-number">
    <w:name w:val="hljs-number"/>
    <w:basedOn w:val="a0"/>
    <w:rsid w:val="007859C8"/>
  </w:style>
  <w:style w:type="character" w:customStyle="1" w:styleId="hljs-symbol">
    <w:name w:val="hljs-symbol"/>
    <w:basedOn w:val="a0"/>
    <w:rsid w:val="009829EB"/>
  </w:style>
  <w:style w:type="character" w:customStyle="1" w:styleId="hljs-literal">
    <w:name w:val="hljs-literal"/>
    <w:basedOn w:val="a0"/>
    <w:rsid w:val="007958A4"/>
  </w:style>
  <w:style w:type="character" w:customStyle="1" w:styleId="30">
    <w:name w:val="标题 3 字符"/>
    <w:basedOn w:val="a0"/>
    <w:link w:val="3"/>
    <w:uiPriority w:val="9"/>
    <w:semiHidden/>
    <w:rsid w:val="008E7EE1"/>
    <w:rPr>
      <w:b/>
      <w:bCs/>
      <w:sz w:val="32"/>
      <w:szCs w:val="32"/>
    </w:rPr>
  </w:style>
  <w:style w:type="character" w:customStyle="1" w:styleId="hljs-params">
    <w:name w:val="hljs-params"/>
    <w:basedOn w:val="a0"/>
    <w:rsid w:val="008C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238" TargetMode="External"/><Relationship Id="rId5" Type="http://schemas.openxmlformats.org/officeDocument/2006/relationships/hyperlink" Target="http://localhost:9093/itour/work/detail?id=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1827</Words>
  <Characters>10419</Characters>
  <Application>Microsoft Office Word</Application>
  <DocSecurity>0</DocSecurity>
  <Lines>86</Lines>
  <Paragraphs>24</Paragraphs>
  <ScaleCrop>false</ScaleCrop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30</cp:revision>
  <dcterms:created xsi:type="dcterms:W3CDTF">2022-10-09T08:59:00Z</dcterms:created>
  <dcterms:modified xsi:type="dcterms:W3CDTF">2022-10-09T09:31:00Z</dcterms:modified>
</cp:coreProperties>
</file>