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803D6" w14:textId="48B70C6B" w:rsidR="00A770FE" w:rsidRDefault="00A770FE" w:rsidP="00A770FE">
      <w:r>
        <w:rPr>
          <w:rFonts w:hint="eastAsia"/>
        </w:rPr>
        <w:t>任何一个大型网站的架构都是随着用户量和数据量的不断增加不断迭代演进的结果。</w:t>
      </w:r>
    </w:p>
    <w:p w14:paraId="316430B3" w14:textId="270E6BC7" w:rsidR="00A770FE" w:rsidRDefault="00A770FE" w:rsidP="00A770FE">
      <w:pPr>
        <w:rPr>
          <w:rFonts w:hint="eastAsia"/>
        </w:rPr>
      </w:pPr>
      <w:r>
        <w:rPr>
          <w:rFonts w:hint="eastAsia"/>
        </w:rPr>
        <w:t>在架构不断迭代演进的过程中会遇到很多问题，技术发展的本质是不断发现问题解决问题，解决问题又发现问题。</w:t>
      </w:r>
    </w:p>
    <w:p w14:paraId="37F11C0B" w14:textId="6F49739A" w:rsidR="003C436B" w:rsidRDefault="008B2517" w:rsidP="008B2517">
      <w:pPr>
        <w:pStyle w:val="1"/>
      </w:pPr>
      <w:r w:rsidRPr="008B2517">
        <w:t>传统架构（单</w:t>
      </w:r>
      <w:r w:rsidR="002F1C1F">
        <w:rPr>
          <w:rFonts w:hint="eastAsia"/>
        </w:rPr>
        <w:t>体</w:t>
      </w:r>
      <w:r w:rsidRPr="008B2517">
        <w:t>应用）</w:t>
      </w:r>
    </w:p>
    <w:p w14:paraId="6FE4D1A1" w14:textId="6C2B137F" w:rsidR="00A770FE" w:rsidRDefault="00A770FE" w:rsidP="00A770FE">
      <w:r>
        <w:rPr>
          <w:rFonts w:hint="eastAsia"/>
        </w:rPr>
        <w:t>在系统建立初期不会有特别多的客户，将所有的业务打包成一个应用放在</w:t>
      </w:r>
      <w:proofErr w:type="spellStart"/>
      <w:r>
        <w:rPr>
          <w:rFonts w:hint="eastAsia"/>
        </w:rPr>
        <w:t>tomacat</w:t>
      </w:r>
      <w:proofErr w:type="spellEnd"/>
      <w:r>
        <w:rPr>
          <w:rFonts w:hint="eastAsia"/>
        </w:rPr>
        <w:t>容器中运行，与数据库共享一台服务器，这种架构一般称为单体架构。</w:t>
      </w:r>
    </w:p>
    <w:p w14:paraId="4B97E79F" w14:textId="1A569FBF" w:rsidR="00A770FE" w:rsidRPr="00A770FE" w:rsidRDefault="00A770FE" w:rsidP="00A770FE">
      <w:pPr>
        <w:rPr>
          <w:rFonts w:hint="eastAsia"/>
        </w:rPr>
      </w:pPr>
      <w:r>
        <w:rPr>
          <w:rFonts w:hint="eastAsia"/>
        </w:rPr>
        <w:t xml:space="preserve"> 在初期这种架构的效率非常高，根据用户的反馈可以快速迭代上线。但是随着用户数量增加，一台服务器的内存和CPU吃紧，很容易造成瓶颈。新的问题改怎么解决?</w:t>
      </w:r>
    </w:p>
    <w:p w14:paraId="633C32B8" w14:textId="5612351C" w:rsidR="002077DC" w:rsidRPr="002077DC" w:rsidRDefault="002077DC" w:rsidP="002077DC">
      <w:r>
        <w:rPr>
          <w:noProof/>
        </w:rPr>
        <w:drawing>
          <wp:inline distT="0" distB="0" distL="0" distR="0" wp14:anchorId="1830B935" wp14:editId="1046E633">
            <wp:extent cx="5274310" cy="3281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81680"/>
                    </a:xfrm>
                    <a:prstGeom prst="rect">
                      <a:avLst/>
                    </a:prstGeom>
                    <a:noFill/>
                    <a:ln>
                      <a:noFill/>
                    </a:ln>
                  </pic:spPr>
                </pic:pic>
              </a:graphicData>
            </a:graphic>
          </wp:inline>
        </w:drawing>
      </w:r>
    </w:p>
    <w:p w14:paraId="5A8FABDF" w14:textId="5F2EF1CF" w:rsidR="007855D0" w:rsidRPr="007855D0" w:rsidRDefault="007855D0" w:rsidP="007855D0">
      <w:pPr>
        <w:pStyle w:val="2"/>
      </w:pPr>
      <w:r>
        <w:rPr>
          <w:rFonts w:hint="eastAsia"/>
        </w:rPr>
        <w:t>什么是传统架构</w:t>
      </w:r>
    </w:p>
    <w:p w14:paraId="14C00A07" w14:textId="3B3BFAF8" w:rsidR="008B2517" w:rsidRDefault="008B2517" w:rsidP="007855D0">
      <w:pPr>
        <w:pStyle w:val="a8"/>
        <w:ind w:left="360" w:firstLineChars="0" w:firstLine="0"/>
        <w:rPr>
          <w:rFonts w:ascii="Arial" w:hAnsi="Arial" w:cs="Arial"/>
          <w:color w:val="4D4D4D"/>
          <w:shd w:val="clear" w:color="auto" w:fill="FFFFFF"/>
        </w:rPr>
      </w:pPr>
      <w:r w:rsidRPr="008B2517">
        <w:rPr>
          <w:rFonts w:ascii="Arial" w:hAnsi="Arial" w:cs="Arial"/>
        </w:rPr>
        <w:t>SSH</w:t>
      </w:r>
      <w:r w:rsidRPr="008B2517">
        <w:rPr>
          <w:rFonts w:ascii="Arial" w:hAnsi="Arial" w:cs="Arial"/>
          <w:color w:val="4D4D4D"/>
          <w:shd w:val="clear" w:color="auto" w:fill="FFFFFF"/>
        </w:rPr>
        <w:t>或</w:t>
      </w:r>
      <w:r w:rsidRPr="008B2517">
        <w:rPr>
          <w:rFonts w:ascii="Arial" w:hAnsi="Arial" w:cs="Arial"/>
          <w:color w:val="4D4D4D"/>
          <w:shd w:val="clear" w:color="auto" w:fill="FFFFFF"/>
        </w:rPr>
        <w:t>SSM</w:t>
      </w:r>
      <w:r w:rsidRPr="008B2517">
        <w:rPr>
          <w:rFonts w:ascii="Arial" w:hAnsi="Arial" w:cs="Arial"/>
          <w:color w:val="4D4D4D"/>
          <w:shd w:val="clear" w:color="auto" w:fill="FFFFFF"/>
        </w:rPr>
        <w:t>架构</w:t>
      </w:r>
      <w:r w:rsidRPr="008B2517">
        <w:rPr>
          <w:rFonts w:ascii="Arial" w:hAnsi="Arial" w:cs="Arial"/>
          <w:color w:val="4D4D4D"/>
          <w:shd w:val="clear" w:color="auto" w:fill="FFFFFF"/>
        </w:rPr>
        <w:t>,</w:t>
      </w:r>
      <w:r w:rsidRPr="008B2517">
        <w:rPr>
          <w:rFonts w:ascii="Arial" w:hAnsi="Arial" w:cs="Arial"/>
          <w:color w:val="4D4D4D"/>
          <w:shd w:val="clear" w:color="auto" w:fill="FFFFFF"/>
        </w:rPr>
        <w:t>属于单点应用</w:t>
      </w:r>
      <w:r w:rsidRPr="008B2517">
        <w:rPr>
          <w:rFonts w:ascii="Arial" w:hAnsi="Arial" w:cs="Arial"/>
          <w:color w:val="4D4D4D"/>
          <w:shd w:val="clear" w:color="auto" w:fill="FFFFFF"/>
        </w:rPr>
        <w:t>,</w:t>
      </w:r>
      <w:r w:rsidRPr="008B2517">
        <w:rPr>
          <w:rFonts w:ascii="Arial" w:hAnsi="Arial" w:cs="Arial"/>
          <w:color w:val="4D4D4D"/>
          <w:shd w:val="clear" w:color="auto" w:fill="FFFFFF"/>
        </w:rPr>
        <w:t>把整个业务模块都放到一个项目中进行开发，分为</w:t>
      </w:r>
      <w:r w:rsidRPr="008B2517">
        <w:rPr>
          <w:rFonts w:ascii="Arial" w:hAnsi="Arial" w:cs="Arial"/>
          <w:color w:val="4D4D4D"/>
          <w:shd w:val="clear" w:color="auto" w:fill="FFFFFF"/>
        </w:rPr>
        <w:t>MVC</w:t>
      </w:r>
      <w:r w:rsidRPr="008B2517">
        <w:rPr>
          <w:rFonts w:ascii="Arial" w:hAnsi="Arial" w:cs="Arial"/>
          <w:color w:val="4D4D4D"/>
          <w:shd w:val="clear" w:color="auto" w:fill="FFFFFF"/>
        </w:rPr>
        <w:t>架构，拆分业务逻辑层、控制层、数据库访问层。一般只适合个人或者小团队开发</w:t>
      </w:r>
      <w:r w:rsidRPr="008B2517">
        <w:rPr>
          <w:rFonts w:ascii="Arial" w:hAnsi="Arial" w:cs="Arial"/>
          <w:color w:val="4D4D4D"/>
          <w:shd w:val="clear" w:color="auto" w:fill="FFFFFF"/>
        </w:rPr>
        <w:t>;</w:t>
      </w:r>
    </w:p>
    <w:p w14:paraId="0717D291" w14:textId="37F5A951" w:rsidR="00460805" w:rsidRDefault="00460805" w:rsidP="007855D0">
      <w:pPr>
        <w:pStyle w:val="a8"/>
        <w:ind w:left="360" w:firstLineChars="0" w:firstLine="0"/>
        <w:rPr>
          <w:rFonts w:ascii="Arial" w:hAnsi="Arial" w:cs="Arial"/>
          <w:color w:val="4D4D4D"/>
          <w:shd w:val="clear" w:color="auto" w:fill="FFFFFF"/>
        </w:rPr>
      </w:pPr>
    </w:p>
    <w:p w14:paraId="666D5B72" w14:textId="0C5A0826" w:rsidR="00460805" w:rsidRDefault="00460805" w:rsidP="007855D0">
      <w:pPr>
        <w:pStyle w:val="a8"/>
        <w:ind w:left="360" w:firstLineChars="0" w:firstLine="0"/>
        <w:rPr>
          <w:rFonts w:ascii="Arial" w:hAnsi="Arial" w:cs="Arial"/>
          <w:color w:val="4D4D4D"/>
          <w:shd w:val="clear" w:color="auto" w:fill="FFFFFF"/>
        </w:rPr>
      </w:pPr>
    </w:p>
    <w:p w14:paraId="74F74436" w14:textId="4D00C47A" w:rsidR="00460805" w:rsidRDefault="00460805" w:rsidP="007855D0">
      <w:pPr>
        <w:pStyle w:val="a8"/>
        <w:ind w:left="360" w:firstLineChars="0" w:firstLine="0"/>
        <w:rPr>
          <w:rFonts w:ascii="Arial" w:hAnsi="Arial" w:cs="Arial"/>
          <w:color w:val="4D4D4D"/>
          <w:shd w:val="clear" w:color="auto" w:fill="FFFFFF"/>
        </w:rPr>
      </w:pPr>
    </w:p>
    <w:p w14:paraId="317E55B6" w14:textId="56AAF557" w:rsidR="00460805" w:rsidRDefault="00460805" w:rsidP="007855D0">
      <w:pPr>
        <w:pStyle w:val="a8"/>
        <w:ind w:left="360" w:firstLineChars="0" w:firstLine="0"/>
        <w:rPr>
          <w:rFonts w:ascii="Arial" w:hAnsi="Arial" w:cs="Arial"/>
          <w:color w:val="4D4D4D"/>
          <w:shd w:val="clear" w:color="auto" w:fill="FFFFFF"/>
        </w:rPr>
      </w:pPr>
    </w:p>
    <w:p w14:paraId="7792FCB8" w14:textId="5CF6112F" w:rsidR="00460805" w:rsidRDefault="00460805" w:rsidP="007855D0">
      <w:pPr>
        <w:pStyle w:val="a8"/>
        <w:ind w:left="360" w:firstLineChars="0" w:firstLine="0"/>
        <w:rPr>
          <w:rFonts w:ascii="Arial" w:hAnsi="Arial" w:cs="Arial"/>
          <w:color w:val="4D4D4D"/>
          <w:shd w:val="clear" w:color="auto" w:fill="FFFFFF"/>
        </w:rPr>
      </w:pPr>
    </w:p>
    <w:p w14:paraId="66FE191B" w14:textId="3D160344" w:rsidR="00460805" w:rsidRDefault="00460805" w:rsidP="007855D0">
      <w:pPr>
        <w:pStyle w:val="a8"/>
        <w:ind w:left="360" w:firstLineChars="0" w:firstLine="0"/>
        <w:rPr>
          <w:rFonts w:ascii="Arial" w:hAnsi="Arial" w:cs="Arial"/>
          <w:color w:val="4D4D4D"/>
          <w:shd w:val="clear" w:color="auto" w:fill="FFFFFF"/>
        </w:rPr>
      </w:pPr>
    </w:p>
    <w:p w14:paraId="1088151B" w14:textId="4F9E78A3" w:rsidR="00460805" w:rsidRDefault="00460805" w:rsidP="007855D0">
      <w:pPr>
        <w:pStyle w:val="a8"/>
        <w:ind w:left="360" w:firstLineChars="0" w:firstLine="0"/>
        <w:rPr>
          <w:rFonts w:ascii="Arial" w:hAnsi="Arial" w:cs="Arial"/>
          <w:color w:val="4D4D4D"/>
          <w:shd w:val="clear" w:color="auto" w:fill="FFFFFF"/>
        </w:rPr>
      </w:pPr>
    </w:p>
    <w:p w14:paraId="0D86D82A" w14:textId="091F79A9" w:rsidR="00460805" w:rsidRDefault="00460805" w:rsidP="007855D0">
      <w:pPr>
        <w:pStyle w:val="a8"/>
        <w:ind w:left="360" w:firstLineChars="0" w:firstLine="0"/>
        <w:rPr>
          <w:rFonts w:ascii="Arial" w:hAnsi="Arial" w:cs="Arial"/>
          <w:color w:val="4D4D4D"/>
          <w:shd w:val="clear" w:color="auto" w:fill="FFFFFF"/>
        </w:rPr>
      </w:pPr>
    </w:p>
    <w:p w14:paraId="178AF6EE" w14:textId="492FB438" w:rsidR="00460805" w:rsidRDefault="00460805" w:rsidP="007855D0">
      <w:pPr>
        <w:pStyle w:val="a8"/>
        <w:ind w:left="360" w:firstLineChars="0" w:firstLine="0"/>
        <w:rPr>
          <w:rFonts w:ascii="Arial" w:hAnsi="Arial" w:cs="Arial"/>
          <w:color w:val="4D4D4D"/>
          <w:shd w:val="clear" w:color="auto" w:fill="FFFFFF"/>
        </w:rPr>
      </w:pPr>
    </w:p>
    <w:p w14:paraId="4621A52E" w14:textId="13CAB193" w:rsidR="00460805" w:rsidRDefault="00460805" w:rsidP="007855D0">
      <w:pPr>
        <w:pStyle w:val="a8"/>
        <w:ind w:left="360" w:firstLineChars="0" w:firstLine="0"/>
        <w:rPr>
          <w:rFonts w:ascii="Arial" w:hAnsi="Arial" w:cs="Arial"/>
          <w:color w:val="4D4D4D"/>
          <w:shd w:val="clear" w:color="auto" w:fill="FFFFFF"/>
        </w:rPr>
      </w:pPr>
    </w:p>
    <w:p w14:paraId="620B2267" w14:textId="6033A6A1" w:rsidR="00460805" w:rsidRDefault="00460805" w:rsidP="007855D0">
      <w:pPr>
        <w:pStyle w:val="a8"/>
        <w:ind w:left="360" w:firstLineChars="0" w:firstLine="0"/>
        <w:rPr>
          <w:rFonts w:ascii="Arial" w:hAnsi="Arial" w:cs="Arial"/>
          <w:color w:val="4D4D4D"/>
          <w:shd w:val="clear" w:color="auto" w:fill="FFFFFF"/>
        </w:rPr>
      </w:pPr>
    </w:p>
    <w:p w14:paraId="388C46D4" w14:textId="77777777" w:rsidR="00460805" w:rsidRDefault="00460805" w:rsidP="007855D0">
      <w:pPr>
        <w:pStyle w:val="a8"/>
        <w:ind w:left="360" w:firstLineChars="0" w:firstLine="0"/>
        <w:rPr>
          <w:rFonts w:ascii="Arial" w:hAnsi="Arial" w:cs="Arial"/>
          <w:color w:val="4D4D4D"/>
          <w:shd w:val="clear" w:color="auto" w:fill="FFFFFF"/>
        </w:rPr>
      </w:pPr>
    </w:p>
    <w:p w14:paraId="3107B9E1" w14:textId="7FB62F60" w:rsidR="002077DC" w:rsidRDefault="002077DC" w:rsidP="002077DC">
      <w:pPr>
        <w:pStyle w:val="2"/>
        <w:rPr>
          <w:shd w:val="clear" w:color="auto" w:fill="FFFFFF"/>
        </w:rPr>
      </w:pPr>
      <w:r>
        <w:rPr>
          <w:rFonts w:hint="eastAsia"/>
          <w:shd w:val="clear" w:color="auto" w:fill="FFFFFF"/>
        </w:rPr>
        <w:t>传统架构的优点</w:t>
      </w:r>
    </w:p>
    <w:p w14:paraId="0B448298" w14:textId="0F06C342" w:rsidR="002077DC" w:rsidRDefault="002077DC" w:rsidP="00460805">
      <w:pPr>
        <w:pStyle w:val="a8"/>
        <w:numPr>
          <w:ilvl w:val="0"/>
          <w:numId w:val="3"/>
        </w:numPr>
        <w:ind w:firstLineChars="0"/>
      </w:pPr>
      <w:r>
        <w:rPr>
          <w:rFonts w:hint="eastAsia"/>
        </w:rPr>
        <w:t>对于小型服务而言，传统的架构稳定且简单</w:t>
      </w:r>
      <w:r w:rsidR="00460805">
        <w:rPr>
          <w:rFonts w:hint="eastAsia"/>
        </w:rPr>
        <w:t>。</w:t>
      </w:r>
    </w:p>
    <w:p w14:paraId="63E97A54" w14:textId="6343F427" w:rsidR="00460805" w:rsidRDefault="00460805" w:rsidP="00460805">
      <w:pPr>
        <w:pStyle w:val="a8"/>
        <w:numPr>
          <w:ilvl w:val="0"/>
          <w:numId w:val="3"/>
        </w:numPr>
        <w:ind w:firstLineChars="0"/>
      </w:pPr>
      <w:r w:rsidRPr="00460805">
        <w:rPr>
          <w:rFonts w:hint="eastAsia"/>
        </w:rPr>
        <w:t>后期，随着我们的用户数渐渐变多，单台服务器的压力扛不住的时候，我们就要用到负载均衡技术，增加多台服务器来抗压，后端的数据库也可以用主从的方式来增加并发量</w:t>
      </w:r>
      <w:r>
        <w:rPr>
          <w:rFonts w:hint="eastAsia"/>
        </w:rPr>
        <w:t>。</w:t>
      </w:r>
    </w:p>
    <w:p w14:paraId="40FA54E2" w14:textId="00702ABF" w:rsidR="00460805" w:rsidRPr="002077DC" w:rsidRDefault="00460805" w:rsidP="00460805">
      <w:pPr>
        <w:pStyle w:val="a8"/>
        <w:ind w:left="360" w:firstLineChars="0" w:firstLine="0"/>
      </w:pPr>
      <w:r>
        <w:rPr>
          <w:noProof/>
        </w:rPr>
        <w:drawing>
          <wp:inline distT="0" distB="0" distL="0" distR="0" wp14:anchorId="3380A62E" wp14:editId="18316D54">
            <wp:extent cx="5274310" cy="2668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68905"/>
                    </a:xfrm>
                    <a:prstGeom prst="rect">
                      <a:avLst/>
                    </a:prstGeom>
                    <a:noFill/>
                    <a:ln>
                      <a:noFill/>
                    </a:ln>
                  </pic:spPr>
                </pic:pic>
              </a:graphicData>
            </a:graphic>
          </wp:inline>
        </w:drawing>
      </w:r>
    </w:p>
    <w:p w14:paraId="43654712" w14:textId="740AF006" w:rsidR="008B2517" w:rsidRPr="008B2517" w:rsidRDefault="007855D0" w:rsidP="007855D0">
      <w:pPr>
        <w:pStyle w:val="2"/>
      </w:pPr>
      <w:r>
        <w:rPr>
          <w:rFonts w:hint="eastAsia"/>
        </w:rPr>
        <w:t>传统架构</w:t>
      </w:r>
      <w:r w:rsidR="008B2517" w:rsidRPr="008B2517">
        <w:rPr>
          <w:rFonts w:hint="eastAsia"/>
        </w:rPr>
        <w:t>缺点：</w:t>
      </w:r>
    </w:p>
    <w:p w14:paraId="1165012C" w14:textId="4362F26B" w:rsidR="008B2517" w:rsidRDefault="008B2517" w:rsidP="008B2517">
      <w:pPr>
        <w:pStyle w:val="a8"/>
        <w:numPr>
          <w:ilvl w:val="0"/>
          <w:numId w:val="2"/>
        </w:numPr>
        <w:ind w:firstLineChars="0"/>
        <w:rPr>
          <w:rFonts w:ascii="Arial" w:hAnsi="Arial" w:cs="Arial"/>
          <w:color w:val="4D4D4D"/>
          <w:shd w:val="clear" w:color="auto" w:fill="FFFFFF"/>
        </w:rPr>
      </w:pPr>
      <w:r w:rsidRPr="008B2517">
        <w:rPr>
          <w:rFonts w:ascii="Arial" w:hAnsi="Arial" w:cs="Arial"/>
          <w:color w:val="4D4D4D"/>
          <w:shd w:val="clear" w:color="auto" w:fill="FFFFFF"/>
        </w:rPr>
        <w:t>耦合度太高，一旦某个模块导致服务</w:t>
      </w:r>
      <w:proofErr w:type="gramStart"/>
      <w:r w:rsidRPr="008B2517">
        <w:rPr>
          <w:rFonts w:ascii="Arial" w:hAnsi="Arial" w:cs="Arial"/>
          <w:color w:val="4D4D4D"/>
          <w:shd w:val="clear" w:color="auto" w:fill="FFFFFF"/>
        </w:rPr>
        <w:t>不</w:t>
      </w:r>
      <w:proofErr w:type="gramEnd"/>
      <w:r w:rsidRPr="008B2517">
        <w:rPr>
          <w:rFonts w:ascii="Arial" w:hAnsi="Arial" w:cs="Arial"/>
          <w:color w:val="4D4D4D"/>
          <w:shd w:val="clear" w:color="auto" w:fill="FFFFFF"/>
        </w:rPr>
        <w:t>可用，可能会影响整个项目</w:t>
      </w:r>
      <w:r w:rsidRPr="008B2517">
        <w:rPr>
          <w:rFonts w:ascii="Arial" w:hAnsi="Arial" w:cs="Arial"/>
          <w:color w:val="4D4D4D"/>
          <w:shd w:val="clear" w:color="auto" w:fill="FFFFFF"/>
        </w:rPr>
        <w:t>;</w:t>
      </w:r>
    </w:p>
    <w:p w14:paraId="45FABB7A" w14:textId="32C7EF3D" w:rsidR="007855D0" w:rsidRDefault="007855D0" w:rsidP="007855D0">
      <w:pPr>
        <w:pStyle w:val="a8"/>
        <w:numPr>
          <w:ilvl w:val="0"/>
          <w:numId w:val="2"/>
        </w:numPr>
        <w:ind w:firstLineChars="0"/>
        <w:rPr>
          <w:rFonts w:ascii="Arial" w:hAnsi="Arial" w:cs="Arial"/>
          <w:color w:val="4D4D4D"/>
          <w:shd w:val="clear" w:color="auto" w:fill="FFFFFF"/>
        </w:rPr>
      </w:pPr>
      <w:r w:rsidRPr="007855D0">
        <w:rPr>
          <w:rFonts w:ascii="Arial" w:hAnsi="Arial" w:cs="Arial" w:hint="eastAsia"/>
          <w:color w:val="4D4D4D"/>
          <w:shd w:val="clear" w:color="auto" w:fill="FFFFFF"/>
        </w:rPr>
        <w:t>当多个开发人员开发同一个项目，可能出现</w:t>
      </w:r>
      <w:r w:rsidRPr="007855D0">
        <w:rPr>
          <w:rFonts w:ascii="Arial" w:hAnsi="Arial" w:cs="Arial"/>
          <w:color w:val="4D4D4D"/>
          <w:shd w:val="clear" w:color="auto" w:fill="FFFFFF"/>
        </w:rPr>
        <w:t>代码冲突</w:t>
      </w:r>
      <w:r w:rsidRPr="007855D0">
        <w:rPr>
          <w:rFonts w:ascii="Arial" w:hAnsi="Arial" w:cs="Arial"/>
          <w:color w:val="4D4D4D"/>
          <w:shd w:val="clear" w:color="auto" w:fill="FFFFFF"/>
        </w:rPr>
        <w:t>,</w:t>
      </w:r>
      <w:r w:rsidRPr="007855D0">
        <w:rPr>
          <w:rFonts w:ascii="Arial" w:hAnsi="Arial" w:cs="Arial"/>
          <w:color w:val="4D4D4D"/>
          <w:shd w:val="clear" w:color="auto" w:fill="FFFFFF"/>
        </w:rPr>
        <w:t>业务不好分配</w:t>
      </w:r>
      <w:r>
        <w:rPr>
          <w:rFonts w:ascii="Arial" w:hAnsi="Arial" w:cs="Arial" w:hint="eastAsia"/>
          <w:color w:val="4D4D4D"/>
          <w:shd w:val="clear" w:color="auto" w:fill="FFFFFF"/>
        </w:rPr>
        <w:t>。</w:t>
      </w:r>
    </w:p>
    <w:p w14:paraId="4A8B1503" w14:textId="6982BD64" w:rsidR="00460805" w:rsidRPr="002F1C1F" w:rsidRDefault="002F1C1F" w:rsidP="002F1C1F">
      <w:pPr>
        <w:pStyle w:val="a8"/>
        <w:numPr>
          <w:ilvl w:val="0"/>
          <w:numId w:val="2"/>
        </w:numPr>
        <w:ind w:firstLineChars="0"/>
        <w:rPr>
          <w:rFonts w:ascii="Arial" w:hAnsi="Arial" w:cs="Arial"/>
          <w:color w:val="4D4D4D"/>
          <w:shd w:val="clear" w:color="auto" w:fill="FFFFFF"/>
        </w:rPr>
      </w:pPr>
      <w:r w:rsidRPr="002F1C1F">
        <w:rPr>
          <w:rFonts w:ascii="Arial" w:hAnsi="Arial" w:cs="Arial" w:hint="eastAsia"/>
          <w:color w:val="4D4D4D"/>
          <w:shd w:val="clear" w:color="auto" w:fill="FFFFFF"/>
        </w:rPr>
        <w:t>随着</w:t>
      </w:r>
      <w:r w:rsidRPr="002F1C1F">
        <w:rPr>
          <w:rFonts w:ascii="Arial" w:hAnsi="Arial" w:cs="Arial"/>
          <w:color w:val="4D4D4D"/>
          <w:shd w:val="clear" w:color="auto" w:fill="FFFFFF"/>
        </w:rPr>
        <w:t>注册用户增加、网站应用的功能、规模在不断扩展</w:t>
      </w:r>
      <w:r w:rsidRPr="002F1C1F">
        <w:rPr>
          <w:rFonts w:ascii="Arial" w:hAnsi="Arial" w:cs="Arial" w:hint="eastAsia"/>
          <w:color w:val="4D4D4D"/>
          <w:shd w:val="clear" w:color="auto" w:fill="FFFFFF"/>
        </w:rPr>
        <w:t>,</w:t>
      </w:r>
      <w:r w:rsidRPr="002F1C1F">
        <w:rPr>
          <w:rFonts w:ascii="Arial" w:hAnsi="Arial" w:cs="Arial"/>
          <w:color w:val="4D4D4D"/>
          <w:shd w:val="clear" w:color="auto" w:fill="FFFFFF"/>
        </w:rPr>
        <w:t>APP</w:t>
      </w:r>
      <w:r w:rsidRPr="002F1C1F">
        <w:rPr>
          <w:rFonts w:ascii="Arial" w:hAnsi="Arial" w:cs="Arial"/>
          <w:color w:val="4D4D4D"/>
          <w:shd w:val="clear" w:color="auto" w:fill="FFFFFF"/>
        </w:rPr>
        <w:t>、微信、自助终端等访问渠道的增加，各种新业务，新需求不断涌入</w:t>
      </w:r>
      <w:r w:rsidRPr="002F1C1F">
        <w:rPr>
          <w:rFonts w:ascii="Arial" w:hAnsi="Arial" w:cs="Arial" w:hint="eastAsia"/>
          <w:color w:val="4D4D4D"/>
          <w:shd w:val="clear" w:color="auto" w:fill="FFFFFF"/>
        </w:rPr>
        <w:t>,</w:t>
      </w:r>
      <w:r w:rsidRPr="002F1C1F">
        <w:rPr>
          <w:rFonts w:ascii="Arial" w:hAnsi="Arial" w:cs="Arial"/>
          <w:color w:val="4D4D4D"/>
          <w:shd w:val="clear" w:color="auto" w:fill="FFFFFF"/>
        </w:rPr>
        <w:t>项目工程无节制的变得臃肿庞大</w:t>
      </w:r>
      <w:r w:rsidRPr="002F1C1F">
        <w:rPr>
          <w:rFonts w:ascii="Arial" w:hAnsi="Arial" w:cs="Arial" w:hint="eastAsia"/>
          <w:color w:val="4D4D4D"/>
          <w:shd w:val="clear" w:color="auto" w:fill="FFFFFF"/>
        </w:rPr>
        <w:t>,</w:t>
      </w:r>
      <w:r w:rsidRPr="002F1C1F">
        <w:rPr>
          <w:rFonts w:ascii="Arial" w:hAnsi="Arial" w:cs="Arial" w:hint="eastAsia"/>
          <w:color w:val="4D4D4D"/>
          <w:shd w:val="clear" w:color="auto" w:fill="FFFFFF"/>
        </w:rPr>
        <w:t>项目维护成本变高。</w:t>
      </w:r>
    </w:p>
    <w:p w14:paraId="2EA1201F" w14:textId="5093456B" w:rsidR="00460805" w:rsidRPr="003A6C62" w:rsidRDefault="003A6C62" w:rsidP="003A6C62">
      <w:pPr>
        <w:pStyle w:val="a8"/>
        <w:numPr>
          <w:ilvl w:val="0"/>
          <w:numId w:val="2"/>
        </w:numPr>
        <w:ind w:firstLineChars="0"/>
        <w:rPr>
          <w:rFonts w:ascii="Arial" w:hAnsi="Arial" w:cs="Arial"/>
          <w:color w:val="4D4D4D"/>
          <w:shd w:val="clear" w:color="auto" w:fill="FFFFFF"/>
        </w:rPr>
      </w:pPr>
      <w:r w:rsidRPr="003A6C62">
        <w:rPr>
          <w:rFonts w:ascii="Arial" w:hAnsi="Arial" w:cs="Arial"/>
          <w:color w:val="4D4D4D"/>
          <w:shd w:val="clear" w:color="auto" w:fill="FFFFFF"/>
        </w:rPr>
        <w:t>应用代码</w:t>
      </w:r>
      <w:r>
        <w:rPr>
          <w:rFonts w:ascii="Arial" w:hAnsi="Arial" w:cs="Arial" w:hint="eastAsia"/>
          <w:color w:val="4D4D4D"/>
          <w:shd w:val="clear" w:color="auto" w:fill="FFFFFF"/>
        </w:rPr>
        <w:t>高耦合，拓展性和健壮性差。</w:t>
      </w:r>
    </w:p>
    <w:p w14:paraId="59F1F276" w14:textId="35FDF915" w:rsidR="003A6C62" w:rsidRPr="003A6C62" w:rsidRDefault="003A6C62" w:rsidP="003A6C62">
      <w:pPr>
        <w:pStyle w:val="a8"/>
        <w:ind w:left="360" w:firstLineChars="0" w:firstLine="0"/>
        <w:rPr>
          <w:rFonts w:ascii="Arial" w:hAnsi="Arial" w:cs="Arial"/>
          <w:color w:val="4D4D4D"/>
          <w:shd w:val="clear" w:color="auto" w:fill="FFFFFF"/>
        </w:rPr>
      </w:pPr>
    </w:p>
    <w:p w14:paraId="77517DAE" w14:textId="0C4F6A6F" w:rsidR="00460805" w:rsidRDefault="00460805" w:rsidP="00460805">
      <w:pPr>
        <w:rPr>
          <w:rFonts w:ascii="Arial" w:hAnsi="Arial" w:cs="Arial"/>
          <w:color w:val="4D4D4D"/>
          <w:shd w:val="clear" w:color="auto" w:fill="FFFFFF"/>
        </w:rPr>
      </w:pPr>
    </w:p>
    <w:p w14:paraId="5DB2DF4B" w14:textId="53EBFB58" w:rsidR="00460805" w:rsidRDefault="00460805" w:rsidP="00460805">
      <w:pPr>
        <w:rPr>
          <w:rFonts w:ascii="Arial" w:hAnsi="Arial" w:cs="Arial"/>
          <w:color w:val="4D4D4D"/>
          <w:shd w:val="clear" w:color="auto" w:fill="FFFFFF"/>
        </w:rPr>
      </w:pPr>
    </w:p>
    <w:p w14:paraId="1F164014" w14:textId="33A50254" w:rsidR="00237A29" w:rsidRDefault="00237A29" w:rsidP="00460805">
      <w:pPr>
        <w:rPr>
          <w:rFonts w:ascii="Arial" w:hAnsi="Arial" w:cs="Arial"/>
          <w:color w:val="4D4D4D"/>
          <w:shd w:val="clear" w:color="auto" w:fill="FFFFFF"/>
        </w:rPr>
      </w:pPr>
    </w:p>
    <w:p w14:paraId="5C5719CB" w14:textId="14857350" w:rsidR="00237A29" w:rsidRDefault="00237A29" w:rsidP="00460805">
      <w:pPr>
        <w:rPr>
          <w:rFonts w:ascii="Arial" w:hAnsi="Arial" w:cs="Arial"/>
          <w:color w:val="4D4D4D"/>
          <w:shd w:val="clear" w:color="auto" w:fill="FFFFFF"/>
        </w:rPr>
      </w:pPr>
    </w:p>
    <w:p w14:paraId="5EA5937C" w14:textId="77777777" w:rsidR="00237A29" w:rsidRDefault="00237A29" w:rsidP="00460805">
      <w:pPr>
        <w:rPr>
          <w:rFonts w:ascii="Arial" w:hAnsi="Arial" w:cs="Arial" w:hint="eastAsia"/>
          <w:color w:val="4D4D4D"/>
          <w:shd w:val="clear" w:color="auto" w:fill="FFFFFF"/>
        </w:rPr>
      </w:pPr>
    </w:p>
    <w:p w14:paraId="0706B2E7" w14:textId="0CB44F00" w:rsidR="00460805" w:rsidRDefault="00237A29" w:rsidP="00237A29">
      <w:pPr>
        <w:pStyle w:val="2"/>
        <w:rPr>
          <w:shd w:val="clear" w:color="auto" w:fill="FFFFFF"/>
        </w:rPr>
      </w:pPr>
      <w:r>
        <w:rPr>
          <w:rFonts w:hint="eastAsia"/>
          <w:shd w:val="clear" w:color="auto" w:fill="FFFFFF"/>
        </w:rPr>
        <w:lastRenderedPageBreak/>
        <w:t>单体架构-应用与数据分离</w:t>
      </w:r>
    </w:p>
    <w:p w14:paraId="431E18F6" w14:textId="7C4774A2" w:rsidR="00460805"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随着用户请求量增加，一台服务器的内存和</w:t>
      </w:r>
      <w:r>
        <w:rPr>
          <w:rFonts w:ascii="Arial" w:hAnsi="Arial" w:cs="Arial" w:hint="eastAsia"/>
          <w:color w:val="4D4D4D"/>
          <w:shd w:val="clear" w:color="auto" w:fill="FFFFFF"/>
        </w:rPr>
        <w:t>CPU</w:t>
      </w:r>
      <w:r>
        <w:rPr>
          <w:rFonts w:ascii="Arial" w:hAnsi="Arial" w:cs="Arial" w:hint="eastAsia"/>
          <w:color w:val="4D4D4D"/>
          <w:shd w:val="clear" w:color="auto" w:fill="FFFFFF"/>
        </w:rPr>
        <w:t>持续飙升，用户请求响应事件变慢。这时可以考虑将应用与数据库拆开</w:t>
      </w:r>
      <w:r>
        <w:rPr>
          <w:rFonts w:ascii="Arial" w:hAnsi="Arial" w:cs="Arial" w:hint="eastAsia"/>
          <w:color w:val="4D4D4D"/>
          <w:shd w:val="clear" w:color="auto" w:fill="FFFFFF"/>
        </w:rPr>
        <w:t>,</w:t>
      </w:r>
      <w:r>
        <w:rPr>
          <w:rFonts w:ascii="Arial" w:hAnsi="Arial" w:cs="Arial" w:hint="eastAsia"/>
          <w:color w:val="4D4D4D"/>
          <w:shd w:val="clear" w:color="auto" w:fill="FFFFFF"/>
        </w:rPr>
        <w:t>各自使用一台服务器。</w:t>
      </w:r>
    </w:p>
    <w:p w14:paraId="5C526F8C" w14:textId="61FEA948" w:rsidR="00237A29" w:rsidRDefault="00237A29" w:rsidP="00460805">
      <w:pPr>
        <w:rPr>
          <w:rFonts w:ascii="Arial" w:hAnsi="Arial" w:cs="Arial" w:hint="eastAsia"/>
          <w:color w:val="4D4D4D"/>
          <w:shd w:val="clear" w:color="auto" w:fill="FFFFFF"/>
        </w:rPr>
      </w:pPr>
      <w:r>
        <w:rPr>
          <w:rFonts w:ascii="Arial" w:hAnsi="Arial" w:cs="Arial" w:hint="eastAsia"/>
          <w:color w:val="4D4D4D"/>
          <w:shd w:val="clear" w:color="auto" w:fill="FFFFFF"/>
        </w:rPr>
        <w:t>但是其中一台服务器不能使用，用户所以的请求都会报错，应用无法使用。</w:t>
      </w:r>
    </w:p>
    <w:p w14:paraId="2F3CBAB6" w14:textId="47D3B09B" w:rsidR="00460805" w:rsidRDefault="00460805" w:rsidP="00460805">
      <w:pPr>
        <w:rPr>
          <w:rFonts w:ascii="Arial" w:hAnsi="Arial" w:cs="Arial"/>
          <w:color w:val="4D4D4D"/>
          <w:shd w:val="clear" w:color="auto" w:fill="FFFFFF"/>
        </w:rPr>
      </w:pPr>
    </w:p>
    <w:p w14:paraId="1F2B1802" w14:textId="0637A53C" w:rsidR="00460805" w:rsidRDefault="00237A29" w:rsidP="00237A29">
      <w:pPr>
        <w:pStyle w:val="2"/>
        <w:rPr>
          <w:shd w:val="clear" w:color="auto" w:fill="FFFFFF"/>
        </w:rPr>
      </w:pPr>
      <w:r>
        <w:rPr>
          <w:rFonts w:hint="eastAsia"/>
          <w:shd w:val="clear" w:color="auto" w:fill="FFFFFF"/>
        </w:rPr>
        <w:t>集群部署</w:t>
      </w:r>
    </w:p>
    <w:p w14:paraId="0DE879BD" w14:textId="34EA74A3" w:rsidR="00460805"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单实例很容易造成单点问题，比如遇到服务器故障或服务能力瓶颈。此时可以用集群来解决。</w:t>
      </w:r>
    </w:p>
    <w:p w14:paraId="218956D3" w14:textId="068D7C7E" w:rsidR="00237A29"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集群部署是指将应用部署在多个服务器或虚拟机上，用户通过负载均衡随机访问其中的一个实例，从而使多个实例的流量均衡，如果一个实例出现故障可以将其下线，其他实例不受影响</w:t>
      </w:r>
      <w:r w:rsidR="007F60E1">
        <w:rPr>
          <w:rFonts w:ascii="Arial" w:hAnsi="Arial" w:cs="Arial" w:hint="eastAsia"/>
          <w:color w:val="4D4D4D"/>
          <w:shd w:val="clear" w:color="auto" w:fill="FFFFFF"/>
        </w:rPr>
        <w:t>仍然可以对外提供服务。</w:t>
      </w:r>
    </w:p>
    <w:p w14:paraId="7CEDA286" w14:textId="16B44419" w:rsidR="007F60E1" w:rsidRDefault="007F60E1" w:rsidP="00460805">
      <w:pPr>
        <w:rPr>
          <w:rFonts w:ascii="Arial" w:hAnsi="Arial" w:cs="Arial" w:hint="eastAsia"/>
          <w:color w:val="4D4D4D"/>
          <w:shd w:val="clear" w:color="auto" w:fill="FFFFFF"/>
        </w:rPr>
      </w:pPr>
      <w:r>
        <w:rPr>
          <w:rFonts w:ascii="Arial" w:hAnsi="Arial" w:cs="Arial" w:hint="eastAsia"/>
          <w:color w:val="4D4D4D"/>
          <w:shd w:val="clear" w:color="auto" w:fill="FFFFFF"/>
        </w:rPr>
        <w:t>随着用户数量的快速增长，业务逻辑越来越复杂化，代码间耦合越来越严重。此时需要对架构重构</w:t>
      </w:r>
      <w:r w:rsidR="006E3C73">
        <w:rPr>
          <w:rFonts w:ascii="Arial" w:hAnsi="Arial" w:cs="Arial" w:hint="eastAsia"/>
          <w:color w:val="4D4D4D"/>
          <w:shd w:val="clear" w:color="auto" w:fill="FFFFFF"/>
        </w:rPr>
        <w:t>，使用</w:t>
      </w:r>
      <w:proofErr w:type="gramStart"/>
      <w:r w:rsidR="006E3C73">
        <w:rPr>
          <w:rFonts w:ascii="Arial" w:hAnsi="Arial" w:cs="Arial" w:hint="eastAsia"/>
          <w:color w:val="4D4D4D"/>
          <w:shd w:val="clear" w:color="auto" w:fill="FFFFFF"/>
        </w:rPr>
        <w:t>微服务</w:t>
      </w:r>
      <w:proofErr w:type="gramEnd"/>
      <w:r w:rsidR="006E3C73">
        <w:rPr>
          <w:rFonts w:ascii="Arial" w:hAnsi="Arial" w:cs="Arial" w:hint="eastAsia"/>
          <w:color w:val="4D4D4D"/>
          <w:shd w:val="clear" w:color="auto" w:fill="FFFFFF"/>
        </w:rPr>
        <w:t>架构解决。</w:t>
      </w:r>
    </w:p>
    <w:p w14:paraId="655CEC81" w14:textId="77777777" w:rsidR="00460805" w:rsidRPr="00460805" w:rsidRDefault="00460805" w:rsidP="00460805">
      <w:pPr>
        <w:rPr>
          <w:rFonts w:ascii="Arial" w:hAnsi="Arial" w:cs="Arial"/>
          <w:color w:val="4D4D4D"/>
          <w:shd w:val="clear" w:color="auto" w:fill="FFFFFF"/>
        </w:rPr>
      </w:pPr>
    </w:p>
    <w:p w14:paraId="787B51E3" w14:textId="7D95111A" w:rsidR="007855D0" w:rsidRDefault="007855D0" w:rsidP="007855D0">
      <w:pPr>
        <w:pStyle w:val="1"/>
        <w:rPr>
          <w:shd w:val="clear" w:color="auto" w:fill="FFFFFF"/>
        </w:rPr>
      </w:pPr>
      <w:r>
        <w:rPr>
          <w:rFonts w:hint="eastAsia"/>
          <w:shd w:val="clear" w:color="auto" w:fill="FFFFFF"/>
        </w:rPr>
        <w:t>分布式架构</w:t>
      </w:r>
    </w:p>
    <w:p w14:paraId="37E3437F" w14:textId="6C6F0E83" w:rsidR="007855D0" w:rsidRDefault="007855D0" w:rsidP="007855D0">
      <w:pPr>
        <w:pStyle w:val="2"/>
      </w:pPr>
      <w:r>
        <w:rPr>
          <w:rFonts w:hint="eastAsia"/>
        </w:rPr>
        <w:t>什么是分布式架构</w:t>
      </w:r>
    </w:p>
    <w:p w14:paraId="7B8CA5F5" w14:textId="7CBB6781" w:rsidR="007855D0" w:rsidRPr="007855D0" w:rsidRDefault="007855D0" w:rsidP="007855D0">
      <w:r w:rsidRPr="007855D0">
        <w:t>分布式架构是在传统架构上演变来的,将传统的项目以项目模块进行拆分成N多个子项目</w:t>
      </w:r>
      <w:r>
        <w:rPr>
          <w:rFonts w:hint="eastAsia"/>
        </w:rPr>
        <w:t>。</w:t>
      </w:r>
      <w:r w:rsidRPr="007855D0">
        <w:br/>
        <w:t>  比如会员项目，订单项目，支付项目，每个项目中都有自己独立的数据库，独立的</w:t>
      </w:r>
      <w:proofErr w:type="spellStart"/>
      <w:r w:rsidRPr="007855D0">
        <w:t>redis</w:t>
      </w:r>
      <w:proofErr w:type="spellEnd"/>
      <w:r>
        <w:rPr>
          <w:rFonts w:hint="eastAsia"/>
        </w:rPr>
        <w:t>。</w:t>
      </w:r>
    </w:p>
    <w:p w14:paraId="5FDFE871" w14:textId="52B6D30F" w:rsidR="007855D0" w:rsidRDefault="007855D0" w:rsidP="007855D0"/>
    <w:p w14:paraId="4ACBC17D" w14:textId="4659228D" w:rsidR="007855D0" w:rsidRDefault="007855D0" w:rsidP="007855D0">
      <w:pPr>
        <w:pStyle w:val="1"/>
      </w:pPr>
      <w:r>
        <w:rPr>
          <w:rFonts w:hint="eastAsia"/>
        </w:rPr>
        <w:t>SOA架构</w:t>
      </w:r>
    </w:p>
    <w:p w14:paraId="648F48B2" w14:textId="439C08D3" w:rsidR="007855D0" w:rsidRDefault="007855D0" w:rsidP="007855D0">
      <w:r w:rsidRPr="007855D0">
        <w:t>SOA架构</w:t>
      </w:r>
      <w:r w:rsidR="00460805">
        <w:rPr>
          <w:rFonts w:hint="eastAsia"/>
        </w:rPr>
        <w:t>(</w:t>
      </w:r>
      <w:r w:rsidR="00460805" w:rsidRPr="00460805">
        <w:t>Service Oriented Architecture</w:t>
      </w:r>
      <w:r w:rsidR="00460805">
        <w:t>)</w:t>
      </w:r>
      <w:r w:rsidRPr="007855D0">
        <w:t>是基于分布式架构演变过来的，SOA架构代表面向服务架构（服务化），可理解为面向业务逻辑层开发，将共同的业务逻辑抽取出来形成一个服务，提供给其他服务接口进行调用，服务与服务之间使用</w:t>
      </w:r>
      <w:proofErr w:type="spellStart"/>
      <w:r w:rsidRPr="007855D0">
        <w:t>rpc</w:t>
      </w:r>
      <w:proofErr w:type="spellEnd"/>
      <w:r w:rsidRPr="007855D0">
        <w:t>远程技术进行通信;</w:t>
      </w:r>
    </w:p>
    <w:p w14:paraId="0BD7A369" w14:textId="62932050" w:rsidR="007855D0" w:rsidRDefault="007855D0" w:rsidP="007855D0"/>
    <w:p w14:paraId="414B98C5" w14:textId="0C309323" w:rsidR="007855D0" w:rsidRDefault="007855D0" w:rsidP="007855D0"/>
    <w:p w14:paraId="3E8969D3" w14:textId="38ADA1C3" w:rsidR="007855D0" w:rsidRDefault="007855D0" w:rsidP="007855D0"/>
    <w:p w14:paraId="78239512" w14:textId="081ACE93" w:rsidR="007855D0" w:rsidRDefault="007855D0" w:rsidP="007855D0"/>
    <w:p w14:paraId="07739AC6" w14:textId="79054856" w:rsidR="007855D0" w:rsidRDefault="007855D0" w:rsidP="007855D0"/>
    <w:p w14:paraId="5AB5041A" w14:textId="6D6B32D5" w:rsidR="007855D0" w:rsidRDefault="007855D0" w:rsidP="007855D0"/>
    <w:p w14:paraId="448A09F8" w14:textId="77777777" w:rsidR="007855D0" w:rsidRDefault="007855D0" w:rsidP="007855D0"/>
    <w:p w14:paraId="49A1930C" w14:textId="136B5B4A" w:rsidR="007855D0" w:rsidRDefault="007855D0" w:rsidP="007855D0">
      <w:pPr>
        <w:pStyle w:val="1"/>
        <w:rPr>
          <w:shd w:val="clear" w:color="auto" w:fill="FFFFFF"/>
        </w:rPr>
      </w:pPr>
      <w:proofErr w:type="gramStart"/>
      <w:r>
        <w:rPr>
          <w:shd w:val="clear" w:color="auto" w:fill="FFFFFF"/>
        </w:rPr>
        <w:lastRenderedPageBreak/>
        <w:t>微服务</w:t>
      </w:r>
      <w:proofErr w:type="gramEnd"/>
      <w:r>
        <w:rPr>
          <w:shd w:val="clear" w:color="auto" w:fill="FFFFFF"/>
        </w:rPr>
        <w:t>架构</w:t>
      </w:r>
    </w:p>
    <w:p w14:paraId="1899E281" w14:textId="38E9F664" w:rsidR="007855D0" w:rsidRDefault="00DC0F38" w:rsidP="00DC0F38">
      <w:proofErr w:type="gramStart"/>
      <w:r>
        <w:rPr>
          <w:rFonts w:hint="eastAsia"/>
        </w:rPr>
        <w:t>微服务</w:t>
      </w:r>
      <w:proofErr w:type="gramEnd"/>
      <w:r>
        <w:rPr>
          <w:rFonts w:hint="eastAsia"/>
        </w:rPr>
        <w:t>架构是基于</w:t>
      </w:r>
      <w:r>
        <w:t>SOA架构演变而来的</w:t>
      </w:r>
      <w:r>
        <w:rPr>
          <w:rFonts w:hint="eastAsia"/>
        </w:rPr>
        <w:t>，</w:t>
      </w:r>
      <w:r>
        <w:t>比SOA架构上粒度更加精细，让专业的人做专业的事情（更加专注），目的是为了提供效率; 每个服务之间是互补影响的，每个服务必须独立部署（独立的数据库，独立的</w:t>
      </w:r>
      <w:proofErr w:type="spellStart"/>
      <w:r>
        <w:t>redis</w:t>
      </w:r>
      <w:proofErr w:type="spellEnd"/>
      <w:r>
        <w:t>）,</w:t>
      </w:r>
      <w:proofErr w:type="gramStart"/>
      <w:r>
        <w:t>微服务</w:t>
      </w:r>
      <w:proofErr w:type="gramEnd"/>
      <w:r>
        <w:t>架构更加体现轻量级，采用</w:t>
      </w:r>
      <w:proofErr w:type="spellStart"/>
      <w:r>
        <w:t>resful</w:t>
      </w:r>
      <w:proofErr w:type="spellEnd"/>
      <w:r>
        <w:t>风格提供</w:t>
      </w:r>
      <w:proofErr w:type="spellStart"/>
      <w:r>
        <w:t>APi</w:t>
      </w:r>
      <w:proofErr w:type="spellEnd"/>
      <w:r>
        <w:t>（即采用</w:t>
      </w:r>
      <w:proofErr w:type="spellStart"/>
      <w:r>
        <w:t>http+json</w:t>
      </w:r>
      <w:proofErr w:type="spellEnd"/>
      <w:r>
        <w:t>格式），更加轻巧</w:t>
      </w:r>
      <w:r>
        <w:rPr>
          <w:rFonts w:hint="eastAsia"/>
        </w:rPr>
        <w:t>，</w:t>
      </w:r>
      <w:r>
        <w:t>更加适合于互联网公司敏捷开发（快速迭代产品）；</w:t>
      </w:r>
    </w:p>
    <w:p w14:paraId="029E38E4" w14:textId="0AF93F26" w:rsidR="00460805" w:rsidRDefault="00460805" w:rsidP="00DC0F38"/>
    <w:p w14:paraId="16F850C1" w14:textId="4F3EAC35" w:rsidR="00460805" w:rsidRDefault="00460805" w:rsidP="00DC0F38"/>
    <w:p w14:paraId="32614F60" w14:textId="5A2ED710" w:rsidR="00460805" w:rsidRDefault="00460805" w:rsidP="00DC0F38"/>
    <w:p w14:paraId="51FD5BB3" w14:textId="240D6C9E" w:rsidR="00460805" w:rsidRDefault="00460805" w:rsidP="00DC0F38">
      <w:r>
        <w:rPr>
          <w:rFonts w:hint="eastAsia"/>
        </w:rPr>
        <w:t>相关博客</w:t>
      </w:r>
    </w:p>
    <w:p w14:paraId="320CA0C6" w14:textId="571E4B43" w:rsidR="00460805" w:rsidRDefault="00000000" w:rsidP="00DC0F38">
      <w:pPr>
        <w:rPr>
          <w:rStyle w:val="a7"/>
        </w:rPr>
      </w:pPr>
      <w:hyperlink r:id="rId9" w:history="1">
        <w:r w:rsidR="00460805" w:rsidRPr="00447D45">
          <w:rPr>
            <w:rStyle w:val="a7"/>
          </w:rPr>
          <w:t>https://blog.csdn.net/mmgithub123/article/details/124744282</w:t>
        </w:r>
      </w:hyperlink>
    </w:p>
    <w:p w14:paraId="403A3490" w14:textId="13FF4F62" w:rsidR="0087733A" w:rsidRDefault="0087733A" w:rsidP="00DC0F38">
      <w:pPr>
        <w:rPr>
          <w:rStyle w:val="a7"/>
        </w:rPr>
      </w:pPr>
    </w:p>
    <w:p w14:paraId="449518A0" w14:textId="0652A3CB" w:rsidR="0087733A" w:rsidRDefault="0087733A" w:rsidP="00DC0F38">
      <w:pPr>
        <w:rPr>
          <w:rStyle w:val="a7"/>
        </w:rPr>
      </w:pPr>
    </w:p>
    <w:p w14:paraId="2B624A16" w14:textId="74C0EF54" w:rsidR="00C36904" w:rsidRDefault="00C36904" w:rsidP="00DC0F38">
      <w:pPr>
        <w:rPr>
          <w:rStyle w:val="a7"/>
        </w:rPr>
      </w:pPr>
    </w:p>
    <w:p w14:paraId="28AA5258" w14:textId="2925B1F1" w:rsidR="00C36904" w:rsidRDefault="00C36904" w:rsidP="00DC0F38">
      <w:pPr>
        <w:rPr>
          <w:rStyle w:val="a7"/>
        </w:rPr>
      </w:pPr>
    </w:p>
    <w:p w14:paraId="26283854" w14:textId="7005B6D2" w:rsidR="00C36904" w:rsidRDefault="00C36904" w:rsidP="00DC0F38">
      <w:pPr>
        <w:rPr>
          <w:rStyle w:val="a7"/>
        </w:rPr>
      </w:pPr>
    </w:p>
    <w:p w14:paraId="26437AFF" w14:textId="05D240E9" w:rsidR="00C36904" w:rsidRDefault="00C36904" w:rsidP="00DC0F38">
      <w:pPr>
        <w:rPr>
          <w:rStyle w:val="a7"/>
        </w:rPr>
      </w:pPr>
    </w:p>
    <w:p w14:paraId="6E10EDED" w14:textId="1A84A1A6" w:rsidR="00C36904" w:rsidRDefault="00C36904" w:rsidP="00DC0F38">
      <w:pPr>
        <w:rPr>
          <w:rStyle w:val="a7"/>
        </w:rPr>
      </w:pPr>
    </w:p>
    <w:p w14:paraId="6D3A1D37" w14:textId="697FC4DC" w:rsidR="00C36904" w:rsidRDefault="00C36904" w:rsidP="00DC0F38">
      <w:pPr>
        <w:rPr>
          <w:rStyle w:val="a7"/>
        </w:rPr>
      </w:pPr>
    </w:p>
    <w:p w14:paraId="65B00BC1" w14:textId="2DBFD12B" w:rsidR="00C36904" w:rsidRDefault="00C36904" w:rsidP="00DC0F38">
      <w:pPr>
        <w:rPr>
          <w:rStyle w:val="a7"/>
        </w:rPr>
      </w:pPr>
    </w:p>
    <w:p w14:paraId="32C8213C" w14:textId="42AFC0A1" w:rsidR="00C36904" w:rsidRDefault="00C36904" w:rsidP="00DC0F38">
      <w:pPr>
        <w:rPr>
          <w:rStyle w:val="a7"/>
        </w:rPr>
      </w:pPr>
    </w:p>
    <w:p w14:paraId="6B7DC56A" w14:textId="530B670C" w:rsidR="00C36904" w:rsidRDefault="00C36904" w:rsidP="00DC0F38">
      <w:pPr>
        <w:rPr>
          <w:rStyle w:val="a7"/>
        </w:rPr>
      </w:pPr>
    </w:p>
    <w:p w14:paraId="777D14CB" w14:textId="14939CFF" w:rsidR="00C36904" w:rsidRDefault="00C36904" w:rsidP="00DC0F38">
      <w:pPr>
        <w:rPr>
          <w:rStyle w:val="a7"/>
        </w:rPr>
      </w:pPr>
    </w:p>
    <w:p w14:paraId="7DFA8FD1" w14:textId="106C3313" w:rsidR="00C36904" w:rsidRDefault="00C36904" w:rsidP="00DC0F38">
      <w:pPr>
        <w:rPr>
          <w:rStyle w:val="a7"/>
        </w:rPr>
      </w:pPr>
    </w:p>
    <w:p w14:paraId="21F013FB" w14:textId="123B40E1" w:rsidR="00C36904" w:rsidRDefault="00C36904" w:rsidP="00DC0F38">
      <w:pPr>
        <w:rPr>
          <w:rStyle w:val="a7"/>
        </w:rPr>
      </w:pPr>
    </w:p>
    <w:p w14:paraId="0634B02A" w14:textId="2E56E61E" w:rsidR="00C36904" w:rsidRDefault="00C36904" w:rsidP="00DC0F38">
      <w:pPr>
        <w:rPr>
          <w:rStyle w:val="a7"/>
        </w:rPr>
      </w:pPr>
    </w:p>
    <w:p w14:paraId="56C6E2D7" w14:textId="26F9390F" w:rsidR="00C36904" w:rsidRDefault="00C36904" w:rsidP="00DC0F38">
      <w:pPr>
        <w:rPr>
          <w:rStyle w:val="a7"/>
        </w:rPr>
      </w:pPr>
    </w:p>
    <w:p w14:paraId="420EBDF4" w14:textId="4A9A1ABF" w:rsidR="00C36904" w:rsidRDefault="00C36904" w:rsidP="00DC0F38">
      <w:pPr>
        <w:rPr>
          <w:rStyle w:val="a7"/>
        </w:rPr>
      </w:pPr>
    </w:p>
    <w:p w14:paraId="1500FAD0" w14:textId="61A2C6D7" w:rsidR="00C36904" w:rsidRDefault="00C36904" w:rsidP="00DC0F38">
      <w:pPr>
        <w:rPr>
          <w:rStyle w:val="a7"/>
        </w:rPr>
      </w:pPr>
    </w:p>
    <w:p w14:paraId="3CB318AC" w14:textId="3DC64DE9" w:rsidR="00C36904" w:rsidRDefault="00C36904" w:rsidP="00DC0F38">
      <w:pPr>
        <w:rPr>
          <w:rStyle w:val="a7"/>
        </w:rPr>
      </w:pPr>
    </w:p>
    <w:p w14:paraId="7BA7ABCC" w14:textId="6A76AE3D" w:rsidR="00C36904" w:rsidRDefault="00C36904" w:rsidP="00DC0F38">
      <w:pPr>
        <w:rPr>
          <w:rStyle w:val="a7"/>
        </w:rPr>
      </w:pPr>
    </w:p>
    <w:p w14:paraId="6607412F" w14:textId="77777777" w:rsidR="00C36904" w:rsidRDefault="00C36904" w:rsidP="00DC0F38">
      <w:pPr>
        <w:rPr>
          <w:rStyle w:val="a7"/>
          <w:rFonts w:hint="eastAsia"/>
        </w:rPr>
      </w:pPr>
    </w:p>
    <w:p w14:paraId="4275B6DC" w14:textId="09733276" w:rsidR="0087733A" w:rsidRDefault="0087733A" w:rsidP="00BE3A2D">
      <w:pPr>
        <w:pStyle w:val="1"/>
      </w:pPr>
      <w:proofErr w:type="gramStart"/>
      <w:r w:rsidRPr="00BE3A2D">
        <w:rPr>
          <w:rFonts w:hint="eastAsia"/>
        </w:rPr>
        <w:lastRenderedPageBreak/>
        <w:t>微服务</w:t>
      </w:r>
      <w:proofErr w:type="gramEnd"/>
      <w:r w:rsidRPr="00BE3A2D">
        <w:rPr>
          <w:rFonts w:hint="eastAsia"/>
        </w:rPr>
        <w:t>架构中的问题</w:t>
      </w:r>
    </w:p>
    <w:p w14:paraId="23638A3F" w14:textId="48C0B805" w:rsidR="00BE3A2D" w:rsidRDefault="00BE3A2D" w:rsidP="002526D6">
      <w:pPr>
        <w:pStyle w:val="2"/>
      </w:pPr>
      <w:r>
        <w:rPr>
          <w:rFonts w:hint="eastAsia"/>
        </w:rPr>
        <w:t>服务与服务之间如何交换</w:t>
      </w:r>
    </w:p>
    <w:p w14:paraId="482B8601" w14:textId="6123CB07" w:rsidR="00BE3A2D" w:rsidRPr="00BE3A2D" w:rsidRDefault="00BE3A2D" w:rsidP="002526D6">
      <w:pPr>
        <w:pStyle w:val="3"/>
        <w:rPr>
          <w:rFonts w:hint="eastAsia"/>
        </w:rPr>
      </w:pPr>
      <w:r>
        <w:rPr>
          <w:rFonts w:hint="eastAsia"/>
        </w:rPr>
        <w:t>问题</w:t>
      </w:r>
    </w:p>
    <w:p w14:paraId="735F05CE" w14:textId="70F1DB10" w:rsidR="0087733A" w:rsidRDefault="00BE3A2D" w:rsidP="00BE3A2D">
      <w:r>
        <w:rPr>
          <w:rFonts w:hint="eastAsia"/>
        </w:rPr>
        <w:t>1</w:t>
      </w:r>
      <w:r>
        <w:t>.</w:t>
      </w:r>
      <w:r w:rsidRPr="00BE3A2D">
        <w:rPr>
          <w:rFonts w:hint="eastAsia"/>
        </w:rPr>
        <w:t>一个应用拆分为</w:t>
      </w:r>
      <w:r>
        <w:rPr>
          <w:rFonts w:hint="eastAsia"/>
        </w:rPr>
        <w:t>多</w:t>
      </w:r>
      <w:r w:rsidRPr="00BE3A2D">
        <w:rPr>
          <w:rFonts w:hint="eastAsia"/>
        </w:rPr>
        <w:t>个独立微服务。</w:t>
      </w:r>
      <w:r>
        <w:rPr>
          <w:rFonts w:hint="eastAsia"/>
        </w:rPr>
        <w:t>多</w:t>
      </w:r>
      <w:r w:rsidRPr="00BE3A2D">
        <w:rPr>
          <w:rFonts w:hint="eastAsia"/>
        </w:rPr>
        <w:t>个</w:t>
      </w:r>
      <w:proofErr w:type="gramStart"/>
      <w:r w:rsidRPr="00BE3A2D">
        <w:rPr>
          <w:rFonts w:hint="eastAsia"/>
        </w:rPr>
        <w:t>微服务</w:t>
      </w:r>
      <w:proofErr w:type="gramEnd"/>
      <w:r w:rsidRPr="00BE3A2D">
        <w:rPr>
          <w:rFonts w:hint="eastAsia"/>
        </w:rPr>
        <w:t>可以使用</w:t>
      </w:r>
      <w:r w:rsidRPr="00BE3A2D">
        <w:t>Docker容器化进行多实例部署。</w:t>
      </w:r>
    </w:p>
    <w:p w14:paraId="735F4B97" w14:textId="20173C6C" w:rsidR="00BE3A2D" w:rsidRPr="00BE3A2D" w:rsidRDefault="00BE3A2D" w:rsidP="00BE3A2D">
      <w:pPr>
        <w:rPr>
          <w:rFonts w:hint="eastAsia"/>
        </w:rPr>
      </w:pPr>
      <w:r w:rsidRPr="00BE3A2D">
        <w:rPr>
          <w:rFonts w:hint="eastAsia"/>
        </w:rPr>
        <w:t>架构演化到这里遇到了一个难题，如果要查询用户所有的订单，用户服务可能会依赖订单服务，用户服务如何与订单服务交互呢？订单服务有多个实例</w:t>
      </w:r>
      <w:proofErr w:type="gramStart"/>
      <w:r w:rsidRPr="00BE3A2D">
        <w:rPr>
          <w:rFonts w:hint="eastAsia"/>
        </w:rPr>
        <w:t>该访问哪</w:t>
      </w:r>
      <w:proofErr w:type="gramEnd"/>
      <w:r w:rsidRPr="00BE3A2D">
        <w:rPr>
          <w:rFonts w:hint="eastAsia"/>
        </w:rPr>
        <w:t>一个？</w:t>
      </w:r>
    </w:p>
    <w:p w14:paraId="6AD3F165" w14:textId="096DDE77" w:rsidR="00BE3A2D" w:rsidRDefault="00BE3A2D" w:rsidP="002526D6">
      <w:pPr>
        <w:pStyle w:val="3"/>
      </w:pPr>
      <w:r w:rsidRPr="00BE3A2D">
        <w:t>解决</w:t>
      </w:r>
      <w:r w:rsidRPr="00BE3A2D">
        <w:rPr>
          <w:rFonts w:hint="eastAsia"/>
        </w:rPr>
        <w:t>方案</w:t>
      </w:r>
    </w:p>
    <w:p w14:paraId="56FC3333" w14:textId="7A366D86" w:rsidR="00BE3A2D" w:rsidRPr="00BE3A2D" w:rsidRDefault="00BE3A2D" w:rsidP="00BE3A2D">
      <w:pPr>
        <w:pStyle w:val="a8"/>
        <w:numPr>
          <w:ilvl w:val="0"/>
          <w:numId w:val="5"/>
        </w:numPr>
        <w:ind w:firstLineChars="0"/>
        <w:rPr>
          <w:b/>
          <w:bCs/>
          <w:sz w:val="28"/>
          <w:szCs w:val="28"/>
        </w:rPr>
      </w:pPr>
      <w:r w:rsidRPr="00BE3A2D">
        <w:rPr>
          <w:rFonts w:hint="eastAsia"/>
          <w:b/>
          <w:bCs/>
          <w:sz w:val="28"/>
          <w:szCs w:val="28"/>
        </w:rPr>
        <w:t>服务地址硬编码</w:t>
      </w:r>
    </w:p>
    <w:p w14:paraId="0D330AEA" w14:textId="6CEAEE1D" w:rsidR="00BE3A2D" w:rsidRDefault="00BE3A2D" w:rsidP="00BE3A2D">
      <w:pPr>
        <w:pStyle w:val="a8"/>
        <w:numPr>
          <w:ilvl w:val="0"/>
          <w:numId w:val="6"/>
        </w:numPr>
        <w:ind w:firstLineChars="0"/>
      </w:pPr>
      <w:r w:rsidRPr="00BE3A2D">
        <w:rPr>
          <w:rFonts w:hint="eastAsia"/>
        </w:rPr>
        <w:t>服务的地址写死在数据库或者配置文件，通过访问</w:t>
      </w:r>
      <w:r w:rsidRPr="00BE3A2D">
        <w:t>DNS域名进行寻址路由。</w:t>
      </w:r>
    </w:p>
    <w:p w14:paraId="70D9C1C1" w14:textId="6908B33F" w:rsidR="00BE3A2D" w:rsidRPr="00BE3A2D" w:rsidRDefault="00BE3A2D" w:rsidP="00BE3A2D">
      <w:pPr>
        <w:pStyle w:val="a8"/>
        <w:numPr>
          <w:ilvl w:val="0"/>
          <w:numId w:val="6"/>
        </w:numPr>
        <w:ind w:firstLineChars="0"/>
        <w:rPr>
          <w:rFonts w:hint="eastAsia"/>
        </w:rPr>
      </w:pPr>
      <w:r w:rsidRPr="00BE3A2D">
        <w:rPr>
          <w:rFonts w:hint="eastAsia"/>
        </w:rPr>
        <w:t>如果遇到大促活动需要对服务实例扩容，大促</w:t>
      </w:r>
      <w:proofErr w:type="gramStart"/>
      <w:r w:rsidRPr="00BE3A2D">
        <w:rPr>
          <w:rFonts w:hint="eastAsia"/>
        </w:rPr>
        <w:t>完需要</w:t>
      </w:r>
      <w:proofErr w:type="gramEnd"/>
      <w:r w:rsidRPr="00BE3A2D">
        <w:rPr>
          <w:rFonts w:hint="eastAsia"/>
        </w:rPr>
        <w:t>对服务实例进行下线，运</w:t>
      </w:r>
      <w:proofErr w:type="gramStart"/>
      <w:r w:rsidRPr="00BE3A2D">
        <w:rPr>
          <w:rFonts w:hint="eastAsia"/>
        </w:rPr>
        <w:t>维人员</w:t>
      </w:r>
      <w:proofErr w:type="gramEnd"/>
      <w:r w:rsidRPr="00BE3A2D">
        <w:rPr>
          <w:rFonts w:hint="eastAsia"/>
        </w:rPr>
        <w:t>要做大量的手工操作，非常容易误操作。</w:t>
      </w:r>
    </w:p>
    <w:p w14:paraId="27C9FB93" w14:textId="57C67D3F" w:rsidR="0087733A" w:rsidRPr="00BE3A2D" w:rsidRDefault="00BE3A2D" w:rsidP="00BE3A2D">
      <w:pPr>
        <w:rPr>
          <w:b/>
          <w:bCs/>
          <w:sz w:val="24"/>
          <w:szCs w:val="24"/>
        </w:rPr>
      </w:pPr>
      <w:r w:rsidRPr="00BE3A2D">
        <w:rPr>
          <w:rFonts w:hint="eastAsia"/>
          <w:b/>
          <w:bCs/>
          <w:sz w:val="24"/>
          <w:szCs w:val="24"/>
        </w:rPr>
        <w:t>2</w:t>
      </w:r>
      <w:r w:rsidRPr="00BE3A2D">
        <w:rPr>
          <w:b/>
          <w:bCs/>
          <w:sz w:val="24"/>
          <w:szCs w:val="24"/>
        </w:rPr>
        <w:t>.</w:t>
      </w:r>
      <w:r w:rsidR="0087733A" w:rsidRPr="00BE3A2D">
        <w:rPr>
          <w:rFonts w:hint="eastAsia"/>
          <w:b/>
          <w:bCs/>
          <w:sz w:val="24"/>
          <w:szCs w:val="24"/>
        </w:rPr>
        <w:t>服务注册和发现</w:t>
      </w:r>
    </w:p>
    <w:p w14:paraId="38CDE2D5" w14:textId="3A4CCC6C" w:rsidR="0087733A" w:rsidRDefault="0087733A" w:rsidP="0087733A">
      <w:r>
        <w:rPr>
          <w:rFonts w:hint="eastAsia"/>
        </w:rPr>
        <w:t>在单体架构中一个应用程序就是一个服务包，包内模块通过函数方式相互调用，模型足够简单，没有服务注册和发现一说。</w:t>
      </w:r>
    </w:p>
    <w:p w14:paraId="2F4B127E" w14:textId="6A228A70" w:rsidR="0087733A" w:rsidRDefault="0087733A" w:rsidP="0087733A">
      <w:r>
        <w:rPr>
          <w:rFonts w:hint="eastAsia"/>
        </w:rPr>
        <w:t>在</w:t>
      </w:r>
      <w:proofErr w:type="gramStart"/>
      <w:r>
        <w:rPr>
          <w:rFonts w:hint="eastAsia"/>
        </w:rPr>
        <w:t>微服务</w:t>
      </w:r>
      <w:proofErr w:type="gramEnd"/>
      <w:r>
        <w:rPr>
          <w:rFonts w:hint="eastAsia"/>
        </w:rPr>
        <w:t>中，将一个应用拆分为多个微服务，</w:t>
      </w:r>
      <w:proofErr w:type="gramStart"/>
      <w:r>
        <w:rPr>
          <w:rFonts w:hint="eastAsia"/>
        </w:rPr>
        <w:t>微服务</w:t>
      </w:r>
      <w:proofErr w:type="gramEnd"/>
      <w:r>
        <w:rPr>
          <w:rFonts w:hint="eastAsia"/>
        </w:rPr>
        <w:t>部署在不同的服务器、不同的容器下，</w:t>
      </w:r>
      <w:proofErr w:type="gramStart"/>
      <w:r>
        <w:rPr>
          <w:rFonts w:hint="eastAsia"/>
        </w:rPr>
        <w:t>微服务</w:t>
      </w:r>
      <w:proofErr w:type="gramEnd"/>
      <w:r>
        <w:rPr>
          <w:rFonts w:hint="eastAsia"/>
        </w:rPr>
        <w:t>间要相互调用。</w:t>
      </w:r>
      <w:r w:rsidR="00C36904" w:rsidRPr="00C36904">
        <w:rPr>
          <w:rFonts w:hint="eastAsia"/>
        </w:rPr>
        <w:t>服务注册和发现成为了</w:t>
      </w:r>
      <w:r w:rsidR="00C36904">
        <w:rPr>
          <w:rFonts w:hint="eastAsia"/>
        </w:rPr>
        <w:t>一种很好的解决方案。</w:t>
      </w:r>
    </w:p>
    <w:p w14:paraId="5F492DA1" w14:textId="77777777" w:rsidR="00C36904" w:rsidRPr="0087733A" w:rsidRDefault="00C36904" w:rsidP="0087733A">
      <w:pPr>
        <w:rPr>
          <w:rFonts w:hint="eastAsia"/>
        </w:rPr>
      </w:pPr>
    </w:p>
    <w:p w14:paraId="2B434784" w14:textId="6390D186" w:rsidR="00460805" w:rsidRDefault="00BE3A2D" w:rsidP="00DC0F38">
      <w:r>
        <w:rPr>
          <w:rFonts w:hint="eastAsia"/>
        </w:rPr>
        <w:t>相关博客：</w:t>
      </w:r>
    </w:p>
    <w:p w14:paraId="45C2E2F0" w14:textId="6262F468" w:rsidR="00BE3A2D" w:rsidRDefault="00BE3A2D" w:rsidP="00DC0F38">
      <w:hyperlink r:id="rId10" w:history="1">
        <w:r w:rsidRPr="009B4E85">
          <w:rPr>
            <w:rStyle w:val="a7"/>
          </w:rPr>
          <w:t>https://blog.51cto.com/u_15659694/5755282</w:t>
        </w:r>
      </w:hyperlink>
    </w:p>
    <w:p w14:paraId="04EB9ABF" w14:textId="77777777" w:rsidR="00BE3A2D" w:rsidRPr="00BE3A2D" w:rsidRDefault="00BE3A2D" w:rsidP="00DC0F38">
      <w:pPr>
        <w:rPr>
          <w:rFonts w:hint="eastAsia"/>
        </w:rPr>
      </w:pPr>
    </w:p>
    <w:sectPr w:rsidR="00BE3A2D" w:rsidRPr="00BE3A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03032" w14:textId="77777777" w:rsidR="00DE29DF" w:rsidRDefault="00DE29DF" w:rsidP="008B2517">
      <w:r>
        <w:separator/>
      </w:r>
    </w:p>
  </w:endnote>
  <w:endnote w:type="continuationSeparator" w:id="0">
    <w:p w14:paraId="381E4B24" w14:textId="77777777" w:rsidR="00DE29DF" w:rsidRDefault="00DE29DF" w:rsidP="008B2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93181" w14:textId="77777777" w:rsidR="00DE29DF" w:rsidRDefault="00DE29DF" w:rsidP="008B2517">
      <w:r>
        <w:separator/>
      </w:r>
    </w:p>
  </w:footnote>
  <w:footnote w:type="continuationSeparator" w:id="0">
    <w:p w14:paraId="3747723F" w14:textId="77777777" w:rsidR="00DE29DF" w:rsidRDefault="00DE29DF" w:rsidP="008B25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002B5"/>
    <w:multiLevelType w:val="hybridMultilevel"/>
    <w:tmpl w:val="D78EEE50"/>
    <w:lvl w:ilvl="0" w:tplc="97762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8F0E2C"/>
    <w:multiLevelType w:val="hybridMultilevel"/>
    <w:tmpl w:val="2D602930"/>
    <w:lvl w:ilvl="0" w:tplc="79C4EE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8D5706D"/>
    <w:multiLevelType w:val="hybridMultilevel"/>
    <w:tmpl w:val="60FADA58"/>
    <w:lvl w:ilvl="0" w:tplc="7BFE2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7A324E"/>
    <w:multiLevelType w:val="hybridMultilevel"/>
    <w:tmpl w:val="E954C4CA"/>
    <w:lvl w:ilvl="0" w:tplc="532C3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FD63A5"/>
    <w:multiLevelType w:val="hybridMultilevel"/>
    <w:tmpl w:val="42D0A142"/>
    <w:lvl w:ilvl="0" w:tplc="FCEC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3C6DC1"/>
    <w:multiLevelType w:val="hybridMultilevel"/>
    <w:tmpl w:val="C2E66CFC"/>
    <w:lvl w:ilvl="0" w:tplc="8F7C1804">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24512295">
    <w:abstractNumId w:val="5"/>
  </w:num>
  <w:num w:numId="2" w16cid:durableId="1286500924">
    <w:abstractNumId w:val="3"/>
  </w:num>
  <w:num w:numId="3" w16cid:durableId="501237657">
    <w:abstractNumId w:val="4"/>
  </w:num>
  <w:num w:numId="4" w16cid:durableId="1880624940">
    <w:abstractNumId w:val="2"/>
  </w:num>
  <w:num w:numId="5" w16cid:durableId="1406368270">
    <w:abstractNumId w:val="0"/>
  </w:num>
  <w:num w:numId="6" w16cid:durableId="1256743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6908"/>
    <w:rsid w:val="00016467"/>
    <w:rsid w:val="00021F0C"/>
    <w:rsid w:val="00035E04"/>
    <w:rsid w:val="00052543"/>
    <w:rsid w:val="00055195"/>
    <w:rsid w:val="000638BC"/>
    <w:rsid w:val="000951C0"/>
    <w:rsid w:val="00095D6E"/>
    <w:rsid w:val="00105838"/>
    <w:rsid w:val="0012265F"/>
    <w:rsid w:val="001351E5"/>
    <w:rsid w:val="001503B3"/>
    <w:rsid w:val="001523AF"/>
    <w:rsid w:val="00166F13"/>
    <w:rsid w:val="00173C3D"/>
    <w:rsid w:val="00176043"/>
    <w:rsid w:val="001845CA"/>
    <w:rsid w:val="001947FD"/>
    <w:rsid w:val="0019537D"/>
    <w:rsid w:val="001D5697"/>
    <w:rsid w:val="00201318"/>
    <w:rsid w:val="00205289"/>
    <w:rsid w:val="002061CE"/>
    <w:rsid w:val="002074A0"/>
    <w:rsid w:val="002077DC"/>
    <w:rsid w:val="00224320"/>
    <w:rsid w:val="00237A29"/>
    <w:rsid w:val="002526D6"/>
    <w:rsid w:val="00265D2B"/>
    <w:rsid w:val="00270A82"/>
    <w:rsid w:val="002751C3"/>
    <w:rsid w:val="00282560"/>
    <w:rsid w:val="00296DB2"/>
    <w:rsid w:val="002A298B"/>
    <w:rsid w:val="002D56BF"/>
    <w:rsid w:val="002F1C1F"/>
    <w:rsid w:val="0034392C"/>
    <w:rsid w:val="00346DAA"/>
    <w:rsid w:val="00351383"/>
    <w:rsid w:val="00351B10"/>
    <w:rsid w:val="003713DD"/>
    <w:rsid w:val="0039048D"/>
    <w:rsid w:val="00392E55"/>
    <w:rsid w:val="00394881"/>
    <w:rsid w:val="003A6C62"/>
    <w:rsid w:val="003B592D"/>
    <w:rsid w:val="003C436B"/>
    <w:rsid w:val="003E4A6D"/>
    <w:rsid w:val="00423E4B"/>
    <w:rsid w:val="00425178"/>
    <w:rsid w:val="00460805"/>
    <w:rsid w:val="00472FCE"/>
    <w:rsid w:val="004913E1"/>
    <w:rsid w:val="004A78C8"/>
    <w:rsid w:val="004C7654"/>
    <w:rsid w:val="004E0449"/>
    <w:rsid w:val="00507489"/>
    <w:rsid w:val="00512211"/>
    <w:rsid w:val="00517A9A"/>
    <w:rsid w:val="0053068C"/>
    <w:rsid w:val="00533082"/>
    <w:rsid w:val="0053366C"/>
    <w:rsid w:val="00533926"/>
    <w:rsid w:val="00556827"/>
    <w:rsid w:val="0058438A"/>
    <w:rsid w:val="005856D4"/>
    <w:rsid w:val="00586296"/>
    <w:rsid w:val="00587BE2"/>
    <w:rsid w:val="005927A1"/>
    <w:rsid w:val="00595CB9"/>
    <w:rsid w:val="00597DF7"/>
    <w:rsid w:val="005E19E8"/>
    <w:rsid w:val="005E5CA7"/>
    <w:rsid w:val="00600FB0"/>
    <w:rsid w:val="0065217A"/>
    <w:rsid w:val="0066121F"/>
    <w:rsid w:val="00680504"/>
    <w:rsid w:val="00681450"/>
    <w:rsid w:val="006826B2"/>
    <w:rsid w:val="00686863"/>
    <w:rsid w:val="006A3018"/>
    <w:rsid w:val="006A40DA"/>
    <w:rsid w:val="006C7214"/>
    <w:rsid w:val="006D308F"/>
    <w:rsid w:val="006E3C73"/>
    <w:rsid w:val="006E5B00"/>
    <w:rsid w:val="007038B4"/>
    <w:rsid w:val="00717DBC"/>
    <w:rsid w:val="007655B2"/>
    <w:rsid w:val="007855D0"/>
    <w:rsid w:val="007C1E8B"/>
    <w:rsid w:val="007C71FA"/>
    <w:rsid w:val="007F3FB4"/>
    <w:rsid w:val="007F4BED"/>
    <w:rsid w:val="007F60E1"/>
    <w:rsid w:val="008148A1"/>
    <w:rsid w:val="00817969"/>
    <w:rsid w:val="00834DB2"/>
    <w:rsid w:val="00847C63"/>
    <w:rsid w:val="008534A6"/>
    <w:rsid w:val="00874801"/>
    <w:rsid w:val="00876DBF"/>
    <w:rsid w:val="0087733A"/>
    <w:rsid w:val="00891000"/>
    <w:rsid w:val="008B2517"/>
    <w:rsid w:val="008B5A33"/>
    <w:rsid w:val="008D34E4"/>
    <w:rsid w:val="008E0388"/>
    <w:rsid w:val="008E16FF"/>
    <w:rsid w:val="008E7DAC"/>
    <w:rsid w:val="00905F59"/>
    <w:rsid w:val="0092112D"/>
    <w:rsid w:val="009476CF"/>
    <w:rsid w:val="0097186B"/>
    <w:rsid w:val="009A33BB"/>
    <w:rsid w:val="009C266E"/>
    <w:rsid w:val="009C2A1B"/>
    <w:rsid w:val="009F3779"/>
    <w:rsid w:val="00A0591C"/>
    <w:rsid w:val="00A06693"/>
    <w:rsid w:val="00A30371"/>
    <w:rsid w:val="00A709E9"/>
    <w:rsid w:val="00A70B72"/>
    <w:rsid w:val="00A770FE"/>
    <w:rsid w:val="00AB1F30"/>
    <w:rsid w:val="00AB4299"/>
    <w:rsid w:val="00AC0329"/>
    <w:rsid w:val="00AE2E29"/>
    <w:rsid w:val="00AE3AFC"/>
    <w:rsid w:val="00B124FD"/>
    <w:rsid w:val="00B22AC2"/>
    <w:rsid w:val="00B435DE"/>
    <w:rsid w:val="00B64191"/>
    <w:rsid w:val="00B762A6"/>
    <w:rsid w:val="00B85D62"/>
    <w:rsid w:val="00BA0911"/>
    <w:rsid w:val="00BC3EB6"/>
    <w:rsid w:val="00BE0566"/>
    <w:rsid w:val="00BE3A2D"/>
    <w:rsid w:val="00C27EB3"/>
    <w:rsid w:val="00C36904"/>
    <w:rsid w:val="00C3797B"/>
    <w:rsid w:val="00C416B8"/>
    <w:rsid w:val="00CC1F41"/>
    <w:rsid w:val="00CD12C2"/>
    <w:rsid w:val="00CD6908"/>
    <w:rsid w:val="00CF2FA3"/>
    <w:rsid w:val="00D11830"/>
    <w:rsid w:val="00D34F4F"/>
    <w:rsid w:val="00D42DA4"/>
    <w:rsid w:val="00D5512C"/>
    <w:rsid w:val="00D759D4"/>
    <w:rsid w:val="00D7677D"/>
    <w:rsid w:val="00DA6089"/>
    <w:rsid w:val="00DB5EA1"/>
    <w:rsid w:val="00DB6DF7"/>
    <w:rsid w:val="00DC0F38"/>
    <w:rsid w:val="00DC6236"/>
    <w:rsid w:val="00DD0648"/>
    <w:rsid w:val="00DE29DF"/>
    <w:rsid w:val="00DF1220"/>
    <w:rsid w:val="00DF7263"/>
    <w:rsid w:val="00E03412"/>
    <w:rsid w:val="00E45574"/>
    <w:rsid w:val="00E72F15"/>
    <w:rsid w:val="00E731E7"/>
    <w:rsid w:val="00EA25CA"/>
    <w:rsid w:val="00EC096B"/>
    <w:rsid w:val="00F05ACA"/>
    <w:rsid w:val="00F05E9D"/>
    <w:rsid w:val="00F12605"/>
    <w:rsid w:val="00F21C28"/>
    <w:rsid w:val="00F5131A"/>
    <w:rsid w:val="00F52DC6"/>
    <w:rsid w:val="00F77829"/>
    <w:rsid w:val="00F87B84"/>
    <w:rsid w:val="00F932CB"/>
    <w:rsid w:val="00FB7D5F"/>
    <w:rsid w:val="00FB7DDF"/>
    <w:rsid w:val="00FE6A52"/>
    <w:rsid w:val="00FE73BB"/>
    <w:rsid w:val="00FF525A"/>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AADD7"/>
  <w15:chartTrackingRefBased/>
  <w15:docId w15:val="{3D971F6F-1C15-4844-9237-F1D2511B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25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2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26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25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2517"/>
    <w:rPr>
      <w:sz w:val="18"/>
      <w:szCs w:val="18"/>
    </w:rPr>
  </w:style>
  <w:style w:type="paragraph" w:styleId="a5">
    <w:name w:val="footer"/>
    <w:basedOn w:val="a"/>
    <w:link w:val="a6"/>
    <w:uiPriority w:val="99"/>
    <w:unhideWhenUsed/>
    <w:rsid w:val="008B2517"/>
    <w:pPr>
      <w:tabs>
        <w:tab w:val="center" w:pos="4153"/>
        <w:tab w:val="right" w:pos="8306"/>
      </w:tabs>
      <w:snapToGrid w:val="0"/>
      <w:jc w:val="left"/>
    </w:pPr>
    <w:rPr>
      <w:sz w:val="18"/>
      <w:szCs w:val="18"/>
    </w:rPr>
  </w:style>
  <w:style w:type="character" w:customStyle="1" w:styleId="a6">
    <w:name w:val="页脚 字符"/>
    <w:basedOn w:val="a0"/>
    <w:link w:val="a5"/>
    <w:uiPriority w:val="99"/>
    <w:rsid w:val="008B2517"/>
    <w:rPr>
      <w:sz w:val="18"/>
      <w:szCs w:val="18"/>
    </w:rPr>
  </w:style>
  <w:style w:type="character" w:styleId="a7">
    <w:name w:val="Hyperlink"/>
    <w:basedOn w:val="a0"/>
    <w:uiPriority w:val="99"/>
    <w:unhideWhenUsed/>
    <w:rsid w:val="008B2517"/>
    <w:rPr>
      <w:color w:val="0000FF"/>
      <w:u w:val="single"/>
    </w:rPr>
  </w:style>
  <w:style w:type="character" w:customStyle="1" w:styleId="20">
    <w:name w:val="标题 2 字符"/>
    <w:basedOn w:val="a0"/>
    <w:link w:val="2"/>
    <w:uiPriority w:val="9"/>
    <w:rsid w:val="008B251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B2517"/>
    <w:rPr>
      <w:b/>
      <w:bCs/>
      <w:kern w:val="44"/>
      <w:sz w:val="44"/>
      <w:szCs w:val="44"/>
    </w:rPr>
  </w:style>
  <w:style w:type="paragraph" w:styleId="a8">
    <w:name w:val="List Paragraph"/>
    <w:basedOn w:val="a"/>
    <w:uiPriority w:val="34"/>
    <w:qFormat/>
    <w:rsid w:val="008B2517"/>
    <w:pPr>
      <w:ind w:firstLineChars="200" w:firstLine="420"/>
    </w:pPr>
  </w:style>
  <w:style w:type="character" w:styleId="a9">
    <w:name w:val="Unresolved Mention"/>
    <w:basedOn w:val="a0"/>
    <w:uiPriority w:val="99"/>
    <w:semiHidden/>
    <w:unhideWhenUsed/>
    <w:rsid w:val="00460805"/>
    <w:rPr>
      <w:color w:val="605E5C"/>
      <w:shd w:val="clear" w:color="auto" w:fill="E1DFDD"/>
    </w:rPr>
  </w:style>
  <w:style w:type="character" w:customStyle="1" w:styleId="30">
    <w:name w:val="标题 3 字符"/>
    <w:basedOn w:val="a0"/>
    <w:link w:val="3"/>
    <w:uiPriority w:val="9"/>
    <w:rsid w:val="002526D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log.51cto.com/u_15659694/5755282" TargetMode="External"/><Relationship Id="rId4" Type="http://schemas.openxmlformats.org/officeDocument/2006/relationships/webSettings" Target="webSettings.xml"/><Relationship Id="rId9" Type="http://schemas.openxmlformats.org/officeDocument/2006/relationships/hyperlink" Target="https://blog.csdn.net/mmgithub123/article/details/1247442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17</cp:revision>
  <dcterms:created xsi:type="dcterms:W3CDTF">2022-10-12T01:44:00Z</dcterms:created>
  <dcterms:modified xsi:type="dcterms:W3CDTF">2022-10-18T06:32:00Z</dcterms:modified>
</cp:coreProperties>
</file>