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6E37A" w14:textId="51A0823A" w:rsidR="000D0E8B" w:rsidRDefault="000D0E8B" w:rsidP="000D0E8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上海</w:t>
      </w:r>
    </w:p>
    <w:p w14:paraId="3C2831AB" w14:textId="77777777" w:rsidR="00214330" w:rsidRDefault="00214330" w:rsidP="00B712CB">
      <w:pPr>
        <w:ind w:firstLineChars="200" w:firstLine="4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上海，战国先后属越国、楚国，春秋战国时期，上海是楚国春申君黄歇的封邑，故别称为</w:t>
      </w:r>
      <w:r>
        <w:rPr>
          <w:rFonts w:ascii="Segoe UI" w:hAnsi="Segoe UI" w:cs="Segoe UI"/>
          <w:color w:val="333333"/>
          <w:shd w:val="clear" w:color="auto" w:fill="FFFFFF"/>
        </w:rPr>
        <w:t>“</w:t>
      </w:r>
      <w:r>
        <w:rPr>
          <w:rFonts w:ascii="Segoe UI" w:hAnsi="Segoe UI" w:cs="Segoe UI"/>
          <w:color w:val="333333"/>
          <w:shd w:val="clear" w:color="auto" w:fill="FFFFFF"/>
        </w:rPr>
        <w:t>申</w:t>
      </w:r>
      <w:r>
        <w:rPr>
          <w:rFonts w:ascii="Segoe UI" w:hAnsi="Segoe UI" w:cs="Segoe UI"/>
          <w:color w:val="333333"/>
          <w:shd w:val="clear" w:color="auto" w:fill="FFFFFF"/>
        </w:rPr>
        <w:t>”</w:t>
      </w:r>
      <w:r>
        <w:rPr>
          <w:rFonts w:ascii="Segoe UI" w:hAnsi="Segoe UI" w:cs="Segoe UI"/>
          <w:color w:val="333333"/>
          <w:shd w:val="clear" w:color="auto" w:fill="FFFFFF"/>
        </w:rPr>
        <w:t>。晋朝时期，因渔民创造捕鱼工具</w:t>
      </w:r>
      <w:r>
        <w:rPr>
          <w:rFonts w:ascii="Segoe UI" w:hAnsi="Segoe UI" w:cs="Segoe UI"/>
          <w:color w:val="333333"/>
          <w:shd w:val="clear" w:color="auto" w:fill="FFFFFF"/>
        </w:rPr>
        <w:t>“</w:t>
      </w:r>
      <w:r>
        <w:rPr>
          <w:rFonts w:ascii="Segoe UI" w:hAnsi="Segoe UI" w:cs="Segoe UI"/>
          <w:color w:val="333333"/>
          <w:shd w:val="clear" w:color="auto" w:fill="FFFFFF"/>
        </w:rPr>
        <w:t>扈</w:t>
      </w:r>
      <w:r>
        <w:rPr>
          <w:rFonts w:ascii="Segoe UI" w:hAnsi="Segoe UI" w:cs="Segoe UI"/>
          <w:color w:val="333333"/>
          <w:shd w:val="clear" w:color="auto" w:fill="FFFFFF"/>
        </w:rPr>
        <w:t>”</w:t>
      </w:r>
      <w:r>
        <w:rPr>
          <w:rFonts w:ascii="Segoe UI" w:hAnsi="Segoe UI" w:cs="Segoe UI"/>
          <w:color w:val="333333"/>
          <w:shd w:val="clear" w:color="auto" w:fill="FFFFFF"/>
        </w:rPr>
        <w:t>，江流入海处称</w:t>
      </w:r>
      <w:r>
        <w:rPr>
          <w:rFonts w:ascii="Segoe UI" w:hAnsi="Segoe UI" w:cs="Segoe UI"/>
          <w:color w:val="333333"/>
          <w:shd w:val="clear" w:color="auto" w:fill="FFFFFF"/>
        </w:rPr>
        <w:t>“</w:t>
      </w:r>
      <w:r>
        <w:rPr>
          <w:rFonts w:ascii="Segoe UI" w:hAnsi="Segoe UI" w:cs="Segoe UI"/>
          <w:color w:val="333333"/>
          <w:shd w:val="clear" w:color="auto" w:fill="FFFFFF"/>
        </w:rPr>
        <w:t>渎</w:t>
      </w:r>
      <w:r>
        <w:rPr>
          <w:rFonts w:ascii="Segoe UI" w:hAnsi="Segoe UI" w:cs="Segoe UI"/>
          <w:color w:val="333333"/>
          <w:shd w:val="clear" w:color="auto" w:fill="FFFFFF"/>
        </w:rPr>
        <w:t>”</w:t>
      </w:r>
      <w:r>
        <w:rPr>
          <w:rFonts w:ascii="Segoe UI" w:hAnsi="Segoe UI" w:cs="Segoe UI"/>
          <w:color w:val="333333"/>
          <w:shd w:val="clear" w:color="auto" w:fill="FFFFFF"/>
        </w:rPr>
        <w:t>，因此松江下游一带被称为</w:t>
      </w:r>
      <w:r>
        <w:rPr>
          <w:rFonts w:ascii="Segoe UI" w:hAnsi="Segoe UI" w:cs="Segoe UI"/>
          <w:color w:val="333333"/>
          <w:shd w:val="clear" w:color="auto" w:fill="FFFFFF"/>
        </w:rPr>
        <w:t>“</w:t>
      </w:r>
      <w:r>
        <w:rPr>
          <w:rFonts w:ascii="Segoe UI" w:hAnsi="Segoe UI" w:cs="Segoe UI"/>
          <w:color w:val="333333"/>
          <w:shd w:val="clear" w:color="auto" w:fill="FFFFFF"/>
        </w:rPr>
        <w:t>扈渎</w:t>
      </w:r>
      <w:r>
        <w:rPr>
          <w:rFonts w:ascii="Segoe UI" w:hAnsi="Segoe UI" w:cs="Segoe UI"/>
          <w:color w:val="333333"/>
          <w:shd w:val="clear" w:color="auto" w:fill="FFFFFF"/>
        </w:rPr>
        <w:t>”</w:t>
      </w:r>
      <w:r>
        <w:rPr>
          <w:rFonts w:ascii="Segoe UI" w:hAnsi="Segoe UI" w:cs="Segoe UI"/>
          <w:color w:val="333333"/>
          <w:shd w:val="clear" w:color="auto" w:fill="FFFFFF"/>
        </w:rPr>
        <w:t>，以后又改</w:t>
      </w:r>
      <w:r>
        <w:rPr>
          <w:rFonts w:ascii="Segoe UI" w:hAnsi="Segoe UI" w:cs="Segoe UI"/>
          <w:color w:val="333333"/>
          <w:shd w:val="clear" w:color="auto" w:fill="FFFFFF"/>
        </w:rPr>
        <w:t>“</w:t>
      </w:r>
      <w:r>
        <w:rPr>
          <w:rFonts w:ascii="Segoe UI" w:hAnsi="Segoe UI" w:cs="Segoe UI"/>
          <w:color w:val="333333"/>
          <w:shd w:val="clear" w:color="auto" w:fill="FFFFFF"/>
        </w:rPr>
        <w:t>扈</w:t>
      </w:r>
      <w:r>
        <w:rPr>
          <w:rFonts w:ascii="Segoe UI" w:hAnsi="Segoe UI" w:cs="Segoe UI"/>
          <w:color w:val="333333"/>
          <w:shd w:val="clear" w:color="auto" w:fill="FFFFFF"/>
        </w:rPr>
        <w:t>”</w:t>
      </w:r>
      <w:r>
        <w:rPr>
          <w:rFonts w:ascii="Segoe UI" w:hAnsi="Segoe UI" w:cs="Segoe UI"/>
          <w:color w:val="333333"/>
          <w:shd w:val="clear" w:color="auto" w:fill="FFFFFF"/>
        </w:rPr>
        <w:t>为</w:t>
      </w:r>
      <w:r>
        <w:rPr>
          <w:rFonts w:ascii="Segoe UI" w:hAnsi="Segoe UI" w:cs="Segoe UI"/>
          <w:color w:val="333333"/>
          <w:shd w:val="clear" w:color="auto" w:fill="FFFFFF"/>
        </w:rPr>
        <w:t>“</w:t>
      </w:r>
      <w:r>
        <w:rPr>
          <w:rFonts w:ascii="Segoe UI" w:hAnsi="Segoe UI" w:cs="Segoe UI"/>
          <w:color w:val="333333"/>
          <w:shd w:val="clear" w:color="auto" w:fill="FFFFFF"/>
        </w:rPr>
        <w:t>沪</w:t>
      </w:r>
      <w:r>
        <w:rPr>
          <w:rFonts w:ascii="Segoe UI" w:hAnsi="Segoe UI" w:cs="Segoe UI"/>
          <w:color w:val="333333"/>
          <w:shd w:val="clear" w:color="auto" w:fill="FFFFFF"/>
        </w:rPr>
        <w:t>”</w:t>
      </w:r>
      <w:r>
        <w:rPr>
          <w:rFonts w:ascii="Segoe UI" w:hAnsi="Segoe UI" w:cs="Segoe UI"/>
          <w:color w:val="333333"/>
          <w:shd w:val="clear" w:color="auto" w:fill="FFFFFF"/>
        </w:rPr>
        <w:t>，故上海简称</w:t>
      </w:r>
      <w:r>
        <w:rPr>
          <w:rFonts w:ascii="Segoe UI" w:hAnsi="Segoe UI" w:cs="Segoe UI"/>
          <w:color w:val="333333"/>
          <w:shd w:val="clear" w:color="auto" w:fill="FFFFFF"/>
        </w:rPr>
        <w:t>“</w:t>
      </w:r>
      <w:r>
        <w:rPr>
          <w:rFonts w:ascii="Segoe UI" w:hAnsi="Segoe UI" w:cs="Segoe UI"/>
          <w:color w:val="333333"/>
          <w:shd w:val="clear" w:color="auto" w:fill="FFFFFF"/>
        </w:rPr>
        <w:t>沪</w:t>
      </w:r>
      <w:r>
        <w:rPr>
          <w:rFonts w:ascii="Segoe UI" w:hAnsi="Segoe UI" w:cs="Segoe UI"/>
          <w:color w:val="333333"/>
          <w:shd w:val="clear" w:color="auto" w:fill="FFFFFF"/>
        </w:rPr>
        <w:t>”</w:t>
      </w:r>
      <w:r>
        <w:rPr>
          <w:rFonts w:ascii="Segoe UI" w:hAnsi="Segoe UI" w:cs="Segoe UI"/>
          <w:color w:val="333333"/>
          <w:shd w:val="clear" w:color="auto" w:fill="FFFFFF"/>
        </w:rPr>
        <w:t>。</w:t>
      </w:r>
    </w:p>
    <w:p w14:paraId="6D0634E6" w14:textId="77777777" w:rsidR="00214330" w:rsidRDefault="00214330" w:rsidP="00214330">
      <w:pPr>
        <w:ind w:firstLineChars="200" w:firstLine="420"/>
      </w:pPr>
      <w:r>
        <w:rPr>
          <w:rFonts w:ascii="Segoe UI" w:hAnsi="Segoe UI" w:cs="Segoe UI"/>
          <w:color w:val="333333"/>
          <w:shd w:val="clear" w:color="auto" w:fill="FFFFFF"/>
        </w:rPr>
        <w:t>20</w:t>
      </w:r>
      <w:r>
        <w:rPr>
          <w:rFonts w:ascii="Segoe UI" w:hAnsi="Segoe UI" w:cs="Segoe UI"/>
          <w:color w:val="333333"/>
          <w:shd w:val="clear" w:color="auto" w:fill="FFFFFF"/>
        </w:rPr>
        <w:t>世纪初旅居上海的日本作家村松梢风的畅销小说《魔都》，第一次以魔都称呼上海。村松梢风大概是第一个把上海称为魔都的人，所以，魔都一词被许多人用来形容上海那错综迷离的世相。在这部作品中村松梢风发明了魔都一词来指代上海。</w:t>
      </w:r>
    </w:p>
    <w:p w14:paraId="15B0D6AC" w14:textId="77777777" w:rsidR="00214330" w:rsidRPr="00214330" w:rsidRDefault="00214330" w:rsidP="00214330">
      <w:pPr>
        <w:rPr>
          <w:rFonts w:hint="eastAsia"/>
        </w:rPr>
      </w:pPr>
    </w:p>
    <w:p w14:paraId="3BB2E28A" w14:textId="3D89FE41" w:rsidR="000D0E8B" w:rsidRDefault="000D0E8B" w:rsidP="00A321E9">
      <w:pPr>
        <w:pStyle w:val="3"/>
      </w:pPr>
      <w:r>
        <w:rPr>
          <w:rFonts w:hint="eastAsia"/>
        </w:rPr>
        <w:t>交通</w:t>
      </w:r>
    </w:p>
    <w:p w14:paraId="71EBC6BF" w14:textId="625BC488" w:rsidR="00694394" w:rsidRPr="00694394" w:rsidRDefault="00694394" w:rsidP="00694394">
      <w:pPr>
        <w:rPr>
          <w:rFonts w:hint="eastAsia"/>
        </w:rPr>
      </w:pPr>
      <w:r>
        <w:rPr>
          <w:rFonts w:hint="eastAsia"/>
        </w:rPr>
        <w:t>上海有三大火车站,两大机场。</w:t>
      </w:r>
    </w:p>
    <w:p w14:paraId="4850A127" w14:textId="2105B3DA" w:rsidR="00A321E9" w:rsidRDefault="00A321E9" w:rsidP="00A321E9">
      <w:r>
        <w:rPr>
          <w:rFonts w:hint="eastAsia"/>
        </w:rPr>
        <w:t xml:space="preserve"> 火车：</w:t>
      </w:r>
    </w:p>
    <w:p w14:paraId="4492A23A" w14:textId="16D4FC13" w:rsidR="00694394" w:rsidRDefault="00A321E9" w:rsidP="00A321E9">
      <w:r>
        <w:rPr>
          <w:rFonts w:hint="eastAsia"/>
        </w:rPr>
        <w:t xml:space="preserve"> </w:t>
      </w:r>
      <w:r>
        <w:t xml:space="preserve">  </w:t>
      </w:r>
      <w:r w:rsidRPr="00A321E9">
        <w:rPr>
          <w:rFonts w:hint="eastAsia"/>
          <w:b/>
          <w:bCs/>
        </w:rPr>
        <w:t>上海虹桥火车站</w:t>
      </w:r>
      <w:r>
        <w:rPr>
          <w:rFonts w:hint="eastAsia"/>
        </w:rPr>
        <w:t>：</w:t>
      </w:r>
      <w:r w:rsidR="00694394">
        <w:rPr>
          <w:rFonts w:hint="eastAsia"/>
        </w:rPr>
        <w:t>位于</w:t>
      </w:r>
      <w:r w:rsidR="00694394" w:rsidRPr="00694394">
        <w:rPr>
          <w:rFonts w:hint="eastAsia"/>
        </w:rPr>
        <w:t>闵行区</w:t>
      </w:r>
      <w:r w:rsidR="00694394">
        <w:rPr>
          <w:rFonts w:hint="eastAsia"/>
        </w:rPr>
        <w:t>；</w:t>
      </w:r>
    </w:p>
    <w:p w14:paraId="43889B71" w14:textId="45EE4514" w:rsidR="00A321E9" w:rsidRPr="00A321E9" w:rsidRDefault="00A321E9" w:rsidP="00A321E9">
      <w:pPr>
        <w:rPr>
          <w:rFonts w:hint="eastAsia"/>
          <w:b/>
          <w:bCs/>
        </w:rPr>
      </w:pPr>
      <w:r>
        <w:rPr>
          <w:rFonts w:hint="eastAsia"/>
        </w:rPr>
        <w:t xml:space="preserve"> </w:t>
      </w:r>
      <w:r>
        <w:t xml:space="preserve">  </w:t>
      </w:r>
      <w:r w:rsidRPr="00A321E9">
        <w:rPr>
          <w:rFonts w:hint="eastAsia"/>
          <w:b/>
          <w:bCs/>
        </w:rPr>
        <w:t>上海南站：</w:t>
      </w:r>
      <w:r w:rsidR="00694394">
        <w:rPr>
          <w:rFonts w:hint="eastAsia"/>
          <w:b/>
          <w:bCs/>
        </w:rPr>
        <w:t>位于</w:t>
      </w:r>
      <w:r w:rsidR="00694394">
        <w:rPr>
          <w:rFonts w:ascii="Arial" w:hAnsi="Arial" w:cs="Arial"/>
          <w:color w:val="333333"/>
          <w:shd w:val="clear" w:color="auto" w:fill="FFFFFF"/>
        </w:rPr>
        <w:t>徐汇区</w:t>
      </w:r>
      <w:r w:rsidR="00694394">
        <w:rPr>
          <w:rFonts w:ascii="Arial" w:hAnsi="Arial" w:cs="Arial" w:hint="eastAsia"/>
          <w:color w:val="333333"/>
          <w:shd w:val="clear" w:color="auto" w:fill="FFFFFF"/>
        </w:rPr>
        <w:t>；</w:t>
      </w:r>
    </w:p>
    <w:p w14:paraId="0100CF13" w14:textId="6C5A9F61" w:rsidR="00A321E9" w:rsidRPr="00A321E9" w:rsidRDefault="00A321E9" w:rsidP="00A321E9">
      <w:pPr>
        <w:rPr>
          <w:rFonts w:hint="eastAsia"/>
          <w:b/>
          <w:bCs/>
        </w:rPr>
      </w:pPr>
      <w:r w:rsidRPr="00A321E9">
        <w:rPr>
          <w:rFonts w:hint="eastAsia"/>
          <w:b/>
          <w:bCs/>
        </w:rPr>
        <w:t xml:space="preserve"> </w:t>
      </w:r>
      <w:r w:rsidRPr="00A321E9">
        <w:rPr>
          <w:b/>
          <w:bCs/>
        </w:rPr>
        <w:t xml:space="preserve">  </w:t>
      </w:r>
      <w:r w:rsidRPr="00A321E9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上海火车站</w:t>
      </w:r>
      <w:r w:rsidR="00694394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（上海站）</w:t>
      </w:r>
      <w:r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:</w:t>
      </w:r>
      <w:r w:rsidR="00694394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位于</w:t>
      </w:r>
      <w:r w:rsidR="00694394">
        <w:rPr>
          <w:rFonts w:ascii="Arial" w:hAnsi="Arial" w:cs="Arial"/>
          <w:color w:val="333333"/>
          <w:shd w:val="clear" w:color="auto" w:fill="FFFFFF"/>
        </w:rPr>
        <w:t>静安区秣陵路</w:t>
      </w:r>
    </w:p>
    <w:p w14:paraId="042F8ED8" w14:textId="77777777" w:rsidR="00A321E9" w:rsidRDefault="00A321E9" w:rsidP="00A321E9">
      <w:pPr>
        <w:rPr>
          <w:rFonts w:hint="eastAsia"/>
        </w:rPr>
      </w:pPr>
    </w:p>
    <w:p w14:paraId="62C3AAB0" w14:textId="7849C103" w:rsidR="00A321E9" w:rsidRDefault="00A321E9" w:rsidP="00A321E9">
      <w:r>
        <w:rPr>
          <w:rFonts w:hint="eastAsia"/>
        </w:rPr>
        <w:t>飞机：</w:t>
      </w:r>
    </w:p>
    <w:p w14:paraId="407E9311" w14:textId="019148D6" w:rsidR="00C82253" w:rsidRPr="00C82253" w:rsidRDefault="00C82253" w:rsidP="00A321E9">
      <w:pPr>
        <w:rPr>
          <w:b/>
          <w:bCs/>
        </w:rPr>
      </w:pPr>
      <w:r w:rsidRPr="00C82253">
        <w:rPr>
          <w:rFonts w:hint="eastAsia"/>
          <w:b/>
          <w:bCs/>
        </w:rPr>
        <w:t>上海浦东国际机场：</w:t>
      </w:r>
    </w:p>
    <w:p w14:paraId="3DA3E6D9" w14:textId="57861D2C" w:rsidR="00C82253" w:rsidRDefault="00C82253" w:rsidP="00A321E9">
      <w:pPr>
        <w:rPr>
          <w:b/>
          <w:bCs/>
        </w:rPr>
      </w:pPr>
      <w:r w:rsidRPr="00C82253">
        <w:rPr>
          <w:rFonts w:hint="eastAsia"/>
          <w:b/>
          <w:bCs/>
        </w:rPr>
        <w:t>上海虹桥机场：</w:t>
      </w:r>
    </w:p>
    <w:p w14:paraId="4F19F6A0" w14:textId="32174991" w:rsidR="00C82253" w:rsidRDefault="00C82253" w:rsidP="00A321E9">
      <w:pPr>
        <w:rPr>
          <w:b/>
          <w:bCs/>
        </w:rPr>
      </w:pPr>
    </w:p>
    <w:p w14:paraId="426E19AA" w14:textId="579DB88C" w:rsidR="00C82253" w:rsidRDefault="00C82253" w:rsidP="00A321E9">
      <w:pPr>
        <w:rPr>
          <w:b/>
          <w:bCs/>
        </w:rPr>
      </w:pPr>
      <w:r>
        <w:rPr>
          <w:b/>
          <w:bCs/>
        </w:rPr>
        <w:t>tip:</w:t>
      </w:r>
    </w:p>
    <w:p w14:paraId="58BDB05E" w14:textId="23F056D9" w:rsidR="00C82253" w:rsidRPr="00C82253" w:rsidRDefault="00C82253" w:rsidP="00C82253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C82253">
        <w:rPr>
          <w:rFonts w:hint="eastAsia"/>
          <w:b/>
          <w:bCs/>
        </w:rPr>
        <w:t>每个火车站、机场相隔比较远，建议提前检查车票或航班信息，避免错过对应的车次或航班。</w:t>
      </w:r>
    </w:p>
    <w:p w14:paraId="6F2CC78D" w14:textId="5DCFEC8C" w:rsidR="00C82253" w:rsidRPr="00C82253" w:rsidRDefault="00C82253" w:rsidP="00C82253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上海地铁线路广，可以下载Metro乘坐地铁更加方便，可以办理一张一日游或三日游的卡乘坐地铁更加优惠（Metro上也可以办理）。</w:t>
      </w:r>
    </w:p>
    <w:p w14:paraId="218FB115" w14:textId="4DACA01E" w:rsidR="000D0E8B" w:rsidRDefault="000D0E8B" w:rsidP="00A321E9">
      <w:pPr>
        <w:pStyle w:val="3"/>
      </w:pPr>
      <w:r>
        <w:rPr>
          <w:rFonts w:hint="eastAsia"/>
        </w:rPr>
        <w:t>住宿</w:t>
      </w:r>
    </w:p>
    <w:p w14:paraId="72878A1F" w14:textId="20119077" w:rsidR="00A80158" w:rsidRDefault="00A80158" w:rsidP="00A80158">
      <w:r>
        <w:rPr>
          <w:rFonts w:hint="eastAsia"/>
        </w:rPr>
        <w:t>tip：</w:t>
      </w:r>
    </w:p>
    <w:p w14:paraId="5CDFEE0F" w14:textId="2AD96B64" w:rsidR="00A80158" w:rsidRDefault="00A80158" w:rsidP="00A8015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建议提前预定；</w:t>
      </w:r>
    </w:p>
    <w:p w14:paraId="22DD9CE9" w14:textId="0E0D277E" w:rsidR="00A80158" w:rsidRPr="00A80158" w:rsidRDefault="00A80158" w:rsidP="00A80158">
      <w:pPr>
        <w:rPr>
          <w:rFonts w:hint="eastAsia"/>
        </w:rPr>
      </w:pPr>
    </w:p>
    <w:p w14:paraId="4FE5A1A5" w14:textId="0D6334D9" w:rsidR="000D0E8B" w:rsidRDefault="000D0E8B" w:rsidP="00A321E9">
      <w:pPr>
        <w:pStyle w:val="3"/>
      </w:pPr>
      <w:r>
        <w:rPr>
          <w:rFonts w:hint="eastAsia"/>
        </w:rPr>
        <w:t>行程安排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D3021" w14:paraId="6297F766" w14:textId="77777777" w:rsidTr="008D3021">
        <w:tc>
          <w:tcPr>
            <w:tcW w:w="2130" w:type="dxa"/>
          </w:tcPr>
          <w:p w14:paraId="0BA6F195" w14:textId="7C7D1A56" w:rsidR="008D3021" w:rsidRDefault="008D3021" w:rsidP="0004114E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2130" w:type="dxa"/>
          </w:tcPr>
          <w:p w14:paraId="1E8E9954" w14:textId="7BD33ED1" w:rsidR="008D3021" w:rsidRDefault="008D3021" w:rsidP="0004114E">
            <w:pPr>
              <w:rPr>
                <w:rFonts w:hint="eastAsia"/>
              </w:rPr>
            </w:pPr>
            <w:r>
              <w:rPr>
                <w:rFonts w:hint="eastAsia"/>
              </w:rPr>
              <w:t>计划</w:t>
            </w:r>
          </w:p>
        </w:tc>
        <w:tc>
          <w:tcPr>
            <w:tcW w:w="2131" w:type="dxa"/>
          </w:tcPr>
          <w:p w14:paraId="5F9CE7D5" w14:textId="51B96CA1" w:rsidR="008D3021" w:rsidRDefault="008D3021" w:rsidP="008D3021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推荐理由</w:t>
            </w:r>
          </w:p>
        </w:tc>
        <w:tc>
          <w:tcPr>
            <w:tcW w:w="2131" w:type="dxa"/>
          </w:tcPr>
          <w:p w14:paraId="2176B8B0" w14:textId="5437EBD2" w:rsidR="008D3021" w:rsidRDefault="008D3021" w:rsidP="0004114E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D3021" w14:paraId="2E8572CA" w14:textId="77777777" w:rsidTr="008D3021">
        <w:tc>
          <w:tcPr>
            <w:tcW w:w="2130" w:type="dxa"/>
          </w:tcPr>
          <w:p w14:paraId="61764046" w14:textId="573EAD66" w:rsidR="008D3021" w:rsidRDefault="008D3021" w:rsidP="0004114E">
            <w:pPr>
              <w:rPr>
                <w:rFonts w:hint="eastAsia"/>
              </w:rPr>
            </w:pPr>
            <w:r>
              <w:rPr>
                <w:rFonts w:hint="eastAsia"/>
              </w:rPr>
              <w:t>第一天</w:t>
            </w:r>
          </w:p>
        </w:tc>
        <w:tc>
          <w:tcPr>
            <w:tcW w:w="2130" w:type="dxa"/>
          </w:tcPr>
          <w:p w14:paraId="108CB8D7" w14:textId="77777777" w:rsidR="008D3021" w:rsidRDefault="008D3021" w:rsidP="0004114E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14:paraId="019BC9CE" w14:textId="77777777" w:rsidR="008D3021" w:rsidRDefault="008D3021" w:rsidP="0004114E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14:paraId="50999211" w14:textId="77777777" w:rsidR="008D3021" w:rsidRDefault="008D3021" w:rsidP="0004114E">
            <w:pPr>
              <w:rPr>
                <w:rFonts w:hint="eastAsia"/>
              </w:rPr>
            </w:pPr>
          </w:p>
        </w:tc>
      </w:tr>
      <w:tr w:rsidR="008D3021" w14:paraId="4FAC2698" w14:textId="77777777" w:rsidTr="008D3021">
        <w:tc>
          <w:tcPr>
            <w:tcW w:w="2130" w:type="dxa"/>
          </w:tcPr>
          <w:p w14:paraId="6EE7A8D0" w14:textId="213B7BC2" w:rsidR="008D3021" w:rsidRDefault="008D3021" w:rsidP="0004114E">
            <w:pPr>
              <w:rPr>
                <w:rFonts w:hint="eastAsia"/>
              </w:rPr>
            </w:pPr>
            <w:r>
              <w:rPr>
                <w:rFonts w:hint="eastAsia"/>
              </w:rPr>
              <w:t>第二天</w:t>
            </w:r>
          </w:p>
        </w:tc>
        <w:tc>
          <w:tcPr>
            <w:tcW w:w="2130" w:type="dxa"/>
          </w:tcPr>
          <w:p w14:paraId="4844192A" w14:textId="77777777" w:rsidR="008D3021" w:rsidRDefault="008D3021" w:rsidP="0004114E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14:paraId="778645C8" w14:textId="77777777" w:rsidR="008D3021" w:rsidRDefault="008D3021" w:rsidP="0004114E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14:paraId="75300E93" w14:textId="77777777" w:rsidR="008D3021" w:rsidRDefault="008D3021" w:rsidP="0004114E">
            <w:pPr>
              <w:rPr>
                <w:rFonts w:hint="eastAsia"/>
              </w:rPr>
            </w:pPr>
          </w:p>
        </w:tc>
      </w:tr>
      <w:tr w:rsidR="008D3021" w14:paraId="1C6FDC47" w14:textId="77777777" w:rsidTr="008D3021">
        <w:tc>
          <w:tcPr>
            <w:tcW w:w="2130" w:type="dxa"/>
          </w:tcPr>
          <w:p w14:paraId="765B65A4" w14:textId="2BAC906E" w:rsidR="008D3021" w:rsidRDefault="008D3021" w:rsidP="0004114E">
            <w:pPr>
              <w:rPr>
                <w:rFonts w:hint="eastAsia"/>
              </w:rPr>
            </w:pPr>
            <w:r>
              <w:rPr>
                <w:rFonts w:hint="eastAsia"/>
              </w:rPr>
              <w:t>第三天</w:t>
            </w:r>
          </w:p>
        </w:tc>
        <w:tc>
          <w:tcPr>
            <w:tcW w:w="2130" w:type="dxa"/>
          </w:tcPr>
          <w:p w14:paraId="2B573D54" w14:textId="77777777" w:rsidR="008D3021" w:rsidRDefault="008D3021" w:rsidP="0004114E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14:paraId="4CD87B3C" w14:textId="77777777" w:rsidR="008D3021" w:rsidRDefault="008D3021" w:rsidP="0004114E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14:paraId="27FC7DB9" w14:textId="77777777" w:rsidR="008D3021" w:rsidRDefault="008D3021" w:rsidP="0004114E">
            <w:pPr>
              <w:rPr>
                <w:rFonts w:hint="eastAsia"/>
              </w:rPr>
            </w:pPr>
          </w:p>
        </w:tc>
      </w:tr>
    </w:tbl>
    <w:p w14:paraId="31EF0E4C" w14:textId="3480C756" w:rsidR="0004114E" w:rsidRDefault="0004114E" w:rsidP="0004114E"/>
    <w:p w14:paraId="4B6BF08E" w14:textId="06F847EA" w:rsidR="00726C3F" w:rsidRDefault="00726C3F" w:rsidP="0004114E"/>
    <w:p w14:paraId="7DEB84B1" w14:textId="4F4E6C57" w:rsidR="00726C3F" w:rsidRDefault="00726C3F" w:rsidP="0004114E"/>
    <w:p w14:paraId="0E9F3122" w14:textId="0C2C8B92" w:rsidR="00726C3F" w:rsidRDefault="00726C3F" w:rsidP="0004114E"/>
    <w:p w14:paraId="23F30595" w14:textId="77777777" w:rsidR="00726C3F" w:rsidRPr="0004114E" w:rsidRDefault="00726C3F" w:rsidP="0004114E">
      <w:pPr>
        <w:rPr>
          <w:rFonts w:hint="eastAsia"/>
        </w:rPr>
      </w:pPr>
    </w:p>
    <w:p w14:paraId="49945994" w14:textId="3D29D8AE" w:rsidR="000D0E8B" w:rsidRDefault="000D0E8B" w:rsidP="00A321E9">
      <w:pPr>
        <w:pStyle w:val="3"/>
      </w:pPr>
      <w:r>
        <w:rPr>
          <w:rFonts w:hint="eastAsia"/>
        </w:rPr>
        <w:t>景点介绍</w:t>
      </w:r>
    </w:p>
    <w:tbl>
      <w:tblPr>
        <w:tblStyle w:val="a8"/>
        <w:tblW w:w="9865" w:type="dxa"/>
        <w:tblLook w:val="04A0" w:firstRow="1" w:lastRow="0" w:firstColumn="1" w:lastColumn="0" w:noHBand="0" w:noVBand="1"/>
      </w:tblPr>
      <w:tblGrid>
        <w:gridCol w:w="2483"/>
        <w:gridCol w:w="1453"/>
        <w:gridCol w:w="3969"/>
        <w:gridCol w:w="1960"/>
      </w:tblGrid>
      <w:tr w:rsidR="00CF320C" w14:paraId="1D513FD7" w14:textId="77777777" w:rsidTr="00CF320C">
        <w:trPr>
          <w:trHeight w:val="291"/>
        </w:trPr>
        <w:tc>
          <w:tcPr>
            <w:tcW w:w="2483" w:type="dxa"/>
          </w:tcPr>
          <w:p w14:paraId="51EED649" w14:textId="604FCBA3" w:rsidR="00CF320C" w:rsidRDefault="00CF320C" w:rsidP="00726C3F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453" w:type="dxa"/>
          </w:tcPr>
          <w:p w14:paraId="529F7CE5" w14:textId="6203CD73" w:rsidR="00CF320C" w:rsidRDefault="00CF320C" w:rsidP="00726C3F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</w:tcPr>
          <w:p w14:paraId="14A650B8" w14:textId="5C7B53BA" w:rsidR="00CF320C" w:rsidRDefault="00CF320C" w:rsidP="00726C3F">
            <w:pPr>
              <w:rPr>
                <w:rFonts w:hint="eastAsia"/>
              </w:rPr>
            </w:pPr>
            <w:r>
              <w:rPr>
                <w:rFonts w:hint="eastAsia"/>
              </w:rPr>
              <w:t>简介</w:t>
            </w:r>
          </w:p>
        </w:tc>
        <w:tc>
          <w:tcPr>
            <w:tcW w:w="1960" w:type="dxa"/>
          </w:tcPr>
          <w:p w14:paraId="4B8736E1" w14:textId="207DC975" w:rsidR="00CF320C" w:rsidRDefault="00CF320C" w:rsidP="00726C3F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CF320C" w14:paraId="64DB3C56" w14:textId="77777777" w:rsidTr="007B77AB">
        <w:trPr>
          <w:trHeight w:val="2693"/>
        </w:trPr>
        <w:tc>
          <w:tcPr>
            <w:tcW w:w="2483" w:type="dxa"/>
          </w:tcPr>
          <w:p w14:paraId="7266513E" w14:textId="52B2507F" w:rsidR="00CF320C" w:rsidRDefault="00CF320C" w:rsidP="00CF320C">
            <w:pPr>
              <w:rPr>
                <w:rFonts w:hint="eastAsia"/>
              </w:rPr>
            </w:pPr>
            <w:r w:rsidRPr="00CF320C">
              <w:rPr>
                <w:rFonts w:hint="eastAsia"/>
              </w:rPr>
              <w:t>上海历史博物馆东馆</w:t>
            </w:r>
          </w:p>
        </w:tc>
        <w:tc>
          <w:tcPr>
            <w:tcW w:w="1453" w:type="dxa"/>
          </w:tcPr>
          <w:p w14:paraId="5A47A9A3" w14:textId="286F796C" w:rsidR="00CF320C" w:rsidRDefault="00CF320C" w:rsidP="00CF320C">
            <w:pPr>
              <w:rPr>
                <w:rFonts w:hint="eastAsia"/>
              </w:rPr>
            </w:pPr>
            <w:r>
              <w:rPr>
                <w:rFonts w:hint="eastAsia"/>
              </w:rPr>
              <w:t>博物馆</w:t>
            </w:r>
          </w:p>
        </w:tc>
        <w:tc>
          <w:tcPr>
            <w:tcW w:w="3969" w:type="dxa"/>
          </w:tcPr>
          <w:p w14:paraId="1648B687" w14:textId="77777777" w:rsidR="00CF320C" w:rsidRDefault="00CF320C" w:rsidP="00CF320C">
            <w:pPr>
              <w:rPr>
                <w:rFonts w:ascii="微软雅黑" w:eastAsia="微软雅黑" w:hAnsi="微软雅黑"/>
                <w:color w:val="333333"/>
                <w:spacing w:val="1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pacing w:val="15"/>
                <w:szCs w:val="21"/>
                <w:shd w:val="clear" w:color="auto" w:fill="FFFFFF"/>
              </w:rPr>
              <w:t>上海历史博物馆东馆共分五层，可供参观的分别是一、二、三、四层。一层是序厅和特展厅，二层展示了古代上海，追根溯源上海的前世，三层和四层展示了近代上海，带大家领略了近代上海的历史风云，第五层则是餐厅和屋顶花园。</w:t>
            </w:r>
          </w:p>
          <w:p w14:paraId="225EBDFD" w14:textId="77777777" w:rsidR="00CF320C" w:rsidRPr="00CF320C" w:rsidRDefault="00CF320C" w:rsidP="00CF320C">
            <w:pPr>
              <w:rPr>
                <w:rFonts w:hint="eastAsia"/>
              </w:rPr>
            </w:pPr>
          </w:p>
        </w:tc>
        <w:tc>
          <w:tcPr>
            <w:tcW w:w="1960" w:type="dxa"/>
          </w:tcPr>
          <w:p w14:paraId="0A43C4A2" w14:textId="4122FF70" w:rsidR="00CF320C" w:rsidRDefault="00CF320C" w:rsidP="00CF320C">
            <w:pPr>
              <w:rPr>
                <w:rFonts w:hint="eastAsia"/>
              </w:rPr>
            </w:pPr>
            <w:r w:rsidRPr="00CF320C">
              <w:rPr>
                <w:rFonts w:hint="eastAsia"/>
              </w:rPr>
              <w:t>上海历史博物馆东馆位于</w:t>
            </w:r>
            <w:r w:rsidRPr="00CF320C">
              <w:t xml:space="preserve"> 上海 黄浦区 南京 西路325号</w:t>
            </w:r>
          </w:p>
        </w:tc>
      </w:tr>
    </w:tbl>
    <w:p w14:paraId="096A63DB" w14:textId="77777777" w:rsidR="00726C3F" w:rsidRPr="00726C3F" w:rsidRDefault="00726C3F" w:rsidP="00726C3F">
      <w:pPr>
        <w:rPr>
          <w:rFonts w:hint="eastAsia"/>
        </w:rPr>
      </w:pPr>
    </w:p>
    <w:p w14:paraId="3101FE2D" w14:textId="77777777" w:rsidR="00726C3F" w:rsidRPr="00726C3F" w:rsidRDefault="00726C3F" w:rsidP="00726C3F">
      <w:pPr>
        <w:rPr>
          <w:rFonts w:hint="eastAsia"/>
        </w:rPr>
      </w:pPr>
    </w:p>
    <w:p w14:paraId="1922EDFB" w14:textId="6EFEA98E" w:rsidR="000D0E8B" w:rsidRDefault="000D0E8B" w:rsidP="00A321E9">
      <w:pPr>
        <w:pStyle w:val="3"/>
      </w:pPr>
      <w:r>
        <w:rPr>
          <w:rFonts w:hint="eastAsia"/>
        </w:rPr>
        <w:t>美食介紹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940"/>
        <w:gridCol w:w="1321"/>
        <w:gridCol w:w="2131"/>
      </w:tblGrid>
      <w:tr w:rsidR="00726C3F" w14:paraId="1D47AF6D" w14:textId="77777777" w:rsidTr="001F3155">
        <w:tc>
          <w:tcPr>
            <w:tcW w:w="2130" w:type="dxa"/>
          </w:tcPr>
          <w:p w14:paraId="69A60C13" w14:textId="588EF2ED" w:rsidR="00726C3F" w:rsidRDefault="00726C3F" w:rsidP="00726C3F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940" w:type="dxa"/>
          </w:tcPr>
          <w:p w14:paraId="222A315D" w14:textId="035E5220" w:rsidR="00726C3F" w:rsidRDefault="00726C3F" w:rsidP="00726C3F">
            <w:pPr>
              <w:rPr>
                <w:rFonts w:hint="eastAsia"/>
              </w:rPr>
            </w:pPr>
            <w:r>
              <w:rPr>
                <w:rFonts w:hint="eastAsia"/>
              </w:rPr>
              <w:t>简介</w:t>
            </w:r>
          </w:p>
        </w:tc>
        <w:tc>
          <w:tcPr>
            <w:tcW w:w="1321" w:type="dxa"/>
          </w:tcPr>
          <w:p w14:paraId="47B47BF3" w14:textId="3A01DC42" w:rsidR="00726C3F" w:rsidRDefault="005A121A" w:rsidP="00726C3F">
            <w:pPr>
              <w:rPr>
                <w:rFonts w:hint="eastAsia"/>
              </w:rPr>
            </w:pPr>
            <w:r>
              <w:rPr>
                <w:rFonts w:hint="eastAsia"/>
              </w:rPr>
              <w:t>推荐指数</w:t>
            </w:r>
          </w:p>
        </w:tc>
        <w:tc>
          <w:tcPr>
            <w:tcW w:w="2131" w:type="dxa"/>
          </w:tcPr>
          <w:p w14:paraId="7203F7D6" w14:textId="1C72F188" w:rsidR="00726C3F" w:rsidRDefault="00726C3F" w:rsidP="00726C3F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A121A" w14:paraId="0319056A" w14:textId="77777777" w:rsidTr="001F3155">
        <w:tc>
          <w:tcPr>
            <w:tcW w:w="2130" w:type="dxa"/>
          </w:tcPr>
          <w:p w14:paraId="3C6A19DE" w14:textId="1A02B221" w:rsidR="005A121A" w:rsidRDefault="00273F4E" w:rsidP="00726C3F">
            <w:pPr>
              <w:rPr>
                <w:rFonts w:hint="eastAsia"/>
              </w:rPr>
            </w:pPr>
            <w:r>
              <w:rPr>
                <w:rFonts w:hint="eastAsia"/>
              </w:rPr>
              <w:t>生煎馒头</w:t>
            </w:r>
          </w:p>
        </w:tc>
        <w:tc>
          <w:tcPr>
            <w:tcW w:w="2940" w:type="dxa"/>
          </w:tcPr>
          <w:p w14:paraId="4D6F27CC" w14:textId="22D84CDC" w:rsidR="005A121A" w:rsidRDefault="00DC4251" w:rsidP="00726C3F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生煎包是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在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上海、浙江、江苏及广东的一种特色传统小吃，简称为生煎，由于上海人习惯称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“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包子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”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为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“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馒头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”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生煎也叫生煎馒头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。</w:t>
            </w:r>
          </w:p>
        </w:tc>
        <w:tc>
          <w:tcPr>
            <w:tcW w:w="1321" w:type="dxa"/>
          </w:tcPr>
          <w:p w14:paraId="3C56A842" w14:textId="77777777" w:rsidR="005A121A" w:rsidRDefault="005A121A" w:rsidP="00726C3F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14:paraId="6381BC13" w14:textId="77777777" w:rsidR="005A121A" w:rsidRDefault="005A121A" w:rsidP="00726C3F">
            <w:pPr>
              <w:rPr>
                <w:rFonts w:hint="eastAsia"/>
              </w:rPr>
            </w:pPr>
          </w:p>
        </w:tc>
      </w:tr>
      <w:tr w:rsidR="00DC4251" w14:paraId="242F6389" w14:textId="77777777" w:rsidTr="001F3155">
        <w:tc>
          <w:tcPr>
            <w:tcW w:w="2130" w:type="dxa"/>
          </w:tcPr>
          <w:p w14:paraId="3E3762A7" w14:textId="67B3B469" w:rsidR="00DC4251" w:rsidRDefault="00DC4251" w:rsidP="00726C3F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鲜肉月饼</w:t>
            </w:r>
          </w:p>
        </w:tc>
        <w:tc>
          <w:tcPr>
            <w:tcW w:w="2940" w:type="dxa"/>
          </w:tcPr>
          <w:p w14:paraId="6DD07BC7" w14:textId="741D04C5" w:rsidR="00DC4251" w:rsidRDefault="00DC4251" w:rsidP="00726C3F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鲜肉月饼是江浙沪一带的传统小吃，苏式月饼的一种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。</w:t>
            </w:r>
          </w:p>
        </w:tc>
        <w:tc>
          <w:tcPr>
            <w:tcW w:w="1321" w:type="dxa"/>
          </w:tcPr>
          <w:p w14:paraId="72297CB2" w14:textId="77777777" w:rsidR="00DC4251" w:rsidRDefault="00DC4251" w:rsidP="00726C3F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14:paraId="3CA1BF29" w14:textId="77777777" w:rsidR="00DC4251" w:rsidRDefault="00DC4251" w:rsidP="00726C3F">
            <w:pPr>
              <w:rPr>
                <w:rFonts w:hint="eastAsia"/>
              </w:rPr>
            </w:pPr>
          </w:p>
        </w:tc>
      </w:tr>
      <w:tr w:rsidR="001F3155" w14:paraId="01E3D87B" w14:textId="77777777" w:rsidTr="001F3155">
        <w:tc>
          <w:tcPr>
            <w:tcW w:w="2130" w:type="dxa"/>
          </w:tcPr>
          <w:p w14:paraId="64778E7B" w14:textId="20E8D19C" w:rsidR="001F3155" w:rsidRDefault="001F3155" w:rsidP="00726C3F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葱油拌面</w:t>
            </w:r>
          </w:p>
        </w:tc>
        <w:tc>
          <w:tcPr>
            <w:tcW w:w="2940" w:type="dxa"/>
          </w:tcPr>
          <w:p w14:paraId="59A1E018" w14:textId="2C5ECA1A" w:rsidR="001F3155" w:rsidRDefault="001F3155" w:rsidP="00726C3F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上海的葱油拌面是一道极具当地特色的风味面食，以面条为主要原料，配上猪油、黄瓜丝、葱、姜、盐、鸡精、酱油、白糖、料酒等调味品制成的一道小吃。葱油拌面是江南文化孕育的一道面食，也是海派商业文化光大中的一道美食</w:t>
            </w:r>
          </w:p>
        </w:tc>
        <w:tc>
          <w:tcPr>
            <w:tcW w:w="1321" w:type="dxa"/>
          </w:tcPr>
          <w:p w14:paraId="321EE9A3" w14:textId="77777777" w:rsidR="001F3155" w:rsidRDefault="001F3155" w:rsidP="00726C3F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14:paraId="66F5E1C9" w14:textId="77777777" w:rsidR="001F3155" w:rsidRDefault="001F3155" w:rsidP="00726C3F">
            <w:pPr>
              <w:rPr>
                <w:rFonts w:hint="eastAsia"/>
              </w:rPr>
            </w:pPr>
          </w:p>
        </w:tc>
      </w:tr>
      <w:tr w:rsidR="006F0C39" w14:paraId="20D8585A" w14:textId="77777777" w:rsidTr="001F3155">
        <w:tc>
          <w:tcPr>
            <w:tcW w:w="2130" w:type="dxa"/>
          </w:tcPr>
          <w:p w14:paraId="2AF3BCF2" w14:textId="27D777D7" w:rsidR="006F0C39" w:rsidRDefault="006F0C39" w:rsidP="00726C3F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红烧肉</w:t>
            </w:r>
          </w:p>
        </w:tc>
        <w:tc>
          <w:tcPr>
            <w:tcW w:w="2940" w:type="dxa"/>
          </w:tcPr>
          <w:p w14:paraId="63A45393" w14:textId="5FE8DA16" w:rsidR="006F0C39" w:rsidRDefault="006F0C39" w:rsidP="00726C3F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6F0C39">
              <w:rPr>
                <w:rFonts w:ascii="Arial" w:hAnsi="Arial" w:cs="Arial" w:hint="eastAsia"/>
                <w:color w:val="333333"/>
                <w:shd w:val="clear" w:color="auto" w:fill="FFFFFF"/>
              </w:rPr>
              <w:t>上海的红烧肉口感比较甜</w:t>
            </w:r>
            <w:r w:rsidR="006C1E44">
              <w:rPr>
                <w:rFonts w:ascii="Arial" w:hAnsi="Arial" w:cs="Arial" w:hint="eastAsia"/>
                <w:color w:val="333333"/>
                <w:shd w:val="clear" w:color="auto" w:fill="FFFFFF"/>
              </w:rPr>
              <w:t>。</w:t>
            </w:r>
          </w:p>
        </w:tc>
        <w:tc>
          <w:tcPr>
            <w:tcW w:w="1321" w:type="dxa"/>
          </w:tcPr>
          <w:p w14:paraId="32270911" w14:textId="77777777" w:rsidR="006F0C39" w:rsidRDefault="006F0C39" w:rsidP="00726C3F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14:paraId="1E93A2C6" w14:textId="77777777" w:rsidR="006F0C39" w:rsidRDefault="006F0C39" w:rsidP="00726C3F">
            <w:pPr>
              <w:rPr>
                <w:rFonts w:hint="eastAsia"/>
              </w:rPr>
            </w:pPr>
          </w:p>
        </w:tc>
      </w:tr>
      <w:tr w:rsidR="00AD60FF" w14:paraId="75ECA211" w14:textId="77777777" w:rsidTr="001F3155">
        <w:tc>
          <w:tcPr>
            <w:tcW w:w="2130" w:type="dxa"/>
          </w:tcPr>
          <w:p w14:paraId="3834B448" w14:textId="57C91F10" w:rsidR="00AD60FF" w:rsidRDefault="00AD60FF" w:rsidP="00726C3F">
            <w:pPr>
              <w:rPr>
                <w:rFonts w:ascii="Arial" w:hAnsi="Arial" w:cs="Arial" w:hint="eastAsia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白斩鸡</w:t>
            </w:r>
          </w:p>
        </w:tc>
        <w:tc>
          <w:tcPr>
            <w:tcW w:w="2940" w:type="dxa"/>
          </w:tcPr>
          <w:p w14:paraId="58F50A64" w14:textId="2D181C6A" w:rsidR="00AD60FF" w:rsidRPr="006F0C39" w:rsidRDefault="00595629" w:rsidP="00726C3F">
            <w:pPr>
              <w:rPr>
                <w:rFonts w:ascii="Arial" w:hAnsi="Arial" w:cs="Arial" w:hint="eastAsia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666666"/>
                <w:szCs w:val="21"/>
              </w:rPr>
              <w:t>白斩鸡</w:t>
            </w:r>
            <w:r w:rsidR="00AD60FF">
              <w:rPr>
                <w:rFonts w:ascii="Arial" w:hAnsi="Arial" w:cs="Arial"/>
                <w:color w:val="666666"/>
                <w:szCs w:val="21"/>
              </w:rPr>
              <w:t>是上海地区传统名菜</w:t>
            </w:r>
            <w:r w:rsidR="00AD60FF">
              <w:rPr>
                <w:rFonts w:ascii="Arial" w:hAnsi="Arial" w:cs="Arial" w:hint="eastAsia"/>
                <w:color w:val="666666"/>
                <w:szCs w:val="21"/>
              </w:rPr>
              <w:t>，</w:t>
            </w:r>
            <w:r w:rsidR="00AD60FF">
              <w:rPr>
                <w:rFonts w:ascii="Arial" w:hAnsi="Arial" w:cs="Arial"/>
                <w:color w:val="666666"/>
                <w:szCs w:val="21"/>
              </w:rPr>
              <w:t>因鸡在烹煮时不加调味，故称白斩鸡。</w:t>
            </w:r>
          </w:p>
        </w:tc>
        <w:tc>
          <w:tcPr>
            <w:tcW w:w="1321" w:type="dxa"/>
          </w:tcPr>
          <w:p w14:paraId="4B9C8F2B" w14:textId="77777777" w:rsidR="00AD60FF" w:rsidRDefault="00AD60FF" w:rsidP="00726C3F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14:paraId="502D5397" w14:textId="77777777" w:rsidR="00AD60FF" w:rsidRDefault="00AD60FF" w:rsidP="00726C3F">
            <w:pPr>
              <w:rPr>
                <w:rFonts w:hint="eastAsia"/>
              </w:rPr>
            </w:pPr>
          </w:p>
        </w:tc>
      </w:tr>
    </w:tbl>
    <w:p w14:paraId="3ABB9629" w14:textId="77777777" w:rsidR="00726C3F" w:rsidRPr="00726C3F" w:rsidRDefault="00726C3F" w:rsidP="00726C3F">
      <w:pPr>
        <w:rPr>
          <w:rFonts w:hint="eastAsia"/>
        </w:rPr>
      </w:pPr>
    </w:p>
    <w:p w14:paraId="0DE9B15A" w14:textId="0F5DDC42" w:rsidR="000D0E8B" w:rsidRDefault="000D0E8B" w:rsidP="000D0E8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杭州</w:t>
      </w:r>
    </w:p>
    <w:p w14:paraId="1ED790DE" w14:textId="72C6FE30" w:rsidR="00766498" w:rsidRPr="00766498" w:rsidRDefault="00766498" w:rsidP="00766498">
      <w:pPr>
        <w:rPr>
          <w:rFonts w:hint="eastAsia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杭州，简称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hyperlink r:id="rId7" w:tgtFrame="_blank" w:history="1">
        <w:r>
          <w:rPr>
            <w:rStyle w:val="a9"/>
            <w:rFonts w:ascii="Helvetica" w:hAnsi="Helvetica" w:cs="Helvetica"/>
            <w:color w:val="136EC2"/>
            <w:szCs w:val="21"/>
            <w:shd w:val="clear" w:color="auto" w:fill="FFFFFF"/>
          </w:rPr>
          <w:t>杭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，古称</w:t>
      </w:r>
      <w:hyperlink r:id="rId8" w:tgtFrame="_blank" w:history="1">
        <w:r>
          <w:rPr>
            <w:rStyle w:val="a9"/>
            <w:rFonts w:ascii="Helvetica" w:hAnsi="Helvetica" w:cs="Helvetica"/>
            <w:color w:val="136EC2"/>
            <w:szCs w:val="21"/>
            <w:shd w:val="clear" w:color="auto" w:fill="FFFFFF"/>
          </w:rPr>
          <w:t>临安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hyperlink r:id="rId9" w:tgtFrame="_blank" w:history="1">
        <w:r>
          <w:rPr>
            <w:rStyle w:val="a9"/>
            <w:rFonts w:ascii="Helvetica" w:hAnsi="Helvetica" w:cs="Helvetica"/>
            <w:color w:val="136EC2"/>
            <w:szCs w:val="21"/>
            <w:shd w:val="clear" w:color="auto" w:fill="FFFFFF"/>
          </w:rPr>
          <w:t>钱塘</w:t>
        </w:r>
      </w:hyperlink>
      <w:r>
        <w:rPr>
          <w:rFonts w:hint="eastAsia"/>
        </w:rPr>
        <w:t>。</w:t>
      </w:r>
    </w:p>
    <w:p w14:paraId="0A247A2A" w14:textId="7827C2FA" w:rsidR="000D0E8B" w:rsidRDefault="000D0E8B" w:rsidP="00766498">
      <w:pPr>
        <w:pStyle w:val="3"/>
      </w:pPr>
      <w:r>
        <w:rPr>
          <w:rFonts w:hint="eastAsia"/>
        </w:rPr>
        <w:t>交通</w:t>
      </w:r>
    </w:p>
    <w:p w14:paraId="286FDF57" w14:textId="1AA073A5" w:rsidR="007378D9" w:rsidRDefault="007378D9" w:rsidP="007378D9">
      <w:r>
        <w:rPr>
          <w:rFonts w:hint="eastAsia"/>
        </w:rPr>
        <w:t>火车：</w:t>
      </w:r>
    </w:p>
    <w:p w14:paraId="18813FA9" w14:textId="37208791" w:rsidR="007378D9" w:rsidRDefault="007378D9" w:rsidP="007378D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 xml:space="preserve"> 杭州东站：位于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上城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区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;</w:t>
      </w:r>
    </w:p>
    <w:p w14:paraId="7B47DCB1" w14:textId="75FD8BBB" w:rsidR="007378D9" w:rsidRDefault="007378D9" w:rsidP="007378D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杭州南站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位于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萧山区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；</w:t>
      </w:r>
    </w:p>
    <w:p w14:paraId="1AE67EC5" w14:textId="78536C66" w:rsidR="007378D9" w:rsidRPr="007378D9" w:rsidRDefault="007378D9" w:rsidP="007378D9">
      <w:pPr>
        <w:rPr>
          <w:rFonts w:hint="eastAsia"/>
        </w:rPr>
      </w:pPr>
      <w:r w:rsidRPr="007378D9">
        <w:rPr>
          <w:rFonts w:hint="eastAsia"/>
        </w:rPr>
        <w:t>杭州站</w:t>
      </w:r>
      <w:r>
        <w:rPr>
          <w:rFonts w:hint="eastAsia"/>
        </w:rPr>
        <w:t>: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上城区环城东路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;</w:t>
      </w:r>
    </w:p>
    <w:p w14:paraId="4CF5DE4C" w14:textId="77777777" w:rsidR="00766498" w:rsidRPr="00766498" w:rsidRDefault="00766498" w:rsidP="00766498">
      <w:pPr>
        <w:rPr>
          <w:rFonts w:hint="eastAsia"/>
        </w:rPr>
      </w:pPr>
    </w:p>
    <w:p w14:paraId="346F656A" w14:textId="77777777" w:rsidR="000D0E8B" w:rsidRDefault="000D0E8B" w:rsidP="00766498">
      <w:pPr>
        <w:pStyle w:val="3"/>
      </w:pPr>
      <w:r>
        <w:rPr>
          <w:rFonts w:hint="eastAsia"/>
        </w:rPr>
        <w:t>住宿</w:t>
      </w:r>
    </w:p>
    <w:p w14:paraId="30926A47" w14:textId="77777777" w:rsidR="000D0E8B" w:rsidRDefault="000D0E8B" w:rsidP="00766498">
      <w:pPr>
        <w:pStyle w:val="3"/>
      </w:pPr>
      <w:r>
        <w:rPr>
          <w:rFonts w:hint="eastAsia"/>
        </w:rPr>
        <w:t>行程安排</w:t>
      </w:r>
    </w:p>
    <w:p w14:paraId="7C03E64E" w14:textId="77777777" w:rsidR="000D0E8B" w:rsidRDefault="000D0E8B" w:rsidP="00766498">
      <w:pPr>
        <w:pStyle w:val="3"/>
      </w:pPr>
      <w:r>
        <w:rPr>
          <w:rFonts w:hint="eastAsia"/>
        </w:rPr>
        <w:t>景点介绍</w:t>
      </w:r>
    </w:p>
    <w:p w14:paraId="3CA7273C" w14:textId="35E8EA18" w:rsidR="000D0E8B" w:rsidRDefault="000D0E8B" w:rsidP="00766498">
      <w:pPr>
        <w:pStyle w:val="3"/>
      </w:pPr>
      <w:r>
        <w:rPr>
          <w:rFonts w:hint="eastAsia"/>
        </w:rPr>
        <w:t>美食介紹</w:t>
      </w:r>
    </w:p>
    <w:p w14:paraId="43697828" w14:textId="546191CA" w:rsidR="00CC7852" w:rsidRPr="000D0E8B" w:rsidRDefault="00CC7852" w:rsidP="00CC7852">
      <w:pPr>
        <w:pStyle w:val="2"/>
      </w:pPr>
      <w:r>
        <w:rPr>
          <w:rFonts w:hint="eastAsia"/>
        </w:rPr>
        <w:t>苏州</w:t>
      </w:r>
    </w:p>
    <w:p w14:paraId="1EE8C5B6" w14:textId="77777777" w:rsidR="00CC7852" w:rsidRDefault="00CC7852" w:rsidP="00CC7852">
      <w:r>
        <w:rPr>
          <w:rFonts w:hint="eastAsia"/>
        </w:rPr>
        <w:t>交通</w:t>
      </w:r>
    </w:p>
    <w:p w14:paraId="62F587BE" w14:textId="77777777" w:rsidR="00CC7852" w:rsidRDefault="00CC7852" w:rsidP="00CC7852">
      <w:r>
        <w:rPr>
          <w:rFonts w:hint="eastAsia"/>
        </w:rPr>
        <w:t>住宿</w:t>
      </w:r>
    </w:p>
    <w:p w14:paraId="00657FCF" w14:textId="77777777" w:rsidR="00CC7852" w:rsidRDefault="00CC7852" w:rsidP="00CC7852">
      <w:r>
        <w:rPr>
          <w:rFonts w:hint="eastAsia"/>
        </w:rPr>
        <w:t>行程安排</w:t>
      </w:r>
    </w:p>
    <w:p w14:paraId="50E4DE5F" w14:textId="77777777" w:rsidR="00CC7852" w:rsidRDefault="00CC7852" w:rsidP="00CC7852">
      <w:r>
        <w:rPr>
          <w:rFonts w:hint="eastAsia"/>
        </w:rPr>
        <w:t>景点介绍</w:t>
      </w:r>
    </w:p>
    <w:p w14:paraId="7733C8DD" w14:textId="77777777" w:rsidR="00CC7852" w:rsidRDefault="00CC7852" w:rsidP="00CC7852">
      <w:r>
        <w:rPr>
          <w:rFonts w:hint="eastAsia"/>
        </w:rPr>
        <w:t>美食介紹</w:t>
      </w:r>
    </w:p>
    <w:p w14:paraId="2811C59F" w14:textId="74B3261E" w:rsidR="000D0E8B" w:rsidRDefault="00CC7852" w:rsidP="00CC7852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南京</w:t>
      </w:r>
    </w:p>
    <w:p w14:paraId="00984E20" w14:textId="77777777" w:rsidR="00CC7852" w:rsidRDefault="00CC7852" w:rsidP="00CC7852">
      <w:r>
        <w:rPr>
          <w:rFonts w:hint="eastAsia"/>
        </w:rPr>
        <w:t>交通</w:t>
      </w:r>
    </w:p>
    <w:p w14:paraId="6DF9D7F2" w14:textId="77777777" w:rsidR="00CC7852" w:rsidRDefault="00CC7852" w:rsidP="00CC7852">
      <w:r>
        <w:rPr>
          <w:rFonts w:hint="eastAsia"/>
        </w:rPr>
        <w:t>住宿</w:t>
      </w:r>
    </w:p>
    <w:p w14:paraId="24DE5335" w14:textId="77777777" w:rsidR="00CC7852" w:rsidRDefault="00CC7852" w:rsidP="00CC7852">
      <w:r>
        <w:rPr>
          <w:rFonts w:hint="eastAsia"/>
        </w:rPr>
        <w:t>行程安排</w:t>
      </w:r>
    </w:p>
    <w:p w14:paraId="002AD3AD" w14:textId="77777777" w:rsidR="00CC7852" w:rsidRDefault="00CC7852" w:rsidP="00CC7852">
      <w:r>
        <w:rPr>
          <w:rFonts w:hint="eastAsia"/>
        </w:rPr>
        <w:t>景点介绍</w:t>
      </w:r>
    </w:p>
    <w:p w14:paraId="060748E7" w14:textId="77777777" w:rsidR="00CC7852" w:rsidRDefault="00CC7852" w:rsidP="00CC7852">
      <w:r>
        <w:rPr>
          <w:rFonts w:hint="eastAsia"/>
        </w:rPr>
        <w:t>美食介紹</w:t>
      </w:r>
    </w:p>
    <w:p w14:paraId="730EAABA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06BEE1BD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249CE120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7BA90AEE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0E984E07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15669095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218D7229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14387A47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010DF771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4784F2BE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765BF802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44449416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7EE6280D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100F2DAB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0EA7372D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52018B29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7EB8058B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0FFA0281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574A2BE4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5954402F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7D23659B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14271F03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3C29E32E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63E86BD1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6B0679D7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4509BB00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3CF7D1DA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7D136D83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292FF754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3EB7C4E0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03B71F55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74D99BCD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0080222C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278D6D59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1DAE1787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56BA4920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28A08CB6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4C505421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77ADA2C6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540BA37A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497D4250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0C70F216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0722FB1F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34EA9F3D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1B80015B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3344457C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437E8D5E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1424957D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1F42D6A5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16F63008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1AF03DC8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56BA7FE6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0BA15945" w14:textId="0D7EDB94" w:rsidR="000D2E38" w:rsidRDefault="000D2E38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  <w:r w:rsidRPr="000D2E38"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  <w:t>https://english.dhu.edu.cn/xrgsdzz/3c/8e/c824a212110/page.psp</w:t>
      </w:r>
    </w:p>
    <w:p w14:paraId="6274536F" w14:textId="23B1AE8E" w:rsidR="005A5578" w:rsidRDefault="005A5578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sectPr w:rsidR="005A55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D24DD" w14:textId="77777777" w:rsidR="000E2E28" w:rsidRDefault="000E2E28" w:rsidP="00360076">
      <w:r>
        <w:separator/>
      </w:r>
    </w:p>
  </w:endnote>
  <w:endnote w:type="continuationSeparator" w:id="0">
    <w:p w14:paraId="6C54B5EF" w14:textId="77777777" w:rsidR="000E2E28" w:rsidRDefault="000E2E28" w:rsidP="00360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D25FF" w14:textId="77777777" w:rsidR="000E2E28" w:rsidRDefault="000E2E28" w:rsidP="00360076">
      <w:r>
        <w:separator/>
      </w:r>
    </w:p>
  </w:footnote>
  <w:footnote w:type="continuationSeparator" w:id="0">
    <w:p w14:paraId="6982172D" w14:textId="77777777" w:rsidR="000E2E28" w:rsidRDefault="000E2E28" w:rsidP="003600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73DB6"/>
    <w:multiLevelType w:val="hybridMultilevel"/>
    <w:tmpl w:val="F6D04DF4"/>
    <w:lvl w:ilvl="0" w:tplc="66205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F81069"/>
    <w:multiLevelType w:val="hybridMultilevel"/>
    <w:tmpl w:val="4FE68D0E"/>
    <w:lvl w:ilvl="0" w:tplc="B5503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2B1F"/>
    <w:rsid w:val="00016467"/>
    <w:rsid w:val="00021F0C"/>
    <w:rsid w:val="000302E4"/>
    <w:rsid w:val="00035E04"/>
    <w:rsid w:val="0004114E"/>
    <w:rsid w:val="00052543"/>
    <w:rsid w:val="00055195"/>
    <w:rsid w:val="000638BC"/>
    <w:rsid w:val="000951C0"/>
    <w:rsid w:val="00095D6E"/>
    <w:rsid w:val="00097579"/>
    <w:rsid w:val="000C5FEB"/>
    <w:rsid w:val="000D0E8B"/>
    <w:rsid w:val="000D2E38"/>
    <w:rsid w:val="000E2E28"/>
    <w:rsid w:val="00105838"/>
    <w:rsid w:val="0012265F"/>
    <w:rsid w:val="001351E5"/>
    <w:rsid w:val="001503B3"/>
    <w:rsid w:val="00166F13"/>
    <w:rsid w:val="00173C3D"/>
    <w:rsid w:val="00176043"/>
    <w:rsid w:val="001845CA"/>
    <w:rsid w:val="001947FD"/>
    <w:rsid w:val="0019537D"/>
    <w:rsid w:val="0019615B"/>
    <w:rsid w:val="001D5697"/>
    <w:rsid w:val="001E2A67"/>
    <w:rsid w:val="001F3155"/>
    <w:rsid w:val="00201318"/>
    <w:rsid w:val="00205289"/>
    <w:rsid w:val="002061CE"/>
    <w:rsid w:val="002074A0"/>
    <w:rsid w:val="00214330"/>
    <w:rsid w:val="00224320"/>
    <w:rsid w:val="00233823"/>
    <w:rsid w:val="00265D2B"/>
    <w:rsid w:val="00270A82"/>
    <w:rsid w:val="00273F4E"/>
    <w:rsid w:val="002751C3"/>
    <w:rsid w:val="00282560"/>
    <w:rsid w:val="00296DB2"/>
    <w:rsid w:val="002A298B"/>
    <w:rsid w:val="00333CBD"/>
    <w:rsid w:val="0034392C"/>
    <w:rsid w:val="00346DAA"/>
    <w:rsid w:val="00351383"/>
    <w:rsid w:val="00351B10"/>
    <w:rsid w:val="00360076"/>
    <w:rsid w:val="003713DD"/>
    <w:rsid w:val="00381540"/>
    <w:rsid w:val="00386D96"/>
    <w:rsid w:val="0039048D"/>
    <w:rsid w:val="00392E55"/>
    <w:rsid w:val="00394881"/>
    <w:rsid w:val="003B592D"/>
    <w:rsid w:val="003C436B"/>
    <w:rsid w:val="003E4A29"/>
    <w:rsid w:val="003E4A6D"/>
    <w:rsid w:val="003F1308"/>
    <w:rsid w:val="00400A79"/>
    <w:rsid w:val="00423E4B"/>
    <w:rsid w:val="00425178"/>
    <w:rsid w:val="00472FCE"/>
    <w:rsid w:val="00486CE2"/>
    <w:rsid w:val="004913E1"/>
    <w:rsid w:val="004A78C8"/>
    <w:rsid w:val="004C7654"/>
    <w:rsid w:val="004E0449"/>
    <w:rsid w:val="00501DD9"/>
    <w:rsid w:val="00503292"/>
    <w:rsid w:val="00507489"/>
    <w:rsid w:val="00512211"/>
    <w:rsid w:val="00517A9A"/>
    <w:rsid w:val="0053068C"/>
    <w:rsid w:val="00533082"/>
    <w:rsid w:val="00533926"/>
    <w:rsid w:val="00556827"/>
    <w:rsid w:val="0056216E"/>
    <w:rsid w:val="0058438A"/>
    <w:rsid w:val="005856D4"/>
    <w:rsid w:val="00586296"/>
    <w:rsid w:val="00587BE2"/>
    <w:rsid w:val="005927A1"/>
    <w:rsid w:val="00595629"/>
    <w:rsid w:val="00597DF7"/>
    <w:rsid w:val="005A121A"/>
    <w:rsid w:val="005A5578"/>
    <w:rsid w:val="005E19E8"/>
    <w:rsid w:val="005E5CA7"/>
    <w:rsid w:val="00600FB0"/>
    <w:rsid w:val="006104BE"/>
    <w:rsid w:val="0065217A"/>
    <w:rsid w:val="00680504"/>
    <w:rsid w:val="00681450"/>
    <w:rsid w:val="006826B2"/>
    <w:rsid w:val="00686863"/>
    <w:rsid w:val="00694394"/>
    <w:rsid w:val="006A40DA"/>
    <w:rsid w:val="006A79BA"/>
    <w:rsid w:val="006C1E44"/>
    <w:rsid w:val="006C7214"/>
    <w:rsid w:val="006D308F"/>
    <w:rsid w:val="006D44D9"/>
    <w:rsid w:val="006E5B00"/>
    <w:rsid w:val="006F0C39"/>
    <w:rsid w:val="006F5B93"/>
    <w:rsid w:val="007038B4"/>
    <w:rsid w:val="00707C47"/>
    <w:rsid w:val="00717DBC"/>
    <w:rsid w:val="00726C3F"/>
    <w:rsid w:val="007378D9"/>
    <w:rsid w:val="00747D74"/>
    <w:rsid w:val="007555A8"/>
    <w:rsid w:val="007655B2"/>
    <w:rsid w:val="00766498"/>
    <w:rsid w:val="007A2B1F"/>
    <w:rsid w:val="007B77AB"/>
    <w:rsid w:val="007C71FA"/>
    <w:rsid w:val="007F3FB4"/>
    <w:rsid w:val="007F4BED"/>
    <w:rsid w:val="0081243F"/>
    <w:rsid w:val="008148A1"/>
    <w:rsid w:val="00817969"/>
    <w:rsid w:val="00834DB2"/>
    <w:rsid w:val="00847C63"/>
    <w:rsid w:val="008534A6"/>
    <w:rsid w:val="00860F92"/>
    <w:rsid w:val="00863657"/>
    <w:rsid w:val="00874801"/>
    <w:rsid w:val="00876DBF"/>
    <w:rsid w:val="00891000"/>
    <w:rsid w:val="008B5A33"/>
    <w:rsid w:val="008D3021"/>
    <w:rsid w:val="008D34E4"/>
    <w:rsid w:val="008D4569"/>
    <w:rsid w:val="008E0388"/>
    <w:rsid w:val="008E16FF"/>
    <w:rsid w:val="008E7DAC"/>
    <w:rsid w:val="008F016A"/>
    <w:rsid w:val="00905F59"/>
    <w:rsid w:val="0092112D"/>
    <w:rsid w:val="009476CF"/>
    <w:rsid w:val="0097186B"/>
    <w:rsid w:val="009C2A1B"/>
    <w:rsid w:val="009F3779"/>
    <w:rsid w:val="00A0591C"/>
    <w:rsid w:val="00A06693"/>
    <w:rsid w:val="00A30371"/>
    <w:rsid w:val="00A321E9"/>
    <w:rsid w:val="00A709E9"/>
    <w:rsid w:val="00A70B72"/>
    <w:rsid w:val="00A80158"/>
    <w:rsid w:val="00AB1F30"/>
    <w:rsid w:val="00AB4299"/>
    <w:rsid w:val="00AC0329"/>
    <w:rsid w:val="00AD60FF"/>
    <w:rsid w:val="00AE2E29"/>
    <w:rsid w:val="00AE3AFC"/>
    <w:rsid w:val="00AF6309"/>
    <w:rsid w:val="00B124FD"/>
    <w:rsid w:val="00B22AC2"/>
    <w:rsid w:val="00B435DE"/>
    <w:rsid w:val="00B712CB"/>
    <w:rsid w:val="00B762A6"/>
    <w:rsid w:val="00B85D62"/>
    <w:rsid w:val="00B9428A"/>
    <w:rsid w:val="00BA0911"/>
    <w:rsid w:val="00BC1754"/>
    <w:rsid w:val="00BC3EB6"/>
    <w:rsid w:val="00BE0566"/>
    <w:rsid w:val="00C27EB3"/>
    <w:rsid w:val="00C32592"/>
    <w:rsid w:val="00C3797B"/>
    <w:rsid w:val="00C416B8"/>
    <w:rsid w:val="00C82253"/>
    <w:rsid w:val="00CC1F41"/>
    <w:rsid w:val="00CC7852"/>
    <w:rsid w:val="00CD12C2"/>
    <w:rsid w:val="00CF2FA3"/>
    <w:rsid w:val="00CF320C"/>
    <w:rsid w:val="00D11830"/>
    <w:rsid w:val="00D34F4F"/>
    <w:rsid w:val="00D352B1"/>
    <w:rsid w:val="00D42DA4"/>
    <w:rsid w:val="00D5512C"/>
    <w:rsid w:val="00D759D4"/>
    <w:rsid w:val="00D7677D"/>
    <w:rsid w:val="00DA6089"/>
    <w:rsid w:val="00DB5EA1"/>
    <w:rsid w:val="00DB6DF7"/>
    <w:rsid w:val="00DC4251"/>
    <w:rsid w:val="00DC6236"/>
    <w:rsid w:val="00DD0648"/>
    <w:rsid w:val="00DE2D24"/>
    <w:rsid w:val="00DE7A31"/>
    <w:rsid w:val="00DF1220"/>
    <w:rsid w:val="00DF7263"/>
    <w:rsid w:val="00DF7F8B"/>
    <w:rsid w:val="00E03412"/>
    <w:rsid w:val="00E45574"/>
    <w:rsid w:val="00E72F15"/>
    <w:rsid w:val="00E731E7"/>
    <w:rsid w:val="00EA25CA"/>
    <w:rsid w:val="00EC096B"/>
    <w:rsid w:val="00F05ACA"/>
    <w:rsid w:val="00F05E9D"/>
    <w:rsid w:val="00F12605"/>
    <w:rsid w:val="00F14CDD"/>
    <w:rsid w:val="00F21C28"/>
    <w:rsid w:val="00F5131A"/>
    <w:rsid w:val="00F52DC6"/>
    <w:rsid w:val="00F77829"/>
    <w:rsid w:val="00F87B84"/>
    <w:rsid w:val="00F932CB"/>
    <w:rsid w:val="00FB7D5F"/>
    <w:rsid w:val="00FB7DDF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CD460"/>
  <w15:chartTrackingRefBased/>
  <w15:docId w15:val="{6603703A-43CD-4D4B-8147-2AEB8E30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0E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0E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21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00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00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00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007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D0E8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D0E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321E9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82253"/>
    <w:pPr>
      <w:ind w:firstLineChars="200" w:firstLine="420"/>
    </w:pPr>
  </w:style>
  <w:style w:type="table" w:styleId="a8">
    <w:name w:val="Table Grid"/>
    <w:basedOn w:val="a1"/>
    <w:uiPriority w:val="39"/>
    <w:rsid w:val="008D3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7664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4%B8%B4%E5%AE%89/1048197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6%9D%AD/48601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9%92%B1%E5%A1%98/118360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174</cp:revision>
  <dcterms:created xsi:type="dcterms:W3CDTF">2021-12-27T08:55:00Z</dcterms:created>
  <dcterms:modified xsi:type="dcterms:W3CDTF">2022-02-15T09:31:00Z</dcterms:modified>
</cp:coreProperties>
</file>