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68E4" w14:textId="287EA6EC" w:rsidR="0096781F" w:rsidRDefault="0096781F" w:rsidP="0096781F">
      <w:pPr>
        <w:pStyle w:val="2"/>
        <w:numPr>
          <w:ilvl w:val="0"/>
          <w:numId w:val="1"/>
        </w:numPr>
      </w:pPr>
      <w:r w:rsidRPr="00672833">
        <w:t>Java语言的特点(</w:t>
      </w:r>
      <w:r w:rsidRPr="0096781F">
        <w:rPr>
          <w:color w:val="FF0000"/>
        </w:rPr>
        <w:t>面向对象、</w:t>
      </w:r>
      <w:r>
        <w:rPr>
          <w:rFonts w:hint="eastAsia"/>
          <w:color w:val="FF0000"/>
        </w:rPr>
        <w:t>跨平台性</w:t>
      </w:r>
      <w:r w:rsidRPr="0096781F">
        <w:rPr>
          <w:color w:val="FF0000"/>
        </w:rPr>
        <w:t>、提供了很多内置类库、安全性和健壮性</w:t>
      </w:r>
      <w:r w:rsidRPr="00672833">
        <w:t>)</w:t>
      </w:r>
    </w:p>
    <w:p w14:paraId="5B6AEE41" w14:textId="2DFD555C" w:rsidR="0096781F" w:rsidRPr="0096781F" w:rsidRDefault="0096781F" w:rsidP="0096781F">
      <w:r w:rsidRPr="0096781F">
        <w:rPr>
          <w:color w:val="FF0000"/>
        </w:rPr>
        <w:t>面向对象</w:t>
      </w:r>
      <w:r>
        <w:rPr>
          <w:rFonts w:hint="eastAsia"/>
          <w:color w:val="FF0000"/>
        </w:rPr>
        <w:t>：</w:t>
      </w:r>
    </w:p>
    <w:p w14:paraId="10560D83" w14:textId="686BE651" w:rsidR="0096781F" w:rsidRDefault="0096781F" w:rsidP="0096781F">
      <w:pPr>
        <w:rPr>
          <w:color w:val="FF0000"/>
        </w:rPr>
      </w:pPr>
      <w:r>
        <w:rPr>
          <w:rFonts w:hint="eastAsia"/>
          <w:color w:val="FF0000"/>
        </w:rPr>
        <w:t>跨平台性：</w:t>
      </w:r>
      <w:r w:rsidR="00592437" w:rsidRPr="00D43198">
        <w:rPr>
          <w:rFonts w:hint="eastAsia"/>
        </w:rPr>
        <w:t>Java提供了虚拟机机制，</w:t>
      </w:r>
      <w:r w:rsidR="007853A3" w:rsidRPr="00D43198">
        <w:rPr>
          <w:rFonts w:hint="eastAsia"/>
        </w:rPr>
        <w:t>J</w:t>
      </w:r>
      <w:r w:rsidR="007853A3" w:rsidRPr="00592437">
        <w:rPr>
          <w:rFonts w:hint="eastAsia"/>
        </w:rPr>
        <w:t>ava编译的程序，通过JVM可以根据当前</w:t>
      </w:r>
      <w:r w:rsidR="00592437">
        <w:rPr>
          <w:rFonts w:hint="eastAsia"/>
        </w:rPr>
        <w:t>平台</w:t>
      </w:r>
      <w:r w:rsidR="007853A3" w:rsidRPr="00592437">
        <w:rPr>
          <w:rFonts w:hint="eastAsia"/>
        </w:rPr>
        <w:t>解释成符合当前</w:t>
      </w:r>
      <w:r w:rsidR="00592437" w:rsidRPr="00592437">
        <w:rPr>
          <w:rFonts w:hint="eastAsia"/>
        </w:rPr>
        <w:t>平台的的机器码，实现同一应用在不同平台上都能运行；</w:t>
      </w:r>
    </w:p>
    <w:p w14:paraId="34EC7094" w14:textId="0EBB5057" w:rsidR="00F66343" w:rsidRDefault="0096781F" w:rsidP="0096781F">
      <w:pPr>
        <w:rPr>
          <w:color w:val="FF0000"/>
        </w:rPr>
      </w:pPr>
      <w:r>
        <w:rPr>
          <w:rFonts w:hint="eastAsia"/>
          <w:color w:val="FF0000"/>
        </w:rPr>
        <w:t>安全性：</w:t>
      </w:r>
    </w:p>
    <w:p w14:paraId="4305E2E3" w14:textId="1E8A4BFD" w:rsidR="00AF166A" w:rsidRPr="00AF166A" w:rsidRDefault="00AF166A" w:rsidP="00AF166A">
      <w:pPr>
        <w:ind w:firstLine="420"/>
        <w:rPr>
          <w:color w:val="8EAADB" w:themeColor="accent1" w:themeTint="99"/>
        </w:rPr>
      </w:pP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Java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通常被用在网络环境中，为此，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提供了一个安全机制以防恶意代码的攻击。除了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语言具有的许多安全特性以外，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对通过网络下载的类具有一个安全防范机制（类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 ClassLoader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），如分配不同的名字空间以防替代本地的同名类、字节代码检查，并提供安全管理机制（类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 SecurityManager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）让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 xml:space="preserve"> Java </w:t>
      </w:r>
      <w:r w:rsidRPr="0090165F">
        <w:rPr>
          <w:rFonts w:ascii="Helvetica" w:hAnsi="Helvetica" w:cs="Helvetica"/>
          <w:color w:val="5B9BD5" w:themeColor="accent5"/>
          <w:sz w:val="20"/>
          <w:szCs w:val="20"/>
          <w:shd w:val="clear" w:color="auto" w:fill="FFFFFF"/>
        </w:rPr>
        <w:t>应用设置安全哨兵</w:t>
      </w:r>
      <w:r w:rsidRPr="00AF166A">
        <w:rPr>
          <w:rFonts w:ascii="Helvetica" w:hAnsi="Helvetica" w:cs="Helvetica"/>
          <w:color w:val="8EAADB" w:themeColor="accent1" w:themeTint="99"/>
          <w:sz w:val="20"/>
          <w:szCs w:val="20"/>
          <w:shd w:val="clear" w:color="auto" w:fill="FFFFFF"/>
        </w:rPr>
        <w:t>。</w:t>
      </w:r>
    </w:p>
    <w:p w14:paraId="1DE087B9" w14:textId="1FB96BB0" w:rsidR="0096781F" w:rsidRDefault="0096781F" w:rsidP="0096781F">
      <w:pPr>
        <w:rPr>
          <w:color w:val="FF0000"/>
        </w:rPr>
      </w:pPr>
      <w:r>
        <w:rPr>
          <w:rFonts w:hint="eastAsia"/>
          <w:color w:val="FF0000"/>
        </w:rPr>
        <w:t>健壮性：</w:t>
      </w:r>
    </w:p>
    <w:p w14:paraId="6A6653A1" w14:textId="478872D2" w:rsidR="00F66343" w:rsidRDefault="00F66343" w:rsidP="00F66343">
      <w:pPr>
        <w:ind w:firstLineChars="200" w:firstLine="400"/>
        <w:rPr>
          <w:color w:val="FF000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的强类型机制、异常处理、垃圾的自动收集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、安全检查机制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程序健壮性的重要保证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14:paraId="27650B11" w14:textId="77777777" w:rsidR="00F66343" w:rsidRPr="00F66343" w:rsidRDefault="00F66343" w:rsidP="0096781F">
      <w:pPr>
        <w:rPr>
          <w:color w:val="FF0000"/>
        </w:rPr>
      </w:pPr>
    </w:p>
    <w:p w14:paraId="75C1E72F" w14:textId="6BEC5CE0" w:rsidR="006D2A57" w:rsidRDefault="006D2A57" w:rsidP="0096781F">
      <w:pPr>
        <w:rPr>
          <w:color w:val="FF0000"/>
        </w:rPr>
      </w:pPr>
      <w:r>
        <w:rPr>
          <w:rFonts w:hint="eastAsia"/>
          <w:color w:val="FF0000"/>
        </w:rPr>
        <w:t>多线程：</w:t>
      </w:r>
    </w:p>
    <w:p w14:paraId="65B3E69C" w14:textId="41A2E030" w:rsidR="007F6459" w:rsidRDefault="007F6459" w:rsidP="0096781F">
      <w:pPr>
        <w:rPr>
          <w:color w:val="FF0000"/>
        </w:rPr>
      </w:pPr>
    </w:p>
    <w:p w14:paraId="207F7266" w14:textId="5454682E" w:rsidR="007F6459" w:rsidRDefault="007F6459" w:rsidP="0096781F">
      <w:pPr>
        <w:rPr>
          <w:color w:val="FF0000"/>
        </w:rPr>
      </w:pPr>
    </w:p>
    <w:p w14:paraId="452D7E3C" w14:textId="7D508F3F" w:rsidR="007F6459" w:rsidRDefault="007F6459" w:rsidP="0096781F">
      <w:pPr>
        <w:rPr>
          <w:color w:val="FF0000"/>
        </w:rPr>
      </w:pPr>
    </w:p>
    <w:p w14:paraId="169460B8" w14:textId="554F3DFF" w:rsidR="007F6459" w:rsidRDefault="007F6459" w:rsidP="0096781F">
      <w:pPr>
        <w:rPr>
          <w:color w:val="FF0000"/>
        </w:rPr>
      </w:pPr>
    </w:p>
    <w:p w14:paraId="5C0A4098" w14:textId="105CE2B6" w:rsidR="007F6459" w:rsidRDefault="007F6459" w:rsidP="0096781F">
      <w:pPr>
        <w:rPr>
          <w:color w:val="FF0000"/>
        </w:rPr>
      </w:pPr>
    </w:p>
    <w:p w14:paraId="56720B46" w14:textId="70276E3E" w:rsidR="007F6459" w:rsidRDefault="007F6459" w:rsidP="0096781F">
      <w:pPr>
        <w:rPr>
          <w:color w:val="FF0000"/>
        </w:rPr>
      </w:pPr>
    </w:p>
    <w:p w14:paraId="33BD3D5B" w14:textId="7DE79735" w:rsidR="007F6459" w:rsidRDefault="007F6459" w:rsidP="0096781F">
      <w:pPr>
        <w:rPr>
          <w:color w:val="FF0000"/>
        </w:rPr>
      </w:pPr>
    </w:p>
    <w:p w14:paraId="38A0D393" w14:textId="0CE18A0B" w:rsidR="007F6459" w:rsidRDefault="007F6459" w:rsidP="0096781F">
      <w:pPr>
        <w:rPr>
          <w:color w:val="FF0000"/>
        </w:rPr>
      </w:pPr>
    </w:p>
    <w:p w14:paraId="43798117" w14:textId="275A38EE" w:rsidR="007F6459" w:rsidRDefault="007F6459" w:rsidP="0096781F">
      <w:pPr>
        <w:rPr>
          <w:color w:val="FF0000"/>
        </w:rPr>
      </w:pPr>
    </w:p>
    <w:p w14:paraId="4B46D9AD" w14:textId="7819AC2B" w:rsidR="007F6459" w:rsidRDefault="007F6459" w:rsidP="0096781F">
      <w:pPr>
        <w:rPr>
          <w:color w:val="FF0000"/>
        </w:rPr>
      </w:pPr>
    </w:p>
    <w:p w14:paraId="0BEEE429" w14:textId="66B3BA28" w:rsidR="007F6459" w:rsidRDefault="007F6459" w:rsidP="0096781F">
      <w:pPr>
        <w:rPr>
          <w:color w:val="FF0000"/>
        </w:rPr>
      </w:pPr>
    </w:p>
    <w:p w14:paraId="17F97264" w14:textId="57A62258" w:rsidR="007F6459" w:rsidRDefault="007F6459" w:rsidP="0096781F">
      <w:pPr>
        <w:rPr>
          <w:color w:val="FF0000"/>
        </w:rPr>
      </w:pPr>
    </w:p>
    <w:p w14:paraId="1B8076C4" w14:textId="2A590D27" w:rsidR="007F6459" w:rsidRDefault="007F6459" w:rsidP="0096781F">
      <w:pPr>
        <w:rPr>
          <w:color w:val="FF0000"/>
        </w:rPr>
      </w:pPr>
    </w:p>
    <w:p w14:paraId="355A63BD" w14:textId="67B129F1" w:rsidR="007F6459" w:rsidRDefault="007F6459" w:rsidP="0096781F">
      <w:pPr>
        <w:rPr>
          <w:color w:val="FF0000"/>
        </w:rPr>
      </w:pPr>
    </w:p>
    <w:p w14:paraId="12A2EC0E" w14:textId="0F467EF9" w:rsidR="007F6459" w:rsidRDefault="007F6459" w:rsidP="0096781F">
      <w:pPr>
        <w:rPr>
          <w:color w:val="FF0000"/>
        </w:rPr>
      </w:pPr>
    </w:p>
    <w:p w14:paraId="1E81DE8A" w14:textId="774323EE" w:rsidR="007F6459" w:rsidRDefault="007F6459" w:rsidP="0096781F">
      <w:pPr>
        <w:rPr>
          <w:color w:val="FF0000"/>
        </w:rPr>
      </w:pPr>
    </w:p>
    <w:p w14:paraId="65C64C75" w14:textId="03700D08" w:rsidR="007F6459" w:rsidRDefault="007F6459" w:rsidP="0096781F">
      <w:pPr>
        <w:rPr>
          <w:color w:val="FF0000"/>
        </w:rPr>
      </w:pPr>
    </w:p>
    <w:p w14:paraId="7CB0AE4A" w14:textId="211B4A8A" w:rsidR="007F6459" w:rsidRDefault="007F6459" w:rsidP="0096781F">
      <w:pPr>
        <w:rPr>
          <w:color w:val="FF0000"/>
        </w:rPr>
      </w:pPr>
    </w:p>
    <w:p w14:paraId="2F075B23" w14:textId="484020BC" w:rsidR="007F6459" w:rsidRDefault="007F6459" w:rsidP="0096781F">
      <w:pPr>
        <w:rPr>
          <w:color w:val="FF0000"/>
        </w:rPr>
      </w:pPr>
    </w:p>
    <w:p w14:paraId="5F34B006" w14:textId="0351CD52" w:rsidR="007F6459" w:rsidRDefault="007F6459" w:rsidP="0096781F">
      <w:pPr>
        <w:rPr>
          <w:color w:val="FF0000"/>
        </w:rPr>
      </w:pPr>
    </w:p>
    <w:p w14:paraId="743E6EEB" w14:textId="1A322D0E" w:rsidR="007F6459" w:rsidRDefault="007F6459" w:rsidP="0096781F">
      <w:pPr>
        <w:rPr>
          <w:color w:val="FF0000"/>
        </w:rPr>
      </w:pPr>
    </w:p>
    <w:p w14:paraId="11F72A0F" w14:textId="52154F39" w:rsidR="007F6459" w:rsidRDefault="007F6459" w:rsidP="0096781F">
      <w:pPr>
        <w:rPr>
          <w:color w:val="FF0000"/>
        </w:rPr>
      </w:pPr>
    </w:p>
    <w:p w14:paraId="168D2C61" w14:textId="40EC4394" w:rsidR="007F6459" w:rsidRDefault="007F6459" w:rsidP="0096781F">
      <w:pPr>
        <w:rPr>
          <w:color w:val="FF0000"/>
        </w:rPr>
      </w:pPr>
    </w:p>
    <w:p w14:paraId="42E96366" w14:textId="0E9729B5" w:rsidR="007F6459" w:rsidRDefault="007F6459" w:rsidP="0096781F">
      <w:pPr>
        <w:rPr>
          <w:color w:val="FF0000"/>
        </w:rPr>
      </w:pPr>
    </w:p>
    <w:p w14:paraId="5827BC93" w14:textId="077A399C" w:rsidR="007F6459" w:rsidRDefault="007F6459" w:rsidP="0096781F">
      <w:pPr>
        <w:rPr>
          <w:color w:val="FF0000"/>
        </w:rPr>
      </w:pPr>
    </w:p>
    <w:p w14:paraId="7700BFDA" w14:textId="72CD1883" w:rsidR="007F6459" w:rsidRDefault="007F6459" w:rsidP="0096781F">
      <w:pPr>
        <w:rPr>
          <w:color w:val="FF0000"/>
        </w:rPr>
      </w:pPr>
    </w:p>
    <w:p w14:paraId="41323F6B" w14:textId="77777777" w:rsidR="007F6459" w:rsidRPr="0096781F" w:rsidRDefault="007F6459" w:rsidP="0096781F"/>
    <w:p w14:paraId="54B1A712" w14:textId="29308F41" w:rsidR="004A3A81" w:rsidRDefault="0096781F" w:rsidP="00244559">
      <w:pPr>
        <w:pStyle w:val="2"/>
      </w:pPr>
      <w:r w:rsidRPr="00672833">
        <w:rPr>
          <w:color w:val="9B1CEB"/>
        </w:rPr>
        <w:t>1.1</w:t>
      </w:r>
      <w:r w:rsidRPr="00672833">
        <w:t>Java 程序是怎样运行的</w:t>
      </w:r>
      <w:r w:rsidRPr="00672833">
        <w:rPr>
          <w:color w:val="577909"/>
        </w:rPr>
        <w:t>?</w:t>
      </w:r>
      <w:r w:rsidRPr="00672833">
        <w:t>(编译</w:t>
      </w:r>
      <w:r w:rsidRPr="00672833">
        <w:rPr>
          <w:color w:val="577909"/>
        </w:rPr>
        <w:t>-</w:t>
      </w:r>
      <w:r w:rsidRPr="00672833">
        <w:t>运行</w:t>
      </w:r>
      <w:r w:rsidRPr="00672833">
        <w:rPr>
          <w:color w:val="577909"/>
        </w:rPr>
        <w:t>-</w:t>
      </w:r>
      <w:r w:rsidRPr="00672833">
        <w:t xml:space="preserve">通过JVM初始化)  </w:t>
      </w:r>
    </w:p>
    <w:p w14:paraId="0A33C687" w14:textId="41CF943D" w:rsidR="007F6459" w:rsidRPr="007E0CEF" w:rsidRDefault="007F6459" w:rsidP="007F6459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编译（javac）</w:t>
      </w:r>
    </w:p>
    <w:p w14:paraId="5376C9F1" w14:textId="49C5B5D0" w:rsidR="007F6459" w:rsidRDefault="007F6459" w:rsidP="007F6459">
      <w:pPr>
        <w:pStyle w:val="a9"/>
        <w:ind w:left="360" w:firstLineChars="0" w:firstLine="0"/>
      </w:pPr>
      <w:r>
        <w:rPr>
          <w:rFonts w:ascii="Verdana" w:hAnsi="Verdana"/>
          <w:color w:val="000000"/>
          <w:szCs w:val="21"/>
          <w:shd w:val="clear" w:color="auto" w:fill="FFFFFF"/>
        </w:rPr>
        <w:t>执行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E83E8C"/>
          <w:shd w:val="clear" w:color="auto" w:fill="F6F6F6"/>
        </w:rPr>
        <w:t>javac xxx.java </w:t>
      </w:r>
      <w:r>
        <w:rPr>
          <w:rFonts w:ascii="Verdana" w:hAnsi="Verdana"/>
          <w:color w:val="000000"/>
          <w:szCs w:val="21"/>
          <w:shd w:val="clear" w:color="auto" w:fill="FFFFFF"/>
        </w:rPr>
        <w:t>把</w:t>
      </w:r>
      <w:r>
        <w:rPr>
          <w:rFonts w:ascii="Verdana" w:hAnsi="Verdana"/>
          <w:color w:val="000000"/>
          <w:szCs w:val="21"/>
          <w:shd w:val="clear" w:color="auto" w:fill="FFFFFF"/>
        </w:rPr>
        <w:t>.java</w:t>
      </w:r>
      <w:r>
        <w:rPr>
          <w:rFonts w:ascii="Verdana" w:hAnsi="Verdana"/>
          <w:color w:val="000000"/>
          <w:szCs w:val="21"/>
          <w:shd w:val="clear" w:color="auto" w:fill="FFFFFF"/>
        </w:rPr>
        <w:t>文件编译成</w:t>
      </w:r>
      <w:r>
        <w:rPr>
          <w:rFonts w:ascii="Verdana" w:hAnsi="Verdana"/>
          <w:color w:val="000000"/>
          <w:szCs w:val="21"/>
          <w:shd w:val="clear" w:color="auto" w:fill="FFFFFF"/>
        </w:rPr>
        <w:t>.class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14:paraId="759C2934" w14:textId="77777777" w:rsidR="00ED1E1B" w:rsidRPr="007E0CEF" w:rsidRDefault="007F6459" w:rsidP="0096781F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装载字节码(</w:t>
      </w:r>
      <w:r w:rsidRPr="007E0CEF">
        <w:rPr>
          <w:b/>
          <w:bCs/>
          <w:color w:val="FF0000"/>
        </w:rPr>
        <w:t>java)</w:t>
      </w:r>
    </w:p>
    <w:p w14:paraId="66719A20" w14:textId="02E5B6B1" w:rsidR="0096781F" w:rsidRDefault="00ED1E1B" w:rsidP="00ED1E1B">
      <w:pPr>
        <w:pStyle w:val="a9"/>
        <w:ind w:left="360"/>
      </w:pPr>
      <w:r w:rsidRPr="00ED1E1B">
        <w:rPr>
          <w:rFonts w:ascii="Verdana" w:hAnsi="Verdana"/>
          <w:color w:val="000000"/>
          <w:szCs w:val="21"/>
          <w:shd w:val="clear" w:color="auto" w:fill="FFFFFF"/>
        </w:rPr>
        <w:t>使用</w:t>
      </w:r>
      <w:r w:rsidRPr="00ED1E1B">
        <w:rPr>
          <w:rStyle w:val="HTML"/>
          <w:rFonts w:ascii="Courier New" w:hAnsi="Courier New" w:cs="Courier New"/>
          <w:color w:val="E83E8C"/>
          <w:shd w:val="clear" w:color="auto" w:fill="F6F6F6"/>
        </w:rPr>
        <w:t>java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命令，执行</w:t>
      </w:r>
      <w:r w:rsidRPr="00ED1E1B">
        <w:rPr>
          <w:rStyle w:val="HTML"/>
          <w:rFonts w:ascii="Courier New" w:hAnsi="Courier New" w:cs="Courier New"/>
          <w:color w:val="E83E8C"/>
          <w:shd w:val="clear" w:color="auto" w:fill="F6F6F6"/>
        </w:rPr>
        <w:t>java xxx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.class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文件的名称，不带后缀）。</w:t>
      </w:r>
      <w:r w:rsidRPr="00ED1E1B">
        <w:rPr>
          <w:rStyle w:val="HTML"/>
          <w:rFonts w:ascii="Courier New" w:hAnsi="Courier New" w:cs="Courier New"/>
          <w:color w:val="E83E8C"/>
          <w:shd w:val="clear" w:color="auto" w:fill="F6F6F6"/>
        </w:rPr>
        <w:t>java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命令将会启动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 xml:space="preserve"> JVM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，并将后面的参数作为初始化类，通过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 xml:space="preserve"> JVM </w:t>
      </w:r>
      <w:r w:rsidRPr="00ED1E1B">
        <w:rPr>
          <w:rFonts w:ascii="Verdana" w:hAnsi="Verdana"/>
          <w:color w:val="000000"/>
          <w:szCs w:val="21"/>
          <w:shd w:val="clear" w:color="auto" w:fill="FFFFFF"/>
        </w:rPr>
        <w:t>内的类加载器将字节码文件装载到内存中。</w:t>
      </w:r>
      <w:r w:rsidR="0096781F" w:rsidRPr="00ED1E1B">
        <w:rPr>
          <w:color w:val="9B1CEB"/>
        </w:rPr>
        <w:t>1.2</w:t>
      </w:r>
      <w:r w:rsidR="0096781F" w:rsidRPr="00672833">
        <w:t xml:space="preserve">Java类加载器的流程 </w:t>
      </w:r>
      <w:r w:rsidR="0096781F">
        <w:rPr>
          <w:rFonts w:hint="eastAsia"/>
        </w:rPr>
        <w:t>（加载-验证-准备-解析-初始化）</w:t>
      </w:r>
    </w:p>
    <w:p w14:paraId="419E4F16" w14:textId="78EDB488" w:rsidR="00ED1E1B" w:rsidRPr="007E0CEF" w:rsidRDefault="00ED1E1B" w:rsidP="00ED1E1B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校验字节码</w:t>
      </w:r>
    </w:p>
    <w:p w14:paraId="258B104B" w14:textId="77777777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类的加载是通过类加载器进行的，加载完后，先由字节码校验器负责检查那些无法执行的明显有破坏性的操作。除了系统类之外，其他类都要被校验。</w:t>
      </w:r>
    </w:p>
    <w:p w14:paraId="62FCCEBB" w14:textId="77777777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校验器执行的一些检查：</w:t>
      </w:r>
    </w:p>
    <w:p w14:paraId="1793D2B3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变量要在使用前初始化</w:t>
      </w:r>
    </w:p>
    <w:p w14:paraId="1D06CCAF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方法调用与对象引用类型之间要匹配</w:t>
      </w:r>
    </w:p>
    <w:p w14:paraId="28E71D22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访问私有数据和方法的规则没有被违反</w:t>
      </w:r>
    </w:p>
    <w:p w14:paraId="455566BC" w14:textId="77777777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对本地变量的访问都在运行的堆栈内</w:t>
      </w:r>
    </w:p>
    <w:p w14:paraId="78531BC7" w14:textId="275D8733" w:rsidR="00ED1E1B" w:rsidRDefault="00ED1E1B" w:rsidP="00ED1E1B">
      <w:pPr>
        <w:pStyle w:val="aa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170" w:firstLine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运行时堆栈没有溢出</w:t>
      </w:r>
    </w:p>
    <w:p w14:paraId="4B37A3E9" w14:textId="2B141CB1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ind w:left="117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如果这些检查没有通过，类最终不会被加载完成。</w:t>
      </w:r>
    </w:p>
    <w:p w14:paraId="46F32560" w14:textId="41C148CE" w:rsidR="00ED1E1B" w:rsidRPr="007E0CEF" w:rsidRDefault="00ED1E1B" w:rsidP="00ED1E1B">
      <w:pPr>
        <w:pStyle w:val="a9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7E0CEF">
        <w:rPr>
          <w:rFonts w:hint="eastAsia"/>
          <w:b/>
          <w:bCs/>
          <w:color w:val="FF0000"/>
        </w:rPr>
        <w:t>解释字节码</w:t>
      </w:r>
    </w:p>
    <w:p w14:paraId="641790B2" w14:textId="77777777" w:rsidR="00ED1E1B" w:rsidRDefault="00ED1E1B" w:rsidP="00ED1E1B">
      <w:pPr>
        <w:pStyle w:val="aa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JVM </w:t>
      </w:r>
      <w:r>
        <w:rPr>
          <w:rFonts w:ascii="Verdana" w:hAnsi="Verdana"/>
          <w:color w:val="000000"/>
          <w:sz w:val="21"/>
          <w:szCs w:val="21"/>
        </w:rPr>
        <w:t>把每一条要执行的字节码交给解释器，翻译成对应的</w:t>
      </w:r>
      <w:r>
        <w:rPr>
          <w:rStyle w:val="ab"/>
          <w:rFonts w:ascii="Verdana" w:hAnsi="Verdana"/>
          <w:color w:val="000000"/>
          <w:sz w:val="21"/>
          <w:szCs w:val="21"/>
        </w:rPr>
        <w:t>机器语言</w:t>
      </w:r>
      <w:r>
        <w:rPr>
          <w:rFonts w:ascii="Verdana" w:hAnsi="Verdana"/>
          <w:color w:val="000000"/>
          <w:sz w:val="21"/>
          <w:szCs w:val="21"/>
        </w:rPr>
        <w:t>，最终由操作系统执行。</w:t>
      </w:r>
    </w:p>
    <w:p w14:paraId="7716D6A6" w14:textId="77777777" w:rsidR="00ED1E1B" w:rsidRDefault="00ED1E1B" w:rsidP="00ED1E1B">
      <w:pPr>
        <w:pStyle w:val="aa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JVM </w:t>
      </w:r>
      <w:r>
        <w:rPr>
          <w:rFonts w:ascii="Verdana" w:hAnsi="Verdana"/>
          <w:color w:val="000000"/>
          <w:sz w:val="21"/>
          <w:szCs w:val="21"/>
        </w:rPr>
        <w:t>解释执行字节码文件就是</w:t>
      </w:r>
      <w:r>
        <w:rPr>
          <w:rFonts w:ascii="Verdana" w:hAnsi="Verdana"/>
          <w:color w:val="000000"/>
          <w:sz w:val="21"/>
          <w:szCs w:val="21"/>
        </w:rPr>
        <w:t xml:space="preserve"> JVM </w:t>
      </w:r>
      <w:r>
        <w:rPr>
          <w:rFonts w:ascii="Verdana" w:hAnsi="Verdana"/>
          <w:color w:val="000000"/>
          <w:sz w:val="21"/>
          <w:szCs w:val="21"/>
        </w:rPr>
        <w:t>操作</w:t>
      </w:r>
      <w:r>
        <w:rPr>
          <w:rFonts w:ascii="Verdana" w:hAnsi="Verdana"/>
          <w:color w:val="000000"/>
          <w:sz w:val="21"/>
          <w:szCs w:val="21"/>
        </w:rPr>
        <w:t xml:space="preserve"> Java </w:t>
      </w:r>
      <w:r>
        <w:rPr>
          <w:rFonts w:ascii="Verdana" w:hAnsi="Verdana"/>
          <w:color w:val="000000"/>
          <w:sz w:val="21"/>
          <w:szCs w:val="21"/>
        </w:rPr>
        <w:t>解释器进行解释执行字节码文件的过程。</w:t>
      </w:r>
    </w:p>
    <w:p w14:paraId="18C334A8" w14:textId="77777777" w:rsidR="004A3A81" w:rsidRDefault="004A3A81" w:rsidP="00ED1E1B">
      <w:pPr>
        <w:pStyle w:val="a9"/>
        <w:ind w:left="360" w:firstLineChars="0" w:firstLine="0"/>
      </w:pPr>
      <w:r>
        <w:rPr>
          <w:rFonts w:hint="eastAsia"/>
        </w:rPr>
        <w:t>相关资料：</w:t>
      </w:r>
    </w:p>
    <w:p w14:paraId="097AA965" w14:textId="5645DA9C" w:rsidR="00ED1E1B" w:rsidRDefault="000042AA" w:rsidP="00ED1E1B">
      <w:pPr>
        <w:pStyle w:val="a9"/>
        <w:ind w:left="360" w:firstLineChars="0" w:firstLine="0"/>
      </w:pPr>
      <w:hyperlink r:id="rId7" w:history="1">
        <w:r w:rsidR="004A3A81" w:rsidRPr="005251CB">
          <w:rPr>
            <w:rStyle w:val="a7"/>
          </w:rPr>
          <w:t>https://www.cnblogs.com/ibigboy/p/11184133.html</w:t>
        </w:r>
      </w:hyperlink>
    </w:p>
    <w:p w14:paraId="713227C0" w14:textId="1AD77DCD" w:rsidR="004A3A81" w:rsidRPr="004A3A81" w:rsidRDefault="004A3A81" w:rsidP="00D809AA">
      <w:pPr>
        <w:ind w:firstLineChars="200" w:firstLine="420"/>
      </w:pPr>
      <w:r w:rsidRPr="00672833">
        <w:t xml:space="preserve"> </w:t>
      </w:r>
      <w:hyperlink r:id="rId8" w:history="1">
        <w:r w:rsidRPr="005251CB">
          <w:rPr>
            <w:rStyle w:val="a7"/>
          </w:rPr>
          <w:t>https://www.jianshu.com/p/47ca812ed5d8</w:t>
        </w:r>
      </w:hyperlink>
    </w:p>
    <w:p w14:paraId="2F329F08" w14:textId="1E8909CD" w:rsidR="0096781F" w:rsidRDefault="000042AA" w:rsidP="00D809AA">
      <w:pPr>
        <w:pStyle w:val="ac"/>
        <w:ind w:firstLineChars="200" w:firstLine="420"/>
      </w:pPr>
      <w:hyperlink r:id="rId9" w:history="1">
        <w:r w:rsidR="00D809AA" w:rsidRPr="005251CB">
          <w:rPr>
            <w:rStyle w:val="a7"/>
          </w:rPr>
          <w:t>https://blog.csdn.net/weixin_39638526/article/details/110726141</w:t>
        </w:r>
      </w:hyperlink>
      <w:r w:rsidR="0096781F" w:rsidRPr="00672833">
        <w:t xml:space="preserve"> </w:t>
      </w:r>
    </w:p>
    <w:p w14:paraId="5CB758E4" w14:textId="77777777" w:rsidR="00D809AA" w:rsidRPr="00D809AA" w:rsidRDefault="00D809AA" w:rsidP="00D809AA">
      <w:pPr>
        <w:pStyle w:val="ac"/>
        <w:ind w:firstLineChars="200" w:firstLine="420"/>
      </w:pPr>
    </w:p>
    <w:p w14:paraId="440BD4D7" w14:textId="08FA4E06" w:rsidR="0096781F" w:rsidRDefault="0096781F" w:rsidP="00B95361">
      <w:pPr>
        <w:pStyle w:val="2"/>
        <w:numPr>
          <w:ilvl w:val="0"/>
          <w:numId w:val="1"/>
        </w:numPr>
      </w:pPr>
      <w:r w:rsidRPr="00672833">
        <w:t>JDK与JRE的区别(是什么</w:t>
      </w:r>
      <w:r w:rsidRPr="00672833">
        <w:rPr>
          <w:color w:val="577909"/>
        </w:rPr>
        <w:t>?</w:t>
      </w:r>
      <w:r w:rsidRPr="00672833">
        <w:t>关系</w:t>
      </w:r>
      <w:r w:rsidRPr="00672833">
        <w:rPr>
          <w:color w:val="577909"/>
        </w:rPr>
        <w:t>?</w:t>
      </w:r>
      <w:r w:rsidRPr="00672833">
        <w:t>)</w:t>
      </w:r>
      <w:r w:rsidR="00B95361">
        <w:rPr>
          <w:rFonts w:hint="eastAsia"/>
        </w:rPr>
        <w:t>包含关系</w:t>
      </w:r>
    </w:p>
    <w:p w14:paraId="7DC47362" w14:textId="20BC70EC" w:rsidR="008950ED" w:rsidRDefault="008950ED" w:rsidP="00297E8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JDK（Java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Kit）</w:t>
      </w:r>
      <w:r w:rsidR="00297E8D">
        <w:rPr>
          <w:rFonts w:hint="eastAsia"/>
        </w:rPr>
        <w:t>即</w:t>
      </w:r>
      <w:r>
        <w:rPr>
          <w:rFonts w:hint="eastAsia"/>
        </w:rPr>
        <w:t>Java程序开发的工具包，是整个Java开发的核心，</w:t>
      </w:r>
      <w:r w:rsidRPr="006D0E9D">
        <w:rPr>
          <w:rFonts w:hint="eastAsia"/>
          <w:color w:val="FF0000"/>
        </w:rPr>
        <w:t>包含了Java的运行环境</w:t>
      </w:r>
      <w:r w:rsidR="006D0E9D" w:rsidRPr="006D0E9D">
        <w:rPr>
          <w:rFonts w:hint="eastAsia"/>
          <w:color w:val="FF0000"/>
        </w:rPr>
        <w:t>（JRE）</w:t>
      </w:r>
      <w:r w:rsidR="00332162">
        <w:rPr>
          <w:rFonts w:hint="eastAsia"/>
        </w:rPr>
        <w:t>、</w:t>
      </w:r>
      <w:r>
        <w:rPr>
          <w:rFonts w:hint="eastAsia"/>
        </w:rPr>
        <w:t>Java工具和Java基础的类库。</w:t>
      </w:r>
    </w:p>
    <w:p w14:paraId="34D18E52" w14:textId="23062DF2" w:rsidR="00297E8D" w:rsidRPr="00711CDE" w:rsidRDefault="00297E8D" w:rsidP="00297E8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JRE</w:t>
      </w:r>
      <w:r>
        <w:t>(Java Runtime Enviroment)</w:t>
      </w:r>
      <w:r>
        <w:rPr>
          <w:rFonts w:hint="eastAsia"/>
        </w:rPr>
        <w:t>即Java程序的运行环境包含了虚拟机</w:t>
      </w:r>
      <w:r w:rsidR="008622DB">
        <w:rPr>
          <w:rFonts w:hint="eastAsia"/>
        </w:rPr>
        <w:t>（JVM）、java类库的Class文件</w:t>
      </w:r>
      <w:r w:rsidR="00332162">
        <w:t>;</w:t>
      </w:r>
    </w:p>
    <w:p w14:paraId="058FEEAF" w14:textId="77777777" w:rsidR="008950ED" w:rsidRPr="008950ED" w:rsidRDefault="008950ED" w:rsidP="008950ED"/>
    <w:p w14:paraId="14F11B44" w14:textId="17AC764A" w:rsidR="0096781F" w:rsidRDefault="0096781F" w:rsidP="00B95361">
      <w:pPr>
        <w:pStyle w:val="2"/>
        <w:numPr>
          <w:ilvl w:val="0"/>
          <w:numId w:val="1"/>
        </w:numPr>
      </w:pPr>
      <w:r w:rsidRPr="00672833">
        <w:lastRenderedPageBreak/>
        <w:t>Java的基本数据类型(类型</w:t>
      </w:r>
      <w:r w:rsidRPr="00672833">
        <w:rPr>
          <w:color w:val="577909"/>
        </w:rPr>
        <w:t>/</w:t>
      </w:r>
      <w:r w:rsidRPr="00672833">
        <w:t>占多数字节)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7188"/>
      </w:tblGrid>
      <w:tr w:rsidR="00A612B2" w14:paraId="36092581" w14:textId="77777777" w:rsidTr="00A612B2">
        <w:tc>
          <w:tcPr>
            <w:tcW w:w="1308" w:type="dxa"/>
          </w:tcPr>
          <w:p w14:paraId="175C2382" w14:textId="4658B1C1" w:rsidR="00A612B2" w:rsidRDefault="00A612B2" w:rsidP="00A612B2">
            <w:pPr>
              <w:pStyle w:val="a9"/>
              <w:tabs>
                <w:tab w:val="left" w:pos="42"/>
              </w:tabs>
              <w:ind w:firstLineChars="0" w:firstLine="0"/>
            </w:pPr>
            <w:r>
              <w:tab/>
            </w:r>
            <w:r>
              <w:rPr>
                <w:rFonts w:hint="eastAsia"/>
              </w:rPr>
              <w:t>数据类型</w:t>
            </w:r>
          </w:p>
        </w:tc>
        <w:tc>
          <w:tcPr>
            <w:tcW w:w="7188" w:type="dxa"/>
          </w:tcPr>
          <w:p w14:paraId="44CAE03C" w14:textId="4FA11FF5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12B2" w14:paraId="62C7FEC1" w14:textId="77777777" w:rsidTr="00A612B2">
        <w:tc>
          <w:tcPr>
            <w:tcW w:w="1308" w:type="dxa"/>
          </w:tcPr>
          <w:p w14:paraId="711AE52D" w14:textId="67599C58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7188" w:type="dxa"/>
          </w:tcPr>
          <w:p w14:paraId="2FD6E97C" w14:textId="5E796F22" w:rsidR="00A612B2" w:rsidRDefault="004C6A95" w:rsidP="00B95361">
            <w:pPr>
              <w:pStyle w:val="a9"/>
              <w:ind w:firstLineChars="0" w:firstLine="0"/>
            </w:pPr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A612B2" w14:paraId="79A79DDA" w14:textId="77777777" w:rsidTr="00A612B2">
        <w:tc>
          <w:tcPr>
            <w:tcW w:w="1308" w:type="dxa"/>
          </w:tcPr>
          <w:p w14:paraId="2D85219C" w14:textId="30932D54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short</w:t>
            </w:r>
          </w:p>
        </w:tc>
        <w:tc>
          <w:tcPr>
            <w:tcW w:w="7188" w:type="dxa"/>
          </w:tcPr>
          <w:p w14:paraId="67671BEF" w14:textId="1D8928F4" w:rsidR="00A612B2" w:rsidRDefault="00F346F1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  <w:r w:rsidR="004C6A95">
              <w:rPr>
                <w:rFonts w:hint="eastAsia"/>
              </w:rPr>
              <w:t>byte</w:t>
            </w:r>
          </w:p>
        </w:tc>
      </w:tr>
      <w:tr w:rsidR="00A612B2" w14:paraId="059B9DBB" w14:textId="77777777" w:rsidTr="00A612B2">
        <w:tc>
          <w:tcPr>
            <w:tcW w:w="1308" w:type="dxa"/>
          </w:tcPr>
          <w:p w14:paraId="2E5FA1F7" w14:textId="491E2AC3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188" w:type="dxa"/>
          </w:tcPr>
          <w:p w14:paraId="25D55E9E" w14:textId="5F1A0A7B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4byte</w:t>
            </w:r>
          </w:p>
        </w:tc>
      </w:tr>
      <w:tr w:rsidR="00A612B2" w14:paraId="0C216BD3" w14:textId="77777777" w:rsidTr="00A612B2">
        <w:tc>
          <w:tcPr>
            <w:tcW w:w="1308" w:type="dxa"/>
          </w:tcPr>
          <w:p w14:paraId="3DFEC99A" w14:textId="6ABA3D41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7188" w:type="dxa"/>
          </w:tcPr>
          <w:p w14:paraId="7288FB66" w14:textId="72096C27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</w:tr>
      <w:tr w:rsidR="00A612B2" w14:paraId="39F88D1F" w14:textId="77777777" w:rsidTr="00A612B2">
        <w:tc>
          <w:tcPr>
            <w:tcW w:w="1308" w:type="dxa"/>
          </w:tcPr>
          <w:p w14:paraId="79322330" w14:textId="494FE747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188" w:type="dxa"/>
          </w:tcPr>
          <w:p w14:paraId="137CE8B8" w14:textId="624AC44F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4byte</w:t>
            </w:r>
          </w:p>
        </w:tc>
      </w:tr>
      <w:tr w:rsidR="00A612B2" w14:paraId="18090FF6" w14:textId="77777777" w:rsidTr="00A612B2">
        <w:tc>
          <w:tcPr>
            <w:tcW w:w="1308" w:type="dxa"/>
          </w:tcPr>
          <w:p w14:paraId="0F4AB389" w14:textId="37537D49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7188" w:type="dxa"/>
          </w:tcPr>
          <w:p w14:paraId="3FD63702" w14:textId="213B38B0" w:rsidR="00A612B2" w:rsidRDefault="004C6A95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</w:tr>
      <w:tr w:rsidR="00A612B2" w14:paraId="60098BC8" w14:textId="77777777" w:rsidTr="00A612B2">
        <w:tc>
          <w:tcPr>
            <w:tcW w:w="1308" w:type="dxa"/>
          </w:tcPr>
          <w:p w14:paraId="2EB607BE" w14:textId="627A48D0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188" w:type="dxa"/>
          </w:tcPr>
          <w:p w14:paraId="1853C06B" w14:textId="4B9FE95B" w:rsidR="00A612B2" w:rsidRDefault="00F377AC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</w:tr>
      <w:tr w:rsidR="00A612B2" w14:paraId="7045BB1B" w14:textId="77777777" w:rsidTr="00A612B2">
        <w:tc>
          <w:tcPr>
            <w:tcW w:w="1308" w:type="dxa"/>
          </w:tcPr>
          <w:p w14:paraId="6944595C" w14:textId="339D305D" w:rsidR="00A612B2" w:rsidRDefault="00A612B2" w:rsidP="00B95361">
            <w:pPr>
              <w:pStyle w:val="a9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7188" w:type="dxa"/>
          </w:tcPr>
          <w:p w14:paraId="7E25193A" w14:textId="581E590E" w:rsidR="00A612B2" w:rsidRDefault="007A7A8F" w:rsidP="00B95361">
            <w:pPr>
              <w:pStyle w:val="a9"/>
              <w:ind w:firstLineChars="0" w:firstLine="0"/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在Java虚拟机中没有任何供boolean值专用的字节码指令，Java语言表达式所操作的boolean值，在编译之后都使用Java虚拟机中的int数据类型来代替，而boolean数组将会被编码成Java虚拟机的byte数组，每个元素boolean元素占8位。这样我们可以得出boolean类型占了单独使用是4个字节，在数组中是1个字节</w:t>
            </w:r>
          </w:p>
        </w:tc>
      </w:tr>
    </w:tbl>
    <w:p w14:paraId="435F4046" w14:textId="77777777" w:rsidR="00B95361" w:rsidRPr="00B95361" w:rsidRDefault="00B95361" w:rsidP="00B95361">
      <w:pPr>
        <w:pStyle w:val="a9"/>
        <w:ind w:left="360" w:firstLineChars="0" w:firstLine="0"/>
      </w:pPr>
    </w:p>
    <w:p w14:paraId="00AFCD68" w14:textId="3CC35506" w:rsidR="0096781F" w:rsidRDefault="0096781F" w:rsidP="0096781F">
      <w:pPr>
        <w:pStyle w:val="2"/>
      </w:pPr>
      <w:r w:rsidRPr="00672833">
        <w:rPr>
          <w:color w:val="9B1CEB"/>
        </w:rPr>
        <w:t>3.1</w:t>
      </w:r>
      <w:r w:rsidRPr="00672833">
        <w:t>Java 中堆和栈有什么区别？(使用</w:t>
      </w:r>
      <w:r w:rsidRPr="00672833">
        <w:rPr>
          <w:color w:val="CF5628"/>
        </w:rPr>
        <w:t>/优势/</w:t>
      </w:r>
      <w:r w:rsidRPr="00672833">
        <w:t>劣势)</w:t>
      </w:r>
    </w:p>
    <w:p w14:paraId="2CA18B24" w14:textId="7DAA0259" w:rsidR="00F42A4E" w:rsidRDefault="009442A2" w:rsidP="009442A2">
      <w:pPr>
        <w:ind w:firstLineChars="150" w:firstLine="315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在Java中,</w:t>
      </w:r>
      <w:hyperlink r:id="rId10" w:tgtFrame="_blank" w:history="1">
        <w:r>
          <w:rPr>
            <w:rStyle w:val="a7"/>
            <w:rFonts w:ascii="Arial" w:hAnsi="Arial" w:cs="Arial"/>
            <w:color w:val="FC5531"/>
          </w:rPr>
          <w:t>内存</w:t>
        </w:r>
      </w:hyperlink>
      <w:r>
        <w:rPr>
          <w:rFonts w:ascii="Arial" w:hAnsi="Arial" w:cs="Arial"/>
          <w:color w:val="4D4D4D"/>
          <w:shd w:val="clear" w:color="auto" w:fill="FFFFFF"/>
        </w:rPr>
        <w:t>分为两种，一种是栈内存，另一种就是堆内存。</w:t>
      </w:r>
    </w:p>
    <w:p w14:paraId="7E2906CA" w14:textId="2A9B219B" w:rsidR="009442A2" w:rsidRDefault="009442A2" w:rsidP="009442A2">
      <w:pPr>
        <w:ind w:firstLineChars="150" w:firstLine="315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堆的作用是用于存储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中的对象和数组，当我们</w:t>
      </w:r>
      <w:r>
        <w:rPr>
          <w:rFonts w:ascii="Arial" w:hAnsi="Arial" w:cs="Arial"/>
          <w:color w:val="4D4D4D"/>
          <w:shd w:val="clear" w:color="auto" w:fill="FFFFFF"/>
        </w:rPr>
        <w:t>new</w:t>
      </w:r>
      <w:r>
        <w:rPr>
          <w:rFonts w:ascii="Arial" w:hAnsi="Arial" w:cs="Arial"/>
          <w:color w:val="4D4D4D"/>
          <w:shd w:val="clear" w:color="auto" w:fill="FFFFFF"/>
        </w:rPr>
        <w:t>一个对象或者创建一个数组的时候，就会在堆内存中开辟一段空间给它，用于存放。</w:t>
      </w:r>
    </w:p>
    <w:p w14:paraId="67BBFCA0" w14:textId="5538EA62" w:rsidR="009442A2" w:rsidRDefault="009442A2" w:rsidP="009442A2">
      <w:pPr>
        <w:ind w:firstLineChars="150" w:firstLine="315"/>
      </w:pPr>
      <w:r>
        <w:rPr>
          <w:rFonts w:hint="eastAsia"/>
        </w:rPr>
        <w:t>堆其实可以类似的看做是管道，</w:t>
      </w:r>
      <w:r w:rsidR="00E22E79">
        <w:rPr>
          <w:rFonts w:hint="eastAsia"/>
        </w:rPr>
        <w:t>即</w:t>
      </w:r>
      <w:r w:rsidRPr="00E22E79">
        <w:rPr>
          <w:rFonts w:hint="eastAsia"/>
          <w:color w:val="FF0000"/>
        </w:rPr>
        <w:t>先进先出，后进后出</w:t>
      </w:r>
      <w:r w:rsidR="00E22E79">
        <w:rPr>
          <w:rFonts w:hint="eastAsia"/>
          <w:color w:val="FF0000"/>
        </w:rPr>
        <w:t>；</w:t>
      </w:r>
      <w:r>
        <w:rPr>
          <w:rFonts w:hint="eastAsia"/>
        </w:rPr>
        <w:t>堆可以动态地分配内存大小，生存期也不必事先告诉编译器，因为它是在运行时动态分配内存的，但缺点是，由于要在运行时动态分配内存，存取速度较慢。</w:t>
      </w:r>
    </w:p>
    <w:p w14:paraId="038485C0" w14:textId="0E0BC98E" w:rsidR="006C51F9" w:rsidRDefault="006C51F9" w:rsidP="009442A2">
      <w:pPr>
        <w:ind w:firstLineChars="150" w:firstLine="315"/>
      </w:pPr>
    </w:p>
    <w:p w14:paraId="754005E7" w14:textId="6294D6AB" w:rsidR="006C51F9" w:rsidRDefault="006C51F9" w:rsidP="009442A2">
      <w:pPr>
        <w:ind w:firstLineChars="150" w:firstLine="315"/>
        <w:rPr>
          <w:rFonts w:ascii="Arial" w:hAnsi="Arial" w:cs="Arial"/>
          <w:color w:val="FF0000"/>
          <w:shd w:val="clear" w:color="auto" w:fill="FFFFFF"/>
        </w:rPr>
      </w:pPr>
      <w:r>
        <w:rPr>
          <w:rFonts w:hint="eastAsia"/>
        </w:rPr>
        <w:t>栈内存是用来执行程序用的，</w:t>
      </w:r>
      <w:r w:rsidR="00343B96">
        <w:rPr>
          <w:rFonts w:hint="eastAsia"/>
        </w:rPr>
        <w:t>类似</w:t>
      </w:r>
      <w:r>
        <w:rPr>
          <w:rFonts w:hint="eastAsia"/>
        </w:rPr>
        <w:t>水杯，先进入的沉入底部。即</w:t>
      </w:r>
      <w:r>
        <w:rPr>
          <w:rFonts w:ascii="Arial" w:hAnsi="Arial" w:cs="Arial"/>
          <w:color w:val="FF0000"/>
          <w:shd w:val="clear" w:color="auto" w:fill="FFFFFF"/>
        </w:rPr>
        <w:t>先进后出，后进先出</w:t>
      </w:r>
      <w:r>
        <w:rPr>
          <w:rFonts w:ascii="Arial" w:hAnsi="Arial" w:cs="Arial" w:hint="eastAsia"/>
          <w:color w:val="FF0000"/>
          <w:shd w:val="clear" w:color="auto" w:fill="FFFFFF"/>
        </w:rPr>
        <w:t>；</w:t>
      </w:r>
    </w:p>
    <w:p w14:paraId="39A91516" w14:textId="30524C36" w:rsidR="006C51F9" w:rsidRPr="006C51F9" w:rsidRDefault="006C51F9" w:rsidP="009442A2">
      <w:pPr>
        <w:ind w:firstLineChars="150" w:firstLine="315"/>
      </w:pPr>
      <w:r>
        <w:rPr>
          <w:rFonts w:ascii="Arial" w:hAnsi="Arial" w:cs="Arial" w:hint="eastAsia"/>
          <w:color w:val="FF0000"/>
          <w:shd w:val="clear" w:color="auto" w:fill="FFFFFF"/>
        </w:rPr>
        <w:t>存储速度比堆块；</w:t>
      </w:r>
      <w:r>
        <w:rPr>
          <w:rFonts w:ascii="Arial" w:hAnsi="Arial" w:cs="Arial"/>
          <w:color w:val="4D4D4D"/>
          <w:shd w:val="clear" w:color="auto" w:fill="FFFFFF"/>
        </w:rPr>
        <w:t>但缺点是，存在栈中的数据大小与生存期必须是确定的，缺乏灵活性</w:t>
      </w:r>
      <w:r w:rsidR="009317F3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E35753C" w14:textId="77777777" w:rsidR="00E22E79" w:rsidRPr="00E22E79" w:rsidRDefault="00E22E79" w:rsidP="009442A2">
      <w:pPr>
        <w:ind w:firstLineChars="150" w:firstLine="315"/>
      </w:pPr>
    </w:p>
    <w:p w14:paraId="7367D01E" w14:textId="69BE3372" w:rsidR="0096781F" w:rsidRDefault="0096781F" w:rsidP="00343B96">
      <w:pPr>
        <w:pStyle w:val="2"/>
        <w:numPr>
          <w:ilvl w:val="0"/>
          <w:numId w:val="1"/>
        </w:numPr>
      </w:pPr>
      <w:r w:rsidRPr="00672833">
        <w:t>Java中装箱和拆箱</w:t>
      </w:r>
    </w:p>
    <w:p w14:paraId="3041179F" w14:textId="4BE6C61D" w:rsidR="00343B96" w:rsidRDefault="00343B96" w:rsidP="00343B96">
      <w:pPr>
        <w:pStyle w:val="a9"/>
        <w:ind w:left="360" w:firstLineChars="0" w:firstLine="0"/>
      </w:pPr>
      <w:r>
        <w:rPr>
          <w:rFonts w:hint="eastAsia"/>
        </w:rPr>
        <w:t>装箱就是</w:t>
      </w:r>
      <w:r w:rsidRPr="00343B96">
        <w:rPr>
          <w:rFonts w:hint="eastAsia"/>
        </w:rPr>
        <w:t>将基本数据类型转换为包装器类型；</w:t>
      </w:r>
    </w:p>
    <w:p w14:paraId="218E4372" w14:textId="315686D7" w:rsidR="00343B96" w:rsidRPr="00343B96" w:rsidRDefault="00343B96" w:rsidP="00343B96">
      <w:pPr>
        <w:pStyle w:val="a9"/>
        <w:ind w:left="360" w:firstLineChars="0" w:firstLine="0"/>
      </w:pPr>
      <w:r w:rsidRPr="00343B96">
        <w:rPr>
          <w:rFonts w:hint="eastAsia"/>
        </w:rPr>
        <w:t>拆箱就是将包装器类型转换为基本数据类型</w:t>
      </w:r>
    </w:p>
    <w:p w14:paraId="70A7F7B9" w14:textId="31A454DE" w:rsidR="0096781F" w:rsidRDefault="0096781F" w:rsidP="000942D4">
      <w:pPr>
        <w:pStyle w:val="2"/>
        <w:numPr>
          <w:ilvl w:val="0"/>
          <w:numId w:val="1"/>
        </w:numPr>
      </w:pPr>
      <w:r w:rsidRPr="00672833">
        <w:lastRenderedPageBreak/>
        <w:t>Java访问修饰符(修饰符及作用范围)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582"/>
        <w:gridCol w:w="1143"/>
        <w:gridCol w:w="992"/>
        <w:gridCol w:w="2004"/>
        <w:gridCol w:w="1387"/>
        <w:gridCol w:w="1388"/>
      </w:tblGrid>
      <w:tr w:rsidR="00836802" w14:paraId="7CFD98C9" w14:textId="77777777" w:rsidTr="00AD2E1E">
        <w:tc>
          <w:tcPr>
            <w:tcW w:w="1582" w:type="dxa"/>
          </w:tcPr>
          <w:p w14:paraId="57C3E3B9" w14:textId="0FA52266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修饰符</w:t>
            </w:r>
          </w:p>
        </w:tc>
        <w:tc>
          <w:tcPr>
            <w:tcW w:w="1143" w:type="dxa"/>
          </w:tcPr>
          <w:p w14:paraId="1104227A" w14:textId="00E439A0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当前类</w:t>
            </w:r>
          </w:p>
        </w:tc>
        <w:tc>
          <w:tcPr>
            <w:tcW w:w="992" w:type="dxa"/>
          </w:tcPr>
          <w:p w14:paraId="7574EEF3" w14:textId="6C4594EE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子类</w:t>
            </w:r>
          </w:p>
        </w:tc>
        <w:tc>
          <w:tcPr>
            <w:tcW w:w="2004" w:type="dxa"/>
          </w:tcPr>
          <w:p w14:paraId="66AB55DE" w14:textId="5F164C2B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同一包内</w:t>
            </w:r>
          </w:p>
        </w:tc>
        <w:tc>
          <w:tcPr>
            <w:tcW w:w="1387" w:type="dxa"/>
          </w:tcPr>
          <w:p w14:paraId="560A24A7" w14:textId="28DC81B2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子孙包</w:t>
            </w:r>
          </w:p>
        </w:tc>
        <w:tc>
          <w:tcPr>
            <w:tcW w:w="1388" w:type="dxa"/>
          </w:tcPr>
          <w:p w14:paraId="5E2CEFEF" w14:textId="33332C28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不同包</w:t>
            </w:r>
          </w:p>
        </w:tc>
      </w:tr>
      <w:tr w:rsidR="00836802" w14:paraId="235825C4" w14:textId="77777777" w:rsidTr="00AD2E1E">
        <w:tc>
          <w:tcPr>
            <w:tcW w:w="1582" w:type="dxa"/>
          </w:tcPr>
          <w:p w14:paraId="27DB459E" w14:textId="09C1D68E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143" w:type="dxa"/>
          </w:tcPr>
          <w:p w14:paraId="220A75C6" w14:textId="273894FE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700BC3BC" w14:textId="170280D2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2004" w:type="dxa"/>
          </w:tcPr>
          <w:p w14:paraId="0654E953" w14:textId="21FFDE9C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1387" w:type="dxa"/>
          </w:tcPr>
          <w:p w14:paraId="0287D811" w14:textId="6C42C0B1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1388" w:type="dxa"/>
          </w:tcPr>
          <w:p w14:paraId="3078BF85" w14:textId="671D9805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</w:tr>
      <w:tr w:rsidR="00836802" w14:paraId="4313F04F" w14:textId="77777777" w:rsidTr="00AD2E1E">
        <w:tc>
          <w:tcPr>
            <w:tcW w:w="1582" w:type="dxa"/>
          </w:tcPr>
          <w:p w14:paraId="07AD8F85" w14:textId="07D2AE36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143" w:type="dxa"/>
          </w:tcPr>
          <w:p w14:paraId="2867A773" w14:textId="76A0D454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3B06B4DD" w14:textId="13BD90EE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2004" w:type="dxa"/>
          </w:tcPr>
          <w:p w14:paraId="2B8FC138" w14:textId="0E30492A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1387" w:type="dxa"/>
          </w:tcPr>
          <w:p w14:paraId="44F43E09" w14:textId="6D7388AD" w:rsidR="00836802" w:rsidRDefault="00BC71D8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  <w:tc>
          <w:tcPr>
            <w:tcW w:w="1388" w:type="dxa"/>
          </w:tcPr>
          <w:p w14:paraId="68FCBE0D" w14:textId="6B9B5A7E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</w:tr>
      <w:tr w:rsidR="00836802" w14:paraId="5E6E3608" w14:textId="77777777" w:rsidTr="00AD2E1E">
        <w:tc>
          <w:tcPr>
            <w:tcW w:w="1582" w:type="dxa"/>
          </w:tcPr>
          <w:p w14:paraId="6EF6DCA4" w14:textId="0C0A3881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d</w:t>
            </w:r>
            <w:r>
              <w:t>efault</w:t>
            </w:r>
            <w:r>
              <w:rPr>
                <w:rFonts w:hint="eastAsia"/>
              </w:rPr>
              <w:t>（什么都不写）</w:t>
            </w:r>
          </w:p>
        </w:tc>
        <w:tc>
          <w:tcPr>
            <w:tcW w:w="1143" w:type="dxa"/>
          </w:tcPr>
          <w:p w14:paraId="0F7B6688" w14:textId="19BF4399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668514BB" w14:textId="699917D5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2004" w:type="dxa"/>
          </w:tcPr>
          <w:p w14:paraId="0C193910" w14:textId="0B55680B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1387" w:type="dxa"/>
          </w:tcPr>
          <w:p w14:paraId="3EAEE37E" w14:textId="087EF428" w:rsidR="00836802" w:rsidRDefault="00AD2E1E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</w:t>
            </w:r>
            <w:r w:rsidR="00836802">
              <w:rPr>
                <w:rFonts w:hint="eastAsia"/>
              </w:rPr>
              <w:t>可见</w:t>
            </w:r>
          </w:p>
        </w:tc>
        <w:tc>
          <w:tcPr>
            <w:tcW w:w="1388" w:type="dxa"/>
          </w:tcPr>
          <w:p w14:paraId="565A39F4" w14:textId="43EBF979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</w:tr>
      <w:tr w:rsidR="00836802" w14:paraId="7474F9BF" w14:textId="77777777" w:rsidTr="00AD2E1E">
        <w:tc>
          <w:tcPr>
            <w:tcW w:w="1582" w:type="dxa"/>
          </w:tcPr>
          <w:p w14:paraId="451BBC6E" w14:textId="16037E95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143" w:type="dxa"/>
          </w:tcPr>
          <w:p w14:paraId="54189489" w14:textId="58199766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可见</w:t>
            </w:r>
          </w:p>
        </w:tc>
        <w:tc>
          <w:tcPr>
            <w:tcW w:w="992" w:type="dxa"/>
          </w:tcPr>
          <w:p w14:paraId="3996D877" w14:textId="00A58974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  <w:tc>
          <w:tcPr>
            <w:tcW w:w="2004" w:type="dxa"/>
          </w:tcPr>
          <w:p w14:paraId="4E073E09" w14:textId="1A79469E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  <w:tc>
          <w:tcPr>
            <w:tcW w:w="1387" w:type="dxa"/>
          </w:tcPr>
          <w:p w14:paraId="06E3B930" w14:textId="60D1FEAD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  <w:tc>
          <w:tcPr>
            <w:tcW w:w="1388" w:type="dxa"/>
          </w:tcPr>
          <w:p w14:paraId="694418B6" w14:textId="22ED8D78" w:rsidR="00836802" w:rsidRDefault="00836802" w:rsidP="000942D4">
            <w:pPr>
              <w:pStyle w:val="a9"/>
              <w:ind w:firstLineChars="0" w:firstLine="0"/>
            </w:pPr>
            <w:r>
              <w:rPr>
                <w:rFonts w:hint="eastAsia"/>
              </w:rPr>
              <w:t>不可见</w:t>
            </w:r>
          </w:p>
        </w:tc>
      </w:tr>
    </w:tbl>
    <w:p w14:paraId="042F9CF0" w14:textId="3C1E30C3" w:rsidR="000942D4" w:rsidRDefault="000942D4" w:rsidP="000942D4">
      <w:pPr>
        <w:pStyle w:val="a9"/>
        <w:ind w:left="360" w:firstLineChars="0" w:firstLine="0"/>
      </w:pPr>
    </w:p>
    <w:p w14:paraId="6D41702B" w14:textId="568D7C9D" w:rsidR="002A1271" w:rsidRDefault="002A1271" w:rsidP="002A1271">
      <w:r>
        <w:t>private 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在同一类内可见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;</w:t>
      </w:r>
    </w:p>
    <w:p w14:paraId="39F5036A" w14:textId="21EA9ABF" w:rsidR="002A1271" w:rsidRDefault="00FE7968" w:rsidP="002A127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public :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类内可见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;</w:t>
      </w:r>
    </w:p>
    <w:p w14:paraId="403F5067" w14:textId="500CECF9" w:rsidR="00FE7968" w:rsidRDefault="00FE7968" w:rsidP="002A127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default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在当前类、子类可见、同一包内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;</w:t>
      </w:r>
    </w:p>
    <w:p w14:paraId="1AEBE061" w14:textId="74E48E0A" w:rsidR="00543F62" w:rsidRDefault="00543F62" w:rsidP="002A127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protected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14:paraId="7F2A1CA6" w14:textId="0AB6719F" w:rsidR="00AB6877" w:rsidRDefault="00AB6877" w:rsidP="002A127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AB6877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子类与基类在同一包下：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同包下的</w:t>
      </w:r>
      <w:r w:rsidR="0063682A" w:rsidRP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protected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成员变量可见，且对同包子类可见；</w:t>
      </w:r>
    </w:p>
    <w:p w14:paraId="5BDD7DFF" w14:textId="03D16353" w:rsidR="00AB6877" w:rsidRDefault="00AB6877" w:rsidP="002A127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子类与基类不在同一包下：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子类不能调用基类</w:t>
      </w:r>
      <w:r w:rsidR="0063682A" w:rsidRP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protected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的方法和成员变量</w:t>
      </w:r>
      <w:r w:rsidR="0063682A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;</w:t>
      </w:r>
    </w:p>
    <w:p w14:paraId="12DC244C" w14:textId="2446CAD7" w:rsidR="003655DF" w:rsidRPr="003655DF" w:rsidRDefault="003655DF" w:rsidP="002A1271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                                          </w:t>
      </w:r>
      <w:r w:rsidRPr="003655DF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但是</w:t>
      </w:r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子类实例可以访问其从基类继承而来的</w:t>
      </w:r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protected</w:t>
      </w:r>
      <w:r w:rsidRPr="003655DF">
        <w:rPr>
          <w:rFonts w:ascii="Helvetica" w:hAnsi="Helvetica" w:cs="Helvetica"/>
          <w:color w:val="FF0000"/>
          <w:szCs w:val="21"/>
          <w:shd w:val="clear" w:color="auto" w:fill="F3F7F0"/>
        </w:rPr>
        <w:t>方法</w:t>
      </w:r>
      <w:r w:rsidRPr="003655DF">
        <w:rPr>
          <w:rFonts w:ascii="Helvetica" w:hAnsi="Helvetica" w:cs="Helvetica" w:hint="eastAsia"/>
          <w:color w:val="FF0000"/>
          <w:szCs w:val="21"/>
          <w:shd w:val="clear" w:color="auto" w:fill="F3F7F0"/>
        </w:rPr>
        <w:t>;</w:t>
      </w:r>
    </w:p>
    <w:p w14:paraId="76D75E14" w14:textId="07673F2D" w:rsidR="0096781F" w:rsidRDefault="0096781F" w:rsidP="004B6CC6">
      <w:pPr>
        <w:pStyle w:val="2"/>
        <w:numPr>
          <w:ilvl w:val="0"/>
          <w:numId w:val="1"/>
        </w:numPr>
      </w:pPr>
      <w:r w:rsidRPr="00672833">
        <w:t>构造方法、成员变量、静态成员变量三者初始化顺序</w:t>
      </w:r>
    </w:p>
    <w:p w14:paraId="142FC362" w14:textId="6E93F1D0" w:rsidR="004B6CC6" w:rsidRPr="007E538E" w:rsidRDefault="004B6CC6" w:rsidP="004B6CC6">
      <w:pPr>
        <w:pStyle w:val="a9"/>
        <w:ind w:left="360" w:firstLineChars="0" w:firstLine="0"/>
        <w:rPr>
          <w:rFonts w:hint="eastAsia"/>
          <w:color w:val="FF0000"/>
        </w:rPr>
      </w:pPr>
      <w:r>
        <w:t>1</w:t>
      </w:r>
      <w:r>
        <w:rPr>
          <w:rFonts w:hint="eastAsia"/>
        </w:rPr>
        <w:t>.</w:t>
      </w:r>
      <w:r w:rsidRPr="007E538E">
        <w:rPr>
          <w:rFonts w:hint="eastAsia"/>
          <w:color w:val="FF0000"/>
        </w:rPr>
        <w:t>静态成员变量</w:t>
      </w:r>
      <w:r w:rsidRPr="007E538E">
        <w:rPr>
          <w:color w:val="FF0000"/>
        </w:rPr>
        <w:t>—</w:t>
      </w:r>
      <w:r w:rsidRPr="007E538E">
        <w:rPr>
          <w:rFonts w:hint="eastAsia"/>
          <w:color w:val="FF0000"/>
        </w:rPr>
        <w:t>》成员变量</w:t>
      </w:r>
      <w:r w:rsidRPr="007E538E">
        <w:rPr>
          <w:color w:val="FF0000"/>
        </w:rPr>
        <w:t>—</w:t>
      </w:r>
      <w:r w:rsidRPr="007E538E">
        <w:rPr>
          <w:rFonts w:hint="eastAsia"/>
          <w:color w:val="FF0000"/>
        </w:rPr>
        <w:t>》构造方法</w:t>
      </w:r>
    </w:p>
    <w:p w14:paraId="26A890DC" w14:textId="77777777" w:rsidR="004B6CC6" w:rsidRDefault="0096781F" w:rsidP="0096781F">
      <w:pPr>
        <w:pStyle w:val="2"/>
      </w:pPr>
      <w:r w:rsidRPr="00672833">
        <w:rPr>
          <w:color w:val="9B1CEB"/>
        </w:rPr>
        <w:t>7.</w:t>
      </w:r>
      <w:r w:rsidRPr="00672833">
        <w:t>Java代码块执行顺序</w:t>
      </w:r>
    </w:p>
    <w:p w14:paraId="3F41186E" w14:textId="214CA668" w:rsidR="0096781F" w:rsidRDefault="0096781F" w:rsidP="004B6CC6">
      <w:r w:rsidRPr="00672833">
        <w:t>(静态代码块</w:t>
      </w:r>
      <w:r w:rsidR="004B6CC6">
        <w:rPr>
          <w:rFonts w:hint="eastAsia"/>
        </w:rPr>
        <w:t>（使用static声明）</w:t>
      </w:r>
      <w:r w:rsidRPr="00672833">
        <w:t>、构造代码块</w:t>
      </w:r>
      <w:r w:rsidR="00B4193F">
        <w:rPr>
          <w:rFonts w:hint="eastAsia"/>
        </w:rPr>
        <w:t>（之间使用｛｝定义）</w:t>
      </w:r>
      <w:r w:rsidRPr="00672833">
        <w:t>、构造函数、普通代码块(在方法体中))</w:t>
      </w:r>
    </w:p>
    <w:p w14:paraId="14989948" w14:textId="3D3D2D28" w:rsidR="00B4193F" w:rsidRDefault="00B4193F" w:rsidP="004B6CC6"/>
    <w:p w14:paraId="6EFA34BD" w14:textId="00C4BEB8" w:rsidR="00B4193F" w:rsidRPr="007E538E" w:rsidRDefault="00B4193F" w:rsidP="004B6CC6">
      <w:pPr>
        <w:rPr>
          <w:b/>
          <w:bCs/>
          <w:color w:val="FF0000"/>
        </w:rPr>
      </w:pPr>
      <w:r w:rsidRPr="007E538E">
        <w:rPr>
          <w:b/>
          <w:bCs/>
          <w:color w:val="FF0000"/>
        </w:rPr>
        <w:t>静态代码</w:t>
      </w:r>
      <w:r w:rsidRPr="007E538E">
        <w:rPr>
          <w:rFonts w:hint="eastAsia"/>
          <w:b/>
          <w:bCs/>
          <w:color w:val="FF0000"/>
        </w:rPr>
        <w:t>块</w:t>
      </w:r>
      <w:r w:rsidRPr="007E538E">
        <w:rPr>
          <w:b/>
          <w:bCs/>
          <w:color w:val="FF0000"/>
        </w:rPr>
        <w:t>—</w:t>
      </w:r>
      <w:r w:rsidRPr="007E538E">
        <w:rPr>
          <w:rFonts w:hint="eastAsia"/>
          <w:b/>
          <w:bCs/>
          <w:color w:val="FF0000"/>
        </w:rPr>
        <w:t>构造代码块---构造函数</w:t>
      </w:r>
      <w:r w:rsidRPr="007E538E">
        <w:rPr>
          <w:b/>
          <w:bCs/>
          <w:color w:val="FF0000"/>
        </w:rPr>
        <w:t>—</w:t>
      </w:r>
      <w:r w:rsidRPr="007E538E">
        <w:rPr>
          <w:rFonts w:hint="eastAsia"/>
          <w:b/>
          <w:bCs/>
          <w:color w:val="FF0000"/>
        </w:rPr>
        <w:t>普通代码块</w:t>
      </w:r>
    </w:p>
    <w:p w14:paraId="41FA109E" w14:textId="77777777" w:rsidR="00B4193F" w:rsidRPr="00B4193F" w:rsidRDefault="00B4193F" w:rsidP="004B6CC6">
      <w:pPr>
        <w:rPr>
          <w:rFonts w:hint="eastAsia"/>
        </w:rPr>
      </w:pPr>
    </w:p>
    <w:p w14:paraId="3F5314D8" w14:textId="1303EFFB" w:rsidR="0096781F" w:rsidRDefault="0096781F" w:rsidP="007E538E">
      <w:r w:rsidRPr="00672833">
        <w:t xml:space="preserve">  </w:t>
      </w:r>
      <w:hyperlink r:id="rId11" w:history="1">
        <w:r w:rsidR="00D31529" w:rsidRPr="009E41EF">
          <w:rPr>
            <w:rStyle w:val="a7"/>
          </w:rPr>
          <w:t>https://www.cnblogs.com/ysocean/p/8194428.html</w:t>
        </w:r>
      </w:hyperlink>
    </w:p>
    <w:p w14:paraId="36767CD0" w14:textId="191A31AC" w:rsidR="00D31529" w:rsidRDefault="00D31529" w:rsidP="007E538E"/>
    <w:p w14:paraId="1CF063E3" w14:textId="4D34AB1E" w:rsidR="00D31529" w:rsidRDefault="00D31529" w:rsidP="007E538E"/>
    <w:p w14:paraId="78958BD1" w14:textId="1C21BCAD" w:rsidR="00D31529" w:rsidRDefault="00D31529" w:rsidP="007E538E"/>
    <w:p w14:paraId="554FF41D" w14:textId="7754F05F" w:rsidR="00D31529" w:rsidRDefault="00D31529" w:rsidP="007E538E"/>
    <w:p w14:paraId="109665AD" w14:textId="74C74662" w:rsidR="00D31529" w:rsidRDefault="00D31529" w:rsidP="007E538E"/>
    <w:p w14:paraId="1BE401B5" w14:textId="15224A02" w:rsidR="00D31529" w:rsidRDefault="00D31529" w:rsidP="007E538E"/>
    <w:p w14:paraId="5F7DEC9E" w14:textId="7CEB4495" w:rsidR="00D31529" w:rsidRDefault="00D31529" w:rsidP="007E538E"/>
    <w:p w14:paraId="68B30A81" w14:textId="37A6D2CD" w:rsidR="00D31529" w:rsidRDefault="00D31529" w:rsidP="007E538E"/>
    <w:p w14:paraId="15F1D772" w14:textId="77777777" w:rsidR="00D31529" w:rsidRPr="00D31529" w:rsidRDefault="00D31529" w:rsidP="007E538E">
      <w:pPr>
        <w:rPr>
          <w:rFonts w:hint="eastAsia"/>
        </w:rPr>
      </w:pPr>
    </w:p>
    <w:p w14:paraId="715376FC" w14:textId="24AADB56" w:rsidR="0096781F" w:rsidRDefault="0096781F" w:rsidP="00D5646D">
      <w:pPr>
        <w:pStyle w:val="2"/>
        <w:numPr>
          <w:ilvl w:val="0"/>
          <w:numId w:val="1"/>
        </w:numPr>
      </w:pPr>
      <w:r w:rsidRPr="00672833">
        <w:lastRenderedPageBreak/>
        <w:t>面向对象的三大特征(封装</w:t>
      </w:r>
      <w:r w:rsidRPr="00672833">
        <w:rPr>
          <w:color w:val="CF5628"/>
        </w:rPr>
        <w:t>/继承/</w:t>
      </w:r>
      <w:r w:rsidRPr="00672833">
        <w:t>多态)</w:t>
      </w:r>
    </w:p>
    <w:p w14:paraId="5DC560A7" w14:textId="77777777" w:rsidR="00D955B9" w:rsidRPr="00767A72" w:rsidRDefault="00C06994" w:rsidP="00D5646D">
      <w:pPr>
        <w:pStyle w:val="a9"/>
        <w:ind w:left="360" w:firstLineChars="0" w:firstLine="0"/>
        <w:rPr>
          <w:b/>
          <w:bCs/>
          <w:color w:val="FF0000"/>
        </w:rPr>
      </w:pPr>
      <w:r w:rsidRPr="00767A72">
        <w:rPr>
          <w:rFonts w:hint="eastAsia"/>
          <w:b/>
          <w:bCs/>
          <w:color w:val="FF0000"/>
        </w:rPr>
        <w:t>封装：</w:t>
      </w:r>
    </w:p>
    <w:p w14:paraId="194FC7A6" w14:textId="6DBBEECF" w:rsidR="00D5646D" w:rsidRDefault="00D955B9" w:rsidP="00D955B9">
      <w:pPr>
        <w:pStyle w:val="a9"/>
        <w:ind w:left="360"/>
        <w:rPr>
          <w:rStyle w:val="ab"/>
          <w:rFonts w:ascii="Verdana" w:hAnsi="Verdana"/>
          <w:color w:val="586F76"/>
          <w:szCs w:val="21"/>
          <w:shd w:val="clear" w:color="auto" w:fill="FCFCFA"/>
        </w:rPr>
      </w:pPr>
      <w:r>
        <w:rPr>
          <w:rFonts w:ascii="Verdana" w:hAnsi="Verdana"/>
          <w:color w:val="586F76"/>
          <w:szCs w:val="21"/>
          <w:shd w:val="clear" w:color="auto" w:fill="FCFCFA"/>
        </w:rPr>
        <w:t>封装就是隐藏对象的属性和实现细节，仅对外公开接口，控制在程序中属性的读和修改的访问级别，将抽象得到的数据和行为（或功能）相结合，</w:t>
      </w:r>
      <w:r>
        <w:rPr>
          <w:rStyle w:val="ab"/>
          <w:rFonts w:ascii="Verdana" w:hAnsi="Verdana"/>
          <w:color w:val="586F76"/>
          <w:szCs w:val="21"/>
          <w:shd w:val="clear" w:color="auto" w:fill="FCFCFA"/>
        </w:rPr>
        <w:t>形成一个有机的整体</w:t>
      </w:r>
      <w:r>
        <w:rPr>
          <w:rStyle w:val="ab"/>
          <w:rFonts w:ascii="Verdana" w:hAnsi="Verdana" w:hint="eastAsia"/>
          <w:color w:val="586F76"/>
          <w:szCs w:val="21"/>
          <w:shd w:val="clear" w:color="auto" w:fill="FCFCFA"/>
        </w:rPr>
        <w:t>；</w:t>
      </w:r>
    </w:p>
    <w:p w14:paraId="253F7D3C" w14:textId="01D8F570" w:rsidR="00D955B9" w:rsidRDefault="00D955B9" w:rsidP="00D955B9">
      <w:pPr>
        <w:pStyle w:val="a9"/>
        <w:ind w:left="360"/>
        <w:rPr>
          <w:rFonts w:ascii="Verdana" w:hAnsi="Verdana"/>
          <w:color w:val="586F76"/>
          <w:szCs w:val="21"/>
          <w:shd w:val="clear" w:color="auto" w:fill="FCFCFA"/>
        </w:rPr>
      </w:pPr>
      <w:r>
        <w:rPr>
          <w:rFonts w:ascii="Verdana" w:hAnsi="Verdana"/>
          <w:color w:val="586F76"/>
          <w:szCs w:val="21"/>
          <w:shd w:val="clear" w:color="auto" w:fill="FCFCFA"/>
        </w:rPr>
        <w:t>封装的目的是增强安全性和简化编程，使用者不必了解具体的实现细节，而只是要通过外部接口，以特定的访问权限来使用类的成员</w:t>
      </w:r>
      <w:r>
        <w:rPr>
          <w:rFonts w:ascii="Verdana" w:hAnsi="Verdana" w:hint="eastAsia"/>
          <w:color w:val="586F76"/>
          <w:szCs w:val="21"/>
          <w:shd w:val="clear" w:color="auto" w:fill="FCFCFA"/>
        </w:rPr>
        <w:t>；</w:t>
      </w:r>
    </w:p>
    <w:p w14:paraId="7B4C8028" w14:textId="796E83BC" w:rsidR="00D31529" w:rsidRPr="00767A72" w:rsidRDefault="00D31529" w:rsidP="00D31529">
      <w:pPr>
        <w:ind w:firstLine="228"/>
        <w:rPr>
          <w:b/>
          <w:bCs/>
          <w:color w:val="FF0000"/>
        </w:rPr>
      </w:pPr>
      <w:r w:rsidRPr="00767A72">
        <w:rPr>
          <w:rFonts w:hint="eastAsia"/>
          <w:b/>
          <w:bCs/>
          <w:color w:val="FF0000"/>
        </w:rPr>
        <w:t>继承：</w:t>
      </w:r>
    </w:p>
    <w:p w14:paraId="20550A07" w14:textId="15B99CE1" w:rsidR="00D31529" w:rsidRDefault="00767A72" w:rsidP="00D31529">
      <w:pPr>
        <w:ind w:firstLine="228"/>
        <w:rPr>
          <w:rFonts w:ascii="Verdana" w:hAnsi="Verdana"/>
          <w:color w:val="586F76"/>
          <w:szCs w:val="21"/>
          <w:shd w:val="clear" w:color="auto" w:fill="FCFCFA"/>
        </w:rPr>
      </w:pPr>
      <w:r>
        <w:rPr>
          <w:rStyle w:val="ab"/>
          <w:rFonts w:ascii="Verdana" w:hAnsi="Verdana" w:hint="eastAsia"/>
          <w:color w:val="586F76"/>
          <w:szCs w:val="21"/>
          <w:shd w:val="clear" w:color="auto" w:fill="FCFCFA"/>
        </w:rPr>
        <w:t>继承</w:t>
      </w:r>
      <w:r w:rsidR="00D31529">
        <w:rPr>
          <w:rStyle w:val="ab"/>
          <w:rFonts w:ascii="Verdana" w:hAnsi="Verdana"/>
          <w:color w:val="586F76"/>
          <w:szCs w:val="21"/>
          <w:shd w:val="clear" w:color="auto" w:fill="FCFCFA"/>
        </w:rPr>
        <w:t>就是子类继承父类的特征和行为</w:t>
      </w:r>
      <w:r w:rsidR="00D31529">
        <w:rPr>
          <w:rFonts w:ascii="Verdana" w:hAnsi="Verdana"/>
          <w:color w:val="586F76"/>
          <w:szCs w:val="21"/>
          <w:shd w:val="clear" w:color="auto" w:fill="FCFCFA"/>
        </w:rPr>
        <w:t>，子类从父类继承方法，使得子类具有父类相同的行为</w:t>
      </w:r>
      <w:r>
        <w:rPr>
          <w:rFonts w:ascii="Verdana" w:hAnsi="Verdana" w:hint="eastAsia"/>
          <w:color w:val="586F76"/>
          <w:szCs w:val="21"/>
          <w:shd w:val="clear" w:color="auto" w:fill="FCFCFA"/>
        </w:rPr>
        <w:t>；</w:t>
      </w:r>
    </w:p>
    <w:p w14:paraId="0CC418B7" w14:textId="110E98DE" w:rsidR="00767A72" w:rsidRPr="00767A72" w:rsidRDefault="00767A72" w:rsidP="00D31529">
      <w:pPr>
        <w:ind w:firstLine="228"/>
        <w:rPr>
          <w:rFonts w:ascii="Verdana" w:hAnsi="Verdana"/>
          <w:b/>
          <w:bCs/>
          <w:color w:val="FF0000"/>
          <w:szCs w:val="21"/>
          <w:shd w:val="clear" w:color="auto" w:fill="FCFCFA"/>
        </w:rPr>
      </w:pPr>
      <w:r w:rsidRPr="00767A72">
        <w:rPr>
          <w:rFonts w:ascii="Verdana" w:hAnsi="Verdana" w:hint="eastAsia"/>
          <w:b/>
          <w:bCs/>
          <w:color w:val="FF0000"/>
          <w:szCs w:val="21"/>
          <w:shd w:val="clear" w:color="auto" w:fill="FCFCFA"/>
        </w:rPr>
        <w:t>多态：</w:t>
      </w:r>
    </w:p>
    <w:p w14:paraId="780B299A" w14:textId="39385122" w:rsidR="00767A72" w:rsidRDefault="00767A72" w:rsidP="00D31529">
      <w:pPr>
        <w:ind w:firstLine="228"/>
        <w:rPr>
          <w:rFonts w:ascii="Verdana" w:hAnsi="Verdana"/>
          <w:color w:val="586F76"/>
          <w:szCs w:val="21"/>
          <w:shd w:val="clear" w:color="auto" w:fill="FCFCFA"/>
        </w:rPr>
      </w:pPr>
      <w:r>
        <w:rPr>
          <w:rFonts w:ascii="Verdana" w:hAnsi="Verdana"/>
          <w:color w:val="586F76"/>
          <w:szCs w:val="21"/>
          <w:shd w:val="clear" w:color="auto" w:fill="FCFCFA"/>
        </w:rPr>
        <w:t>多态同一个行为具有多个不同表现形式或形态的能力。是指一个类实例（对象）的相同方法在不同情形有不同表现形式。</w:t>
      </w:r>
    </w:p>
    <w:p w14:paraId="408D5201" w14:textId="088FC33D" w:rsidR="00767A72" w:rsidRDefault="00767A72" w:rsidP="00D31529">
      <w:pPr>
        <w:ind w:firstLine="228"/>
        <w:rPr>
          <w:rFonts w:ascii="Verdana" w:hAnsi="Verdana"/>
          <w:color w:val="586F76"/>
          <w:szCs w:val="21"/>
          <w:shd w:val="clear" w:color="auto" w:fill="FCFCFA"/>
        </w:rPr>
      </w:pPr>
    </w:p>
    <w:p w14:paraId="0E41AA98" w14:textId="1167B18E" w:rsidR="00767A72" w:rsidRDefault="00767A72" w:rsidP="00D31529">
      <w:pPr>
        <w:ind w:firstLine="228"/>
      </w:pPr>
      <w:r>
        <w:rPr>
          <w:rFonts w:hint="eastAsia"/>
        </w:rPr>
        <w:t>多态存在的必要条件</w:t>
      </w:r>
      <w:r w:rsidR="004422DE">
        <w:rPr>
          <w:rFonts w:hint="eastAsia"/>
        </w:rPr>
        <w:t>：</w:t>
      </w:r>
    </w:p>
    <w:p w14:paraId="04A5E670" w14:textId="77777777" w:rsidR="004422DE" w:rsidRPr="004422DE" w:rsidRDefault="004422DE" w:rsidP="004422DE">
      <w:pPr>
        <w:widowControl/>
        <w:shd w:val="clear" w:color="auto" w:fill="FCFCFA"/>
        <w:ind w:firstLineChars="300" w:firstLine="63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>
        <w:rPr>
          <w:rFonts w:hint="eastAsia"/>
        </w:rPr>
        <w:t>继承、重写、</w:t>
      </w:r>
      <w:r w:rsidRPr="004422DE">
        <w:rPr>
          <w:rFonts w:ascii="Verdana" w:eastAsia="宋体" w:hAnsi="Verdana" w:cs="宋体"/>
          <w:color w:val="586F76"/>
          <w:kern w:val="0"/>
          <w:sz w:val="20"/>
          <w:szCs w:val="20"/>
        </w:rPr>
        <w:t>父类引用指向子类对象</w:t>
      </w:r>
    </w:p>
    <w:p w14:paraId="52134A4F" w14:textId="6B861759" w:rsidR="004422DE" w:rsidRPr="00D5646D" w:rsidRDefault="004422DE" w:rsidP="00D31529">
      <w:pPr>
        <w:ind w:firstLine="228"/>
        <w:rPr>
          <w:rFonts w:hint="eastAsia"/>
        </w:rPr>
      </w:pPr>
    </w:p>
    <w:p w14:paraId="2A089D8E" w14:textId="4D06219B" w:rsidR="0096781F" w:rsidRDefault="0096781F" w:rsidP="00FC0B15">
      <w:pPr>
        <w:pStyle w:val="2"/>
        <w:numPr>
          <w:ilvl w:val="0"/>
          <w:numId w:val="1"/>
        </w:numPr>
      </w:pPr>
      <w:r w:rsidRPr="00672833">
        <w:t>为什么Java不支持多继承(总结</w:t>
      </w:r>
      <w:r w:rsidRPr="00672833">
        <w:rPr>
          <w:color w:val="577909"/>
        </w:rPr>
        <w:t>+</w:t>
      </w:r>
      <w:r w:rsidRPr="00672833">
        <w:t>原因)</w:t>
      </w:r>
    </w:p>
    <w:p w14:paraId="1358B435" w14:textId="31F3E893" w:rsidR="00FC0B15" w:rsidRPr="00FC0B15" w:rsidRDefault="00FC0B15" w:rsidP="00FC0B1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1.简化设计；</w:t>
      </w:r>
    </w:p>
    <w:p w14:paraId="27911BBE" w14:textId="752E15C2" w:rsidR="0096781F" w:rsidRDefault="0096781F" w:rsidP="0096781F">
      <w:pPr>
        <w:pStyle w:val="2"/>
      </w:pPr>
      <w:r w:rsidRPr="00672833">
        <w:rPr>
          <w:color w:val="9B1CEB"/>
        </w:rPr>
        <w:t>10.</w:t>
      </w:r>
      <w:r w:rsidRPr="00672833">
        <w:t>Java的多态(种类及特征)</w:t>
      </w:r>
    </w:p>
    <w:p w14:paraId="0405A2D3" w14:textId="6DC01A7B" w:rsidR="00FC0B15" w:rsidRPr="00FC0B15" w:rsidRDefault="00FC0B15" w:rsidP="00FC0B15">
      <w:pPr>
        <w:rPr>
          <w:rFonts w:hint="eastAsia"/>
        </w:rPr>
      </w:pPr>
      <w:r>
        <w:rPr>
          <w:rFonts w:hint="eastAsia"/>
        </w:rPr>
        <w:t>重载多态和覆盖多态</w:t>
      </w:r>
    </w:p>
    <w:p w14:paraId="04E2029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11.</w:t>
      </w:r>
      <w:r w:rsidRPr="00672833">
        <w:t>重载和覆盖的区别</w:t>
      </w:r>
    </w:p>
    <w:p w14:paraId="6D8B42E2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12.</w:t>
      </w:r>
      <w:r w:rsidRPr="00672833">
        <w:t>接口和抽象类的相同点和不同点(语义和使用)</w:t>
      </w:r>
    </w:p>
    <w:p w14:paraId="1291CFFD" w14:textId="77777777" w:rsidR="0096781F" w:rsidRPr="00672833" w:rsidRDefault="0096781F" w:rsidP="0096781F">
      <w:pPr>
        <w:pStyle w:val="2"/>
      </w:pPr>
      <w:r w:rsidRPr="00672833">
        <w:t xml:space="preserve">    使用</w:t>
      </w:r>
      <w:r w:rsidRPr="00672833">
        <w:rPr>
          <w:color w:val="3E4B53"/>
        </w:rPr>
        <w:t>:</w:t>
      </w:r>
      <w:r w:rsidRPr="00672833">
        <w:t>抽象类是为了代码的复用,接口是为了实现多态性;</w:t>
      </w:r>
    </w:p>
    <w:p w14:paraId="7EE4E85C" w14:textId="77777777" w:rsidR="0096781F" w:rsidRPr="00672833" w:rsidRDefault="0096781F" w:rsidP="0096781F">
      <w:pPr>
        <w:pStyle w:val="2"/>
      </w:pPr>
      <w:r w:rsidRPr="00672833">
        <w:rPr>
          <w:color w:val="577909"/>
        </w:rPr>
        <w:t>*</w:t>
      </w:r>
      <w:r w:rsidRPr="00672833">
        <w:rPr>
          <w:color w:val="9B1CEB"/>
        </w:rPr>
        <w:t>13.</w:t>
      </w:r>
      <w:r w:rsidRPr="00672833">
        <w:t>什么是内部内及作用</w:t>
      </w:r>
    </w:p>
    <w:p w14:paraId="2EB30E4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14.</w:t>
      </w:r>
      <w:r w:rsidRPr="00672833">
        <w:t>Java中static关键字的作用(具体用法)</w:t>
      </w:r>
    </w:p>
    <w:p w14:paraId="26369EC5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15.</w:t>
      </w:r>
      <w:r w:rsidRPr="00672833">
        <w:t>为什么要把String设计为不可变的(空间</w:t>
      </w:r>
      <w:r w:rsidRPr="00672833">
        <w:rPr>
          <w:color w:val="CF5628"/>
        </w:rPr>
        <w:t>/效率/</w:t>
      </w:r>
      <w:r w:rsidRPr="00672833">
        <w:t>安全)</w:t>
      </w:r>
    </w:p>
    <w:p w14:paraId="1875A62A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16.</w:t>
      </w:r>
      <w:r w:rsidRPr="00672833">
        <w:t>简述下String,Stringbuffer,Stringbuilder(底层实现</w:t>
      </w:r>
      <w:r w:rsidRPr="00672833">
        <w:rPr>
          <w:color w:val="CF5628"/>
        </w:rPr>
        <w:t>/线程/</w:t>
      </w:r>
      <w:r w:rsidRPr="00672833">
        <w:t>是否可变)</w:t>
      </w:r>
    </w:p>
    <w:p w14:paraId="74744E6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17.</w:t>
      </w:r>
      <w:r w:rsidRPr="00672833">
        <w:rPr>
          <w:color w:val="577909"/>
        </w:rPr>
        <w:t>==</w:t>
      </w:r>
      <w:r w:rsidRPr="00672833">
        <w:t>和equals区别(基本数据类型和引用数据类型)</w:t>
      </w:r>
    </w:p>
    <w:p w14:paraId="2CEFD720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18.</w:t>
      </w:r>
      <w:r w:rsidRPr="00672833">
        <w:t>简述Object常用方法(equals,split,substr,indexOf...)</w:t>
      </w:r>
    </w:p>
    <w:p w14:paraId="081CB215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19.</w:t>
      </w:r>
      <w:r w:rsidRPr="00672833">
        <w:t>Java中声明一维数组和二维数组的声明方式(语法)</w:t>
      </w:r>
    </w:p>
    <w:p w14:paraId="4FE87FBB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20.</w:t>
      </w:r>
      <w:r w:rsidRPr="00672833">
        <w:t>简述Java异常的分类(结构体系)</w:t>
      </w:r>
    </w:p>
    <w:p w14:paraId="25791A4D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21.</w:t>
      </w:r>
      <w:r w:rsidRPr="00672833">
        <w:t>简述下throw 和 throws区别(使用)</w:t>
      </w:r>
    </w:p>
    <w:p w14:paraId="31F2CEF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22.</w:t>
      </w:r>
      <w:r w:rsidRPr="00672833">
        <w:t>出现在Java程序中的finally代码块是否一定会执行(分情况说明及注意事项)</w:t>
      </w:r>
    </w:p>
    <w:p w14:paraId="4AFBCA0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23.</w:t>
      </w:r>
      <w:r w:rsidRPr="00672833">
        <w:rPr>
          <w:color w:val="364BC0"/>
        </w:rPr>
        <w:t>final</w:t>
      </w:r>
      <w:r w:rsidRPr="00672833">
        <w:t>,finally和finalize的区别是什么(使用)</w:t>
      </w:r>
    </w:p>
    <w:p w14:paraId="38815923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24.</w:t>
      </w:r>
      <w:r w:rsidRPr="00672833">
        <w:t>简述泛型(是什么</w:t>
      </w:r>
      <w:r w:rsidRPr="00672833">
        <w:rPr>
          <w:color w:val="577909"/>
        </w:rPr>
        <w:t>?</w:t>
      </w:r>
      <w:r w:rsidRPr="00672833">
        <w:t>解决了什么问题</w:t>
      </w:r>
      <w:r w:rsidRPr="00672833">
        <w:rPr>
          <w:color w:val="577909"/>
        </w:rPr>
        <w:t>?</w:t>
      </w:r>
      <w:r w:rsidRPr="00672833">
        <w:t>)</w:t>
      </w:r>
    </w:p>
    <w:p w14:paraId="55456636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25.</w:t>
      </w:r>
      <w:r w:rsidRPr="00672833">
        <w:t>简述泛型擦除(是什么)</w:t>
      </w:r>
    </w:p>
    <w:p w14:paraId="626EFEEE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26.</w:t>
      </w:r>
      <w:r w:rsidRPr="00672833">
        <w:t>简述注解(是什么</w:t>
      </w:r>
      <w:r w:rsidRPr="00672833">
        <w:rPr>
          <w:color w:val="577909"/>
        </w:rPr>
        <w:t>?</w:t>
      </w:r>
      <w:r w:rsidRPr="00672833">
        <w:t>作用</w:t>
      </w:r>
      <w:r w:rsidRPr="00672833">
        <w:rPr>
          <w:color w:val="577909"/>
        </w:rPr>
        <w:t>?</w:t>
      </w:r>
      <w:r w:rsidRPr="00672833">
        <w:t>自定义注解)</w:t>
      </w:r>
    </w:p>
    <w:p w14:paraId="5736DE1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27.</w:t>
      </w:r>
      <w:r w:rsidRPr="00672833">
        <w:t>简述元注解(是什么</w:t>
      </w:r>
      <w:r w:rsidRPr="00672833">
        <w:rPr>
          <w:color w:val="577909"/>
        </w:rPr>
        <w:t>?</w:t>
      </w:r>
      <w:r w:rsidRPr="00672833">
        <w:t>作用)</w:t>
      </w:r>
    </w:p>
    <w:p w14:paraId="6EF29B80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28.</w:t>
      </w:r>
      <w:r w:rsidRPr="00672833">
        <w:t>简述Java中的Class对象(是什么)</w:t>
      </w:r>
    </w:p>
    <w:p w14:paraId="6C446F77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29.</w:t>
      </w:r>
      <w:r w:rsidRPr="00672833">
        <w:t>Java的反射机制是什么(是什么</w:t>
      </w:r>
      <w:r w:rsidRPr="00672833">
        <w:rPr>
          <w:color w:val="577909"/>
        </w:rPr>
        <w:t>?</w:t>
      </w:r>
      <w:r w:rsidRPr="00672833">
        <w:t>有什么作用)</w:t>
      </w:r>
    </w:p>
    <w:p w14:paraId="18750CB6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30.</w:t>
      </w:r>
      <w:r w:rsidRPr="00672833">
        <w:t>什么是序列化</w:t>
      </w:r>
    </w:p>
    <w:p w14:paraId="5D756BEC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31.</w:t>
      </w:r>
      <w:r w:rsidRPr="00672833">
        <w:t>简述序列化和反序列化的实现</w:t>
      </w:r>
    </w:p>
    <w:p w14:paraId="7CBA1359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32.</w:t>
      </w:r>
      <w:r w:rsidRPr="00672833">
        <w:t>简述Java中的List(子类及特点(底层实现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线程安全性))</w:t>
      </w:r>
    </w:p>
    <w:p w14:paraId="09853CA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33.</w:t>
      </w:r>
      <w:r w:rsidRPr="00672833">
        <w:t>Java中数据安全的基本数据结构</w:t>
      </w:r>
    </w:p>
    <w:p w14:paraId="57740411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34.</w:t>
      </w:r>
      <w:r w:rsidRPr="00672833">
        <w:t>简述Java中的Set(子类及特点)</w:t>
      </w:r>
    </w:p>
    <w:p w14:paraId="18CCEBA0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35.</w:t>
      </w:r>
      <w:r w:rsidRPr="00672833">
        <w:t>简述Java中的HashMap(底层实现)</w:t>
      </w:r>
    </w:p>
    <w:p w14:paraId="08781EBD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36.</w:t>
      </w:r>
      <w:r w:rsidRPr="00672833">
        <w:t>为什么HashMap的线程不安全(底层实现)</w:t>
      </w:r>
    </w:p>
    <w:p w14:paraId="033FE253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37.</w:t>
      </w:r>
      <w:r w:rsidRPr="00672833">
        <w:t>简述Java的TreeMap(底层实现)</w:t>
      </w:r>
    </w:p>
    <w:p w14:paraId="44DA3D54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38.</w:t>
      </w:r>
      <w:r w:rsidRPr="00672833">
        <w:t>ArrayList,Vector,LinkedList有什么共同点和区别(底层实现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</w:t>
      </w:r>
    </w:p>
    <w:p w14:paraId="036F9BA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39.</w:t>
      </w:r>
      <w:r w:rsidRPr="00672833">
        <w:t>HashMap和HashTable有什么区别(底层实现</w:t>
      </w:r>
      <w:r w:rsidRPr="00672833">
        <w:rPr>
          <w:color w:val="577909"/>
        </w:rPr>
        <w:t>-</w:t>
      </w:r>
      <w:r w:rsidRPr="00672833">
        <w:t>特点</w:t>
      </w:r>
      <w:r w:rsidRPr="00672833">
        <w:rPr>
          <w:color w:val="577909"/>
        </w:rPr>
        <w:t>-</w:t>
      </w:r>
      <w:r w:rsidRPr="00672833">
        <w:t>线程安全性)</w:t>
      </w:r>
    </w:p>
    <w:p w14:paraId="6BB43CB9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40.</w:t>
      </w:r>
      <w:r w:rsidRPr="00672833">
        <w:t>如何决定使用HashMap还是TreeMap(底层原理)</w:t>
      </w:r>
    </w:p>
    <w:p w14:paraId="7C8A6F3A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41.</w:t>
      </w:r>
      <w:r w:rsidRPr="00672833">
        <w:t>HashMap中,equals和hashcode之间的关系(基类</w:t>
      </w:r>
      <w:r w:rsidRPr="00672833">
        <w:rPr>
          <w:color w:val="577909"/>
        </w:rPr>
        <w:t>/</w:t>
      </w:r>
      <w:r w:rsidRPr="00672833">
        <w:t>作用)</w:t>
      </w:r>
    </w:p>
    <w:p w14:paraId="65DA052B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42.</w:t>
      </w:r>
      <w:r w:rsidRPr="00672833">
        <w:t>Collection和Collections类的区别(作用)</w:t>
      </w:r>
    </w:p>
    <w:p w14:paraId="7805419F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t>43.</w:t>
      </w:r>
      <w:r w:rsidRPr="00672833">
        <w:t>常见的设计模式</w:t>
      </w:r>
    </w:p>
    <w:p w14:paraId="7CB36C64" w14:textId="77777777" w:rsidR="0096781F" w:rsidRPr="00672833" w:rsidRDefault="0096781F" w:rsidP="0096781F">
      <w:pPr>
        <w:pStyle w:val="2"/>
      </w:pPr>
      <w:r w:rsidRPr="00672833">
        <w:t>单例模式</w:t>
      </w:r>
      <w:r w:rsidRPr="00672833">
        <w:rPr>
          <w:color w:val="3E4B53"/>
        </w:rPr>
        <w:t>:</w:t>
      </w:r>
      <w:r w:rsidRPr="00672833">
        <w:t>DocumentHelper(DOM4j)</w:t>
      </w:r>
      <w:r w:rsidRPr="00672833">
        <w:rPr>
          <w:color w:val="577909"/>
        </w:rPr>
        <w:t>|</w:t>
      </w:r>
    </w:p>
    <w:p w14:paraId="0A522D72" w14:textId="77777777" w:rsidR="0096781F" w:rsidRPr="00672833" w:rsidRDefault="0096781F" w:rsidP="0096781F">
      <w:pPr>
        <w:pStyle w:val="2"/>
      </w:pPr>
      <w:r w:rsidRPr="00672833">
        <w:rPr>
          <w:color w:val="9B1CEB"/>
        </w:rPr>
        <w:lastRenderedPageBreak/>
        <w:t>44.</w:t>
      </w:r>
      <w:r w:rsidRPr="00672833">
        <w:t>xml的解析方式(sax</w:t>
      </w:r>
      <w:r w:rsidRPr="00672833">
        <w:rPr>
          <w:color w:val="577909"/>
        </w:rPr>
        <w:t>|</w:t>
      </w:r>
      <w:r w:rsidRPr="00672833">
        <w:t>DOM4j)</w:t>
      </w:r>
    </w:p>
    <w:p w14:paraId="0DA61E4C" w14:textId="77777777" w:rsidR="0096781F" w:rsidRPr="00672833" w:rsidRDefault="0096781F" w:rsidP="0096781F">
      <w:pPr>
        <w:pStyle w:val="2"/>
      </w:pPr>
      <w:r w:rsidRPr="00672833">
        <w:t>https</w:t>
      </w:r>
      <w:r w:rsidRPr="00672833">
        <w:rPr>
          <w:color w:val="3E4B53"/>
        </w:rPr>
        <w:t>:</w:t>
      </w:r>
      <w:r w:rsidRPr="00672833">
        <w:rPr>
          <w:color w:val="95A3AB"/>
        </w:rPr>
        <w:t>//developer.aliyun.com/article/599813?spm=a2c6h.17698244.wenzhang.7.73ec7966PLCvDc</w:t>
      </w:r>
    </w:p>
    <w:p w14:paraId="38E4FFB5" w14:textId="77777777" w:rsidR="0096781F" w:rsidRPr="00672833" w:rsidRDefault="0096781F" w:rsidP="0096781F"/>
    <w:p w14:paraId="6474050F" w14:textId="77777777" w:rsidR="003C436B" w:rsidRPr="0096781F" w:rsidRDefault="003C436B"/>
    <w:sectPr w:rsidR="003C436B" w:rsidRPr="0096781F" w:rsidSect="002B2E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BB01" w14:textId="77777777" w:rsidR="000042AA" w:rsidRDefault="000042AA" w:rsidP="0096781F">
      <w:r>
        <w:separator/>
      </w:r>
    </w:p>
  </w:endnote>
  <w:endnote w:type="continuationSeparator" w:id="0">
    <w:p w14:paraId="406CD1F7" w14:textId="77777777" w:rsidR="000042AA" w:rsidRDefault="000042AA" w:rsidP="0096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6296" w14:textId="77777777" w:rsidR="000042AA" w:rsidRDefault="000042AA" w:rsidP="0096781F">
      <w:r>
        <w:separator/>
      </w:r>
    </w:p>
  </w:footnote>
  <w:footnote w:type="continuationSeparator" w:id="0">
    <w:p w14:paraId="2C71E355" w14:textId="77777777" w:rsidR="000042AA" w:rsidRDefault="000042AA" w:rsidP="0096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CC2"/>
    <w:multiLevelType w:val="multilevel"/>
    <w:tmpl w:val="576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6026D"/>
    <w:multiLevelType w:val="hybridMultilevel"/>
    <w:tmpl w:val="6964AD5C"/>
    <w:lvl w:ilvl="0" w:tplc="6E227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F1A2B"/>
    <w:multiLevelType w:val="hybridMultilevel"/>
    <w:tmpl w:val="DAEE730C"/>
    <w:lvl w:ilvl="0" w:tplc="4A7008A4">
      <w:start w:val="1"/>
      <w:numFmt w:val="decimal"/>
      <w:lvlText w:val="%1."/>
      <w:lvlJc w:val="left"/>
      <w:pPr>
        <w:ind w:left="360" w:hanging="360"/>
      </w:pPr>
      <w:rPr>
        <w:rFonts w:hint="default"/>
        <w:color w:val="9B1CE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A1019"/>
    <w:multiLevelType w:val="hybridMultilevel"/>
    <w:tmpl w:val="456EF006"/>
    <w:lvl w:ilvl="0" w:tplc="85F46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2A44DE"/>
    <w:multiLevelType w:val="multilevel"/>
    <w:tmpl w:val="93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F3A"/>
    <w:rsid w:val="000042AA"/>
    <w:rsid w:val="00016467"/>
    <w:rsid w:val="00021F0C"/>
    <w:rsid w:val="00035E04"/>
    <w:rsid w:val="00052543"/>
    <w:rsid w:val="00055195"/>
    <w:rsid w:val="000638BC"/>
    <w:rsid w:val="00076D20"/>
    <w:rsid w:val="000942D4"/>
    <w:rsid w:val="000951C0"/>
    <w:rsid w:val="00095D6E"/>
    <w:rsid w:val="00105838"/>
    <w:rsid w:val="0011132E"/>
    <w:rsid w:val="0012265F"/>
    <w:rsid w:val="001351E5"/>
    <w:rsid w:val="001503B3"/>
    <w:rsid w:val="001505F2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44559"/>
    <w:rsid w:val="00264CC9"/>
    <w:rsid w:val="00265D2B"/>
    <w:rsid w:val="00270A82"/>
    <w:rsid w:val="002751C3"/>
    <w:rsid w:val="00282560"/>
    <w:rsid w:val="00296DB2"/>
    <w:rsid w:val="00297E8D"/>
    <w:rsid w:val="002A1271"/>
    <w:rsid w:val="002A298B"/>
    <w:rsid w:val="002C1C47"/>
    <w:rsid w:val="002C782F"/>
    <w:rsid w:val="003072FC"/>
    <w:rsid w:val="00326E58"/>
    <w:rsid w:val="00332162"/>
    <w:rsid w:val="0034392C"/>
    <w:rsid w:val="00343B96"/>
    <w:rsid w:val="00346DAA"/>
    <w:rsid w:val="00351383"/>
    <w:rsid w:val="00351B10"/>
    <w:rsid w:val="003655DF"/>
    <w:rsid w:val="003713DD"/>
    <w:rsid w:val="0039048D"/>
    <w:rsid w:val="00392E55"/>
    <w:rsid w:val="00394881"/>
    <w:rsid w:val="003B592D"/>
    <w:rsid w:val="003C436B"/>
    <w:rsid w:val="003E4A6D"/>
    <w:rsid w:val="00406D1F"/>
    <w:rsid w:val="00423E4B"/>
    <w:rsid w:val="00425178"/>
    <w:rsid w:val="004422DE"/>
    <w:rsid w:val="00472FCE"/>
    <w:rsid w:val="004913E1"/>
    <w:rsid w:val="004957BA"/>
    <w:rsid w:val="004A3A81"/>
    <w:rsid w:val="004A55F4"/>
    <w:rsid w:val="004A78C8"/>
    <w:rsid w:val="004B6CC6"/>
    <w:rsid w:val="004C6A95"/>
    <w:rsid w:val="004C7654"/>
    <w:rsid w:val="004D671E"/>
    <w:rsid w:val="004E0449"/>
    <w:rsid w:val="00507489"/>
    <w:rsid w:val="00512211"/>
    <w:rsid w:val="00517A9A"/>
    <w:rsid w:val="0053068C"/>
    <w:rsid w:val="00533082"/>
    <w:rsid w:val="00533926"/>
    <w:rsid w:val="00540796"/>
    <w:rsid w:val="00543F62"/>
    <w:rsid w:val="00556827"/>
    <w:rsid w:val="0058438A"/>
    <w:rsid w:val="005856D4"/>
    <w:rsid w:val="00586296"/>
    <w:rsid w:val="00587BE2"/>
    <w:rsid w:val="00592437"/>
    <w:rsid w:val="005927A1"/>
    <w:rsid w:val="00597DF7"/>
    <w:rsid w:val="005B0278"/>
    <w:rsid w:val="005E19E8"/>
    <w:rsid w:val="005E5CA7"/>
    <w:rsid w:val="00600FB0"/>
    <w:rsid w:val="00615A11"/>
    <w:rsid w:val="00633043"/>
    <w:rsid w:val="0063682A"/>
    <w:rsid w:val="0065217A"/>
    <w:rsid w:val="006626FF"/>
    <w:rsid w:val="00680504"/>
    <w:rsid w:val="00681450"/>
    <w:rsid w:val="006826B2"/>
    <w:rsid w:val="00686863"/>
    <w:rsid w:val="006A40DA"/>
    <w:rsid w:val="006C51F9"/>
    <w:rsid w:val="006C7214"/>
    <w:rsid w:val="006D0E9D"/>
    <w:rsid w:val="006D2A57"/>
    <w:rsid w:val="006D308F"/>
    <w:rsid w:val="006E5B00"/>
    <w:rsid w:val="007038B4"/>
    <w:rsid w:val="00710741"/>
    <w:rsid w:val="00711CDE"/>
    <w:rsid w:val="00712770"/>
    <w:rsid w:val="00717DBC"/>
    <w:rsid w:val="007655B2"/>
    <w:rsid w:val="00767A72"/>
    <w:rsid w:val="007853A3"/>
    <w:rsid w:val="007A7A8F"/>
    <w:rsid w:val="007C71FA"/>
    <w:rsid w:val="007E0CEF"/>
    <w:rsid w:val="007E538E"/>
    <w:rsid w:val="007F3FB4"/>
    <w:rsid w:val="007F4BED"/>
    <w:rsid w:val="007F6459"/>
    <w:rsid w:val="008148A1"/>
    <w:rsid w:val="00817969"/>
    <w:rsid w:val="00826DAC"/>
    <w:rsid w:val="00832D57"/>
    <w:rsid w:val="00834DB2"/>
    <w:rsid w:val="00836802"/>
    <w:rsid w:val="00847C63"/>
    <w:rsid w:val="008534A6"/>
    <w:rsid w:val="008622DB"/>
    <w:rsid w:val="00874801"/>
    <w:rsid w:val="00876DBF"/>
    <w:rsid w:val="00891000"/>
    <w:rsid w:val="008950ED"/>
    <w:rsid w:val="008A3EA9"/>
    <w:rsid w:val="008B5A33"/>
    <w:rsid w:val="008D34E4"/>
    <w:rsid w:val="008E0388"/>
    <w:rsid w:val="008E16FF"/>
    <w:rsid w:val="008E7DAC"/>
    <w:rsid w:val="0090165F"/>
    <w:rsid w:val="00905F59"/>
    <w:rsid w:val="0092112D"/>
    <w:rsid w:val="009317F3"/>
    <w:rsid w:val="009442A2"/>
    <w:rsid w:val="009476CF"/>
    <w:rsid w:val="0096781F"/>
    <w:rsid w:val="0097186B"/>
    <w:rsid w:val="009C2A1B"/>
    <w:rsid w:val="009F3779"/>
    <w:rsid w:val="009F4018"/>
    <w:rsid w:val="00A0591C"/>
    <w:rsid w:val="00A06693"/>
    <w:rsid w:val="00A30371"/>
    <w:rsid w:val="00A612B2"/>
    <w:rsid w:val="00A709E9"/>
    <w:rsid w:val="00A70B72"/>
    <w:rsid w:val="00AB1F30"/>
    <w:rsid w:val="00AB4299"/>
    <w:rsid w:val="00AB6877"/>
    <w:rsid w:val="00AC0329"/>
    <w:rsid w:val="00AD2E1E"/>
    <w:rsid w:val="00AE2E29"/>
    <w:rsid w:val="00AE3AFC"/>
    <w:rsid w:val="00AF166A"/>
    <w:rsid w:val="00B124FD"/>
    <w:rsid w:val="00B22AC2"/>
    <w:rsid w:val="00B4193F"/>
    <w:rsid w:val="00B435DE"/>
    <w:rsid w:val="00B762A6"/>
    <w:rsid w:val="00B85D62"/>
    <w:rsid w:val="00B95361"/>
    <w:rsid w:val="00BA0911"/>
    <w:rsid w:val="00BA7DB4"/>
    <w:rsid w:val="00BB4F63"/>
    <w:rsid w:val="00BC3EB6"/>
    <w:rsid w:val="00BC71D8"/>
    <w:rsid w:val="00BE0566"/>
    <w:rsid w:val="00C06994"/>
    <w:rsid w:val="00C27EB3"/>
    <w:rsid w:val="00C3797B"/>
    <w:rsid w:val="00C416B8"/>
    <w:rsid w:val="00CC1F41"/>
    <w:rsid w:val="00CD12C2"/>
    <w:rsid w:val="00CF2FA3"/>
    <w:rsid w:val="00D11830"/>
    <w:rsid w:val="00D31529"/>
    <w:rsid w:val="00D34F4F"/>
    <w:rsid w:val="00D42DA4"/>
    <w:rsid w:val="00D43198"/>
    <w:rsid w:val="00D5512C"/>
    <w:rsid w:val="00D5646D"/>
    <w:rsid w:val="00D568ED"/>
    <w:rsid w:val="00D759D4"/>
    <w:rsid w:val="00D7677D"/>
    <w:rsid w:val="00D809AA"/>
    <w:rsid w:val="00D955B9"/>
    <w:rsid w:val="00DA6089"/>
    <w:rsid w:val="00DB5EA1"/>
    <w:rsid w:val="00DB6DF7"/>
    <w:rsid w:val="00DC6236"/>
    <w:rsid w:val="00DD0648"/>
    <w:rsid w:val="00DF1220"/>
    <w:rsid w:val="00DF7263"/>
    <w:rsid w:val="00E03412"/>
    <w:rsid w:val="00E22E79"/>
    <w:rsid w:val="00E27E8D"/>
    <w:rsid w:val="00E45574"/>
    <w:rsid w:val="00E72F15"/>
    <w:rsid w:val="00E731E7"/>
    <w:rsid w:val="00E733E5"/>
    <w:rsid w:val="00E90182"/>
    <w:rsid w:val="00EA25CA"/>
    <w:rsid w:val="00EC096B"/>
    <w:rsid w:val="00ED1E1B"/>
    <w:rsid w:val="00F05ACA"/>
    <w:rsid w:val="00F05E9D"/>
    <w:rsid w:val="00F12605"/>
    <w:rsid w:val="00F21C28"/>
    <w:rsid w:val="00F22A5A"/>
    <w:rsid w:val="00F26F3A"/>
    <w:rsid w:val="00F346F1"/>
    <w:rsid w:val="00F377AC"/>
    <w:rsid w:val="00F42A4E"/>
    <w:rsid w:val="00F5131A"/>
    <w:rsid w:val="00F52DC6"/>
    <w:rsid w:val="00F66343"/>
    <w:rsid w:val="00F77829"/>
    <w:rsid w:val="00F87B84"/>
    <w:rsid w:val="00F932CB"/>
    <w:rsid w:val="00F96E7D"/>
    <w:rsid w:val="00FB7D5F"/>
    <w:rsid w:val="00FB7DDF"/>
    <w:rsid w:val="00FC0B15"/>
    <w:rsid w:val="00FE6A52"/>
    <w:rsid w:val="00FE73BB"/>
    <w:rsid w:val="00FE7968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A7567"/>
  <w15:chartTrackingRefBased/>
  <w15:docId w15:val="{23707A6C-6EA2-49AF-A59D-706099ED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7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8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7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072F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7F64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645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F645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ED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D1E1B"/>
    <w:rPr>
      <w:b/>
      <w:bCs/>
    </w:rPr>
  </w:style>
  <w:style w:type="paragraph" w:styleId="ac">
    <w:name w:val="No Spacing"/>
    <w:uiPriority w:val="1"/>
    <w:qFormat/>
    <w:rsid w:val="00D809AA"/>
    <w:pPr>
      <w:widowControl w:val="0"/>
      <w:jc w:val="both"/>
    </w:pPr>
  </w:style>
  <w:style w:type="table" w:styleId="ad">
    <w:name w:val="Table Grid"/>
    <w:basedOn w:val="a1"/>
    <w:uiPriority w:val="39"/>
    <w:rsid w:val="00A61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7ca812ed5d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ibigboy/p/1118413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ysocean/p/819442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o.csdn.net/so/search?q=%E5%86%85%E5%AD%98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9638526/article/details/1107261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61</cp:revision>
  <dcterms:created xsi:type="dcterms:W3CDTF">2022-03-28T01:25:00Z</dcterms:created>
  <dcterms:modified xsi:type="dcterms:W3CDTF">2022-03-29T02:14:00Z</dcterms:modified>
</cp:coreProperties>
</file>