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F68" w:rsidRPr="00E96EF2" w:rsidRDefault="0054655B" w:rsidP="002E4F68">
      <w:pPr>
        <w:spacing w:line="440" w:lineRule="atLeast"/>
        <w:rPr>
          <w:sz w:val="24"/>
        </w:rPr>
      </w:pPr>
      <w:bookmarkStart w:id="0" w:name="_Toc199558928"/>
      <w:r w:rsidRPr="00E96EF2">
        <w:rPr>
          <w:noProof/>
        </w:rPr>
        <w:drawing>
          <wp:anchor distT="0" distB="0" distL="114300" distR="114300" simplePos="0" relativeHeight="251657728" behindDoc="0" locked="0" layoutInCell="1" allowOverlap="1">
            <wp:simplePos x="0" y="0"/>
            <wp:positionH relativeFrom="column">
              <wp:posOffset>2057400</wp:posOffset>
            </wp:positionH>
            <wp:positionV relativeFrom="paragraph">
              <wp:posOffset>99060</wp:posOffset>
            </wp:positionV>
            <wp:extent cx="1828800" cy="672465"/>
            <wp:effectExtent l="0" t="0" r="0" b="0"/>
            <wp:wrapThrough wrapText="bothSides">
              <wp:wrapPolygon edited="0">
                <wp:start x="0" y="0"/>
                <wp:lineTo x="0" y="20805"/>
                <wp:lineTo x="21375" y="20805"/>
                <wp:lineTo x="21375" y="0"/>
                <wp:lineTo x="0" y="0"/>
              </wp:wrapPolygon>
            </wp:wrapThrough>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672465"/>
                    </a:xfrm>
                    <a:prstGeom prst="rect">
                      <a:avLst/>
                    </a:prstGeom>
                    <a:noFill/>
                  </pic:spPr>
                </pic:pic>
              </a:graphicData>
            </a:graphic>
            <wp14:sizeRelH relativeFrom="page">
              <wp14:pctWidth>0</wp14:pctWidth>
            </wp14:sizeRelH>
            <wp14:sizeRelV relativeFrom="page">
              <wp14:pctHeight>0</wp14:pctHeight>
            </wp14:sizeRelV>
          </wp:anchor>
        </w:drawing>
      </w:r>
      <w:r w:rsidR="002E4F68" w:rsidRPr="00E96EF2">
        <w:rPr>
          <w:rFonts w:hint="eastAsia"/>
        </w:rPr>
        <w:t xml:space="preserve">   </w:t>
      </w:r>
      <w:r w:rsidR="002E4F68" w:rsidRPr="00E96EF2">
        <w:object w:dxaOrig="3780" w:dyaOrig="3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9pt;height:72.4pt" o:ole="" o:allowoverlap="f">
            <v:imagedata r:id="rId8" o:title=""/>
          </v:shape>
          <o:OLEObject Type="Embed" ProgID="PBrush" ShapeID="_x0000_i1025" DrawAspect="Content" ObjectID="_1624379228" r:id="rId9"/>
        </w:object>
      </w:r>
    </w:p>
    <w:p w:rsidR="00634382" w:rsidRPr="00E96EF2" w:rsidRDefault="00634382" w:rsidP="002E4F68">
      <w:pPr>
        <w:spacing w:line="440" w:lineRule="atLeast"/>
        <w:jc w:val="center"/>
        <w:rPr>
          <w:rFonts w:eastAsia="华文中宋"/>
          <w:b/>
          <w:bCs/>
          <w:sz w:val="56"/>
          <w:szCs w:val="56"/>
        </w:rPr>
      </w:pPr>
    </w:p>
    <w:p w:rsidR="002E4F68" w:rsidRPr="00E96EF2" w:rsidRDefault="002E4F68" w:rsidP="002E4F68">
      <w:pPr>
        <w:spacing w:line="440" w:lineRule="atLeast"/>
        <w:jc w:val="center"/>
        <w:rPr>
          <w:rFonts w:eastAsia="华文中宋"/>
          <w:b/>
          <w:bCs/>
          <w:sz w:val="56"/>
          <w:szCs w:val="56"/>
        </w:rPr>
      </w:pPr>
      <w:r w:rsidRPr="00E96EF2">
        <w:rPr>
          <w:rFonts w:eastAsia="华文中宋" w:hint="eastAsia"/>
          <w:b/>
          <w:bCs/>
          <w:sz w:val="56"/>
          <w:szCs w:val="56"/>
        </w:rPr>
        <w:t>研究生课程考核试卷</w:t>
      </w:r>
    </w:p>
    <w:p w:rsidR="002E4F68" w:rsidRPr="00E96EF2" w:rsidRDefault="002E4F68" w:rsidP="002E4F68">
      <w:pPr>
        <w:spacing w:line="440" w:lineRule="atLeast"/>
        <w:jc w:val="center"/>
        <w:outlineLvl w:val="0"/>
        <w:rPr>
          <w:b/>
          <w:sz w:val="24"/>
        </w:rPr>
      </w:pPr>
      <w:r w:rsidRPr="00E96EF2">
        <w:rPr>
          <w:rFonts w:hint="eastAsia"/>
          <w:b/>
          <w:sz w:val="24"/>
        </w:rPr>
        <w:t>（适用于课程论文、提交报告）</w:t>
      </w:r>
    </w:p>
    <w:p w:rsidR="002E4F68" w:rsidRPr="00E96EF2" w:rsidRDefault="002E4F68" w:rsidP="002E4F68">
      <w:pPr>
        <w:spacing w:line="440" w:lineRule="atLeast"/>
        <w:rPr>
          <w:sz w:val="24"/>
        </w:rPr>
      </w:pPr>
    </w:p>
    <w:p w:rsidR="002E4F68" w:rsidRPr="00E96EF2" w:rsidRDefault="002E4F68" w:rsidP="002E4F68">
      <w:pPr>
        <w:spacing w:line="440" w:lineRule="atLeast"/>
        <w:rPr>
          <w:sz w:val="24"/>
        </w:rPr>
      </w:pPr>
    </w:p>
    <w:p w:rsidR="002E4F68" w:rsidRPr="00E96EF2" w:rsidRDefault="002E4F68" w:rsidP="002E4F68">
      <w:pPr>
        <w:spacing w:beforeLines="50" w:before="120" w:afterLines="50" w:after="120" w:line="600" w:lineRule="atLeast"/>
        <w:ind w:firstLineChars="180" w:firstLine="542"/>
        <w:rPr>
          <w:b/>
          <w:sz w:val="30"/>
        </w:rPr>
      </w:pPr>
      <w:r w:rsidRPr="00E96EF2">
        <w:rPr>
          <w:rFonts w:hint="eastAsia"/>
          <w:b/>
          <w:sz w:val="30"/>
        </w:rPr>
        <w:t>科</w:t>
      </w:r>
      <w:r w:rsidRPr="00E96EF2">
        <w:rPr>
          <w:rFonts w:hint="eastAsia"/>
          <w:b/>
          <w:sz w:val="30"/>
        </w:rPr>
        <w:t xml:space="preserve">  </w:t>
      </w:r>
      <w:r w:rsidRPr="00E96EF2">
        <w:rPr>
          <w:rFonts w:hint="eastAsia"/>
          <w:b/>
          <w:sz w:val="30"/>
        </w:rPr>
        <w:t>目：</w:t>
      </w:r>
      <w:r w:rsidR="00766B12">
        <w:rPr>
          <w:rFonts w:hint="eastAsia"/>
          <w:b/>
          <w:sz w:val="30"/>
          <w:u w:val="single"/>
        </w:rPr>
        <w:t>人工智能</w:t>
      </w:r>
      <w:r w:rsidR="00A826C9">
        <w:rPr>
          <w:rFonts w:hint="eastAsia"/>
          <w:b/>
          <w:sz w:val="30"/>
          <w:u w:val="single"/>
        </w:rPr>
        <w:t>与</w:t>
      </w:r>
      <w:r w:rsidR="00766B12">
        <w:rPr>
          <w:rFonts w:hint="eastAsia"/>
          <w:b/>
          <w:sz w:val="30"/>
          <w:u w:val="single"/>
        </w:rPr>
        <w:t>知识工程</w:t>
      </w:r>
      <w:r w:rsidRPr="00E96EF2">
        <w:rPr>
          <w:rFonts w:hint="eastAsia"/>
          <w:b/>
          <w:sz w:val="30"/>
        </w:rPr>
        <w:t xml:space="preserve">   </w:t>
      </w:r>
      <w:r w:rsidRPr="00E96EF2">
        <w:rPr>
          <w:rFonts w:hint="eastAsia"/>
          <w:b/>
          <w:sz w:val="30"/>
        </w:rPr>
        <w:t>教</w:t>
      </w:r>
      <w:r w:rsidRPr="00E96EF2">
        <w:rPr>
          <w:rFonts w:hint="eastAsia"/>
          <w:b/>
          <w:sz w:val="30"/>
        </w:rPr>
        <w:t xml:space="preserve">  </w:t>
      </w:r>
      <w:r w:rsidRPr="00E96EF2">
        <w:rPr>
          <w:rFonts w:hint="eastAsia"/>
          <w:b/>
          <w:sz w:val="30"/>
        </w:rPr>
        <w:t>师：</w:t>
      </w:r>
      <w:r w:rsidRPr="00E96EF2">
        <w:rPr>
          <w:rFonts w:hint="eastAsia"/>
          <w:b/>
          <w:sz w:val="30"/>
          <w:u w:val="single"/>
        </w:rPr>
        <w:t xml:space="preserve">  </w:t>
      </w:r>
      <w:r w:rsidR="00766B12">
        <w:rPr>
          <w:rFonts w:hint="eastAsia"/>
          <w:b/>
          <w:sz w:val="30"/>
          <w:u w:val="single"/>
        </w:rPr>
        <w:t xml:space="preserve">   </w:t>
      </w:r>
      <w:proofErr w:type="gramStart"/>
      <w:r w:rsidR="00766B12">
        <w:rPr>
          <w:rFonts w:hint="eastAsia"/>
          <w:b/>
          <w:sz w:val="30"/>
          <w:u w:val="single"/>
        </w:rPr>
        <w:t>叶俊勇</w:t>
      </w:r>
      <w:proofErr w:type="gramEnd"/>
      <w:r w:rsidRPr="00E96EF2">
        <w:rPr>
          <w:rFonts w:hint="eastAsia"/>
          <w:b/>
          <w:sz w:val="30"/>
          <w:u w:val="single"/>
        </w:rPr>
        <w:t xml:space="preserve">     </w:t>
      </w:r>
    </w:p>
    <w:p w:rsidR="002E4F68" w:rsidRPr="00E96EF2" w:rsidRDefault="002E4F68" w:rsidP="002E4F68">
      <w:pPr>
        <w:spacing w:line="600" w:lineRule="atLeast"/>
        <w:ind w:firstLineChars="180" w:firstLine="542"/>
        <w:rPr>
          <w:b/>
          <w:sz w:val="30"/>
          <w:u w:val="single"/>
        </w:rPr>
      </w:pPr>
      <w:r w:rsidRPr="00E96EF2">
        <w:rPr>
          <w:rFonts w:hint="eastAsia"/>
          <w:b/>
          <w:sz w:val="30"/>
        </w:rPr>
        <w:t>姓</w:t>
      </w:r>
      <w:r w:rsidRPr="00E96EF2">
        <w:rPr>
          <w:rFonts w:hint="eastAsia"/>
          <w:b/>
          <w:sz w:val="30"/>
        </w:rPr>
        <w:t xml:space="preserve">  </w:t>
      </w:r>
      <w:r w:rsidRPr="00E96EF2">
        <w:rPr>
          <w:rFonts w:hint="eastAsia"/>
          <w:b/>
          <w:sz w:val="30"/>
        </w:rPr>
        <w:t>名：</w:t>
      </w:r>
      <w:r w:rsidR="00AC06BC">
        <w:rPr>
          <w:rFonts w:hint="eastAsia"/>
          <w:b/>
          <w:sz w:val="30"/>
          <w:u w:val="single"/>
        </w:rPr>
        <w:t xml:space="preserve">      </w:t>
      </w:r>
      <w:r w:rsidR="00AC06BC">
        <w:rPr>
          <w:rFonts w:hint="eastAsia"/>
          <w:b/>
          <w:sz w:val="30"/>
          <w:u w:val="single"/>
        </w:rPr>
        <w:t>吕容飞</w:t>
      </w:r>
      <w:r w:rsidR="00AC06BC">
        <w:rPr>
          <w:rFonts w:hint="eastAsia"/>
          <w:b/>
          <w:sz w:val="30"/>
          <w:u w:val="single"/>
        </w:rPr>
        <w:t xml:space="preserve">  </w:t>
      </w:r>
      <w:r w:rsidRPr="00E96EF2">
        <w:rPr>
          <w:rFonts w:hint="eastAsia"/>
          <w:b/>
          <w:sz w:val="30"/>
          <w:u w:val="single"/>
        </w:rPr>
        <w:t xml:space="preserve">    </w:t>
      </w:r>
      <w:r w:rsidRPr="00E96EF2">
        <w:rPr>
          <w:b/>
          <w:sz w:val="30"/>
        </w:rPr>
        <w:t xml:space="preserve">  </w:t>
      </w:r>
      <w:r w:rsidRPr="00E96EF2">
        <w:rPr>
          <w:rFonts w:hint="eastAsia"/>
          <w:b/>
          <w:sz w:val="30"/>
        </w:rPr>
        <w:t xml:space="preserve"> </w:t>
      </w:r>
      <w:r w:rsidRPr="00E96EF2">
        <w:rPr>
          <w:rFonts w:hint="eastAsia"/>
          <w:b/>
          <w:sz w:val="30"/>
        </w:rPr>
        <w:t>学</w:t>
      </w:r>
      <w:r w:rsidRPr="00E96EF2">
        <w:rPr>
          <w:rFonts w:hint="eastAsia"/>
          <w:b/>
          <w:sz w:val="30"/>
        </w:rPr>
        <w:t xml:space="preserve">  </w:t>
      </w:r>
      <w:r w:rsidRPr="00E96EF2">
        <w:rPr>
          <w:rFonts w:hint="eastAsia"/>
          <w:b/>
          <w:sz w:val="30"/>
        </w:rPr>
        <w:t>号：</w:t>
      </w:r>
      <w:r w:rsidRPr="00E96EF2">
        <w:rPr>
          <w:rFonts w:hint="eastAsia"/>
          <w:b/>
          <w:sz w:val="30"/>
          <w:u w:val="single"/>
        </w:rPr>
        <w:t xml:space="preserve">  </w:t>
      </w:r>
      <w:r w:rsidR="00AC06BC">
        <w:rPr>
          <w:b/>
          <w:sz w:val="30"/>
          <w:u w:val="single"/>
        </w:rPr>
        <w:t xml:space="preserve"> </w:t>
      </w:r>
      <w:r w:rsidR="00AC06BC">
        <w:rPr>
          <w:rFonts w:hint="eastAsia"/>
          <w:b/>
          <w:sz w:val="30"/>
          <w:u w:val="single"/>
        </w:rPr>
        <w:t>201808021013</w:t>
      </w:r>
      <w:r w:rsidRPr="00E96EF2">
        <w:rPr>
          <w:rFonts w:hint="eastAsia"/>
          <w:b/>
          <w:sz w:val="30"/>
          <w:u w:val="single"/>
        </w:rPr>
        <w:t xml:space="preserve">  </w:t>
      </w:r>
    </w:p>
    <w:p w:rsidR="002E4F68" w:rsidRPr="00E96EF2" w:rsidRDefault="002E4F68" w:rsidP="002E4F68">
      <w:pPr>
        <w:spacing w:before="120" w:afterLines="50" w:after="120" w:line="600" w:lineRule="atLeast"/>
        <w:ind w:firstLineChars="180" w:firstLine="542"/>
        <w:rPr>
          <w:b/>
          <w:sz w:val="30"/>
          <w:u w:val="single"/>
        </w:rPr>
      </w:pPr>
      <w:r w:rsidRPr="00E96EF2">
        <w:rPr>
          <w:rFonts w:hint="eastAsia"/>
          <w:b/>
          <w:sz w:val="30"/>
        </w:rPr>
        <w:t>专</w:t>
      </w:r>
      <w:r w:rsidRPr="00E96EF2">
        <w:rPr>
          <w:rFonts w:hint="eastAsia"/>
          <w:b/>
          <w:sz w:val="30"/>
        </w:rPr>
        <w:t xml:space="preserve">  </w:t>
      </w:r>
      <w:r w:rsidRPr="00E96EF2">
        <w:rPr>
          <w:rFonts w:hint="eastAsia"/>
          <w:b/>
          <w:sz w:val="30"/>
        </w:rPr>
        <w:t>业：</w:t>
      </w:r>
      <w:r w:rsidR="00AC06BC">
        <w:rPr>
          <w:rFonts w:hint="eastAsia"/>
          <w:b/>
          <w:sz w:val="30"/>
          <w:u w:val="single"/>
        </w:rPr>
        <w:t xml:space="preserve"> </w:t>
      </w:r>
      <w:r w:rsidRPr="00E96EF2">
        <w:rPr>
          <w:rFonts w:hint="eastAsia"/>
          <w:b/>
          <w:sz w:val="30"/>
          <w:u w:val="single"/>
        </w:rPr>
        <w:t xml:space="preserve"> </w:t>
      </w:r>
      <w:r w:rsidR="00AC06BC">
        <w:rPr>
          <w:rFonts w:hint="eastAsia"/>
          <w:b/>
          <w:sz w:val="30"/>
          <w:u w:val="single"/>
        </w:rPr>
        <w:t>仪器科学与技术</w:t>
      </w:r>
      <w:r w:rsidRPr="00E96EF2">
        <w:rPr>
          <w:rFonts w:hint="eastAsia"/>
          <w:b/>
          <w:sz w:val="30"/>
          <w:u w:val="single"/>
        </w:rPr>
        <w:t xml:space="preserve">  </w:t>
      </w:r>
      <w:r w:rsidRPr="00E96EF2">
        <w:rPr>
          <w:b/>
          <w:sz w:val="30"/>
        </w:rPr>
        <w:t xml:space="preserve"> </w:t>
      </w:r>
      <w:r w:rsidRPr="00E96EF2">
        <w:rPr>
          <w:rFonts w:hint="eastAsia"/>
          <w:b/>
          <w:sz w:val="30"/>
        </w:rPr>
        <w:t xml:space="preserve">  </w:t>
      </w:r>
      <w:r w:rsidRPr="00E96EF2">
        <w:rPr>
          <w:rFonts w:hint="eastAsia"/>
          <w:b/>
          <w:sz w:val="30"/>
        </w:rPr>
        <w:t>类</w:t>
      </w:r>
      <w:r w:rsidRPr="00E96EF2">
        <w:rPr>
          <w:rFonts w:hint="eastAsia"/>
          <w:b/>
          <w:sz w:val="30"/>
        </w:rPr>
        <w:t xml:space="preserve">  </w:t>
      </w:r>
      <w:r w:rsidRPr="00E96EF2">
        <w:rPr>
          <w:rFonts w:hint="eastAsia"/>
          <w:b/>
          <w:sz w:val="30"/>
        </w:rPr>
        <w:t>别：</w:t>
      </w:r>
      <w:r w:rsidRPr="00E96EF2">
        <w:rPr>
          <w:rFonts w:hint="eastAsia"/>
          <w:b/>
          <w:sz w:val="30"/>
          <w:u w:val="single"/>
        </w:rPr>
        <w:t xml:space="preserve"> </w:t>
      </w:r>
      <w:r w:rsidR="00AC06BC">
        <w:rPr>
          <w:rFonts w:hint="eastAsia"/>
          <w:b/>
          <w:sz w:val="30"/>
          <w:u w:val="single"/>
        </w:rPr>
        <w:t xml:space="preserve"> </w:t>
      </w:r>
      <w:r w:rsidR="00AC06BC">
        <w:rPr>
          <w:b/>
          <w:sz w:val="30"/>
          <w:u w:val="single"/>
        </w:rPr>
        <w:t xml:space="preserve">    </w:t>
      </w:r>
      <w:r w:rsidRPr="00E96EF2">
        <w:rPr>
          <w:rFonts w:hint="eastAsia"/>
          <w:sz w:val="30"/>
          <w:u w:val="single"/>
        </w:rPr>
        <w:t>学术</w:t>
      </w:r>
      <w:r w:rsidR="00AC06BC">
        <w:rPr>
          <w:rFonts w:hint="eastAsia"/>
          <w:b/>
          <w:sz w:val="30"/>
          <w:u w:val="single"/>
        </w:rPr>
        <w:t xml:space="preserve">  </w:t>
      </w:r>
      <w:r w:rsidR="00AC06BC">
        <w:rPr>
          <w:b/>
          <w:sz w:val="30"/>
          <w:u w:val="single"/>
        </w:rPr>
        <w:t xml:space="preserve"> </w:t>
      </w:r>
      <w:r w:rsidRPr="00E96EF2">
        <w:rPr>
          <w:rFonts w:hint="eastAsia"/>
          <w:b/>
          <w:sz w:val="30"/>
          <w:u w:val="single"/>
        </w:rPr>
        <w:t xml:space="preserve">    </w:t>
      </w:r>
    </w:p>
    <w:p w:rsidR="002E4F68" w:rsidRPr="00E96EF2" w:rsidRDefault="002E4F68" w:rsidP="002E4F68">
      <w:pPr>
        <w:spacing w:beforeLines="50" w:before="120" w:afterLines="50" w:after="120" w:line="600" w:lineRule="atLeast"/>
        <w:ind w:firstLineChars="148" w:firstLine="446"/>
        <w:rPr>
          <w:sz w:val="30"/>
        </w:rPr>
      </w:pPr>
      <w:r w:rsidRPr="00E96EF2">
        <w:rPr>
          <w:rFonts w:hint="eastAsia"/>
          <w:b/>
          <w:sz w:val="30"/>
        </w:rPr>
        <w:t>上课时间：</w:t>
      </w:r>
      <w:r w:rsidRPr="00E96EF2">
        <w:rPr>
          <w:rFonts w:hint="eastAsia"/>
          <w:b/>
          <w:sz w:val="30"/>
          <w:u w:val="single"/>
        </w:rPr>
        <w:t xml:space="preserve">    20</w:t>
      </w:r>
      <w:r w:rsidR="00766B12">
        <w:rPr>
          <w:rFonts w:hint="eastAsia"/>
          <w:b/>
          <w:sz w:val="30"/>
          <w:u w:val="single"/>
        </w:rPr>
        <w:t>1</w:t>
      </w:r>
      <w:r w:rsidR="0035405D">
        <w:rPr>
          <w:rFonts w:hint="eastAsia"/>
          <w:b/>
          <w:sz w:val="30"/>
          <w:u w:val="single"/>
        </w:rPr>
        <w:t>9</w:t>
      </w:r>
      <w:r w:rsidRPr="00E96EF2">
        <w:rPr>
          <w:rFonts w:hint="eastAsia"/>
          <w:b/>
          <w:sz w:val="30"/>
          <w:u w:val="single"/>
        </w:rPr>
        <w:t xml:space="preserve"> </w:t>
      </w:r>
      <w:r w:rsidRPr="00E96EF2">
        <w:rPr>
          <w:rFonts w:hint="eastAsia"/>
          <w:b/>
          <w:sz w:val="30"/>
          <w:u w:val="single"/>
        </w:rPr>
        <w:t>年</w:t>
      </w:r>
      <w:r w:rsidRPr="00E96EF2">
        <w:rPr>
          <w:rFonts w:hint="eastAsia"/>
          <w:b/>
          <w:sz w:val="30"/>
          <w:u w:val="single"/>
        </w:rPr>
        <w:t xml:space="preserve"> </w:t>
      </w:r>
      <w:r w:rsidR="00EE2BE6">
        <w:rPr>
          <w:rFonts w:hint="eastAsia"/>
          <w:b/>
          <w:sz w:val="30"/>
          <w:u w:val="single"/>
        </w:rPr>
        <w:t>4</w:t>
      </w:r>
      <w:r w:rsidRPr="00E96EF2">
        <w:rPr>
          <w:rFonts w:hint="eastAsia"/>
          <w:b/>
          <w:sz w:val="30"/>
          <w:u w:val="single"/>
        </w:rPr>
        <w:t xml:space="preserve"> </w:t>
      </w:r>
      <w:r w:rsidRPr="00E96EF2">
        <w:rPr>
          <w:rFonts w:hint="eastAsia"/>
          <w:b/>
          <w:sz w:val="30"/>
          <w:u w:val="single"/>
        </w:rPr>
        <w:t>月至</w:t>
      </w:r>
      <w:r w:rsidRPr="00E96EF2">
        <w:rPr>
          <w:rFonts w:hint="eastAsia"/>
          <w:b/>
          <w:sz w:val="30"/>
          <w:u w:val="single"/>
        </w:rPr>
        <w:t>20</w:t>
      </w:r>
      <w:r w:rsidR="00766B12">
        <w:rPr>
          <w:rFonts w:hint="eastAsia"/>
          <w:b/>
          <w:sz w:val="30"/>
          <w:u w:val="single"/>
        </w:rPr>
        <w:t>1</w:t>
      </w:r>
      <w:r w:rsidR="0035405D">
        <w:rPr>
          <w:rFonts w:hint="eastAsia"/>
          <w:b/>
          <w:sz w:val="30"/>
          <w:u w:val="single"/>
        </w:rPr>
        <w:t>9</w:t>
      </w:r>
      <w:r w:rsidRPr="00E96EF2">
        <w:rPr>
          <w:rFonts w:hint="eastAsia"/>
          <w:b/>
          <w:sz w:val="30"/>
          <w:u w:val="single"/>
        </w:rPr>
        <w:t xml:space="preserve"> </w:t>
      </w:r>
      <w:r w:rsidRPr="00E96EF2">
        <w:rPr>
          <w:rFonts w:hint="eastAsia"/>
          <w:b/>
          <w:sz w:val="30"/>
          <w:u w:val="single"/>
        </w:rPr>
        <w:t>年</w:t>
      </w:r>
      <w:r w:rsidRPr="00E96EF2">
        <w:rPr>
          <w:rFonts w:hint="eastAsia"/>
          <w:b/>
          <w:sz w:val="30"/>
          <w:u w:val="single"/>
        </w:rPr>
        <w:t xml:space="preserve"> </w:t>
      </w:r>
      <w:r w:rsidR="00EE2BE6">
        <w:rPr>
          <w:rFonts w:hint="eastAsia"/>
          <w:b/>
          <w:sz w:val="30"/>
          <w:u w:val="single"/>
        </w:rPr>
        <w:t>6</w:t>
      </w:r>
      <w:r w:rsidRPr="00E96EF2">
        <w:rPr>
          <w:rFonts w:hint="eastAsia"/>
          <w:b/>
          <w:sz w:val="30"/>
          <w:u w:val="single"/>
        </w:rPr>
        <w:t xml:space="preserve"> </w:t>
      </w:r>
      <w:r w:rsidRPr="00E96EF2">
        <w:rPr>
          <w:rFonts w:hint="eastAsia"/>
          <w:b/>
          <w:sz w:val="30"/>
          <w:u w:val="single"/>
        </w:rPr>
        <w:t>月</w:t>
      </w:r>
      <w:r w:rsidRPr="00E96EF2">
        <w:rPr>
          <w:rFonts w:hint="eastAsia"/>
          <w:b/>
          <w:sz w:val="30"/>
          <w:u w:val="single"/>
        </w:rPr>
        <w:t xml:space="preserve">             </w:t>
      </w:r>
    </w:p>
    <w:p w:rsidR="002E4F68" w:rsidRPr="00E96EF2" w:rsidRDefault="002E4F68" w:rsidP="002E4F68">
      <w:pPr>
        <w:spacing w:before="240" w:line="600" w:lineRule="atLeast"/>
        <w:rPr>
          <w:b/>
          <w:sz w:val="30"/>
          <w:u w:val="single"/>
        </w:rPr>
      </w:pPr>
      <w:r w:rsidRPr="00E96EF2">
        <w:rPr>
          <w:rFonts w:hint="eastAsia"/>
          <w:b/>
          <w:sz w:val="24"/>
        </w:rPr>
        <w:t xml:space="preserve">    </w:t>
      </w:r>
      <w:r w:rsidRPr="00E96EF2">
        <w:rPr>
          <w:rFonts w:hint="eastAsia"/>
          <w:b/>
          <w:sz w:val="30"/>
        </w:rPr>
        <w:t>考</w:t>
      </w:r>
      <w:r w:rsidRPr="00E96EF2">
        <w:rPr>
          <w:rFonts w:hint="eastAsia"/>
          <w:b/>
          <w:sz w:val="30"/>
        </w:rPr>
        <w:t xml:space="preserve"> </w:t>
      </w:r>
      <w:r w:rsidRPr="00E96EF2">
        <w:rPr>
          <w:rFonts w:hint="eastAsia"/>
          <w:b/>
          <w:sz w:val="30"/>
        </w:rPr>
        <w:t>生</w:t>
      </w:r>
      <w:r w:rsidRPr="00E96EF2">
        <w:rPr>
          <w:rFonts w:hint="eastAsia"/>
          <w:b/>
          <w:sz w:val="30"/>
        </w:rPr>
        <w:t xml:space="preserve"> </w:t>
      </w:r>
      <w:r w:rsidRPr="00E96EF2">
        <w:rPr>
          <w:rFonts w:hint="eastAsia"/>
          <w:b/>
          <w:sz w:val="30"/>
        </w:rPr>
        <w:t>成</w:t>
      </w:r>
      <w:r w:rsidRPr="00E96EF2">
        <w:rPr>
          <w:rFonts w:hint="eastAsia"/>
          <w:b/>
          <w:sz w:val="30"/>
        </w:rPr>
        <w:t xml:space="preserve"> </w:t>
      </w:r>
      <w:r w:rsidRPr="00E96EF2">
        <w:rPr>
          <w:rFonts w:hint="eastAsia"/>
          <w:b/>
          <w:sz w:val="30"/>
        </w:rPr>
        <w:t>绩：</w:t>
      </w:r>
    </w:p>
    <w:tbl>
      <w:tblPr>
        <w:tblW w:w="0" w:type="auto"/>
        <w:tblInd w:w="2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80"/>
      </w:tblGrid>
      <w:tr w:rsidR="00766B12" w:rsidRPr="00521A1C" w:rsidTr="00766B12">
        <w:tc>
          <w:tcPr>
            <w:tcW w:w="5580" w:type="dxa"/>
            <w:vAlign w:val="center"/>
          </w:tcPr>
          <w:p w:rsidR="00766B12" w:rsidRPr="00521A1C" w:rsidRDefault="00766B12" w:rsidP="00766B12">
            <w:pPr>
              <w:jc w:val="center"/>
              <w:rPr>
                <w:b/>
                <w:sz w:val="30"/>
              </w:rPr>
            </w:pPr>
            <w:r w:rsidRPr="00521A1C">
              <w:rPr>
                <w:rFonts w:hint="eastAsia"/>
                <w:b/>
                <w:sz w:val="30"/>
              </w:rPr>
              <w:t>课程综合成绩</w:t>
            </w:r>
          </w:p>
        </w:tc>
      </w:tr>
      <w:tr w:rsidR="00766B12" w:rsidRPr="00521A1C" w:rsidTr="006527F5">
        <w:tc>
          <w:tcPr>
            <w:tcW w:w="5580" w:type="dxa"/>
          </w:tcPr>
          <w:p w:rsidR="00766B12" w:rsidRPr="00521A1C" w:rsidRDefault="00766B12" w:rsidP="00521A1C">
            <w:pPr>
              <w:spacing w:before="240" w:line="600" w:lineRule="atLeast"/>
              <w:rPr>
                <w:b/>
                <w:sz w:val="30"/>
                <w:u w:val="single"/>
              </w:rPr>
            </w:pPr>
          </w:p>
        </w:tc>
      </w:tr>
    </w:tbl>
    <w:p w:rsidR="002E4F68" w:rsidRPr="00E96EF2" w:rsidRDefault="002E4F68" w:rsidP="002E4F68">
      <w:pPr>
        <w:spacing w:line="600" w:lineRule="atLeast"/>
        <w:ind w:firstLineChars="180" w:firstLine="542"/>
        <w:rPr>
          <w:b/>
          <w:sz w:val="30"/>
        </w:rPr>
      </w:pPr>
    </w:p>
    <w:p w:rsidR="002E4F68" w:rsidRPr="00E96EF2" w:rsidRDefault="002E4F68" w:rsidP="002E4F68">
      <w:pPr>
        <w:spacing w:line="600" w:lineRule="atLeast"/>
        <w:ind w:firstLineChars="180" w:firstLine="542"/>
        <w:rPr>
          <w:b/>
          <w:sz w:val="30"/>
          <w:u w:val="single"/>
        </w:rPr>
      </w:pPr>
      <w:r w:rsidRPr="00E96EF2">
        <w:rPr>
          <w:rFonts w:hint="eastAsia"/>
          <w:b/>
          <w:sz w:val="30"/>
        </w:rPr>
        <w:t>阅卷评语：</w:t>
      </w:r>
      <w:r w:rsidRPr="00E96EF2">
        <w:rPr>
          <w:rFonts w:hint="eastAsia"/>
          <w:b/>
          <w:sz w:val="30"/>
          <w:u w:val="single"/>
        </w:rPr>
        <w:t xml:space="preserve">                                         </w:t>
      </w:r>
    </w:p>
    <w:p w:rsidR="002E4F68" w:rsidRPr="00E96EF2" w:rsidRDefault="002E4F68" w:rsidP="002E4F68">
      <w:pPr>
        <w:spacing w:line="600" w:lineRule="atLeast"/>
        <w:ind w:firstLineChars="180" w:firstLine="542"/>
        <w:rPr>
          <w:b/>
          <w:sz w:val="30"/>
        </w:rPr>
      </w:pPr>
      <w:r w:rsidRPr="00E96EF2">
        <w:rPr>
          <w:rFonts w:hint="eastAsia"/>
          <w:b/>
          <w:sz w:val="30"/>
          <w:u w:val="single"/>
        </w:rPr>
        <w:t xml:space="preserve">                                                   </w:t>
      </w:r>
    </w:p>
    <w:p w:rsidR="002E4F68" w:rsidRPr="00E96EF2" w:rsidRDefault="002E4F68" w:rsidP="002E4F68">
      <w:pPr>
        <w:spacing w:line="600" w:lineRule="atLeast"/>
        <w:ind w:firstLineChars="180" w:firstLine="542"/>
        <w:rPr>
          <w:b/>
          <w:sz w:val="30"/>
        </w:rPr>
      </w:pPr>
    </w:p>
    <w:p w:rsidR="002E4F68" w:rsidRPr="00E96EF2" w:rsidRDefault="002E4F68" w:rsidP="002E4F68">
      <w:pPr>
        <w:spacing w:line="600" w:lineRule="atLeast"/>
        <w:ind w:firstLineChars="180" w:firstLine="542"/>
        <w:rPr>
          <w:b/>
          <w:sz w:val="30"/>
        </w:rPr>
      </w:pPr>
      <w:r w:rsidRPr="00E96EF2">
        <w:rPr>
          <w:rFonts w:hint="eastAsia"/>
          <w:b/>
          <w:sz w:val="30"/>
        </w:rPr>
        <w:t>阅卷教师</w:t>
      </w:r>
      <w:r w:rsidRPr="00E96EF2">
        <w:rPr>
          <w:rFonts w:hint="eastAsia"/>
          <w:b/>
          <w:sz w:val="30"/>
        </w:rPr>
        <w:t xml:space="preserve"> (</w:t>
      </w:r>
      <w:r w:rsidRPr="00E96EF2">
        <w:rPr>
          <w:rFonts w:hint="eastAsia"/>
          <w:b/>
          <w:sz w:val="30"/>
        </w:rPr>
        <w:t>签名</w:t>
      </w:r>
      <w:r w:rsidRPr="00E96EF2">
        <w:rPr>
          <w:rFonts w:hint="eastAsia"/>
          <w:b/>
          <w:sz w:val="30"/>
        </w:rPr>
        <w:t>)</w:t>
      </w:r>
      <w:r w:rsidRPr="00E96EF2">
        <w:rPr>
          <w:rFonts w:hint="eastAsia"/>
          <w:b/>
          <w:sz w:val="30"/>
          <w:u w:val="single"/>
        </w:rPr>
        <w:t xml:space="preserve">                             </w:t>
      </w:r>
    </w:p>
    <w:p w:rsidR="002E4F68" w:rsidRPr="00E96EF2" w:rsidRDefault="002E4F68" w:rsidP="002E4F68">
      <w:pPr>
        <w:spacing w:line="440" w:lineRule="atLeast"/>
        <w:jc w:val="center"/>
        <w:rPr>
          <w:sz w:val="32"/>
          <w:szCs w:val="32"/>
        </w:rPr>
      </w:pPr>
    </w:p>
    <w:p w:rsidR="002E4F68" w:rsidRDefault="002E4F68" w:rsidP="002E4F68">
      <w:pPr>
        <w:spacing w:line="440" w:lineRule="atLeast"/>
        <w:jc w:val="center"/>
        <w:rPr>
          <w:sz w:val="32"/>
          <w:szCs w:val="32"/>
        </w:rPr>
      </w:pPr>
      <w:r w:rsidRPr="00E96EF2">
        <w:rPr>
          <w:rFonts w:hint="eastAsia"/>
          <w:sz w:val="32"/>
          <w:szCs w:val="32"/>
        </w:rPr>
        <w:t>重庆大学研究生院制</w:t>
      </w:r>
      <w:bookmarkEnd w:id="0"/>
    </w:p>
    <w:p w:rsidR="007E0E11" w:rsidRDefault="007E0E11" w:rsidP="002E4F68">
      <w:pPr>
        <w:spacing w:line="440" w:lineRule="atLeast"/>
        <w:jc w:val="center"/>
        <w:rPr>
          <w:sz w:val="32"/>
          <w:szCs w:val="32"/>
        </w:rPr>
      </w:pPr>
    </w:p>
    <w:p w:rsidR="007E0E11" w:rsidRPr="007E0E11" w:rsidRDefault="004113B6" w:rsidP="007E0E11">
      <w:pPr>
        <w:spacing w:beforeLines="100" w:before="240" w:afterLines="200" w:after="480" w:line="360" w:lineRule="auto"/>
        <w:jc w:val="center"/>
        <w:outlineLvl w:val="0"/>
        <w:rPr>
          <w:rFonts w:eastAsia="黑体" w:cstheme="majorBidi"/>
          <w:bCs/>
          <w:sz w:val="36"/>
          <w:szCs w:val="36"/>
        </w:rPr>
      </w:pPr>
      <w:r>
        <w:rPr>
          <w:rFonts w:eastAsia="黑体" w:cstheme="majorBidi" w:hint="eastAsia"/>
          <w:bCs/>
          <w:sz w:val="36"/>
          <w:szCs w:val="36"/>
        </w:rPr>
        <w:lastRenderedPageBreak/>
        <w:t>2019</w:t>
      </w:r>
      <w:r>
        <w:rPr>
          <w:rFonts w:eastAsia="黑体" w:cstheme="majorBidi" w:hint="eastAsia"/>
          <w:bCs/>
          <w:sz w:val="36"/>
          <w:szCs w:val="36"/>
        </w:rPr>
        <w:t>年</w:t>
      </w:r>
      <w:r w:rsidR="00E1731C">
        <w:rPr>
          <w:rFonts w:eastAsia="黑体" w:cstheme="majorBidi" w:hint="eastAsia"/>
          <w:bCs/>
          <w:sz w:val="36"/>
          <w:szCs w:val="36"/>
        </w:rPr>
        <w:t>县域农业大脑</w:t>
      </w:r>
      <w:r w:rsidR="00E1731C">
        <w:rPr>
          <w:rFonts w:eastAsia="黑体" w:cstheme="majorBidi" w:hint="eastAsia"/>
          <w:bCs/>
          <w:sz w:val="36"/>
          <w:szCs w:val="36"/>
        </w:rPr>
        <w:t>A</w:t>
      </w:r>
      <w:r w:rsidR="00E1731C">
        <w:rPr>
          <w:rFonts w:eastAsia="黑体" w:cstheme="majorBidi"/>
          <w:bCs/>
          <w:sz w:val="36"/>
          <w:szCs w:val="36"/>
        </w:rPr>
        <w:t>I</w:t>
      </w:r>
      <w:r w:rsidR="00E1731C">
        <w:rPr>
          <w:rFonts w:eastAsia="黑体" w:cstheme="majorBidi" w:hint="eastAsia"/>
          <w:bCs/>
          <w:sz w:val="36"/>
          <w:szCs w:val="36"/>
        </w:rPr>
        <w:t>挑战赛</w:t>
      </w:r>
    </w:p>
    <w:p w:rsidR="007E0E11" w:rsidRPr="007E0E11" w:rsidRDefault="007E0E11" w:rsidP="007E0E11">
      <w:pPr>
        <w:pStyle w:val="af"/>
        <w:keepNext/>
        <w:keepLines/>
        <w:numPr>
          <w:ilvl w:val="0"/>
          <w:numId w:val="10"/>
        </w:numPr>
        <w:spacing w:beforeLines="100" w:before="240" w:afterLines="50" w:after="120" w:line="360" w:lineRule="auto"/>
        <w:ind w:firstLineChars="0"/>
        <w:outlineLvl w:val="0"/>
        <w:rPr>
          <w:b/>
          <w:bCs/>
          <w:kern w:val="44"/>
          <w:sz w:val="28"/>
          <w:szCs w:val="44"/>
        </w:rPr>
      </w:pPr>
      <w:r w:rsidRPr="007E0E11">
        <w:rPr>
          <w:rFonts w:hint="eastAsia"/>
          <w:b/>
          <w:bCs/>
          <w:kern w:val="44"/>
          <w:sz w:val="28"/>
          <w:szCs w:val="44"/>
        </w:rPr>
        <w:t>引言</w:t>
      </w:r>
    </w:p>
    <w:p w:rsidR="00E1731C" w:rsidRDefault="00E1731C" w:rsidP="007E0E11">
      <w:pPr>
        <w:snapToGrid w:val="0"/>
        <w:spacing w:line="360" w:lineRule="auto"/>
        <w:ind w:firstLineChars="200" w:firstLine="480"/>
        <w:rPr>
          <w:sz w:val="24"/>
        </w:rPr>
      </w:pPr>
      <w:r w:rsidRPr="00E1731C">
        <w:rPr>
          <w:rFonts w:hint="eastAsia"/>
          <w:sz w:val="24"/>
        </w:rPr>
        <w:t>我国地区区域差异大、种植结构复杂、地块破碎严重，因此在使用对地观测卫星遥感数据获取大尺度农作物数据的基础上，无人机遥感测量技术作为空间信息技术的重要组成部分，既能作为星载遥感影像的重要补充，又能有效替代人工实地调查，凭借着降低地面人工调查强度和调查成本、快速获取实时高分辨数据的优势，成为农业统计调查工作中的一大创新点，同时也是精准农业的重要方向之一。本次大赛赛题聚焦无人机遥感影像分析技术和产能预测模型构建具有非常大的现实意义和应用价值。农作物的资产盘点与精准产量预测是实现农业精细化管理的核心环节。</w:t>
      </w:r>
    </w:p>
    <w:p w:rsidR="007E0E11" w:rsidRDefault="00E1731C" w:rsidP="007E0E11">
      <w:pPr>
        <w:snapToGrid w:val="0"/>
        <w:spacing w:line="360" w:lineRule="auto"/>
        <w:ind w:firstLineChars="200" w:firstLine="480"/>
        <w:rPr>
          <w:sz w:val="24"/>
        </w:rPr>
      </w:pPr>
      <w:r w:rsidRPr="00E1731C">
        <w:rPr>
          <w:rFonts w:hint="eastAsia"/>
          <w:sz w:val="24"/>
        </w:rPr>
        <w:t>当前，我国正处于传统农业向现代农业的加速转型期，伴随着农业的转型升级，政府宏观决策、社会各界对农业数据的需求不断增加，现有农业统计信息的时效性与质量，已不足以为市场各主体的有效决策提供科学依据。在农作物资产盘点方面，传统的人工实地调查的方式速度慢、劳动强度大，数据采集质量受主观因素影响大，统计数据有较大的滞后性，亟待探索研究更高效准确度更高的农业调查统计技术。在产量预测方面，及时准确地获取区域作物单产及其空间分布信息，对作物进行精准的产能预测，对于农业生产安全预警、农产品贸易流通，以及农业产业结构优化具有重要意义。</w:t>
      </w:r>
    </w:p>
    <w:p w:rsidR="00E1731C" w:rsidRDefault="00E1731C" w:rsidP="007E0E11">
      <w:pPr>
        <w:snapToGrid w:val="0"/>
        <w:spacing w:line="360" w:lineRule="auto"/>
        <w:ind w:firstLineChars="200" w:firstLine="480"/>
        <w:rPr>
          <w:sz w:val="24"/>
        </w:rPr>
      </w:pPr>
      <w:r w:rsidRPr="00E1731C">
        <w:rPr>
          <w:rFonts w:hint="eastAsia"/>
          <w:sz w:val="24"/>
        </w:rPr>
        <w:t>本次大赛，</w:t>
      </w:r>
      <w:r>
        <w:rPr>
          <w:rFonts w:hint="eastAsia"/>
          <w:sz w:val="24"/>
        </w:rPr>
        <w:t>主办方</w:t>
      </w:r>
      <w:r w:rsidRPr="00E1731C">
        <w:rPr>
          <w:rFonts w:hint="eastAsia"/>
          <w:sz w:val="24"/>
        </w:rPr>
        <w:t>选择了具有独特的地理环境、气候条件以及人文特色的贵州省兴仁市作为研究区域，聚焦当地的特色优势产业和支柱产业——</w:t>
      </w:r>
      <w:proofErr w:type="gramStart"/>
      <w:r w:rsidRPr="00E1731C">
        <w:rPr>
          <w:rFonts w:hint="eastAsia"/>
          <w:sz w:val="24"/>
        </w:rPr>
        <w:t>薏</w:t>
      </w:r>
      <w:proofErr w:type="gramEnd"/>
      <w:r w:rsidRPr="00E1731C">
        <w:rPr>
          <w:rFonts w:hint="eastAsia"/>
          <w:sz w:val="24"/>
        </w:rPr>
        <w:t>仁米产业，</w:t>
      </w:r>
      <w:r w:rsidRPr="00E1731C">
        <w:rPr>
          <w:rFonts w:hint="eastAsia"/>
          <w:sz w:val="24"/>
        </w:rPr>
        <w:t xml:space="preserve"> </w:t>
      </w:r>
      <w:r w:rsidRPr="00E1731C">
        <w:rPr>
          <w:rFonts w:hint="eastAsia"/>
          <w:sz w:val="24"/>
        </w:rPr>
        <w:t>以</w:t>
      </w:r>
      <w:proofErr w:type="gramStart"/>
      <w:r w:rsidRPr="00E1731C">
        <w:rPr>
          <w:rFonts w:hint="eastAsia"/>
          <w:sz w:val="24"/>
        </w:rPr>
        <w:t>薏</w:t>
      </w:r>
      <w:proofErr w:type="gramEnd"/>
      <w:r w:rsidRPr="00E1731C">
        <w:rPr>
          <w:rFonts w:hint="eastAsia"/>
          <w:sz w:val="24"/>
        </w:rPr>
        <w:t>仁米作物识别以及产量预测为比赛命题，要求选手开发算法模型，通过无人机航拍的地面影像，探索作物分类的精准算法，识别</w:t>
      </w:r>
      <w:proofErr w:type="gramStart"/>
      <w:r w:rsidRPr="00E1731C">
        <w:rPr>
          <w:rFonts w:hint="eastAsia"/>
          <w:sz w:val="24"/>
        </w:rPr>
        <w:t>薏</w:t>
      </w:r>
      <w:proofErr w:type="gramEnd"/>
      <w:r w:rsidRPr="00E1731C">
        <w:rPr>
          <w:rFonts w:hint="eastAsia"/>
          <w:sz w:val="24"/>
        </w:rPr>
        <w:t>仁米、玉米、烤烟三大作物类型，提升作物识别的准确度，降低对人工实地勘察的依赖，提升农业资产盘点效率，并结合产量标注数据预测当年的</w:t>
      </w:r>
      <w:proofErr w:type="gramStart"/>
      <w:r w:rsidRPr="00E1731C">
        <w:rPr>
          <w:rFonts w:hint="eastAsia"/>
          <w:sz w:val="24"/>
        </w:rPr>
        <w:t>薏</w:t>
      </w:r>
      <w:proofErr w:type="gramEnd"/>
      <w:r w:rsidRPr="00E1731C">
        <w:rPr>
          <w:rFonts w:hint="eastAsia"/>
          <w:sz w:val="24"/>
        </w:rPr>
        <w:t>仁米产量，提升农业精准管理能力。其空间分布信息，对作物进行精准的产能预测，对于农业生产安全预警、农产品贸易流通，以及农业产业结构优化具有重要意义。</w:t>
      </w:r>
    </w:p>
    <w:p w:rsidR="00E1731C" w:rsidRDefault="004B2FA4" w:rsidP="007E0E11">
      <w:pPr>
        <w:snapToGrid w:val="0"/>
        <w:spacing w:line="360" w:lineRule="auto"/>
        <w:ind w:firstLineChars="200" w:firstLine="480"/>
        <w:rPr>
          <w:sz w:val="24"/>
        </w:rPr>
      </w:pPr>
      <w:r>
        <w:rPr>
          <w:rFonts w:hint="eastAsia"/>
          <w:sz w:val="24"/>
        </w:rPr>
        <w:t>官方</w:t>
      </w:r>
      <w:r w:rsidR="00E1731C">
        <w:rPr>
          <w:rFonts w:hint="eastAsia"/>
          <w:sz w:val="24"/>
        </w:rPr>
        <w:t>提供的原始数据为</w:t>
      </w:r>
      <w:r w:rsidR="00E1731C">
        <w:rPr>
          <w:rFonts w:hint="eastAsia"/>
          <w:sz w:val="24"/>
        </w:rPr>
        <w:t>3</w:t>
      </w:r>
      <w:r w:rsidR="00E1731C">
        <w:rPr>
          <w:rFonts w:hint="eastAsia"/>
          <w:sz w:val="24"/>
        </w:rPr>
        <w:t>通道自然图像，标签为</w:t>
      </w:r>
      <w:r w:rsidR="00E1731C">
        <w:rPr>
          <w:rFonts w:hint="eastAsia"/>
          <w:sz w:val="24"/>
        </w:rPr>
        <w:t>8</w:t>
      </w:r>
      <w:r w:rsidR="00E1731C">
        <w:rPr>
          <w:rFonts w:hint="eastAsia"/>
          <w:sz w:val="24"/>
        </w:rPr>
        <w:t>为单通道</w:t>
      </w:r>
      <w:r>
        <w:rPr>
          <w:rFonts w:hint="eastAsia"/>
          <w:sz w:val="24"/>
        </w:rPr>
        <w:t>图像，</w:t>
      </w:r>
      <w:r w:rsidRPr="004B2FA4">
        <w:rPr>
          <w:rFonts w:hint="eastAsia"/>
          <w:sz w:val="24"/>
        </w:rPr>
        <w:t>每个像素</w:t>
      </w:r>
      <w:r w:rsidRPr="004B2FA4">
        <w:rPr>
          <w:rFonts w:hint="eastAsia"/>
          <w:sz w:val="24"/>
        </w:rPr>
        <w:lastRenderedPageBreak/>
        <w:t>点值表示原始图片中对应位置所属类别，其中“烤烟”</w:t>
      </w:r>
      <w:proofErr w:type="gramStart"/>
      <w:r w:rsidRPr="004B2FA4">
        <w:rPr>
          <w:rFonts w:hint="eastAsia"/>
          <w:sz w:val="24"/>
        </w:rPr>
        <w:t>像素值</w:t>
      </w:r>
      <w:proofErr w:type="gramEnd"/>
      <w:r w:rsidRPr="004B2FA4">
        <w:rPr>
          <w:rFonts w:hint="eastAsia"/>
          <w:sz w:val="24"/>
        </w:rPr>
        <w:t xml:space="preserve"> 1</w:t>
      </w:r>
      <w:r w:rsidRPr="004B2FA4">
        <w:rPr>
          <w:rFonts w:hint="eastAsia"/>
          <w:sz w:val="24"/>
        </w:rPr>
        <w:t>，“玉米”</w:t>
      </w:r>
      <w:proofErr w:type="gramStart"/>
      <w:r w:rsidRPr="004B2FA4">
        <w:rPr>
          <w:rFonts w:hint="eastAsia"/>
          <w:sz w:val="24"/>
        </w:rPr>
        <w:t>像素值</w:t>
      </w:r>
      <w:proofErr w:type="gramEnd"/>
      <w:r w:rsidRPr="004B2FA4">
        <w:rPr>
          <w:rFonts w:hint="eastAsia"/>
          <w:sz w:val="24"/>
        </w:rPr>
        <w:t xml:space="preserve"> 2</w:t>
      </w:r>
      <w:r w:rsidRPr="004B2FA4">
        <w:rPr>
          <w:rFonts w:hint="eastAsia"/>
          <w:sz w:val="24"/>
        </w:rPr>
        <w:t>，“薏仁米”</w:t>
      </w:r>
      <w:proofErr w:type="gramStart"/>
      <w:r w:rsidRPr="004B2FA4">
        <w:rPr>
          <w:rFonts w:hint="eastAsia"/>
          <w:sz w:val="24"/>
        </w:rPr>
        <w:t>像素值</w:t>
      </w:r>
      <w:proofErr w:type="gramEnd"/>
      <w:r w:rsidRPr="004B2FA4">
        <w:rPr>
          <w:rFonts w:hint="eastAsia"/>
          <w:sz w:val="24"/>
        </w:rPr>
        <w:t xml:space="preserve"> 3</w:t>
      </w:r>
      <w:r w:rsidRPr="004B2FA4">
        <w:rPr>
          <w:rFonts w:hint="eastAsia"/>
          <w:sz w:val="24"/>
        </w:rPr>
        <w:t>，其余所有位置视为“其他”</w:t>
      </w:r>
      <w:proofErr w:type="gramStart"/>
      <w:r w:rsidRPr="004B2FA4">
        <w:rPr>
          <w:rFonts w:hint="eastAsia"/>
          <w:sz w:val="24"/>
        </w:rPr>
        <w:t>像素值</w:t>
      </w:r>
      <w:proofErr w:type="gramEnd"/>
      <w:r w:rsidRPr="004B2FA4">
        <w:rPr>
          <w:rFonts w:hint="eastAsia"/>
          <w:sz w:val="24"/>
        </w:rPr>
        <w:t xml:space="preserve"> 0</w:t>
      </w:r>
      <w:r w:rsidRPr="004B2FA4">
        <w:rPr>
          <w:rFonts w:hint="eastAsia"/>
          <w:sz w:val="24"/>
        </w:rPr>
        <w:t>。</w:t>
      </w:r>
      <w:r>
        <w:rPr>
          <w:rFonts w:hint="eastAsia"/>
          <w:sz w:val="24"/>
        </w:rPr>
        <w:t>下图</w:t>
      </w:r>
      <w:r>
        <w:rPr>
          <w:rFonts w:hint="eastAsia"/>
          <w:sz w:val="24"/>
        </w:rPr>
        <w:t>1</w:t>
      </w:r>
      <w:r>
        <w:rPr>
          <w:rFonts w:hint="eastAsia"/>
          <w:sz w:val="24"/>
        </w:rPr>
        <w:t>为官方提供的两张训练集大图以及对应的标签</w:t>
      </w:r>
      <w:r>
        <w:rPr>
          <w:rFonts w:hint="eastAsia"/>
          <w:sz w:val="24"/>
        </w:rPr>
        <w:t>overlap</w:t>
      </w:r>
      <w:r>
        <w:rPr>
          <w:rFonts w:hint="eastAsia"/>
          <w:sz w:val="24"/>
        </w:rPr>
        <w:t>到原图上的结果，</w:t>
      </w:r>
      <w:r w:rsidR="000A581F">
        <w:rPr>
          <w:rFonts w:hint="eastAsia"/>
          <w:sz w:val="24"/>
        </w:rPr>
        <w:t>分辨率大小分别为</w:t>
      </w:r>
      <w:r w:rsidR="000A581F" w:rsidRPr="000A581F">
        <w:rPr>
          <w:rFonts w:hint="eastAsia"/>
          <w:sz w:val="24"/>
        </w:rPr>
        <w:t>47161*50141</w:t>
      </w:r>
      <w:r w:rsidR="000A581F" w:rsidRPr="000A581F">
        <w:rPr>
          <w:rFonts w:hint="eastAsia"/>
          <w:sz w:val="24"/>
        </w:rPr>
        <w:t>，</w:t>
      </w:r>
      <w:r w:rsidR="000A581F" w:rsidRPr="000A581F">
        <w:rPr>
          <w:rFonts w:hint="eastAsia"/>
          <w:sz w:val="24"/>
        </w:rPr>
        <w:t>77470*46050</w:t>
      </w:r>
      <w:r w:rsidR="000A581F">
        <w:rPr>
          <w:rFonts w:hint="eastAsia"/>
          <w:sz w:val="24"/>
        </w:rPr>
        <w:t>，</w:t>
      </w:r>
      <w:r>
        <w:rPr>
          <w:rFonts w:hint="eastAsia"/>
          <w:sz w:val="24"/>
        </w:rPr>
        <w:t>其中空白部分为官方做的屏蔽处理。</w:t>
      </w:r>
      <w:bookmarkStart w:id="1" w:name="_GoBack"/>
      <w:bookmarkEnd w:id="1"/>
    </w:p>
    <w:p w:rsidR="004B2FA4" w:rsidRDefault="004B2FA4" w:rsidP="004B2FA4">
      <w:pPr>
        <w:snapToGrid w:val="0"/>
        <w:spacing w:line="360" w:lineRule="auto"/>
        <w:jc w:val="center"/>
        <w:rPr>
          <w:sz w:val="24"/>
        </w:rPr>
      </w:pPr>
      <w:r>
        <w:rPr>
          <w:rFonts w:hint="eastAsia"/>
          <w:noProof/>
          <w:sz w:val="24"/>
        </w:rPr>
        <w:drawing>
          <wp:inline distT="0" distB="0" distL="0" distR="0">
            <wp:extent cx="5399405" cy="27476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2747645"/>
                    </a:xfrm>
                    <a:prstGeom prst="rect">
                      <a:avLst/>
                    </a:prstGeom>
                  </pic:spPr>
                </pic:pic>
              </a:graphicData>
            </a:graphic>
          </wp:inline>
        </w:drawing>
      </w:r>
    </w:p>
    <w:p w:rsidR="004B2FA4" w:rsidRDefault="004B2FA4" w:rsidP="004B2FA4">
      <w:pPr>
        <w:snapToGrid w:val="0"/>
        <w:spacing w:line="360" w:lineRule="auto"/>
        <w:jc w:val="center"/>
        <w:rPr>
          <w:sz w:val="24"/>
        </w:rPr>
      </w:pPr>
      <w:r>
        <w:rPr>
          <w:rFonts w:hint="eastAsia"/>
          <w:noProof/>
          <w:sz w:val="24"/>
        </w:rPr>
        <w:drawing>
          <wp:inline distT="0" distB="0" distL="0" distR="0">
            <wp:extent cx="3490598" cy="42529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png"/>
                    <pic:cNvPicPr/>
                  </pic:nvPicPr>
                  <pic:blipFill>
                    <a:blip r:embed="rId11">
                      <a:extLst>
                        <a:ext uri="{28A0092B-C50C-407E-A947-70E740481C1C}">
                          <a14:useLocalDpi xmlns:a14="http://schemas.microsoft.com/office/drawing/2010/main" val="0"/>
                        </a:ext>
                      </a:extLst>
                    </a:blip>
                    <a:stretch>
                      <a:fillRect/>
                    </a:stretch>
                  </pic:blipFill>
                  <pic:spPr>
                    <a:xfrm>
                      <a:off x="0" y="0"/>
                      <a:ext cx="3501337" cy="4265996"/>
                    </a:xfrm>
                    <a:prstGeom prst="rect">
                      <a:avLst/>
                    </a:prstGeom>
                  </pic:spPr>
                </pic:pic>
              </a:graphicData>
            </a:graphic>
          </wp:inline>
        </w:drawing>
      </w:r>
    </w:p>
    <w:p w:rsidR="004B2FA4" w:rsidRDefault="004B2FA4" w:rsidP="004B2FA4">
      <w:pPr>
        <w:snapToGrid w:val="0"/>
        <w:spacing w:line="360" w:lineRule="auto"/>
        <w:jc w:val="center"/>
        <w:rPr>
          <w:rFonts w:hint="eastAsia"/>
          <w:sz w:val="24"/>
        </w:rPr>
      </w:pPr>
      <w:r>
        <w:rPr>
          <w:rFonts w:hint="eastAsia"/>
          <w:sz w:val="24"/>
        </w:rPr>
        <w:t>图</w:t>
      </w:r>
      <w:r>
        <w:rPr>
          <w:rFonts w:hint="eastAsia"/>
          <w:sz w:val="24"/>
        </w:rPr>
        <w:t>1-</w:t>
      </w:r>
      <w:r>
        <w:rPr>
          <w:rFonts w:hint="eastAsia"/>
          <w:sz w:val="24"/>
        </w:rPr>
        <w:t>训练集概览</w:t>
      </w:r>
    </w:p>
    <w:p w:rsidR="004B2FA4" w:rsidRPr="004B2FA4" w:rsidRDefault="004B2FA4" w:rsidP="004B2FA4">
      <w:pPr>
        <w:snapToGrid w:val="0"/>
        <w:spacing w:line="360" w:lineRule="auto"/>
        <w:ind w:firstLineChars="200" w:firstLine="480"/>
        <w:rPr>
          <w:rFonts w:hint="eastAsia"/>
          <w:sz w:val="24"/>
        </w:rPr>
      </w:pPr>
      <w:r>
        <w:rPr>
          <w:rFonts w:hint="eastAsia"/>
          <w:sz w:val="24"/>
        </w:rPr>
        <w:lastRenderedPageBreak/>
        <w:t>本次比赛</w:t>
      </w:r>
      <w:r w:rsidRPr="004B2FA4">
        <w:rPr>
          <w:rFonts w:hint="eastAsia"/>
          <w:sz w:val="24"/>
        </w:rPr>
        <w:t>采用平均交并比（</w:t>
      </w:r>
      <w:r w:rsidRPr="004B2FA4">
        <w:rPr>
          <w:rFonts w:hint="eastAsia"/>
          <w:sz w:val="24"/>
        </w:rPr>
        <w:t>Mean Intersection over Union</w:t>
      </w:r>
      <w:r w:rsidRPr="004B2FA4">
        <w:rPr>
          <w:rFonts w:hint="eastAsia"/>
          <w:sz w:val="24"/>
        </w:rPr>
        <w:t>）作为评价标准，即求出每一类的</w:t>
      </w:r>
      <w:r w:rsidRPr="004B2FA4">
        <w:rPr>
          <w:rFonts w:hint="eastAsia"/>
          <w:sz w:val="24"/>
        </w:rPr>
        <w:t xml:space="preserve"> IOU </w:t>
      </w:r>
      <w:r w:rsidRPr="004B2FA4">
        <w:rPr>
          <w:rFonts w:hint="eastAsia"/>
          <w:sz w:val="24"/>
        </w:rPr>
        <w:t>取平均值。</w:t>
      </w:r>
      <w:r w:rsidRPr="004B2FA4">
        <w:rPr>
          <w:rFonts w:hint="eastAsia"/>
          <w:sz w:val="24"/>
        </w:rPr>
        <w:t xml:space="preserve">IOU </w:t>
      </w:r>
      <w:r w:rsidRPr="004B2FA4">
        <w:rPr>
          <w:rFonts w:hint="eastAsia"/>
          <w:sz w:val="24"/>
        </w:rPr>
        <w:t>指的是，真实标签和预测结果的两块区域交集</w:t>
      </w:r>
      <w:r w:rsidRPr="004B2FA4">
        <w:rPr>
          <w:rFonts w:hint="eastAsia"/>
          <w:sz w:val="24"/>
        </w:rPr>
        <w:t>/</w:t>
      </w:r>
      <w:r w:rsidRPr="004B2FA4">
        <w:rPr>
          <w:rFonts w:hint="eastAsia"/>
          <w:sz w:val="24"/>
        </w:rPr>
        <w:t>并集。评估只考虑“烤烟”，“玉米”，“薏仁米”三种作物。针对每种作物所有的预测结果，统计每个类别的真实标签和预测结果，根据</w:t>
      </w:r>
      <w:r w:rsidRPr="004B2FA4">
        <w:rPr>
          <w:rFonts w:hint="eastAsia"/>
          <w:sz w:val="24"/>
        </w:rPr>
        <w:t xml:space="preserve"> </w:t>
      </w:r>
      <w:proofErr w:type="spellStart"/>
      <w:r w:rsidRPr="004B2FA4">
        <w:rPr>
          <w:rFonts w:hint="eastAsia"/>
          <w:sz w:val="24"/>
        </w:rPr>
        <w:t>Jaccard</w:t>
      </w:r>
      <w:proofErr w:type="spellEnd"/>
      <w:r w:rsidRPr="004B2FA4">
        <w:rPr>
          <w:rFonts w:hint="eastAsia"/>
          <w:sz w:val="24"/>
        </w:rPr>
        <w:t xml:space="preserve"> Index </w:t>
      </w:r>
      <w:r w:rsidRPr="004B2FA4">
        <w:rPr>
          <w:rFonts w:hint="eastAsia"/>
          <w:sz w:val="24"/>
        </w:rPr>
        <w:t>计算</w:t>
      </w:r>
      <w:r w:rsidRPr="004B2FA4">
        <w:rPr>
          <w:rFonts w:hint="eastAsia"/>
          <w:sz w:val="24"/>
        </w:rPr>
        <w:t xml:space="preserve"> IOU</w:t>
      </w:r>
      <w:r w:rsidRPr="004B2FA4">
        <w:rPr>
          <w:rFonts w:hint="eastAsia"/>
          <w:sz w:val="24"/>
        </w:rPr>
        <w:t>，最后取平均。</w:t>
      </w:r>
    </w:p>
    <w:p w:rsidR="004B2FA4" w:rsidRPr="004B2FA4" w:rsidRDefault="004B2FA4" w:rsidP="004B2FA4">
      <w:pPr>
        <w:snapToGrid w:val="0"/>
        <w:spacing w:line="360" w:lineRule="auto"/>
        <w:ind w:firstLineChars="200" w:firstLine="480"/>
        <w:rPr>
          <w:rFonts w:hint="eastAsia"/>
          <w:sz w:val="24"/>
        </w:rPr>
      </w:pPr>
      <w:r w:rsidRPr="004B2FA4">
        <w:rPr>
          <w:rFonts w:hint="eastAsia"/>
          <w:sz w:val="24"/>
        </w:rPr>
        <w:t>具体的，针对</w:t>
      </w:r>
      <w:r w:rsidRPr="004B2FA4">
        <w:rPr>
          <w:rFonts w:hint="eastAsia"/>
          <w:sz w:val="24"/>
        </w:rPr>
        <w:t>3</w:t>
      </w:r>
      <w:r w:rsidRPr="004B2FA4">
        <w:rPr>
          <w:rFonts w:hint="eastAsia"/>
          <w:sz w:val="24"/>
        </w:rPr>
        <w:t>种作物每张图片首先计算</w:t>
      </w:r>
      <w:r w:rsidRPr="004B2FA4">
        <w:rPr>
          <w:rFonts w:hint="eastAsia"/>
          <w:sz w:val="24"/>
        </w:rPr>
        <w:t xml:space="preserve"> TP, FP, and FN</w:t>
      </w:r>
      <w:r w:rsidRPr="004B2FA4">
        <w:rPr>
          <w:rFonts w:hint="eastAsia"/>
          <w:sz w:val="24"/>
        </w:rPr>
        <w:t>；求和得到所有图片的</w:t>
      </w:r>
      <w:r w:rsidRPr="004B2FA4">
        <w:rPr>
          <w:rFonts w:hint="eastAsia"/>
          <w:sz w:val="24"/>
        </w:rPr>
        <w:t xml:space="preserve"> TP, FP, and FN</w:t>
      </w:r>
      <w:r w:rsidRPr="004B2FA4">
        <w:rPr>
          <w:rFonts w:hint="eastAsia"/>
          <w:sz w:val="24"/>
        </w:rPr>
        <w:t>；根据</w:t>
      </w:r>
      <w:r w:rsidRPr="004B2FA4">
        <w:rPr>
          <w:rFonts w:hint="eastAsia"/>
          <w:sz w:val="24"/>
        </w:rPr>
        <w:t xml:space="preserve"> </w:t>
      </w:r>
      <w:proofErr w:type="spellStart"/>
      <w:r w:rsidRPr="004B2FA4">
        <w:rPr>
          <w:rFonts w:hint="eastAsia"/>
          <w:sz w:val="24"/>
        </w:rPr>
        <w:t>Jaccard</w:t>
      </w:r>
      <w:proofErr w:type="spellEnd"/>
      <w:r w:rsidRPr="004B2FA4">
        <w:rPr>
          <w:rFonts w:hint="eastAsia"/>
          <w:sz w:val="24"/>
        </w:rPr>
        <w:t xml:space="preserve"> Index = TP/(TP+FP+FN)</w:t>
      </w:r>
      <w:r w:rsidRPr="004B2FA4">
        <w:rPr>
          <w:rFonts w:hint="eastAsia"/>
          <w:sz w:val="24"/>
        </w:rPr>
        <w:t>，计算得到</w:t>
      </w:r>
      <w:r w:rsidRPr="004B2FA4">
        <w:rPr>
          <w:rFonts w:hint="eastAsia"/>
          <w:sz w:val="24"/>
        </w:rPr>
        <w:t xml:space="preserve"> IOU</w:t>
      </w:r>
      <w:r w:rsidRPr="004B2FA4">
        <w:rPr>
          <w:rFonts w:hint="eastAsia"/>
          <w:sz w:val="24"/>
        </w:rPr>
        <w:t>。最后对所有</w:t>
      </w:r>
      <w:r w:rsidRPr="004B2FA4">
        <w:rPr>
          <w:rFonts w:hint="eastAsia"/>
          <w:sz w:val="24"/>
        </w:rPr>
        <w:t>3</w:t>
      </w:r>
      <w:r w:rsidRPr="004B2FA4">
        <w:rPr>
          <w:rFonts w:hint="eastAsia"/>
          <w:sz w:val="24"/>
        </w:rPr>
        <w:t>个类别的</w:t>
      </w:r>
      <w:r w:rsidRPr="004B2FA4">
        <w:rPr>
          <w:rFonts w:hint="eastAsia"/>
          <w:sz w:val="24"/>
        </w:rPr>
        <w:t xml:space="preserve"> IOU </w:t>
      </w:r>
      <w:r w:rsidRPr="004B2FA4">
        <w:rPr>
          <w:rFonts w:hint="eastAsia"/>
          <w:sz w:val="24"/>
        </w:rPr>
        <w:t>取平均，得到最后的</w:t>
      </w:r>
      <w:r w:rsidRPr="004B2FA4">
        <w:rPr>
          <w:rFonts w:hint="eastAsia"/>
          <w:sz w:val="24"/>
        </w:rPr>
        <w:t xml:space="preserve"> MIOU </w:t>
      </w:r>
      <w:r w:rsidRPr="004B2FA4">
        <w:rPr>
          <w:rFonts w:hint="eastAsia"/>
          <w:sz w:val="24"/>
        </w:rPr>
        <w:t>作为评测结果。</w:t>
      </w:r>
    </w:p>
    <w:p w:rsidR="007E0E11" w:rsidRPr="007E0E11" w:rsidRDefault="007E0E11" w:rsidP="007E0E11">
      <w:pPr>
        <w:keepNext/>
        <w:keepLines/>
        <w:spacing w:beforeLines="100" w:before="240" w:afterLines="50" w:after="120" w:line="360" w:lineRule="auto"/>
        <w:outlineLvl w:val="0"/>
        <w:rPr>
          <w:b/>
          <w:bCs/>
          <w:kern w:val="44"/>
          <w:sz w:val="28"/>
          <w:szCs w:val="44"/>
        </w:rPr>
      </w:pPr>
      <w:r>
        <w:rPr>
          <w:rFonts w:hint="eastAsia"/>
          <w:b/>
          <w:bCs/>
          <w:kern w:val="44"/>
          <w:sz w:val="28"/>
          <w:szCs w:val="44"/>
        </w:rPr>
        <w:t>2</w:t>
      </w:r>
      <w:r>
        <w:rPr>
          <w:rFonts w:hint="eastAsia"/>
          <w:b/>
          <w:bCs/>
          <w:kern w:val="44"/>
          <w:sz w:val="28"/>
          <w:szCs w:val="44"/>
        </w:rPr>
        <w:t>．技术</w:t>
      </w:r>
      <w:r w:rsidRPr="007E0E11">
        <w:rPr>
          <w:rFonts w:hint="eastAsia"/>
          <w:b/>
          <w:bCs/>
          <w:kern w:val="44"/>
          <w:sz w:val="28"/>
          <w:szCs w:val="44"/>
        </w:rPr>
        <w:t>方案</w:t>
      </w:r>
    </w:p>
    <w:p w:rsidR="007E0E11" w:rsidRPr="007E0E11" w:rsidRDefault="007E0E11" w:rsidP="007E0E11">
      <w:pPr>
        <w:keepNext/>
        <w:keepLines/>
        <w:spacing w:beforeLines="50" w:before="120" w:afterLines="50" w:after="120" w:line="360" w:lineRule="auto"/>
        <w:outlineLvl w:val="1"/>
        <w:rPr>
          <w:rFonts w:cstheme="majorBidi"/>
          <w:b/>
          <w:bCs/>
          <w:sz w:val="24"/>
          <w:szCs w:val="32"/>
        </w:rPr>
      </w:pPr>
      <w:r w:rsidRPr="007E0E11">
        <w:rPr>
          <w:rFonts w:cstheme="majorBidi" w:hint="eastAsia"/>
          <w:b/>
          <w:bCs/>
          <w:sz w:val="24"/>
          <w:szCs w:val="32"/>
        </w:rPr>
        <w:t xml:space="preserve">2.1 </w:t>
      </w:r>
      <w:r w:rsidRPr="007E0E11">
        <w:rPr>
          <w:rFonts w:cstheme="majorBidi" w:hint="eastAsia"/>
          <w:b/>
          <w:bCs/>
          <w:sz w:val="24"/>
          <w:szCs w:val="32"/>
        </w:rPr>
        <w:t>总体流程</w:t>
      </w:r>
    </w:p>
    <w:p w:rsidR="007E0E11" w:rsidRPr="007E0E11" w:rsidRDefault="007E0E11" w:rsidP="007E0E11">
      <w:pPr>
        <w:snapToGrid w:val="0"/>
        <w:spacing w:line="360" w:lineRule="auto"/>
        <w:ind w:firstLineChars="200" w:firstLine="480"/>
        <w:rPr>
          <w:sz w:val="24"/>
        </w:rPr>
      </w:pPr>
      <w:proofErr w:type="gramStart"/>
      <w:r w:rsidRPr="007E0E11">
        <w:rPr>
          <w:rFonts w:hint="eastAsia"/>
          <w:sz w:val="24"/>
        </w:rPr>
        <w:t>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w:t>
      </w:r>
      <w:proofErr w:type="gramEnd"/>
      <w:r w:rsidRPr="007E0E11">
        <w:rPr>
          <w:rFonts w:hint="eastAsia"/>
          <w:sz w:val="24"/>
        </w:rPr>
        <w:t>。</w:t>
      </w:r>
    </w:p>
    <w:p w:rsidR="007E0E11" w:rsidRPr="007E0E11" w:rsidRDefault="007E0E11" w:rsidP="007E0E11">
      <w:pPr>
        <w:snapToGrid w:val="0"/>
        <w:spacing w:line="360" w:lineRule="auto"/>
        <w:jc w:val="center"/>
        <w:rPr>
          <w:sz w:val="24"/>
        </w:rPr>
      </w:pPr>
      <w:r w:rsidRPr="007E0E11">
        <w:rPr>
          <w:rFonts w:hint="eastAsia"/>
          <w:noProof/>
          <w:sz w:val="24"/>
        </w:rPr>
        <mc:AlternateContent>
          <mc:Choice Requires="wpc">
            <w:drawing>
              <wp:inline distT="0" distB="0" distL="0" distR="0" wp14:anchorId="32A34C16" wp14:editId="3DAAC774">
                <wp:extent cx="4572000" cy="2670838"/>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wpc:wpc>
                  </a:graphicData>
                </a:graphic>
              </wp:inline>
            </w:drawing>
          </mc:Choice>
          <mc:Fallback>
            <w:pict>
              <v:group w14:anchorId="784877FE" id="画布 3" o:spid="_x0000_s1026" editas="canvas" style="width:5in;height:210.3pt;mso-position-horizontal-relative:char;mso-position-vertical-relative:line" coordsize="45720,26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">
                <v:shape id="_x0000_s1027" type="#_x0000_t75" style="position:absolute;width:45720;height:26708;visibility:visible;mso-wrap-style:square" filled="t" fillcolor="#f2f2f2 [3052]">
                  <v:fill o:detectmouseclick="t"/>
                  <v:path o:connecttype="none"/>
                </v:shape>
                <w10:anchorlock/>
              </v:group>
            </w:pict>
          </mc:Fallback>
        </mc:AlternateContent>
      </w:r>
    </w:p>
    <w:p w:rsidR="007E0E11" w:rsidRPr="007E0E11" w:rsidRDefault="007E0E11" w:rsidP="007E0E11">
      <w:pPr>
        <w:snapToGrid w:val="0"/>
        <w:spacing w:afterLines="100" w:after="240"/>
        <w:jc w:val="center"/>
        <w:rPr>
          <w:b/>
          <w:szCs w:val="21"/>
        </w:rPr>
      </w:pPr>
      <w:r w:rsidRPr="007E0E11">
        <w:rPr>
          <w:rFonts w:hint="eastAsia"/>
          <w:b/>
          <w:szCs w:val="21"/>
        </w:rPr>
        <w:t>图</w:t>
      </w:r>
      <w:r w:rsidRPr="007E0E11">
        <w:rPr>
          <w:rFonts w:hint="eastAsia"/>
          <w:b/>
          <w:szCs w:val="21"/>
        </w:rPr>
        <w:t>1 XXXXXX</w:t>
      </w:r>
    </w:p>
    <w:p w:rsidR="007E0E11" w:rsidRPr="007E0E11" w:rsidRDefault="007E0E11" w:rsidP="007E0E11">
      <w:pPr>
        <w:keepNext/>
        <w:keepLines/>
        <w:spacing w:beforeLines="50" w:before="120" w:afterLines="50" w:after="120" w:line="360" w:lineRule="auto"/>
        <w:outlineLvl w:val="1"/>
        <w:rPr>
          <w:rFonts w:cstheme="majorBidi"/>
          <w:b/>
          <w:bCs/>
          <w:sz w:val="24"/>
          <w:szCs w:val="32"/>
        </w:rPr>
      </w:pPr>
      <w:r w:rsidRPr="007E0E11">
        <w:rPr>
          <w:rFonts w:cstheme="majorBidi" w:hint="eastAsia"/>
          <w:b/>
          <w:bCs/>
          <w:sz w:val="24"/>
          <w:szCs w:val="32"/>
        </w:rPr>
        <w:t>2.2 XXXXXX</w:t>
      </w:r>
      <w:r w:rsidRPr="007E0E11">
        <w:rPr>
          <w:rFonts w:cstheme="majorBidi"/>
          <w:b/>
          <w:bCs/>
          <w:sz w:val="24"/>
          <w:szCs w:val="32"/>
        </w:rPr>
        <w:t>XX</w:t>
      </w:r>
    </w:p>
    <w:p w:rsidR="007E0E11" w:rsidRPr="007E0E11" w:rsidRDefault="007E0E11" w:rsidP="007E0E11">
      <w:pPr>
        <w:snapToGrid w:val="0"/>
        <w:spacing w:line="360" w:lineRule="auto"/>
        <w:ind w:firstLineChars="200" w:firstLine="480"/>
        <w:rPr>
          <w:sz w:val="24"/>
        </w:rPr>
      </w:pPr>
      <w:r w:rsidRPr="007E0E11">
        <w:rPr>
          <w:rFonts w:hint="eastAsia"/>
          <w:sz w:val="24"/>
        </w:rPr>
        <w:t>2</w:t>
      </w:r>
      <w:r w:rsidRPr="007E0E11">
        <w:rPr>
          <w:sz w:val="24"/>
        </w:rPr>
        <w:t>.1</w:t>
      </w:r>
      <w:r w:rsidRPr="007E0E11">
        <w:rPr>
          <w:rFonts w:hint="eastAsia"/>
          <w:sz w:val="24"/>
        </w:rPr>
        <w:t>以后的各节请详细叙述流程的关键部分。</w:t>
      </w:r>
      <w:proofErr w:type="gramStart"/>
      <w:r w:rsidRPr="007E0E11">
        <w:rPr>
          <w:rFonts w:hint="eastAsia"/>
          <w:sz w:val="24"/>
        </w:rPr>
        <w:t>正文部分正文部分正文部分正文部分正文部分正文部分正文部分正文部分正文部分正文部分正文部分正文部分正</w:t>
      </w:r>
      <w:r w:rsidRPr="007E0E11">
        <w:rPr>
          <w:rFonts w:hint="eastAsia"/>
          <w:sz w:val="24"/>
        </w:rPr>
        <w:lastRenderedPageBreak/>
        <w:t>文部分正文部分正文部分正文部分正文部分正文部分正文部分正文部分正文部分正文部分正文部分正文部分正文部分正文部分正文部分正文部分正文部分正文部分正文部分正文部分</w:t>
      </w:r>
      <w:proofErr w:type="gramEnd"/>
      <w:r w:rsidRPr="007E0E11">
        <w:rPr>
          <w:rFonts w:hint="eastAsia"/>
          <w:sz w:val="24"/>
        </w:rPr>
        <w:t>。</w:t>
      </w:r>
    </w:p>
    <w:p w:rsidR="007E0E11" w:rsidRPr="007E0E11" w:rsidRDefault="007E0E11" w:rsidP="007E0E11">
      <w:pPr>
        <w:keepNext/>
        <w:keepLines/>
        <w:spacing w:beforeLines="50" w:before="120" w:afterLines="50" w:after="120" w:line="360" w:lineRule="auto"/>
        <w:outlineLvl w:val="1"/>
        <w:rPr>
          <w:rFonts w:cstheme="majorBidi"/>
          <w:b/>
          <w:bCs/>
          <w:sz w:val="24"/>
          <w:szCs w:val="32"/>
        </w:rPr>
      </w:pPr>
      <w:r w:rsidRPr="007E0E11">
        <w:rPr>
          <w:rFonts w:cstheme="majorBidi" w:hint="eastAsia"/>
          <w:b/>
          <w:bCs/>
          <w:sz w:val="24"/>
          <w:szCs w:val="32"/>
        </w:rPr>
        <w:t>2.3 XXXXXXXX</w:t>
      </w:r>
    </w:p>
    <w:p w:rsidR="007E0E11" w:rsidRPr="007E0E11" w:rsidRDefault="007E0E11" w:rsidP="007E0E11">
      <w:pPr>
        <w:snapToGrid w:val="0"/>
        <w:spacing w:line="360" w:lineRule="auto"/>
        <w:ind w:firstLineChars="200" w:firstLine="480"/>
        <w:rPr>
          <w:sz w:val="24"/>
        </w:rPr>
      </w:pPr>
      <w:proofErr w:type="gramStart"/>
      <w:r w:rsidRPr="007E0E11">
        <w:rPr>
          <w:rFonts w:hint="eastAsia"/>
          <w:sz w:val="24"/>
        </w:rPr>
        <w:t>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w:t>
      </w:r>
      <w:proofErr w:type="gramEnd"/>
      <w:r w:rsidRPr="007E0E11">
        <w:rPr>
          <w:rFonts w:hint="eastAsia"/>
          <w:sz w:val="24"/>
        </w:rPr>
        <w:t>。</w:t>
      </w:r>
    </w:p>
    <w:p w:rsidR="007E0E11" w:rsidRPr="007E0E11" w:rsidRDefault="007E0E11" w:rsidP="007E0E11">
      <w:pPr>
        <w:keepNext/>
        <w:keepLines/>
        <w:spacing w:beforeLines="50" w:before="120" w:afterLines="50" w:after="120" w:line="360" w:lineRule="auto"/>
        <w:outlineLvl w:val="1"/>
        <w:rPr>
          <w:rFonts w:cstheme="majorBidi"/>
          <w:b/>
          <w:bCs/>
          <w:sz w:val="24"/>
          <w:szCs w:val="32"/>
        </w:rPr>
      </w:pPr>
      <w:r w:rsidRPr="007E0E11">
        <w:rPr>
          <w:rFonts w:cstheme="majorBidi" w:hint="eastAsia"/>
          <w:b/>
          <w:bCs/>
          <w:sz w:val="24"/>
          <w:szCs w:val="32"/>
        </w:rPr>
        <w:t>2.</w:t>
      </w:r>
      <w:r w:rsidRPr="007E0E11">
        <w:rPr>
          <w:rFonts w:cstheme="majorBidi"/>
          <w:b/>
          <w:bCs/>
          <w:sz w:val="24"/>
          <w:szCs w:val="32"/>
        </w:rPr>
        <w:t>4</w:t>
      </w:r>
      <w:r w:rsidRPr="007E0E11">
        <w:rPr>
          <w:rFonts w:cstheme="majorBidi" w:hint="eastAsia"/>
          <w:b/>
          <w:bCs/>
          <w:sz w:val="24"/>
          <w:szCs w:val="32"/>
        </w:rPr>
        <w:t xml:space="preserve"> XXXXXXXX</w:t>
      </w:r>
    </w:p>
    <w:p w:rsidR="007E0E11" w:rsidRPr="007E0E11" w:rsidRDefault="007E0E11" w:rsidP="007E0E11">
      <w:pPr>
        <w:snapToGrid w:val="0"/>
        <w:spacing w:line="360" w:lineRule="auto"/>
        <w:ind w:firstLineChars="200" w:firstLine="480"/>
        <w:rPr>
          <w:sz w:val="24"/>
        </w:rPr>
      </w:pPr>
      <w:proofErr w:type="gramStart"/>
      <w:r w:rsidRPr="007E0E11">
        <w:rPr>
          <w:rFonts w:hint="eastAsia"/>
          <w:sz w:val="24"/>
        </w:rPr>
        <w:t>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w:t>
      </w:r>
      <w:proofErr w:type="gramEnd"/>
      <w:r w:rsidRPr="007E0E11">
        <w:rPr>
          <w:rFonts w:hint="eastAsia"/>
          <w:sz w:val="24"/>
        </w:rPr>
        <w:t>。</w:t>
      </w:r>
    </w:p>
    <w:p w:rsidR="007E0E11" w:rsidRPr="007E0E11" w:rsidRDefault="007E0E11" w:rsidP="007E0E11">
      <w:pPr>
        <w:keepNext/>
        <w:keepLines/>
        <w:spacing w:beforeLines="100" w:before="240" w:afterLines="50" w:after="120" w:line="360" w:lineRule="auto"/>
        <w:outlineLvl w:val="0"/>
        <w:rPr>
          <w:b/>
          <w:bCs/>
          <w:kern w:val="44"/>
          <w:sz w:val="28"/>
          <w:szCs w:val="44"/>
        </w:rPr>
      </w:pPr>
      <w:r>
        <w:rPr>
          <w:rFonts w:hint="eastAsia"/>
          <w:b/>
          <w:bCs/>
          <w:kern w:val="44"/>
          <w:sz w:val="28"/>
          <w:szCs w:val="44"/>
        </w:rPr>
        <w:t>3.</w:t>
      </w:r>
      <w:r>
        <w:rPr>
          <w:b/>
          <w:bCs/>
          <w:kern w:val="44"/>
          <w:sz w:val="28"/>
          <w:szCs w:val="44"/>
        </w:rPr>
        <w:t xml:space="preserve"> </w:t>
      </w:r>
      <w:r w:rsidRPr="007E0E11">
        <w:rPr>
          <w:rFonts w:hint="eastAsia"/>
          <w:b/>
          <w:bCs/>
          <w:kern w:val="44"/>
          <w:sz w:val="28"/>
          <w:szCs w:val="44"/>
        </w:rPr>
        <w:t>实验</w:t>
      </w:r>
    </w:p>
    <w:p w:rsidR="007E0E11" w:rsidRPr="007E0E11" w:rsidRDefault="007E0E11" w:rsidP="007E0E11">
      <w:pPr>
        <w:keepNext/>
        <w:keepLines/>
        <w:spacing w:beforeLines="50" w:before="120" w:afterLines="50" w:after="120" w:line="360" w:lineRule="auto"/>
        <w:outlineLvl w:val="1"/>
        <w:rPr>
          <w:rFonts w:cstheme="majorBidi"/>
          <w:b/>
          <w:bCs/>
          <w:sz w:val="24"/>
          <w:szCs w:val="32"/>
        </w:rPr>
      </w:pPr>
      <w:r w:rsidRPr="007E0E11">
        <w:rPr>
          <w:rFonts w:cstheme="majorBidi"/>
          <w:b/>
          <w:bCs/>
          <w:sz w:val="24"/>
          <w:szCs w:val="32"/>
        </w:rPr>
        <w:t>3</w:t>
      </w:r>
      <w:r w:rsidRPr="007E0E11">
        <w:rPr>
          <w:rFonts w:cstheme="majorBidi" w:hint="eastAsia"/>
          <w:b/>
          <w:bCs/>
          <w:sz w:val="24"/>
          <w:szCs w:val="32"/>
        </w:rPr>
        <w:t xml:space="preserve">.1 </w:t>
      </w:r>
      <w:r w:rsidRPr="007E0E11">
        <w:rPr>
          <w:rFonts w:cstheme="majorBidi" w:hint="eastAsia"/>
          <w:b/>
          <w:bCs/>
          <w:sz w:val="24"/>
          <w:szCs w:val="32"/>
        </w:rPr>
        <w:t>实施细节</w:t>
      </w:r>
    </w:p>
    <w:p w:rsidR="007E0E11" w:rsidRPr="007E0E11" w:rsidRDefault="007E0E11" w:rsidP="007E0E11">
      <w:pPr>
        <w:snapToGrid w:val="0"/>
        <w:spacing w:line="360" w:lineRule="auto"/>
        <w:ind w:firstLineChars="200" w:firstLine="480"/>
        <w:rPr>
          <w:sz w:val="24"/>
        </w:rPr>
      </w:pPr>
      <w:r w:rsidRPr="007E0E11">
        <w:rPr>
          <w:rFonts w:hint="eastAsia"/>
          <w:sz w:val="24"/>
        </w:rPr>
        <w:t>这部分主要讲明实验采用的数据集、实验环境的硬件配置，以及具体各部分实现的方法（比如调用了什么第三方库，参数的选择等）。</w:t>
      </w:r>
      <w:proofErr w:type="gramStart"/>
      <w:r w:rsidRPr="007E0E11">
        <w:rPr>
          <w:rFonts w:hint="eastAsia"/>
          <w:sz w:val="24"/>
        </w:rPr>
        <w:t>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w:t>
      </w:r>
      <w:proofErr w:type="gramEnd"/>
      <w:r w:rsidRPr="007E0E11">
        <w:rPr>
          <w:rFonts w:hint="eastAsia"/>
          <w:sz w:val="24"/>
        </w:rPr>
        <w:t>。</w:t>
      </w:r>
    </w:p>
    <w:p w:rsidR="007E0E11" w:rsidRPr="007E0E11" w:rsidRDefault="007E0E11" w:rsidP="007E0E11">
      <w:pPr>
        <w:keepNext/>
        <w:keepLines/>
        <w:spacing w:beforeLines="50" w:before="120" w:afterLines="50" w:after="120" w:line="360" w:lineRule="auto"/>
        <w:outlineLvl w:val="1"/>
        <w:rPr>
          <w:rFonts w:cstheme="majorBidi"/>
          <w:b/>
          <w:bCs/>
          <w:sz w:val="24"/>
          <w:szCs w:val="32"/>
        </w:rPr>
      </w:pPr>
      <w:r w:rsidRPr="007E0E11">
        <w:rPr>
          <w:rFonts w:cstheme="majorBidi"/>
          <w:b/>
          <w:bCs/>
          <w:sz w:val="24"/>
          <w:szCs w:val="32"/>
        </w:rPr>
        <w:t>3</w:t>
      </w:r>
      <w:r w:rsidRPr="007E0E11">
        <w:rPr>
          <w:rFonts w:cstheme="majorBidi" w:hint="eastAsia"/>
          <w:b/>
          <w:bCs/>
          <w:sz w:val="24"/>
          <w:szCs w:val="32"/>
        </w:rPr>
        <w:t>.</w:t>
      </w:r>
      <w:r w:rsidRPr="007E0E11">
        <w:rPr>
          <w:rFonts w:cstheme="majorBidi"/>
          <w:b/>
          <w:bCs/>
          <w:sz w:val="24"/>
          <w:szCs w:val="32"/>
        </w:rPr>
        <w:t>2</w:t>
      </w:r>
      <w:r w:rsidRPr="007E0E11">
        <w:rPr>
          <w:rFonts w:cstheme="majorBidi" w:hint="eastAsia"/>
          <w:b/>
          <w:bCs/>
          <w:sz w:val="24"/>
          <w:szCs w:val="32"/>
        </w:rPr>
        <w:t xml:space="preserve"> </w:t>
      </w:r>
      <w:r w:rsidRPr="007E0E11">
        <w:rPr>
          <w:rFonts w:cstheme="majorBidi" w:hint="eastAsia"/>
          <w:b/>
          <w:bCs/>
          <w:sz w:val="24"/>
          <w:szCs w:val="32"/>
        </w:rPr>
        <w:t>结果与分析</w:t>
      </w:r>
    </w:p>
    <w:p w:rsidR="007E0E11" w:rsidRPr="007E0E11" w:rsidRDefault="007E0E11" w:rsidP="007E0E11">
      <w:pPr>
        <w:snapToGrid w:val="0"/>
        <w:spacing w:line="360" w:lineRule="auto"/>
        <w:rPr>
          <w:sz w:val="24"/>
        </w:rPr>
      </w:pPr>
      <w:r w:rsidRPr="007E0E11">
        <w:rPr>
          <w:sz w:val="24"/>
        </w:rPr>
        <w:tab/>
      </w:r>
      <w:proofErr w:type="gramStart"/>
      <w:r w:rsidRPr="007E0E11">
        <w:rPr>
          <w:rFonts w:hint="eastAsia"/>
          <w:sz w:val="24"/>
        </w:rPr>
        <w:t>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w:t>
      </w:r>
      <w:proofErr w:type="gramEnd"/>
      <w:r w:rsidRPr="007E0E11">
        <w:rPr>
          <w:rFonts w:hint="eastAsia"/>
          <w:sz w:val="24"/>
        </w:rPr>
        <w:t>。</w:t>
      </w:r>
    </w:p>
    <w:p w:rsidR="007E0E11" w:rsidRPr="007E0E11" w:rsidRDefault="007E0E11" w:rsidP="007E0E11">
      <w:pPr>
        <w:keepNext/>
        <w:keepLines/>
        <w:spacing w:beforeLines="100" w:before="240" w:afterLines="50" w:after="120" w:line="360" w:lineRule="auto"/>
        <w:outlineLvl w:val="0"/>
        <w:rPr>
          <w:b/>
          <w:bCs/>
          <w:kern w:val="44"/>
          <w:sz w:val="28"/>
          <w:szCs w:val="44"/>
        </w:rPr>
      </w:pPr>
      <w:r>
        <w:rPr>
          <w:rFonts w:hint="eastAsia"/>
          <w:b/>
          <w:bCs/>
          <w:kern w:val="44"/>
          <w:sz w:val="28"/>
          <w:szCs w:val="44"/>
        </w:rPr>
        <w:lastRenderedPageBreak/>
        <w:t>4</w:t>
      </w:r>
      <w:r>
        <w:rPr>
          <w:rFonts w:hint="eastAsia"/>
          <w:b/>
          <w:bCs/>
          <w:kern w:val="44"/>
          <w:sz w:val="28"/>
          <w:szCs w:val="44"/>
        </w:rPr>
        <w:t>．</w:t>
      </w:r>
      <w:r w:rsidRPr="007E0E11">
        <w:rPr>
          <w:rFonts w:hint="eastAsia"/>
          <w:b/>
          <w:bCs/>
          <w:kern w:val="44"/>
          <w:sz w:val="28"/>
          <w:szCs w:val="44"/>
        </w:rPr>
        <w:t>总结</w:t>
      </w:r>
    </w:p>
    <w:p w:rsidR="007E0E11" w:rsidRPr="007E0E11" w:rsidRDefault="007E0E11" w:rsidP="007E0E11">
      <w:pPr>
        <w:snapToGrid w:val="0"/>
        <w:spacing w:line="360" w:lineRule="auto"/>
        <w:ind w:firstLineChars="200" w:firstLine="480"/>
        <w:rPr>
          <w:sz w:val="24"/>
        </w:rPr>
      </w:pPr>
      <w:proofErr w:type="gramStart"/>
      <w:r w:rsidRPr="007E0E11">
        <w:rPr>
          <w:rFonts w:hint="eastAsia"/>
          <w:sz w:val="24"/>
        </w:rPr>
        <w:t>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正文部分</w:t>
      </w:r>
      <w:proofErr w:type="gramEnd"/>
      <w:r w:rsidRPr="007E0E11">
        <w:rPr>
          <w:rFonts w:hint="eastAsia"/>
          <w:sz w:val="24"/>
        </w:rPr>
        <w:t>。</w:t>
      </w:r>
    </w:p>
    <w:p w:rsidR="007E0E11" w:rsidRPr="007E0E11" w:rsidRDefault="007E0E11" w:rsidP="007E0E11">
      <w:pPr>
        <w:keepNext/>
        <w:keepLines/>
        <w:spacing w:beforeLines="100" w:before="240" w:afterLines="50" w:after="120" w:line="360" w:lineRule="auto"/>
        <w:outlineLvl w:val="0"/>
        <w:rPr>
          <w:b/>
          <w:bCs/>
          <w:kern w:val="44"/>
          <w:sz w:val="28"/>
          <w:szCs w:val="44"/>
        </w:rPr>
      </w:pPr>
      <w:r>
        <w:rPr>
          <w:rFonts w:hint="eastAsia"/>
          <w:b/>
          <w:bCs/>
          <w:kern w:val="44"/>
          <w:sz w:val="28"/>
          <w:szCs w:val="44"/>
        </w:rPr>
        <w:t>5.</w:t>
      </w:r>
      <w:r>
        <w:rPr>
          <w:b/>
          <w:bCs/>
          <w:kern w:val="44"/>
          <w:sz w:val="28"/>
          <w:szCs w:val="44"/>
        </w:rPr>
        <w:t xml:space="preserve"> </w:t>
      </w:r>
      <w:r w:rsidRPr="007E0E11">
        <w:rPr>
          <w:rFonts w:hint="eastAsia"/>
          <w:b/>
          <w:bCs/>
          <w:kern w:val="44"/>
          <w:sz w:val="28"/>
          <w:szCs w:val="44"/>
        </w:rPr>
        <w:t>参考文献</w:t>
      </w:r>
    </w:p>
    <w:p w:rsidR="007E0E11" w:rsidRPr="007E0E11" w:rsidRDefault="007E0E11" w:rsidP="007E0E11">
      <w:pPr>
        <w:numPr>
          <w:ilvl w:val="0"/>
          <w:numId w:val="9"/>
        </w:numPr>
        <w:spacing w:line="360" w:lineRule="auto"/>
      </w:pPr>
      <w:r w:rsidRPr="007E0E11">
        <w:rPr>
          <w:rFonts w:hint="eastAsia"/>
        </w:rPr>
        <w:t>参考文献部分不强求，如有则提供。</w:t>
      </w:r>
    </w:p>
    <w:p w:rsidR="007E0E11" w:rsidRPr="007E0E11" w:rsidRDefault="007E0E11" w:rsidP="007E0E11">
      <w:pPr>
        <w:numPr>
          <w:ilvl w:val="0"/>
          <w:numId w:val="9"/>
        </w:numPr>
        <w:spacing w:line="360" w:lineRule="auto"/>
      </w:pPr>
      <w:r w:rsidRPr="007E0E11">
        <w:rPr>
          <w:rFonts w:hint="eastAsia"/>
        </w:rPr>
        <w:t>XXXXXXXXXXXXX</w:t>
      </w:r>
    </w:p>
    <w:p w:rsidR="007E0E11" w:rsidRPr="007E0E11" w:rsidRDefault="007E0E11" w:rsidP="007E0E11">
      <w:pPr>
        <w:numPr>
          <w:ilvl w:val="0"/>
          <w:numId w:val="9"/>
        </w:numPr>
        <w:spacing w:line="360" w:lineRule="auto"/>
      </w:pPr>
      <w:r w:rsidRPr="007E0E11">
        <w:t>XXXXXXXXXXXXX</w:t>
      </w:r>
    </w:p>
    <w:p w:rsidR="007E0E11" w:rsidRPr="007E0E11" w:rsidRDefault="007E0E11" w:rsidP="002E4F68">
      <w:pPr>
        <w:spacing w:line="440" w:lineRule="atLeast"/>
        <w:jc w:val="center"/>
        <w:rPr>
          <w:sz w:val="32"/>
          <w:szCs w:val="32"/>
        </w:rPr>
      </w:pPr>
    </w:p>
    <w:sectPr w:rsidR="007E0E11" w:rsidRPr="007E0E11" w:rsidSect="00766B12">
      <w:headerReference w:type="default" r:id="rId12"/>
      <w:pgSz w:w="11906" w:h="16838" w:code="9"/>
      <w:pgMar w:top="1701" w:right="1418" w:bottom="1418" w:left="1418" w:header="907" w:footer="851" w:gutter="567"/>
      <w:pgNumType w:fmt="upperRoman"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67E4" w:rsidRDefault="000867E4">
      <w:r>
        <w:separator/>
      </w:r>
    </w:p>
  </w:endnote>
  <w:endnote w:type="continuationSeparator" w:id="0">
    <w:p w:rsidR="000867E4" w:rsidRDefault="000867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67E4" w:rsidRDefault="000867E4">
      <w:r>
        <w:separator/>
      </w:r>
    </w:p>
  </w:footnote>
  <w:footnote w:type="continuationSeparator" w:id="0">
    <w:p w:rsidR="000867E4" w:rsidRDefault="000867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B6F" w:rsidRPr="00604D7A" w:rsidRDefault="005F0B6F" w:rsidP="00D83E9D">
    <w:pPr>
      <w:pStyle w:val="a3"/>
      <w:pBdr>
        <w:bottom w:val="none" w:sz="0" w:space="0" w:color="auto"/>
      </w:pBdr>
      <w:rPr>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B4105"/>
    <w:multiLevelType w:val="hybridMultilevel"/>
    <w:tmpl w:val="154A26B6"/>
    <w:lvl w:ilvl="0" w:tplc="296443EC">
      <w:start w:val="2"/>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E87B1F"/>
    <w:multiLevelType w:val="hybridMultilevel"/>
    <w:tmpl w:val="BEF084DC"/>
    <w:lvl w:ilvl="0" w:tplc="555615BA">
      <w:start w:val="1"/>
      <w:numFmt w:val="decimalEnclosedCircle"/>
      <w:lvlText w:val="%1"/>
      <w:lvlJc w:val="left"/>
      <w:pPr>
        <w:tabs>
          <w:tab w:val="num" w:pos="840"/>
        </w:tabs>
        <w:ind w:left="840" w:hanging="360"/>
      </w:pPr>
      <w:rPr>
        <w:rFonts w:ascii="宋体" w:hAnsi="宋体"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113E1880"/>
    <w:multiLevelType w:val="hybridMultilevel"/>
    <w:tmpl w:val="57FCB0E8"/>
    <w:lvl w:ilvl="0" w:tplc="0C382774">
      <w:start w:val="1"/>
      <w:numFmt w:val="decimal"/>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3E60AC5"/>
    <w:multiLevelType w:val="hybridMultilevel"/>
    <w:tmpl w:val="B63820F8"/>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4" w15:restartNumberingAfterBreak="0">
    <w:nsid w:val="142C0816"/>
    <w:multiLevelType w:val="hybridMultilevel"/>
    <w:tmpl w:val="A904962A"/>
    <w:lvl w:ilvl="0" w:tplc="A5F0896E">
      <w:start w:val="1"/>
      <w:numFmt w:val="decimal"/>
      <w:lvlText w:val="%1）"/>
      <w:lvlJc w:val="left"/>
      <w:pPr>
        <w:tabs>
          <w:tab w:val="num" w:pos="1320"/>
        </w:tabs>
        <w:ind w:left="132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AFF42A0"/>
    <w:multiLevelType w:val="hybridMultilevel"/>
    <w:tmpl w:val="DDE89F46"/>
    <w:lvl w:ilvl="0" w:tplc="4AB44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4D736F"/>
    <w:multiLevelType w:val="hybridMultilevel"/>
    <w:tmpl w:val="89C4A222"/>
    <w:lvl w:ilvl="0" w:tplc="4DAC2AF6">
      <w:start w:val="1"/>
      <w:numFmt w:val="decimalEnclosedCircle"/>
      <w:lvlText w:val="%1"/>
      <w:lvlJc w:val="left"/>
      <w:pPr>
        <w:tabs>
          <w:tab w:val="num" w:pos="840"/>
        </w:tabs>
        <w:ind w:left="840" w:hanging="360"/>
      </w:pPr>
      <w:rPr>
        <w:rFonts w:ascii="宋体" w:hAnsi="宋体"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7" w15:restartNumberingAfterBreak="0">
    <w:nsid w:val="46B30F27"/>
    <w:multiLevelType w:val="hybridMultilevel"/>
    <w:tmpl w:val="DC206A16"/>
    <w:lvl w:ilvl="0" w:tplc="37120DA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885133F"/>
    <w:multiLevelType w:val="hybridMultilevel"/>
    <w:tmpl w:val="0E504F7E"/>
    <w:lvl w:ilvl="0" w:tplc="5224A1D6">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7E7A54D5"/>
    <w:multiLevelType w:val="hybridMultilevel"/>
    <w:tmpl w:val="3AB6D9E4"/>
    <w:lvl w:ilvl="0" w:tplc="D68443B0">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3"/>
  </w:num>
  <w:num w:numId="2">
    <w:abstractNumId w:val="4"/>
  </w:num>
  <w:num w:numId="3">
    <w:abstractNumId w:val="9"/>
  </w:num>
  <w:num w:numId="4">
    <w:abstractNumId w:val="1"/>
  </w:num>
  <w:num w:numId="5">
    <w:abstractNumId w:val="6"/>
  </w:num>
  <w:num w:numId="6">
    <w:abstractNumId w:val="2"/>
  </w:num>
  <w:num w:numId="7">
    <w:abstractNumId w:val="0"/>
  </w:num>
  <w:num w:numId="8">
    <w:abstractNumId w:val="8"/>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E9D"/>
    <w:rsid w:val="0000003E"/>
    <w:rsid w:val="000035BD"/>
    <w:rsid w:val="00006821"/>
    <w:rsid w:val="000115C8"/>
    <w:rsid w:val="00022C92"/>
    <w:rsid w:val="00025C1C"/>
    <w:rsid w:val="00027AE4"/>
    <w:rsid w:val="000318FC"/>
    <w:rsid w:val="000423B2"/>
    <w:rsid w:val="00045358"/>
    <w:rsid w:val="00047CFC"/>
    <w:rsid w:val="00047F2A"/>
    <w:rsid w:val="00050E30"/>
    <w:rsid w:val="0006572B"/>
    <w:rsid w:val="0006727F"/>
    <w:rsid w:val="000833C9"/>
    <w:rsid w:val="000867E4"/>
    <w:rsid w:val="00094B46"/>
    <w:rsid w:val="0009734F"/>
    <w:rsid w:val="00097B19"/>
    <w:rsid w:val="000A0404"/>
    <w:rsid w:val="000A581F"/>
    <w:rsid w:val="000A587E"/>
    <w:rsid w:val="000B035D"/>
    <w:rsid w:val="000B3C5C"/>
    <w:rsid w:val="000B4C4B"/>
    <w:rsid w:val="000C3403"/>
    <w:rsid w:val="000D1CF2"/>
    <w:rsid w:val="000D284B"/>
    <w:rsid w:val="000D4621"/>
    <w:rsid w:val="000D5B5A"/>
    <w:rsid w:val="000E14B0"/>
    <w:rsid w:val="000E3781"/>
    <w:rsid w:val="000E496C"/>
    <w:rsid w:val="000E4B14"/>
    <w:rsid w:val="000E7475"/>
    <w:rsid w:val="000F08C8"/>
    <w:rsid w:val="000F7A72"/>
    <w:rsid w:val="00100935"/>
    <w:rsid w:val="00103B2E"/>
    <w:rsid w:val="001114BD"/>
    <w:rsid w:val="00114373"/>
    <w:rsid w:val="00114B3D"/>
    <w:rsid w:val="00132CEF"/>
    <w:rsid w:val="001422A5"/>
    <w:rsid w:val="0014267E"/>
    <w:rsid w:val="00145EAC"/>
    <w:rsid w:val="001463B2"/>
    <w:rsid w:val="0015304E"/>
    <w:rsid w:val="00153706"/>
    <w:rsid w:val="00155A9A"/>
    <w:rsid w:val="0016332D"/>
    <w:rsid w:val="00172AD1"/>
    <w:rsid w:val="00187B05"/>
    <w:rsid w:val="001967B5"/>
    <w:rsid w:val="00196D91"/>
    <w:rsid w:val="001B784A"/>
    <w:rsid w:val="001C23E2"/>
    <w:rsid w:val="001C4016"/>
    <w:rsid w:val="001C526E"/>
    <w:rsid w:val="001D391B"/>
    <w:rsid w:val="001D4342"/>
    <w:rsid w:val="001D7BD8"/>
    <w:rsid w:val="001E288F"/>
    <w:rsid w:val="001E4C0F"/>
    <w:rsid w:val="001F1493"/>
    <w:rsid w:val="00201386"/>
    <w:rsid w:val="00210E35"/>
    <w:rsid w:val="00211D5A"/>
    <w:rsid w:val="00214650"/>
    <w:rsid w:val="00216BF0"/>
    <w:rsid w:val="0022240B"/>
    <w:rsid w:val="00224F20"/>
    <w:rsid w:val="00234FD1"/>
    <w:rsid w:val="00236ED8"/>
    <w:rsid w:val="00237D31"/>
    <w:rsid w:val="00241102"/>
    <w:rsid w:val="00241747"/>
    <w:rsid w:val="00256036"/>
    <w:rsid w:val="00256B1A"/>
    <w:rsid w:val="00257341"/>
    <w:rsid w:val="00264046"/>
    <w:rsid w:val="002669A1"/>
    <w:rsid w:val="00266F56"/>
    <w:rsid w:val="00267A62"/>
    <w:rsid w:val="00271761"/>
    <w:rsid w:val="00275207"/>
    <w:rsid w:val="00284552"/>
    <w:rsid w:val="00293C32"/>
    <w:rsid w:val="002965AB"/>
    <w:rsid w:val="002B4B32"/>
    <w:rsid w:val="002B6364"/>
    <w:rsid w:val="002C2A66"/>
    <w:rsid w:val="002C2E30"/>
    <w:rsid w:val="002C4422"/>
    <w:rsid w:val="002D28D5"/>
    <w:rsid w:val="002D4266"/>
    <w:rsid w:val="002D64B8"/>
    <w:rsid w:val="002D70CC"/>
    <w:rsid w:val="002E096A"/>
    <w:rsid w:val="002E4F68"/>
    <w:rsid w:val="002E5ABE"/>
    <w:rsid w:val="002E66FE"/>
    <w:rsid w:val="002F0C02"/>
    <w:rsid w:val="002F36EA"/>
    <w:rsid w:val="002F5396"/>
    <w:rsid w:val="00307B04"/>
    <w:rsid w:val="00341617"/>
    <w:rsid w:val="00342AF6"/>
    <w:rsid w:val="00342D71"/>
    <w:rsid w:val="00342F74"/>
    <w:rsid w:val="0034475E"/>
    <w:rsid w:val="0034485E"/>
    <w:rsid w:val="00344C12"/>
    <w:rsid w:val="00351B52"/>
    <w:rsid w:val="0035405D"/>
    <w:rsid w:val="003544BD"/>
    <w:rsid w:val="00355E3E"/>
    <w:rsid w:val="0035676B"/>
    <w:rsid w:val="00357FCB"/>
    <w:rsid w:val="00372444"/>
    <w:rsid w:val="00376E0B"/>
    <w:rsid w:val="00377418"/>
    <w:rsid w:val="00382E1D"/>
    <w:rsid w:val="00385C6A"/>
    <w:rsid w:val="0038618B"/>
    <w:rsid w:val="00386DB2"/>
    <w:rsid w:val="00387DA2"/>
    <w:rsid w:val="00393811"/>
    <w:rsid w:val="003A3191"/>
    <w:rsid w:val="003A3EBA"/>
    <w:rsid w:val="003B0E03"/>
    <w:rsid w:val="003B5717"/>
    <w:rsid w:val="003B5B5A"/>
    <w:rsid w:val="003C0DC8"/>
    <w:rsid w:val="003E238F"/>
    <w:rsid w:val="003E6FFA"/>
    <w:rsid w:val="003E7476"/>
    <w:rsid w:val="003F2520"/>
    <w:rsid w:val="003F461C"/>
    <w:rsid w:val="004029E4"/>
    <w:rsid w:val="004067C3"/>
    <w:rsid w:val="00410657"/>
    <w:rsid w:val="004113B6"/>
    <w:rsid w:val="004152B8"/>
    <w:rsid w:val="00421F9D"/>
    <w:rsid w:val="004240B6"/>
    <w:rsid w:val="00425B6C"/>
    <w:rsid w:val="00426FA0"/>
    <w:rsid w:val="004339D2"/>
    <w:rsid w:val="004357A5"/>
    <w:rsid w:val="00435E24"/>
    <w:rsid w:val="00437E4B"/>
    <w:rsid w:val="00442D44"/>
    <w:rsid w:val="00442F8C"/>
    <w:rsid w:val="00446241"/>
    <w:rsid w:val="004531DE"/>
    <w:rsid w:val="00454D69"/>
    <w:rsid w:val="00455107"/>
    <w:rsid w:val="004556E1"/>
    <w:rsid w:val="00460132"/>
    <w:rsid w:val="00462612"/>
    <w:rsid w:val="00471749"/>
    <w:rsid w:val="004749A2"/>
    <w:rsid w:val="004771A3"/>
    <w:rsid w:val="00477CF4"/>
    <w:rsid w:val="004A64CB"/>
    <w:rsid w:val="004A7471"/>
    <w:rsid w:val="004B2FA4"/>
    <w:rsid w:val="004B4A2E"/>
    <w:rsid w:val="004B6E9A"/>
    <w:rsid w:val="004B6FBF"/>
    <w:rsid w:val="004B79F9"/>
    <w:rsid w:val="004C0D7F"/>
    <w:rsid w:val="004C3DC7"/>
    <w:rsid w:val="004C4088"/>
    <w:rsid w:val="004C50B6"/>
    <w:rsid w:val="004C55D1"/>
    <w:rsid w:val="004C6254"/>
    <w:rsid w:val="004D33C3"/>
    <w:rsid w:val="004D3D6A"/>
    <w:rsid w:val="004E1B65"/>
    <w:rsid w:val="004E2DB2"/>
    <w:rsid w:val="004F4AC1"/>
    <w:rsid w:val="004F57CA"/>
    <w:rsid w:val="00501AF6"/>
    <w:rsid w:val="00506C20"/>
    <w:rsid w:val="00511826"/>
    <w:rsid w:val="00511BCB"/>
    <w:rsid w:val="00512F87"/>
    <w:rsid w:val="00516E1A"/>
    <w:rsid w:val="00517088"/>
    <w:rsid w:val="00517217"/>
    <w:rsid w:val="00520FCA"/>
    <w:rsid w:val="00521A1C"/>
    <w:rsid w:val="00522192"/>
    <w:rsid w:val="00525355"/>
    <w:rsid w:val="005269B6"/>
    <w:rsid w:val="00526FB0"/>
    <w:rsid w:val="005277A2"/>
    <w:rsid w:val="00527ADB"/>
    <w:rsid w:val="00532885"/>
    <w:rsid w:val="00533DA8"/>
    <w:rsid w:val="00536261"/>
    <w:rsid w:val="00546382"/>
    <w:rsid w:val="0054655B"/>
    <w:rsid w:val="00547CA3"/>
    <w:rsid w:val="00550F49"/>
    <w:rsid w:val="00552118"/>
    <w:rsid w:val="00552D33"/>
    <w:rsid w:val="00556603"/>
    <w:rsid w:val="00560FC2"/>
    <w:rsid w:val="00566194"/>
    <w:rsid w:val="00566E7B"/>
    <w:rsid w:val="005700FE"/>
    <w:rsid w:val="005733E8"/>
    <w:rsid w:val="0058055A"/>
    <w:rsid w:val="00582D77"/>
    <w:rsid w:val="00590435"/>
    <w:rsid w:val="00596D3C"/>
    <w:rsid w:val="005979CA"/>
    <w:rsid w:val="005A6BDC"/>
    <w:rsid w:val="005A7D98"/>
    <w:rsid w:val="005B3DFD"/>
    <w:rsid w:val="005B526D"/>
    <w:rsid w:val="005B738C"/>
    <w:rsid w:val="005C08D0"/>
    <w:rsid w:val="005C7452"/>
    <w:rsid w:val="005C7E5D"/>
    <w:rsid w:val="005D21E0"/>
    <w:rsid w:val="005E2200"/>
    <w:rsid w:val="005F0B6F"/>
    <w:rsid w:val="005F189B"/>
    <w:rsid w:val="005F2ED5"/>
    <w:rsid w:val="005F6833"/>
    <w:rsid w:val="00600BF9"/>
    <w:rsid w:val="00601B7F"/>
    <w:rsid w:val="00604605"/>
    <w:rsid w:val="00604D7A"/>
    <w:rsid w:val="00607205"/>
    <w:rsid w:val="00615488"/>
    <w:rsid w:val="00622E24"/>
    <w:rsid w:val="00627F77"/>
    <w:rsid w:val="00630B94"/>
    <w:rsid w:val="00633E5B"/>
    <w:rsid w:val="00633FC7"/>
    <w:rsid w:val="00634382"/>
    <w:rsid w:val="006352E7"/>
    <w:rsid w:val="00641D5E"/>
    <w:rsid w:val="00644ADC"/>
    <w:rsid w:val="0065272E"/>
    <w:rsid w:val="006527F5"/>
    <w:rsid w:val="006624F0"/>
    <w:rsid w:val="0066453B"/>
    <w:rsid w:val="00670BBD"/>
    <w:rsid w:val="00675258"/>
    <w:rsid w:val="0067567D"/>
    <w:rsid w:val="0068127C"/>
    <w:rsid w:val="0068755F"/>
    <w:rsid w:val="0069306E"/>
    <w:rsid w:val="006949E0"/>
    <w:rsid w:val="006952F1"/>
    <w:rsid w:val="006A6FB7"/>
    <w:rsid w:val="006B065E"/>
    <w:rsid w:val="006B0E84"/>
    <w:rsid w:val="006B3531"/>
    <w:rsid w:val="006B6211"/>
    <w:rsid w:val="006C0A20"/>
    <w:rsid w:val="006C2A80"/>
    <w:rsid w:val="006D54A9"/>
    <w:rsid w:val="006E2C1F"/>
    <w:rsid w:val="006E49F2"/>
    <w:rsid w:val="006E6310"/>
    <w:rsid w:val="006E6E82"/>
    <w:rsid w:val="006F210D"/>
    <w:rsid w:val="007062AA"/>
    <w:rsid w:val="00707FFE"/>
    <w:rsid w:val="00711E58"/>
    <w:rsid w:val="00715F7D"/>
    <w:rsid w:val="007219AC"/>
    <w:rsid w:val="00721E06"/>
    <w:rsid w:val="00726E54"/>
    <w:rsid w:val="00734C1C"/>
    <w:rsid w:val="00736E49"/>
    <w:rsid w:val="00747411"/>
    <w:rsid w:val="00755559"/>
    <w:rsid w:val="0076089F"/>
    <w:rsid w:val="0076295B"/>
    <w:rsid w:val="00766B12"/>
    <w:rsid w:val="0077182E"/>
    <w:rsid w:val="00772D88"/>
    <w:rsid w:val="00774F67"/>
    <w:rsid w:val="0077650E"/>
    <w:rsid w:val="007779F9"/>
    <w:rsid w:val="0078315F"/>
    <w:rsid w:val="00785E52"/>
    <w:rsid w:val="00787326"/>
    <w:rsid w:val="00787DD0"/>
    <w:rsid w:val="00794DD3"/>
    <w:rsid w:val="007A04A1"/>
    <w:rsid w:val="007A0939"/>
    <w:rsid w:val="007A434C"/>
    <w:rsid w:val="007A6136"/>
    <w:rsid w:val="007A7BE1"/>
    <w:rsid w:val="007B3CC2"/>
    <w:rsid w:val="007B63CA"/>
    <w:rsid w:val="007D32FB"/>
    <w:rsid w:val="007D7ECB"/>
    <w:rsid w:val="007E0E11"/>
    <w:rsid w:val="007E1ED5"/>
    <w:rsid w:val="007E259C"/>
    <w:rsid w:val="007E7EA1"/>
    <w:rsid w:val="007F2B4D"/>
    <w:rsid w:val="00802045"/>
    <w:rsid w:val="0080335A"/>
    <w:rsid w:val="00812C57"/>
    <w:rsid w:val="008144C1"/>
    <w:rsid w:val="0082159B"/>
    <w:rsid w:val="008219FF"/>
    <w:rsid w:val="00821C01"/>
    <w:rsid w:val="008264A8"/>
    <w:rsid w:val="00826E67"/>
    <w:rsid w:val="0083294E"/>
    <w:rsid w:val="00834BAF"/>
    <w:rsid w:val="0083710B"/>
    <w:rsid w:val="0084168E"/>
    <w:rsid w:val="008444EB"/>
    <w:rsid w:val="008506C8"/>
    <w:rsid w:val="00852903"/>
    <w:rsid w:val="00863298"/>
    <w:rsid w:val="0087013F"/>
    <w:rsid w:val="0087182D"/>
    <w:rsid w:val="00875A93"/>
    <w:rsid w:val="008765B8"/>
    <w:rsid w:val="008767B7"/>
    <w:rsid w:val="008865AD"/>
    <w:rsid w:val="00892913"/>
    <w:rsid w:val="008A4B41"/>
    <w:rsid w:val="008A5AFD"/>
    <w:rsid w:val="008B055F"/>
    <w:rsid w:val="008B4FAA"/>
    <w:rsid w:val="008C11BD"/>
    <w:rsid w:val="008C1C68"/>
    <w:rsid w:val="008C1FED"/>
    <w:rsid w:val="008C76B3"/>
    <w:rsid w:val="008C7B18"/>
    <w:rsid w:val="008D3135"/>
    <w:rsid w:val="008D61EA"/>
    <w:rsid w:val="008D7EBE"/>
    <w:rsid w:val="008E10CE"/>
    <w:rsid w:val="008E2E88"/>
    <w:rsid w:val="008E509F"/>
    <w:rsid w:val="008E76AE"/>
    <w:rsid w:val="008F10CC"/>
    <w:rsid w:val="0090116B"/>
    <w:rsid w:val="00901537"/>
    <w:rsid w:val="00902084"/>
    <w:rsid w:val="00904FDD"/>
    <w:rsid w:val="00905072"/>
    <w:rsid w:val="00911A0C"/>
    <w:rsid w:val="00912DED"/>
    <w:rsid w:val="009147D3"/>
    <w:rsid w:val="00916408"/>
    <w:rsid w:val="00917104"/>
    <w:rsid w:val="00917F45"/>
    <w:rsid w:val="009252E0"/>
    <w:rsid w:val="00936CF8"/>
    <w:rsid w:val="0094662E"/>
    <w:rsid w:val="00953FD3"/>
    <w:rsid w:val="00955886"/>
    <w:rsid w:val="00966534"/>
    <w:rsid w:val="009724F6"/>
    <w:rsid w:val="00974A62"/>
    <w:rsid w:val="00976D41"/>
    <w:rsid w:val="00984F1C"/>
    <w:rsid w:val="009954B3"/>
    <w:rsid w:val="009A4DC1"/>
    <w:rsid w:val="009A53BE"/>
    <w:rsid w:val="009B6E6C"/>
    <w:rsid w:val="009C7122"/>
    <w:rsid w:val="009D0292"/>
    <w:rsid w:val="009D19F9"/>
    <w:rsid w:val="009D49DC"/>
    <w:rsid w:val="009E6CAC"/>
    <w:rsid w:val="009F53F1"/>
    <w:rsid w:val="009F77DA"/>
    <w:rsid w:val="00A0191E"/>
    <w:rsid w:val="00A07E1F"/>
    <w:rsid w:val="00A15FED"/>
    <w:rsid w:val="00A215F7"/>
    <w:rsid w:val="00A21A66"/>
    <w:rsid w:val="00A239A9"/>
    <w:rsid w:val="00A24F6B"/>
    <w:rsid w:val="00A2763A"/>
    <w:rsid w:val="00A3532D"/>
    <w:rsid w:val="00A55CC6"/>
    <w:rsid w:val="00A64190"/>
    <w:rsid w:val="00A661F3"/>
    <w:rsid w:val="00A7225D"/>
    <w:rsid w:val="00A75856"/>
    <w:rsid w:val="00A76D9A"/>
    <w:rsid w:val="00A826C9"/>
    <w:rsid w:val="00A83EA3"/>
    <w:rsid w:val="00A83FE6"/>
    <w:rsid w:val="00A8453C"/>
    <w:rsid w:val="00A84DE5"/>
    <w:rsid w:val="00A85187"/>
    <w:rsid w:val="00AA0348"/>
    <w:rsid w:val="00AA63DA"/>
    <w:rsid w:val="00AA7636"/>
    <w:rsid w:val="00AA7E45"/>
    <w:rsid w:val="00AB0EB7"/>
    <w:rsid w:val="00AB17F3"/>
    <w:rsid w:val="00AB2B40"/>
    <w:rsid w:val="00AB4498"/>
    <w:rsid w:val="00AB6632"/>
    <w:rsid w:val="00AB669A"/>
    <w:rsid w:val="00AC06BC"/>
    <w:rsid w:val="00AC2EA9"/>
    <w:rsid w:val="00AD3520"/>
    <w:rsid w:val="00AD3BAA"/>
    <w:rsid w:val="00AD5F10"/>
    <w:rsid w:val="00AD6317"/>
    <w:rsid w:val="00AD67C5"/>
    <w:rsid w:val="00AD694A"/>
    <w:rsid w:val="00AD6FF5"/>
    <w:rsid w:val="00AE0A8D"/>
    <w:rsid w:val="00AE2B2E"/>
    <w:rsid w:val="00AE646A"/>
    <w:rsid w:val="00AE736F"/>
    <w:rsid w:val="00AF3485"/>
    <w:rsid w:val="00B10470"/>
    <w:rsid w:val="00B12ACA"/>
    <w:rsid w:val="00B209D2"/>
    <w:rsid w:val="00B20B65"/>
    <w:rsid w:val="00B22597"/>
    <w:rsid w:val="00B22A2B"/>
    <w:rsid w:val="00B25A1E"/>
    <w:rsid w:val="00B33849"/>
    <w:rsid w:val="00B36468"/>
    <w:rsid w:val="00B432B2"/>
    <w:rsid w:val="00B44C4C"/>
    <w:rsid w:val="00B45079"/>
    <w:rsid w:val="00B475F7"/>
    <w:rsid w:val="00B61A06"/>
    <w:rsid w:val="00B627AF"/>
    <w:rsid w:val="00B62B66"/>
    <w:rsid w:val="00B65415"/>
    <w:rsid w:val="00B6689D"/>
    <w:rsid w:val="00B70D70"/>
    <w:rsid w:val="00B70E20"/>
    <w:rsid w:val="00B80A12"/>
    <w:rsid w:val="00B814E1"/>
    <w:rsid w:val="00B83C69"/>
    <w:rsid w:val="00B92CDA"/>
    <w:rsid w:val="00B9667F"/>
    <w:rsid w:val="00BA248F"/>
    <w:rsid w:val="00BA7A95"/>
    <w:rsid w:val="00BB04BE"/>
    <w:rsid w:val="00BB5609"/>
    <w:rsid w:val="00BC1B14"/>
    <w:rsid w:val="00BC4830"/>
    <w:rsid w:val="00BD327F"/>
    <w:rsid w:val="00BE6E93"/>
    <w:rsid w:val="00BF58D1"/>
    <w:rsid w:val="00BF7893"/>
    <w:rsid w:val="00C048CC"/>
    <w:rsid w:val="00C06017"/>
    <w:rsid w:val="00C104F9"/>
    <w:rsid w:val="00C1137B"/>
    <w:rsid w:val="00C13D06"/>
    <w:rsid w:val="00C141DB"/>
    <w:rsid w:val="00C27AEC"/>
    <w:rsid w:val="00C31CDA"/>
    <w:rsid w:val="00C334E1"/>
    <w:rsid w:val="00C37AE4"/>
    <w:rsid w:val="00C418D7"/>
    <w:rsid w:val="00C4198E"/>
    <w:rsid w:val="00C42B7C"/>
    <w:rsid w:val="00C4651C"/>
    <w:rsid w:val="00C466C2"/>
    <w:rsid w:val="00C47AA3"/>
    <w:rsid w:val="00C50EB6"/>
    <w:rsid w:val="00C51A2B"/>
    <w:rsid w:val="00C5277A"/>
    <w:rsid w:val="00C530F6"/>
    <w:rsid w:val="00C53E6F"/>
    <w:rsid w:val="00C53EA9"/>
    <w:rsid w:val="00C61872"/>
    <w:rsid w:val="00C637A4"/>
    <w:rsid w:val="00C639DB"/>
    <w:rsid w:val="00C768B8"/>
    <w:rsid w:val="00C8384F"/>
    <w:rsid w:val="00C908C8"/>
    <w:rsid w:val="00C92A0C"/>
    <w:rsid w:val="00C9642F"/>
    <w:rsid w:val="00C96745"/>
    <w:rsid w:val="00CB1F45"/>
    <w:rsid w:val="00CB3F9E"/>
    <w:rsid w:val="00CB7A52"/>
    <w:rsid w:val="00CC33EF"/>
    <w:rsid w:val="00CC43DF"/>
    <w:rsid w:val="00CC6DB0"/>
    <w:rsid w:val="00CD2A34"/>
    <w:rsid w:val="00CD409E"/>
    <w:rsid w:val="00CD6405"/>
    <w:rsid w:val="00CE2ADB"/>
    <w:rsid w:val="00CF0821"/>
    <w:rsid w:val="00D02E6F"/>
    <w:rsid w:val="00D043B2"/>
    <w:rsid w:val="00D11614"/>
    <w:rsid w:val="00D11787"/>
    <w:rsid w:val="00D11859"/>
    <w:rsid w:val="00D12534"/>
    <w:rsid w:val="00D14BB6"/>
    <w:rsid w:val="00D25643"/>
    <w:rsid w:val="00D26B6A"/>
    <w:rsid w:val="00D27504"/>
    <w:rsid w:val="00D27AF0"/>
    <w:rsid w:val="00D30533"/>
    <w:rsid w:val="00D30A90"/>
    <w:rsid w:val="00D3445D"/>
    <w:rsid w:val="00D35B78"/>
    <w:rsid w:val="00D41A13"/>
    <w:rsid w:val="00D47963"/>
    <w:rsid w:val="00D503CB"/>
    <w:rsid w:val="00D530CD"/>
    <w:rsid w:val="00D559AD"/>
    <w:rsid w:val="00D60054"/>
    <w:rsid w:val="00D673B5"/>
    <w:rsid w:val="00D7558C"/>
    <w:rsid w:val="00D82D30"/>
    <w:rsid w:val="00D831E1"/>
    <w:rsid w:val="00D83E9D"/>
    <w:rsid w:val="00D83EF4"/>
    <w:rsid w:val="00D87685"/>
    <w:rsid w:val="00D91024"/>
    <w:rsid w:val="00D955EF"/>
    <w:rsid w:val="00DA15A2"/>
    <w:rsid w:val="00DA40E5"/>
    <w:rsid w:val="00DA4C9F"/>
    <w:rsid w:val="00DA7D6E"/>
    <w:rsid w:val="00DC03D6"/>
    <w:rsid w:val="00DC046B"/>
    <w:rsid w:val="00DE02E2"/>
    <w:rsid w:val="00E00BB6"/>
    <w:rsid w:val="00E02E8B"/>
    <w:rsid w:val="00E13C70"/>
    <w:rsid w:val="00E15DA6"/>
    <w:rsid w:val="00E1731C"/>
    <w:rsid w:val="00E300AE"/>
    <w:rsid w:val="00E31187"/>
    <w:rsid w:val="00E322FA"/>
    <w:rsid w:val="00E32FDC"/>
    <w:rsid w:val="00E41717"/>
    <w:rsid w:val="00E462BB"/>
    <w:rsid w:val="00E527F7"/>
    <w:rsid w:val="00E551C4"/>
    <w:rsid w:val="00E62580"/>
    <w:rsid w:val="00E627F1"/>
    <w:rsid w:val="00E635E8"/>
    <w:rsid w:val="00E64F0C"/>
    <w:rsid w:val="00E702D5"/>
    <w:rsid w:val="00E8043A"/>
    <w:rsid w:val="00E811F7"/>
    <w:rsid w:val="00E86A0B"/>
    <w:rsid w:val="00E90D1D"/>
    <w:rsid w:val="00E9285C"/>
    <w:rsid w:val="00E9547C"/>
    <w:rsid w:val="00E96EF2"/>
    <w:rsid w:val="00EA0FEE"/>
    <w:rsid w:val="00EB4430"/>
    <w:rsid w:val="00EB6790"/>
    <w:rsid w:val="00EB79A3"/>
    <w:rsid w:val="00EC1497"/>
    <w:rsid w:val="00EC363F"/>
    <w:rsid w:val="00EC4AA7"/>
    <w:rsid w:val="00EC6FB0"/>
    <w:rsid w:val="00ED3D26"/>
    <w:rsid w:val="00EE07C5"/>
    <w:rsid w:val="00EE2BE6"/>
    <w:rsid w:val="00EE5C5E"/>
    <w:rsid w:val="00EF214F"/>
    <w:rsid w:val="00EF242D"/>
    <w:rsid w:val="00EF3F74"/>
    <w:rsid w:val="00F04E49"/>
    <w:rsid w:val="00F05666"/>
    <w:rsid w:val="00F17B01"/>
    <w:rsid w:val="00F226D5"/>
    <w:rsid w:val="00F238AE"/>
    <w:rsid w:val="00F3013E"/>
    <w:rsid w:val="00F31E3B"/>
    <w:rsid w:val="00F418CA"/>
    <w:rsid w:val="00F45870"/>
    <w:rsid w:val="00F5103A"/>
    <w:rsid w:val="00F52D51"/>
    <w:rsid w:val="00F54973"/>
    <w:rsid w:val="00F62770"/>
    <w:rsid w:val="00F718C1"/>
    <w:rsid w:val="00F72984"/>
    <w:rsid w:val="00F72A2D"/>
    <w:rsid w:val="00F77F25"/>
    <w:rsid w:val="00F81A4A"/>
    <w:rsid w:val="00F820D7"/>
    <w:rsid w:val="00F83876"/>
    <w:rsid w:val="00F9161F"/>
    <w:rsid w:val="00F932BD"/>
    <w:rsid w:val="00F943D4"/>
    <w:rsid w:val="00F956ED"/>
    <w:rsid w:val="00F97510"/>
    <w:rsid w:val="00FA076C"/>
    <w:rsid w:val="00FA31C6"/>
    <w:rsid w:val="00FA5347"/>
    <w:rsid w:val="00FA63FF"/>
    <w:rsid w:val="00FA7A9F"/>
    <w:rsid w:val="00FB2C01"/>
    <w:rsid w:val="00FB3DF7"/>
    <w:rsid w:val="00FB3E6C"/>
    <w:rsid w:val="00FB4D28"/>
    <w:rsid w:val="00FB510C"/>
    <w:rsid w:val="00FB5C80"/>
    <w:rsid w:val="00FD16D6"/>
    <w:rsid w:val="00FD3A51"/>
    <w:rsid w:val="00FD6865"/>
    <w:rsid w:val="00FD799B"/>
    <w:rsid w:val="00FE26A0"/>
    <w:rsid w:val="00FF1B53"/>
    <w:rsid w:val="00FF37D6"/>
    <w:rsid w:val="00FF48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4B21A"/>
  <w15:chartTrackingRefBased/>
  <w15:docId w15:val="{F7564D1E-46D1-4846-956C-1D82D80ED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D83E9D"/>
    <w:pPr>
      <w:keepNext/>
      <w:keepLines/>
      <w:spacing w:before="340" w:after="330" w:line="578" w:lineRule="auto"/>
      <w:outlineLvl w:val="0"/>
    </w:pPr>
    <w:rPr>
      <w:b/>
      <w:bCs/>
      <w:kern w:val="44"/>
      <w:sz w:val="44"/>
      <w:szCs w:val="44"/>
    </w:rPr>
  </w:style>
  <w:style w:type="paragraph" w:styleId="2">
    <w:name w:val="heading 2"/>
    <w:basedOn w:val="a"/>
    <w:next w:val="a"/>
    <w:qFormat/>
    <w:rsid w:val="00D83E9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83E9D"/>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D83E9D"/>
    <w:pPr>
      <w:pBdr>
        <w:bottom w:val="single" w:sz="6" w:space="1" w:color="auto"/>
      </w:pBdr>
      <w:tabs>
        <w:tab w:val="center" w:pos="4153"/>
        <w:tab w:val="right" w:pos="8306"/>
      </w:tabs>
      <w:snapToGrid w:val="0"/>
      <w:jc w:val="center"/>
    </w:pPr>
    <w:rPr>
      <w:sz w:val="18"/>
      <w:szCs w:val="18"/>
    </w:rPr>
  </w:style>
  <w:style w:type="paragraph" w:styleId="a4">
    <w:name w:val="footer"/>
    <w:basedOn w:val="a"/>
    <w:link w:val="a5"/>
    <w:rsid w:val="00D83E9D"/>
    <w:pPr>
      <w:tabs>
        <w:tab w:val="center" w:pos="4153"/>
        <w:tab w:val="right" w:pos="8306"/>
      </w:tabs>
      <w:snapToGrid w:val="0"/>
      <w:jc w:val="left"/>
    </w:pPr>
    <w:rPr>
      <w:sz w:val="18"/>
      <w:szCs w:val="18"/>
    </w:rPr>
  </w:style>
  <w:style w:type="paragraph" w:styleId="a6">
    <w:name w:val="Document Map"/>
    <w:basedOn w:val="a"/>
    <w:semiHidden/>
    <w:rsid w:val="00D83E9D"/>
    <w:pPr>
      <w:shd w:val="clear" w:color="auto" w:fill="000080"/>
    </w:pPr>
  </w:style>
  <w:style w:type="character" w:customStyle="1" w:styleId="shorttext1">
    <w:name w:val="short_text1"/>
    <w:rsid w:val="00D83E9D"/>
    <w:rPr>
      <w:sz w:val="29"/>
      <w:szCs w:val="29"/>
    </w:rPr>
  </w:style>
  <w:style w:type="character" w:styleId="a7">
    <w:name w:val="page number"/>
    <w:basedOn w:val="a0"/>
    <w:rsid w:val="006B065E"/>
  </w:style>
  <w:style w:type="paragraph" w:styleId="a8">
    <w:name w:val="Plain Text"/>
    <w:basedOn w:val="a"/>
    <w:link w:val="a9"/>
    <w:rsid w:val="006B065E"/>
    <w:rPr>
      <w:rFonts w:ascii="宋体" w:hAnsi="Courier New" w:cs="Courier New"/>
      <w:szCs w:val="21"/>
    </w:rPr>
  </w:style>
  <w:style w:type="character" w:customStyle="1" w:styleId="a9">
    <w:name w:val="纯文本 字符"/>
    <w:link w:val="a8"/>
    <w:rsid w:val="006B065E"/>
    <w:rPr>
      <w:rFonts w:ascii="宋体" w:eastAsia="宋体" w:hAnsi="Courier New" w:cs="Courier New"/>
      <w:kern w:val="2"/>
      <w:sz w:val="21"/>
      <w:szCs w:val="21"/>
      <w:lang w:val="en-US" w:eastAsia="zh-CN" w:bidi="ar-SA"/>
    </w:rPr>
  </w:style>
  <w:style w:type="character" w:customStyle="1" w:styleId="a5">
    <w:name w:val="页脚 字符"/>
    <w:link w:val="a4"/>
    <w:rsid w:val="006B065E"/>
    <w:rPr>
      <w:rFonts w:eastAsia="宋体"/>
      <w:kern w:val="2"/>
      <w:sz w:val="18"/>
      <w:szCs w:val="18"/>
      <w:lang w:val="en-US" w:eastAsia="zh-CN" w:bidi="ar-SA"/>
    </w:rPr>
  </w:style>
  <w:style w:type="character" w:styleId="aa">
    <w:name w:val="Hyperlink"/>
    <w:rsid w:val="006B065E"/>
    <w:rPr>
      <w:color w:val="0000FF"/>
      <w:u w:val="single"/>
    </w:rPr>
  </w:style>
  <w:style w:type="paragraph" w:styleId="11">
    <w:name w:val="toc 1"/>
    <w:basedOn w:val="a"/>
    <w:next w:val="a"/>
    <w:autoRedefine/>
    <w:semiHidden/>
    <w:rsid w:val="006B065E"/>
  </w:style>
  <w:style w:type="paragraph" w:styleId="20">
    <w:name w:val="toc 2"/>
    <w:basedOn w:val="a"/>
    <w:next w:val="a"/>
    <w:autoRedefine/>
    <w:semiHidden/>
    <w:rsid w:val="006B065E"/>
    <w:pPr>
      <w:ind w:leftChars="200" w:left="420"/>
    </w:pPr>
  </w:style>
  <w:style w:type="paragraph" w:styleId="30">
    <w:name w:val="toc 3"/>
    <w:basedOn w:val="a"/>
    <w:next w:val="a"/>
    <w:autoRedefine/>
    <w:semiHidden/>
    <w:rsid w:val="006B065E"/>
    <w:pPr>
      <w:ind w:leftChars="400" w:left="840"/>
    </w:pPr>
  </w:style>
  <w:style w:type="character" w:customStyle="1" w:styleId="10">
    <w:name w:val="标题 1 字符"/>
    <w:link w:val="1"/>
    <w:rsid w:val="006B065E"/>
    <w:rPr>
      <w:rFonts w:eastAsia="宋体"/>
      <w:b/>
      <w:bCs/>
      <w:kern w:val="44"/>
      <w:sz w:val="44"/>
      <w:szCs w:val="44"/>
      <w:lang w:val="en-US" w:eastAsia="zh-CN" w:bidi="ar-SA"/>
    </w:rPr>
  </w:style>
  <w:style w:type="paragraph" w:styleId="ab">
    <w:name w:val="Body Text Indent"/>
    <w:basedOn w:val="a"/>
    <w:rsid w:val="008D7EBE"/>
    <w:pPr>
      <w:tabs>
        <w:tab w:val="num" w:pos="720"/>
      </w:tabs>
      <w:spacing w:line="360" w:lineRule="auto"/>
      <w:ind w:firstLineChars="200" w:firstLine="480"/>
    </w:pPr>
    <w:rPr>
      <w:rFonts w:ascii="宋体"/>
      <w:sz w:val="24"/>
      <w:szCs w:val="28"/>
    </w:rPr>
  </w:style>
  <w:style w:type="paragraph" w:styleId="21">
    <w:name w:val="Body Text Indent 2"/>
    <w:basedOn w:val="a"/>
    <w:rsid w:val="008D7EBE"/>
    <w:pPr>
      <w:spacing w:after="120" w:line="480" w:lineRule="auto"/>
      <w:ind w:leftChars="200" w:left="420"/>
    </w:pPr>
  </w:style>
  <w:style w:type="paragraph" w:styleId="ac">
    <w:name w:val="Normal (Web)"/>
    <w:basedOn w:val="a"/>
    <w:rsid w:val="00FB3E6C"/>
    <w:pPr>
      <w:widowControl/>
      <w:spacing w:before="100" w:beforeAutospacing="1" w:after="100" w:afterAutospacing="1"/>
      <w:jc w:val="left"/>
    </w:pPr>
    <w:rPr>
      <w:rFonts w:ascii="宋体" w:hAnsi="宋体"/>
      <w:kern w:val="0"/>
      <w:sz w:val="24"/>
    </w:rPr>
  </w:style>
  <w:style w:type="character" w:styleId="ad">
    <w:name w:val="Strong"/>
    <w:qFormat/>
    <w:rsid w:val="00FB3E6C"/>
    <w:rPr>
      <w:b/>
      <w:bCs/>
    </w:rPr>
  </w:style>
  <w:style w:type="character" w:customStyle="1" w:styleId="datatitle1">
    <w:name w:val="datatitle1"/>
    <w:rsid w:val="0076295B"/>
    <w:rPr>
      <w:b/>
      <w:bCs/>
      <w:color w:val="10619F"/>
      <w:sz w:val="21"/>
      <w:szCs w:val="21"/>
    </w:rPr>
  </w:style>
  <w:style w:type="table" w:styleId="ae">
    <w:name w:val="Table Grid"/>
    <w:basedOn w:val="a1"/>
    <w:rsid w:val="00A55CC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7E0E11"/>
    <w:pPr>
      <w:ind w:firstLineChars="200" w:firstLine="420"/>
    </w:pPr>
  </w:style>
  <w:style w:type="paragraph" w:styleId="af0">
    <w:name w:val="Title"/>
    <w:basedOn w:val="a"/>
    <w:next w:val="a"/>
    <w:link w:val="af1"/>
    <w:uiPriority w:val="10"/>
    <w:qFormat/>
    <w:rsid w:val="007E0E11"/>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uiPriority w:val="10"/>
    <w:rsid w:val="007E0E11"/>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790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6</Pages>
  <Words>426</Words>
  <Characters>2430</Characters>
  <Application>Microsoft Office Word</Application>
  <DocSecurity>0</DocSecurity>
  <Lines>20</Lines>
  <Paragraphs>5</Paragraphs>
  <ScaleCrop>false</ScaleCrop>
  <Company>微软中国</Company>
  <LinksUpToDate>false</LinksUpToDate>
  <CharactersWithSpaces>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压电多维力传感器的动静态标定系统研究</dc:title>
  <dc:subject/>
  <dc:creator>微软用户</dc:creator>
  <cp:keywords/>
  <cp:lastModifiedBy>lrf</cp:lastModifiedBy>
  <cp:revision>8</cp:revision>
  <cp:lastPrinted>2011-11-04T09:11:00Z</cp:lastPrinted>
  <dcterms:created xsi:type="dcterms:W3CDTF">2018-06-05T04:35:00Z</dcterms:created>
  <dcterms:modified xsi:type="dcterms:W3CDTF">2019-07-11T11:41:00Z</dcterms:modified>
</cp:coreProperties>
</file>