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F68" w:rsidRPr="00E96EF2" w:rsidRDefault="0054655B" w:rsidP="002E4F68">
      <w:pPr>
        <w:spacing w:line="440" w:lineRule="atLeast"/>
        <w:rPr>
          <w:sz w:val="24"/>
        </w:rPr>
      </w:pPr>
      <w:bookmarkStart w:id="0" w:name="_Toc199558928"/>
      <w:r w:rsidRPr="00E96EF2">
        <w:rPr>
          <w:noProof/>
        </w:rPr>
        <w:drawing>
          <wp:anchor distT="0" distB="0" distL="114300" distR="114300" simplePos="0" relativeHeight="251657728" behindDoc="0" locked="0" layoutInCell="1" allowOverlap="1">
            <wp:simplePos x="0" y="0"/>
            <wp:positionH relativeFrom="column">
              <wp:posOffset>2057400</wp:posOffset>
            </wp:positionH>
            <wp:positionV relativeFrom="paragraph">
              <wp:posOffset>99060</wp:posOffset>
            </wp:positionV>
            <wp:extent cx="1828800" cy="672465"/>
            <wp:effectExtent l="0" t="0" r="0" b="0"/>
            <wp:wrapThrough wrapText="bothSides">
              <wp:wrapPolygon edited="0">
                <wp:start x="0" y="0"/>
                <wp:lineTo x="0" y="20805"/>
                <wp:lineTo x="21375" y="20805"/>
                <wp:lineTo x="21375" y="0"/>
                <wp:lineTo x="0" y="0"/>
              </wp:wrapPolygon>
            </wp:wrapThrough>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672465"/>
                    </a:xfrm>
                    <a:prstGeom prst="rect">
                      <a:avLst/>
                    </a:prstGeom>
                    <a:noFill/>
                  </pic:spPr>
                </pic:pic>
              </a:graphicData>
            </a:graphic>
            <wp14:sizeRelH relativeFrom="page">
              <wp14:pctWidth>0</wp14:pctWidth>
            </wp14:sizeRelH>
            <wp14:sizeRelV relativeFrom="page">
              <wp14:pctHeight>0</wp14:pctHeight>
            </wp14:sizeRelV>
          </wp:anchor>
        </w:drawing>
      </w:r>
      <w:r w:rsidR="002E4F68" w:rsidRPr="00E96EF2">
        <w:rPr>
          <w:rFonts w:hint="eastAsia"/>
        </w:rPr>
        <w:t xml:space="preserve">   </w:t>
      </w:r>
      <w:r w:rsidR="002E4F68" w:rsidRPr="00E96EF2">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pt;height:1in" o:ole="" o:allowoverlap="f">
            <v:imagedata r:id="rId9" o:title=""/>
          </v:shape>
          <o:OLEObject Type="Embed" ProgID="PBrush" ShapeID="_x0000_i1025" DrawAspect="Content" ObjectID="_1627461138" r:id="rId10"/>
        </w:object>
      </w:r>
    </w:p>
    <w:p w:rsidR="00634382" w:rsidRPr="00E96EF2" w:rsidRDefault="00634382" w:rsidP="002E4F68">
      <w:pPr>
        <w:spacing w:line="440" w:lineRule="atLeast"/>
        <w:jc w:val="center"/>
        <w:rPr>
          <w:rFonts w:eastAsia="华文中宋"/>
          <w:b/>
          <w:bCs/>
          <w:sz w:val="56"/>
          <w:szCs w:val="56"/>
        </w:rPr>
      </w:pPr>
    </w:p>
    <w:p w:rsidR="002E4F68" w:rsidRPr="00E96EF2" w:rsidRDefault="002E4F68" w:rsidP="002E4F68">
      <w:pPr>
        <w:spacing w:line="440" w:lineRule="atLeast"/>
        <w:jc w:val="center"/>
        <w:rPr>
          <w:rFonts w:eastAsia="华文中宋"/>
          <w:b/>
          <w:bCs/>
          <w:sz w:val="56"/>
          <w:szCs w:val="56"/>
        </w:rPr>
      </w:pPr>
      <w:r w:rsidRPr="00E96EF2">
        <w:rPr>
          <w:rFonts w:eastAsia="华文中宋" w:hint="eastAsia"/>
          <w:b/>
          <w:bCs/>
          <w:sz w:val="56"/>
          <w:szCs w:val="56"/>
        </w:rPr>
        <w:t>研究生课程考核试卷</w:t>
      </w:r>
    </w:p>
    <w:p w:rsidR="002E4F68" w:rsidRPr="00E96EF2" w:rsidRDefault="002E4F68" w:rsidP="002E4F68">
      <w:pPr>
        <w:spacing w:line="440" w:lineRule="atLeast"/>
        <w:jc w:val="center"/>
        <w:outlineLvl w:val="0"/>
        <w:rPr>
          <w:b/>
          <w:sz w:val="24"/>
        </w:rPr>
      </w:pPr>
      <w:r w:rsidRPr="00E96EF2">
        <w:rPr>
          <w:rFonts w:hint="eastAsia"/>
          <w:b/>
          <w:sz w:val="24"/>
        </w:rPr>
        <w:t>（适用于课程论文、提交报告）</w:t>
      </w:r>
    </w:p>
    <w:p w:rsidR="002E4F68" w:rsidRPr="00E96EF2" w:rsidRDefault="002E4F68" w:rsidP="002E4F68">
      <w:pPr>
        <w:spacing w:line="440" w:lineRule="atLeast"/>
        <w:rPr>
          <w:sz w:val="24"/>
        </w:rPr>
      </w:pPr>
    </w:p>
    <w:p w:rsidR="002E4F68" w:rsidRPr="00E96EF2" w:rsidRDefault="002E4F68" w:rsidP="002E4F68">
      <w:pPr>
        <w:spacing w:line="440" w:lineRule="atLeast"/>
        <w:rPr>
          <w:sz w:val="24"/>
        </w:rPr>
      </w:pPr>
    </w:p>
    <w:p w:rsidR="002E4F68" w:rsidRPr="00E96EF2" w:rsidRDefault="002E4F68" w:rsidP="002E4F68">
      <w:pPr>
        <w:spacing w:beforeLines="50" w:before="120" w:afterLines="50" w:after="120" w:line="600" w:lineRule="atLeast"/>
        <w:ind w:firstLineChars="180" w:firstLine="542"/>
        <w:rPr>
          <w:b/>
          <w:sz w:val="30"/>
        </w:rPr>
      </w:pPr>
      <w:r w:rsidRPr="00E96EF2">
        <w:rPr>
          <w:rFonts w:hint="eastAsia"/>
          <w:b/>
          <w:sz w:val="30"/>
        </w:rPr>
        <w:t>科</w:t>
      </w:r>
      <w:r w:rsidRPr="00E96EF2">
        <w:rPr>
          <w:rFonts w:hint="eastAsia"/>
          <w:b/>
          <w:sz w:val="30"/>
        </w:rPr>
        <w:t xml:space="preserve">  </w:t>
      </w:r>
      <w:r w:rsidRPr="00E96EF2">
        <w:rPr>
          <w:rFonts w:hint="eastAsia"/>
          <w:b/>
          <w:sz w:val="30"/>
        </w:rPr>
        <w:t>目：</w:t>
      </w:r>
      <w:r w:rsidR="00766B12">
        <w:rPr>
          <w:rFonts w:hint="eastAsia"/>
          <w:b/>
          <w:sz w:val="30"/>
          <w:u w:val="single"/>
        </w:rPr>
        <w:t>人工智能</w:t>
      </w:r>
      <w:r w:rsidR="00A826C9">
        <w:rPr>
          <w:rFonts w:hint="eastAsia"/>
          <w:b/>
          <w:sz w:val="30"/>
          <w:u w:val="single"/>
        </w:rPr>
        <w:t>与</w:t>
      </w:r>
      <w:r w:rsidR="00766B12">
        <w:rPr>
          <w:rFonts w:hint="eastAsia"/>
          <w:b/>
          <w:sz w:val="30"/>
          <w:u w:val="single"/>
        </w:rPr>
        <w:t>知识工程</w:t>
      </w:r>
      <w:r w:rsidRPr="00E96EF2">
        <w:rPr>
          <w:rFonts w:hint="eastAsia"/>
          <w:b/>
          <w:sz w:val="30"/>
        </w:rPr>
        <w:t xml:space="preserve">   </w:t>
      </w:r>
      <w:r w:rsidRPr="00E96EF2">
        <w:rPr>
          <w:rFonts w:hint="eastAsia"/>
          <w:b/>
          <w:sz w:val="30"/>
        </w:rPr>
        <w:t>教</w:t>
      </w:r>
      <w:r w:rsidRPr="00E96EF2">
        <w:rPr>
          <w:rFonts w:hint="eastAsia"/>
          <w:b/>
          <w:sz w:val="30"/>
        </w:rPr>
        <w:t xml:space="preserve">  </w:t>
      </w:r>
      <w:r w:rsidRPr="00E96EF2">
        <w:rPr>
          <w:rFonts w:hint="eastAsia"/>
          <w:b/>
          <w:sz w:val="30"/>
        </w:rPr>
        <w:t>师：</w:t>
      </w:r>
      <w:r w:rsidRPr="00E96EF2">
        <w:rPr>
          <w:rFonts w:hint="eastAsia"/>
          <w:b/>
          <w:sz w:val="30"/>
          <w:u w:val="single"/>
        </w:rPr>
        <w:t xml:space="preserve">  </w:t>
      </w:r>
      <w:r w:rsidR="00766B12">
        <w:rPr>
          <w:rFonts w:hint="eastAsia"/>
          <w:b/>
          <w:sz w:val="30"/>
          <w:u w:val="single"/>
        </w:rPr>
        <w:t xml:space="preserve">   </w:t>
      </w:r>
      <w:r w:rsidR="00766B12">
        <w:rPr>
          <w:rFonts w:hint="eastAsia"/>
          <w:b/>
          <w:sz w:val="30"/>
          <w:u w:val="single"/>
        </w:rPr>
        <w:t>叶俊勇</w:t>
      </w:r>
      <w:r w:rsidRPr="00E96EF2">
        <w:rPr>
          <w:rFonts w:hint="eastAsia"/>
          <w:b/>
          <w:sz w:val="30"/>
          <w:u w:val="single"/>
        </w:rPr>
        <w:t xml:space="preserve">     </w:t>
      </w:r>
    </w:p>
    <w:p w:rsidR="002E4F68" w:rsidRPr="00E96EF2" w:rsidRDefault="002E4F68" w:rsidP="002E4F68">
      <w:pPr>
        <w:spacing w:line="600" w:lineRule="atLeast"/>
        <w:ind w:firstLineChars="180" w:firstLine="542"/>
        <w:rPr>
          <w:b/>
          <w:sz w:val="30"/>
          <w:u w:val="single"/>
        </w:rPr>
      </w:pPr>
      <w:r w:rsidRPr="00E96EF2">
        <w:rPr>
          <w:rFonts w:hint="eastAsia"/>
          <w:b/>
          <w:sz w:val="30"/>
        </w:rPr>
        <w:t>姓</w:t>
      </w:r>
      <w:r w:rsidRPr="00E96EF2">
        <w:rPr>
          <w:rFonts w:hint="eastAsia"/>
          <w:b/>
          <w:sz w:val="30"/>
        </w:rPr>
        <w:t xml:space="preserve">  </w:t>
      </w:r>
      <w:r w:rsidRPr="00E96EF2">
        <w:rPr>
          <w:rFonts w:hint="eastAsia"/>
          <w:b/>
          <w:sz w:val="30"/>
        </w:rPr>
        <w:t>名：</w:t>
      </w:r>
      <w:r w:rsidR="00AC06BC">
        <w:rPr>
          <w:rFonts w:hint="eastAsia"/>
          <w:b/>
          <w:sz w:val="30"/>
          <w:u w:val="single"/>
        </w:rPr>
        <w:t xml:space="preserve">      </w:t>
      </w:r>
      <w:r w:rsidR="00AC06BC">
        <w:rPr>
          <w:rFonts w:hint="eastAsia"/>
          <w:b/>
          <w:sz w:val="30"/>
          <w:u w:val="single"/>
        </w:rPr>
        <w:t>吕容飞</w:t>
      </w:r>
      <w:r w:rsidR="00AC06BC">
        <w:rPr>
          <w:rFonts w:hint="eastAsia"/>
          <w:b/>
          <w:sz w:val="30"/>
          <w:u w:val="single"/>
        </w:rPr>
        <w:t xml:space="preserve">  </w:t>
      </w:r>
      <w:r w:rsidRPr="00E96EF2">
        <w:rPr>
          <w:rFonts w:hint="eastAsia"/>
          <w:b/>
          <w:sz w:val="30"/>
          <w:u w:val="single"/>
        </w:rPr>
        <w:t xml:space="preserve">    </w:t>
      </w:r>
      <w:r w:rsidRPr="00E96EF2">
        <w:rPr>
          <w:b/>
          <w:sz w:val="30"/>
        </w:rPr>
        <w:t xml:space="preserve">  </w:t>
      </w:r>
      <w:r w:rsidRPr="00E96EF2">
        <w:rPr>
          <w:rFonts w:hint="eastAsia"/>
          <w:b/>
          <w:sz w:val="30"/>
        </w:rPr>
        <w:t xml:space="preserve"> </w:t>
      </w:r>
      <w:r w:rsidRPr="00E96EF2">
        <w:rPr>
          <w:rFonts w:hint="eastAsia"/>
          <w:b/>
          <w:sz w:val="30"/>
        </w:rPr>
        <w:t>学</w:t>
      </w:r>
      <w:r w:rsidRPr="00E96EF2">
        <w:rPr>
          <w:rFonts w:hint="eastAsia"/>
          <w:b/>
          <w:sz w:val="30"/>
        </w:rPr>
        <w:t xml:space="preserve">  </w:t>
      </w:r>
      <w:r w:rsidRPr="00E96EF2">
        <w:rPr>
          <w:rFonts w:hint="eastAsia"/>
          <w:b/>
          <w:sz w:val="30"/>
        </w:rPr>
        <w:t>号：</w:t>
      </w:r>
      <w:r w:rsidRPr="00E96EF2">
        <w:rPr>
          <w:rFonts w:hint="eastAsia"/>
          <w:b/>
          <w:sz w:val="30"/>
          <w:u w:val="single"/>
        </w:rPr>
        <w:t xml:space="preserve">  </w:t>
      </w:r>
      <w:r w:rsidR="00AC06BC">
        <w:rPr>
          <w:b/>
          <w:sz w:val="30"/>
          <w:u w:val="single"/>
        </w:rPr>
        <w:t xml:space="preserve"> </w:t>
      </w:r>
      <w:r w:rsidR="00AC06BC">
        <w:rPr>
          <w:rFonts w:hint="eastAsia"/>
          <w:b/>
          <w:sz w:val="30"/>
          <w:u w:val="single"/>
        </w:rPr>
        <w:t>201808021013</w:t>
      </w:r>
      <w:r w:rsidRPr="00E96EF2">
        <w:rPr>
          <w:rFonts w:hint="eastAsia"/>
          <w:b/>
          <w:sz w:val="30"/>
          <w:u w:val="single"/>
        </w:rPr>
        <w:t xml:space="preserve">  </w:t>
      </w:r>
    </w:p>
    <w:p w:rsidR="002E4F68" w:rsidRPr="00E96EF2" w:rsidRDefault="002E4F68" w:rsidP="002E4F68">
      <w:pPr>
        <w:spacing w:before="120" w:afterLines="50" w:after="120" w:line="600" w:lineRule="atLeast"/>
        <w:ind w:firstLineChars="180" w:firstLine="542"/>
        <w:rPr>
          <w:b/>
          <w:sz w:val="30"/>
          <w:u w:val="single"/>
        </w:rPr>
      </w:pPr>
      <w:r w:rsidRPr="00E96EF2">
        <w:rPr>
          <w:rFonts w:hint="eastAsia"/>
          <w:b/>
          <w:sz w:val="30"/>
        </w:rPr>
        <w:t>专</w:t>
      </w:r>
      <w:r w:rsidRPr="00E96EF2">
        <w:rPr>
          <w:rFonts w:hint="eastAsia"/>
          <w:b/>
          <w:sz w:val="30"/>
        </w:rPr>
        <w:t xml:space="preserve">  </w:t>
      </w:r>
      <w:r w:rsidRPr="00E96EF2">
        <w:rPr>
          <w:rFonts w:hint="eastAsia"/>
          <w:b/>
          <w:sz w:val="30"/>
        </w:rPr>
        <w:t>业：</w:t>
      </w:r>
      <w:r w:rsidR="00AC06BC">
        <w:rPr>
          <w:rFonts w:hint="eastAsia"/>
          <w:b/>
          <w:sz w:val="30"/>
          <w:u w:val="single"/>
        </w:rPr>
        <w:t xml:space="preserve"> </w:t>
      </w:r>
      <w:r w:rsidRPr="00E96EF2">
        <w:rPr>
          <w:rFonts w:hint="eastAsia"/>
          <w:b/>
          <w:sz w:val="30"/>
          <w:u w:val="single"/>
        </w:rPr>
        <w:t xml:space="preserve"> </w:t>
      </w:r>
      <w:r w:rsidR="00AC06BC">
        <w:rPr>
          <w:rFonts w:hint="eastAsia"/>
          <w:b/>
          <w:sz w:val="30"/>
          <w:u w:val="single"/>
        </w:rPr>
        <w:t>仪器科学与技术</w:t>
      </w:r>
      <w:r w:rsidRPr="00E96EF2">
        <w:rPr>
          <w:rFonts w:hint="eastAsia"/>
          <w:b/>
          <w:sz w:val="30"/>
          <w:u w:val="single"/>
        </w:rPr>
        <w:t xml:space="preserve">  </w:t>
      </w:r>
      <w:r w:rsidRPr="00E96EF2">
        <w:rPr>
          <w:b/>
          <w:sz w:val="30"/>
        </w:rPr>
        <w:t xml:space="preserve"> </w:t>
      </w:r>
      <w:r w:rsidRPr="00E96EF2">
        <w:rPr>
          <w:rFonts w:hint="eastAsia"/>
          <w:b/>
          <w:sz w:val="30"/>
        </w:rPr>
        <w:t xml:space="preserve">  </w:t>
      </w:r>
      <w:r w:rsidRPr="00E96EF2">
        <w:rPr>
          <w:rFonts w:hint="eastAsia"/>
          <w:b/>
          <w:sz w:val="30"/>
        </w:rPr>
        <w:t>类</w:t>
      </w:r>
      <w:r w:rsidRPr="00E96EF2">
        <w:rPr>
          <w:rFonts w:hint="eastAsia"/>
          <w:b/>
          <w:sz w:val="30"/>
        </w:rPr>
        <w:t xml:space="preserve">  </w:t>
      </w:r>
      <w:r w:rsidRPr="00E96EF2">
        <w:rPr>
          <w:rFonts w:hint="eastAsia"/>
          <w:b/>
          <w:sz w:val="30"/>
        </w:rPr>
        <w:t>别：</w:t>
      </w:r>
      <w:r w:rsidRPr="00E96EF2">
        <w:rPr>
          <w:rFonts w:hint="eastAsia"/>
          <w:b/>
          <w:sz w:val="30"/>
          <w:u w:val="single"/>
        </w:rPr>
        <w:t xml:space="preserve"> </w:t>
      </w:r>
      <w:r w:rsidR="00AC06BC">
        <w:rPr>
          <w:rFonts w:hint="eastAsia"/>
          <w:b/>
          <w:sz w:val="30"/>
          <w:u w:val="single"/>
        </w:rPr>
        <w:t xml:space="preserve"> </w:t>
      </w:r>
      <w:r w:rsidR="00AC06BC">
        <w:rPr>
          <w:b/>
          <w:sz w:val="30"/>
          <w:u w:val="single"/>
        </w:rPr>
        <w:t xml:space="preserve">    </w:t>
      </w:r>
      <w:r w:rsidRPr="00E96EF2">
        <w:rPr>
          <w:rFonts w:hint="eastAsia"/>
          <w:sz w:val="30"/>
          <w:u w:val="single"/>
        </w:rPr>
        <w:t>学术</w:t>
      </w:r>
      <w:r w:rsidR="00AC06BC">
        <w:rPr>
          <w:rFonts w:hint="eastAsia"/>
          <w:b/>
          <w:sz w:val="30"/>
          <w:u w:val="single"/>
        </w:rPr>
        <w:t xml:space="preserve">  </w:t>
      </w:r>
      <w:r w:rsidR="00AC06BC">
        <w:rPr>
          <w:b/>
          <w:sz w:val="30"/>
          <w:u w:val="single"/>
        </w:rPr>
        <w:t xml:space="preserve"> </w:t>
      </w:r>
      <w:r w:rsidRPr="00E96EF2">
        <w:rPr>
          <w:rFonts w:hint="eastAsia"/>
          <w:b/>
          <w:sz w:val="30"/>
          <w:u w:val="single"/>
        </w:rPr>
        <w:t xml:space="preserve">    </w:t>
      </w:r>
    </w:p>
    <w:p w:rsidR="002E4F68" w:rsidRPr="00E96EF2" w:rsidRDefault="002E4F68" w:rsidP="002E4F68">
      <w:pPr>
        <w:spacing w:beforeLines="50" w:before="120" w:afterLines="50" w:after="120" w:line="600" w:lineRule="atLeast"/>
        <w:ind w:firstLineChars="148" w:firstLine="446"/>
        <w:rPr>
          <w:sz w:val="30"/>
        </w:rPr>
      </w:pPr>
      <w:r w:rsidRPr="00E96EF2">
        <w:rPr>
          <w:rFonts w:hint="eastAsia"/>
          <w:b/>
          <w:sz w:val="30"/>
        </w:rPr>
        <w:t>上课时间：</w:t>
      </w:r>
      <w:r w:rsidRPr="00E96EF2">
        <w:rPr>
          <w:rFonts w:hint="eastAsia"/>
          <w:b/>
          <w:sz w:val="30"/>
          <w:u w:val="single"/>
        </w:rPr>
        <w:t xml:space="preserve">    20</w:t>
      </w:r>
      <w:r w:rsidR="00766B12">
        <w:rPr>
          <w:rFonts w:hint="eastAsia"/>
          <w:b/>
          <w:sz w:val="30"/>
          <w:u w:val="single"/>
        </w:rPr>
        <w:t>1</w:t>
      </w:r>
      <w:r w:rsidR="0035405D">
        <w:rPr>
          <w:rFonts w:hint="eastAsia"/>
          <w:b/>
          <w:sz w:val="30"/>
          <w:u w:val="single"/>
        </w:rPr>
        <w:t>9</w:t>
      </w:r>
      <w:r w:rsidRPr="00E96EF2">
        <w:rPr>
          <w:rFonts w:hint="eastAsia"/>
          <w:b/>
          <w:sz w:val="30"/>
          <w:u w:val="single"/>
        </w:rPr>
        <w:t xml:space="preserve"> </w:t>
      </w:r>
      <w:r w:rsidRPr="00E96EF2">
        <w:rPr>
          <w:rFonts w:hint="eastAsia"/>
          <w:b/>
          <w:sz w:val="30"/>
          <w:u w:val="single"/>
        </w:rPr>
        <w:t>年</w:t>
      </w:r>
      <w:r w:rsidRPr="00E96EF2">
        <w:rPr>
          <w:rFonts w:hint="eastAsia"/>
          <w:b/>
          <w:sz w:val="30"/>
          <w:u w:val="single"/>
        </w:rPr>
        <w:t xml:space="preserve"> </w:t>
      </w:r>
      <w:r w:rsidR="00EE2BE6">
        <w:rPr>
          <w:rFonts w:hint="eastAsia"/>
          <w:b/>
          <w:sz w:val="30"/>
          <w:u w:val="single"/>
        </w:rPr>
        <w:t>4</w:t>
      </w:r>
      <w:r w:rsidRPr="00E96EF2">
        <w:rPr>
          <w:rFonts w:hint="eastAsia"/>
          <w:b/>
          <w:sz w:val="30"/>
          <w:u w:val="single"/>
        </w:rPr>
        <w:t xml:space="preserve"> </w:t>
      </w:r>
      <w:r w:rsidRPr="00E96EF2">
        <w:rPr>
          <w:rFonts w:hint="eastAsia"/>
          <w:b/>
          <w:sz w:val="30"/>
          <w:u w:val="single"/>
        </w:rPr>
        <w:t>月至</w:t>
      </w:r>
      <w:r w:rsidRPr="00E96EF2">
        <w:rPr>
          <w:rFonts w:hint="eastAsia"/>
          <w:b/>
          <w:sz w:val="30"/>
          <w:u w:val="single"/>
        </w:rPr>
        <w:t>20</w:t>
      </w:r>
      <w:r w:rsidR="00766B12">
        <w:rPr>
          <w:rFonts w:hint="eastAsia"/>
          <w:b/>
          <w:sz w:val="30"/>
          <w:u w:val="single"/>
        </w:rPr>
        <w:t>1</w:t>
      </w:r>
      <w:r w:rsidR="0035405D">
        <w:rPr>
          <w:rFonts w:hint="eastAsia"/>
          <w:b/>
          <w:sz w:val="30"/>
          <w:u w:val="single"/>
        </w:rPr>
        <w:t>9</w:t>
      </w:r>
      <w:r w:rsidRPr="00E96EF2">
        <w:rPr>
          <w:rFonts w:hint="eastAsia"/>
          <w:b/>
          <w:sz w:val="30"/>
          <w:u w:val="single"/>
        </w:rPr>
        <w:t xml:space="preserve"> </w:t>
      </w:r>
      <w:r w:rsidRPr="00E96EF2">
        <w:rPr>
          <w:rFonts w:hint="eastAsia"/>
          <w:b/>
          <w:sz w:val="30"/>
          <w:u w:val="single"/>
        </w:rPr>
        <w:t>年</w:t>
      </w:r>
      <w:r w:rsidRPr="00E96EF2">
        <w:rPr>
          <w:rFonts w:hint="eastAsia"/>
          <w:b/>
          <w:sz w:val="30"/>
          <w:u w:val="single"/>
        </w:rPr>
        <w:t xml:space="preserve"> </w:t>
      </w:r>
      <w:r w:rsidR="00EE2BE6">
        <w:rPr>
          <w:rFonts w:hint="eastAsia"/>
          <w:b/>
          <w:sz w:val="30"/>
          <w:u w:val="single"/>
        </w:rPr>
        <w:t>6</w:t>
      </w:r>
      <w:r w:rsidRPr="00E96EF2">
        <w:rPr>
          <w:rFonts w:hint="eastAsia"/>
          <w:b/>
          <w:sz w:val="30"/>
          <w:u w:val="single"/>
        </w:rPr>
        <w:t xml:space="preserve"> </w:t>
      </w:r>
      <w:r w:rsidRPr="00E96EF2">
        <w:rPr>
          <w:rFonts w:hint="eastAsia"/>
          <w:b/>
          <w:sz w:val="30"/>
          <w:u w:val="single"/>
        </w:rPr>
        <w:t>月</w:t>
      </w:r>
      <w:r w:rsidRPr="00E96EF2">
        <w:rPr>
          <w:rFonts w:hint="eastAsia"/>
          <w:b/>
          <w:sz w:val="30"/>
          <w:u w:val="single"/>
        </w:rPr>
        <w:t xml:space="preserve">             </w:t>
      </w:r>
    </w:p>
    <w:p w:rsidR="002E4F68" w:rsidRPr="00E96EF2" w:rsidRDefault="002E4F68" w:rsidP="002E4F68">
      <w:pPr>
        <w:spacing w:before="240" w:line="600" w:lineRule="atLeast"/>
        <w:rPr>
          <w:b/>
          <w:sz w:val="30"/>
          <w:u w:val="single"/>
        </w:rPr>
      </w:pPr>
      <w:r w:rsidRPr="00E96EF2">
        <w:rPr>
          <w:rFonts w:hint="eastAsia"/>
          <w:b/>
          <w:sz w:val="24"/>
        </w:rPr>
        <w:t xml:space="preserve">    </w:t>
      </w:r>
      <w:r w:rsidRPr="00E96EF2">
        <w:rPr>
          <w:rFonts w:hint="eastAsia"/>
          <w:b/>
          <w:sz w:val="30"/>
        </w:rPr>
        <w:t>考</w:t>
      </w:r>
      <w:r w:rsidRPr="00E96EF2">
        <w:rPr>
          <w:rFonts w:hint="eastAsia"/>
          <w:b/>
          <w:sz w:val="30"/>
        </w:rPr>
        <w:t xml:space="preserve"> </w:t>
      </w:r>
      <w:r w:rsidRPr="00E96EF2">
        <w:rPr>
          <w:rFonts w:hint="eastAsia"/>
          <w:b/>
          <w:sz w:val="30"/>
        </w:rPr>
        <w:t>生</w:t>
      </w:r>
      <w:r w:rsidRPr="00E96EF2">
        <w:rPr>
          <w:rFonts w:hint="eastAsia"/>
          <w:b/>
          <w:sz w:val="30"/>
        </w:rPr>
        <w:t xml:space="preserve"> </w:t>
      </w:r>
      <w:r w:rsidRPr="00E96EF2">
        <w:rPr>
          <w:rFonts w:hint="eastAsia"/>
          <w:b/>
          <w:sz w:val="30"/>
        </w:rPr>
        <w:t>成</w:t>
      </w:r>
      <w:r w:rsidRPr="00E96EF2">
        <w:rPr>
          <w:rFonts w:hint="eastAsia"/>
          <w:b/>
          <w:sz w:val="30"/>
        </w:rPr>
        <w:t xml:space="preserve"> </w:t>
      </w:r>
      <w:r w:rsidRPr="00E96EF2">
        <w:rPr>
          <w:rFonts w:hint="eastAsia"/>
          <w:b/>
          <w:sz w:val="30"/>
        </w:rPr>
        <w:t>绩：</w:t>
      </w:r>
    </w:p>
    <w:tbl>
      <w:tblPr>
        <w:tblW w:w="0" w:type="auto"/>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tblGrid>
      <w:tr w:rsidR="00766B12" w:rsidRPr="00521A1C" w:rsidTr="00766B12">
        <w:tc>
          <w:tcPr>
            <w:tcW w:w="5580" w:type="dxa"/>
            <w:vAlign w:val="center"/>
          </w:tcPr>
          <w:p w:rsidR="00766B12" w:rsidRPr="00521A1C" w:rsidRDefault="00766B12" w:rsidP="00766B12">
            <w:pPr>
              <w:jc w:val="center"/>
              <w:rPr>
                <w:b/>
                <w:sz w:val="30"/>
              </w:rPr>
            </w:pPr>
            <w:r w:rsidRPr="00521A1C">
              <w:rPr>
                <w:rFonts w:hint="eastAsia"/>
                <w:b/>
                <w:sz w:val="30"/>
              </w:rPr>
              <w:t>课程综合成绩</w:t>
            </w:r>
          </w:p>
        </w:tc>
      </w:tr>
      <w:tr w:rsidR="00766B12" w:rsidRPr="00521A1C" w:rsidTr="006527F5">
        <w:tc>
          <w:tcPr>
            <w:tcW w:w="5580" w:type="dxa"/>
          </w:tcPr>
          <w:p w:rsidR="00766B12" w:rsidRPr="00521A1C" w:rsidRDefault="00766B12" w:rsidP="00521A1C">
            <w:pPr>
              <w:spacing w:before="240" w:line="600" w:lineRule="atLeast"/>
              <w:rPr>
                <w:b/>
                <w:sz w:val="30"/>
                <w:u w:val="single"/>
              </w:rPr>
            </w:pPr>
          </w:p>
        </w:tc>
      </w:tr>
    </w:tbl>
    <w:p w:rsidR="002E4F68" w:rsidRPr="00E96EF2" w:rsidRDefault="002E4F68" w:rsidP="002E4F68">
      <w:pPr>
        <w:spacing w:line="600" w:lineRule="atLeast"/>
        <w:ind w:firstLineChars="180" w:firstLine="542"/>
        <w:rPr>
          <w:b/>
          <w:sz w:val="30"/>
        </w:rPr>
      </w:pPr>
    </w:p>
    <w:p w:rsidR="002E4F68" w:rsidRPr="00E96EF2" w:rsidRDefault="002E4F68" w:rsidP="002E4F68">
      <w:pPr>
        <w:spacing w:line="600" w:lineRule="atLeast"/>
        <w:ind w:firstLineChars="180" w:firstLine="542"/>
        <w:rPr>
          <w:b/>
          <w:sz w:val="30"/>
          <w:u w:val="single"/>
        </w:rPr>
      </w:pPr>
      <w:r w:rsidRPr="00E96EF2">
        <w:rPr>
          <w:rFonts w:hint="eastAsia"/>
          <w:b/>
          <w:sz w:val="30"/>
        </w:rPr>
        <w:t>阅卷评语：</w:t>
      </w:r>
      <w:r w:rsidRPr="00E96EF2">
        <w:rPr>
          <w:rFonts w:hint="eastAsia"/>
          <w:b/>
          <w:sz w:val="30"/>
          <w:u w:val="single"/>
        </w:rPr>
        <w:t xml:space="preserve">                                         </w:t>
      </w:r>
    </w:p>
    <w:p w:rsidR="002E4F68" w:rsidRPr="00E96EF2" w:rsidRDefault="002E4F68" w:rsidP="002E4F68">
      <w:pPr>
        <w:spacing w:line="600" w:lineRule="atLeast"/>
        <w:ind w:firstLineChars="180" w:firstLine="542"/>
        <w:rPr>
          <w:b/>
          <w:sz w:val="30"/>
        </w:rPr>
      </w:pPr>
      <w:r w:rsidRPr="00E96EF2">
        <w:rPr>
          <w:rFonts w:hint="eastAsia"/>
          <w:b/>
          <w:sz w:val="30"/>
          <w:u w:val="single"/>
        </w:rPr>
        <w:t xml:space="preserve">                                                   </w:t>
      </w:r>
    </w:p>
    <w:p w:rsidR="002E4F68" w:rsidRPr="00E96EF2" w:rsidRDefault="002E4F68" w:rsidP="002E4F68">
      <w:pPr>
        <w:spacing w:line="600" w:lineRule="atLeast"/>
        <w:ind w:firstLineChars="180" w:firstLine="542"/>
        <w:rPr>
          <w:b/>
          <w:sz w:val="30"/>
        </w:rPr>
      </w:pPr>
    </w:p>
    <w:p w:rsidR="002E4F68" w:rsidRPr="00E96EF2" w:rsidRDefault="002E4F68" w:rsidP="002E4F68">
      <w:pPr>
        <w:spacing w:line="600" w:lineRule="atLeast"/>
        <w:ind w:firstLineChars="180" w:firstLine="542"/>
        <w:rPr>
          <w:b/>
          <w:sz w:val="30"/>
        </w:rPr>
      </w:pPr>
      <w:r w:rsidRPr="00E96EF2">
        <w:rPr>
          <w:rFonts w:hint="eastAsia"/>
          <w:b/>
          <w:sz w:val="30"/>
        </w:rPr>
        <w:t>阅卷教师</w:t>
      </w:r>
      <w:r w:rsidRPr="00E96EF2">
        <w:rPr>
          <w:rFonts w:hint="eastAsia"/>
          <w:b/>
          <w:sz w:val="30"/>
        </w:rPr>
        <w:t xml:space="preserve"> (</w:t>
      </w:r>
      <w:r w:rsidRPr="00E96EF2">
        <w:rPr>
          <w:rFonts w:hint="eastAsia"/>
          <w:b/>
          <w:sz w:val="30"/>
        </w:rPr>
        <w:t>签名</w:t>
      </w:r>
      <w:r w:rsidRPr="00E96EF2">
        <w:rPr>
          <w:rFonts w:hint="eastAsia"/>
          <w:b/>
          <w:sz w:val="30"/>
        </w:rPr>
        <w:t>)</w:t>
      </w:r>
      <w:r w:rsidRPr="00E96EF2">
        <w:rPr>
          <w:rFonts w:hint="eastAsia"/>
          <w:b/>
          <w:sz w:val="30"/>
          <w:u w:val="single"/>
        </w:rPr>
        <w:t xml:space="preserve">                             </w:t>
      </w:r>
    </w:p>
    <w:p w:rsidR="002E4F68" w:rsidRPr="00E96EF2" w:rsidRDefault="002E4F68" w:rsidP="002E4F68">
      <w:pPr>
        <w:spacing w:line="440" w:lineRule="atLeast"/>
        <w:jc w:val="center"/>
        <w:rPr>
          <w:sz w:val="32"/>
          <w:szCs w:val="32"/>
        </w:rPr>
      </w:pPr>
    </w:p>
    <w:p w:rsidR="002E4F68" w:rsidRDefault="002E4F68" w:rsidP="002E4F68">
      <w:pPr>
        <w:spacing w:line="440" w:lineRule="atLeast"/>
        <w:jc w:val="center"/>
        <w:rPr>
          <w:sz w:val="32"/>
          <w:szCs w:val="32"/>
        </w:rPr>
      </w:pPr>
      <w:r w:rsidRPr="00E96EF2">
        <w:rPr>
          <w:rFonts w:hint="eastAsia"/>
          <w:sz w:val="32"/>
          <w:szCs w:val="32"/>
        </w:rPr>
        <w:t>重庆大学研究生院制</w:t>
      </w:r>
      <w:bookmarkEnd w:id="0"/>
    </w:p>
    <w:p w:rsidR="007E0E11" w:rsidRDefault="007E0E11" w:rsidP="002E4F68">
      <w:pPr>
        <w:spacing w:line="440" w:lineRule="atLeast"/>
        <w:jc w:val="center"/>
        <w:rPr>
          <w:sz w:val="32"/>
          <w:szCs w:val="32"/>
        </w:rPr>
      </w:pPr>
    </w:p>
    <w:p w:rsidR="007E0E11" w:rsidRPr="007E0E11" w:rsidRDefault="004113B6" w:rsidP="007E0E11">
      <w:pPr>
        <w:spacing w:beforeLines="100" w:before="240" w:afterLines="200" w:after="480" w:line="360" w:lineRule="auto"/>
        <w:jc w:val="center"/>
        <w:outlineLvl w:val="0"/>
        <w:rPr>
          <w:rFonts w:eastAsia="黑体" w:cstheme="majorBidi"/>
          <w:bCs/>
          <w:sz w:val="36"/>
          <w:szCs w:val="36"/>
        </w:rPr>
      </w:pPr>
      <w:r>
        <w:rPr>
          <w:rFonts w:eastAsia="黑体" w:cstheme="majorBidi" w:hint="eastAsia"/>
          <w:bCs/>
          <w:sz w:val="36"/>
          <w:szCs w:val="36"/>
        </w:rPr>
        <w:lastRenderedPageBreak/>
        <w:t>2019</w:t>
      </w:r>
      <w:r>
        <w:rPr>
          <w:rFonts w:eastAsia="黑体" w:cstheme="majorBidi" w:hint="eastAsia"/>
          <w:bCs/>
          <w:sz w:val="36"/>
          <w:szCs w:val="36"/>
        </w:rPr>
        <w:t>年</w:t>
      </w:r>
      <w:r w:rsidR="00E1731C">
        <w:rPr>
          <w:rFonts w:eastAsia="黑体" w:cstheme="majorBidi" w:hint="eastAsia"/>
          <w:bCs/>
          <w:sz w:val="36"/>
          <w:szCs w:val="36"/>
        </w:rPr>
        <w:t>县域农业大脑</w:t>
      </w:r>
      <w:r w:rsidR="00E1731C">
        <w:rPr>
          <w:rFonts w:eastAsia="黑体" w:cstheme="majorBidi" w:hint="eastAsia"/>
          <w:bCs/>
          <w:sz w:val="36"/>
          <w:szCs w:val="36"/>
        </w:rPr>
        <w:t>A</w:t>
      </w:r>
      <w:r w:rsidR="00E1731C">
        <w:rPr>
          <w:rFonts w:eastAsia="黑体" w:cstheme="majorBidi"/>
          <w:bCs/>
          <w:sz w:val="36"/>
          <w:szCs w:val="36"/>
        </w:rPr>
        <w:t>I</w:t>
      </w:r>
      <w:r w:rsidR="00E1731C">
        <w:rPr>
          <w:rFonts w:eastAsia="黑体" w:cstheme="majorBidi" w:hint="eastAsia"/>
          <w:bCs/>
          <w:sz w:val="36"/>
          <w:szCs w:val="36"/>
        </w:rPr>
        <w:t>挑战赛</w:t>
      </w:r>
    </w:p>
    <w:p w:rsidR="007E0E11" w:rsidRPr="007E0E11" w:rsidRDefault="007E0E11" w:rsidP="007E0E11">
      <w:pPr>
        <w:pStyle w:val="af"/>
        <w:keepNext/>
        <w:keepLines/>
        <w:numPr>
          <w:ilvl w:val="0"/>
          <w:numId w:val="10"/>
        </w:numPr>
        <w:spacing w:beforeLines="100" w:before="240" w:afterLines="50" w:after="120" w:line="360" w:lineRule="auto"/>
        <w:ind w:firstLineChars="0"/>
        <w:outlineLvl w:val="0"/>
        <w:rPr>
          <w:b/>
          <w:bCs/>
          <w:kern w:val="44"/>
          <w:sz w:val="28"/>
          <w:szCs w:val="44"/>
        </w:rPr>
      </w:pPr>
      <w:r w:rsidRPr="007E0E11">
        <w:rPr>
          <w:rFonts w:hint="eastAsia"/>
          <w:b/>
          <w:bCs/>
          <w:kern w:val="44"/>
          <w:sz w:val="28"/>
          <w:szCs w:val="44"/>
        </w:rPr>
        <w:t>引言</w:t>
      </w:r>
    </w:p>
    <w:p w:rsidR="00E1731C" w:rsidRDefault="00E1731C" w:rsidP="007E0E11">
      <w:pPr>
        <w:snapToGrid w:val="0"/>
        <w:spacing w:line="360" w:lineRule="auto"/>
        <w:ind w:firstLineChars="200" w:firstLine="480"/>
        <w:rPr>
          <w:sz w:val="24"/>
        </w:rPr>
      </w:pPr>
      <w:r w:rsidRPr="00E1731C">
        <w:rPr>
          <w:rFonts w:hint="eastAsia"/>
          <w:sz w:val="24"/>
        </w:rPr>
        <w:t>我国地区区域差异大、种植结构复杂、地块破碎严重，因此在使用对地观测卫星遥感数据获取大尺度农作物数据的基础上，无人机遥感测量技术作为空间信息技术的重要组成部分，既能作为星载遥感影像的重要补充，又能有效替代人工实地调查，凭借着降低地面人工调查强度和调查成本、快速获取实时高分辨数据的优势，成为农业统计调查工作中的一大创新点，同时也是精准农业的重要方向之一。本次大赛赛题聚焦无人机遥感影像分析技术和产能预测模型构建具有非常大的现实意义和应用价值。农作物的资产盘点与精准产量预测是实现农业精细化管理的核心环节。</w:t>
      </w:r>
    </w:p>
    <w:p w:rsidR="007E0E11" w:rsidRDefault="00E1731C" w:rsidP="007E0E11">
      <w:pPr>
        <w:snapToGrid w:val="0"/>
        <w:spacing w:line="360" w:lineRule="auto"/>
        <w:ind w:firstLineChars="200" w:firstLine="480"/>
        <w:rPr>
          <w:sz w:val="24"/>
        </w:rPr>
      </w:pPr>
      <w:r w:rsidRPr="00E1731C">
        <w:rPr>
          <w:rFonts w:hint="eastAsia"/>
          <w:sz w:val="24"/>
        </w:rPr>
        <w:t>当前，我国正处于传统农业向现代农业的加速转型期，伴随着农业的转型升级，政府宏观决策、社会各界对农业数据的需求不断增加，现有农业统计信息的时效性与质量，已不足以为市场各主体的有效决策提供科学依据。在农作物资产盘点方面，传统的人工实地调查的方式速度慢、劳动强度大，数据采集质量受主观因素影响大，统计数据有较大的滞后性，亟待探索研究更高效准确度更高的农业调查统计技术。在产量预测方面，及时准确地获取区域作物单产及其空间分布信息，对作物进行精准的产能预测，对于农业生产安全预警、农产品贸易流通，以及农业产业结构优化具有重要意义</w:t>
      </w:r>
      <w:r w:rsidR="00030135">
        <w:rPr>
          <w:rFonts w:hint="eastAsia"/>
          <w:sz w:val="24"/>
          <w:vertAlign w:val="superscript"/>
        </w:rPr>
        <w:t>[</w:t>
      </w:r>
      <w:r w:rsidR="00030135">
        <w:rPr>
          <w:sz w:val="24"/>
          <w:vertAlign w:val="superscript"/>
        </w:rPr>
        <w:t>1]</w:t>
      </w:r>
      <w:r w:rsidRPr="00E1731C">
        <w:rPr>
          <w:rFonts w:hint="eastAsia"/>
          <w:sz w:val="24"/>
        </w:rPr>
        <w:t>。</w:t>
      </w:r>
    </w:p>
    <w:p w:rsidR="00E1731C" w:rsidRDefault="00E1731C" w:rsidP="007E0E11">
      <w:pPr>
        <w:snapToGrid w:val="0"/>
        <w:spacing w:line="360" w:lineRule="auto"/>
        <w:ind w:firstLineChars="200" w:firstLine="480"/>
        <w:rPr>
          <w:sz w:val="24"/>
        </w:rPr>
      </w:pPr>
      <w:r w:rsidRPr="00E1731C">
        <w:rPr>
          <w:rFonts w:hint="eastAsia"/>
          <w:sz w:val="24"/>
        </w:rPr>
        <w:t>本次大赛，</w:t>
      </w:r>
      <w:r>
        <w:rPr>
          <w:rFonts w:hint="eastAsia"/>
          <w:sz w:val="24"/>
        </w:rPr>
        <w:t>主办方</w:t>
      </w:r>
      <w:r w:rsidRPr="00E1731C">
        <w:rPr>
          <w:rFonts w:hint="eastAsia"/>
          <w:sz w:val="24"/>
        </w:rPr>
        <w:t>选择了具有独特的地理环境、气候条件以及人文特色的贵州省兴仁市作为研究区域，聚焦当地的特色优势产业和支柱产业——薏仁米产业，</w:t>
      </w:r>
      <w:r w:rsidRPr="00E1731C">
        <w:rPr>
          <w:rFonts w:hint="eastAsia"/>
          <w:sz w:val="24"/>
        </w:rPr>
        <w:t xml:space="preserve"> </w:t>
      </w:r>
      <w:r w:rsidRPr="00E1731C">
        <w:rPr>
          <w:rFonts w:hint="eastAsia"/>
          <w:sz w:val="24"/>
        </w:rPr>
        <w:t>以薏仁米作物识别以及产量预测为比赛命题，要求选手开发算法模型，通过无人机航拍的地面影像，探索作物分类的精准算法，识别薏仁米、玉米、烤烟三大作物类型，提升作物识别的准确度，降低对人工实地勘察的依赖，提升农业资产盘点效率，并结合产量标注数据预测当年的薏仁米产量，提升农业精准管理能力。其空间分布信息，对作物进行精准的产能预测，对于农业生产安全预警、农产品贸易流通，以及农业产业结构优化具有重要意义。</w:t>
      </w:r>
    </w:p>
    <w:p w:rsidR="00E1731C" w:rsidRDefault="004B2FA4" w:rsidP="007E0E11">
      <w:pPr>
        <w:snapToGrid w:val="0"/>
        <w:spacing w:line="360" w:lineRule="auto"/>
        <w:ind w:firstLineChars="200" w:firstLine="480"/>
        <w:rPr>
          <w:sz w:val="24"/>
        </w:rPr>
      </w:pPr>
      <w:r>
        <w:rPr>
          <w:rFonts w:hint="eastAsia"/>
          <w:sz w:val="24"/>
        </w:rPr>
        <w:t>官方</w:t>
      </w:r>
      <w:r w:rsidR="00E1731C">
        <w:rPr>
          <w:rFonts w:hint="eastAsia"/>
          <w:sz w:val="24"/>
        </w:rPr>
        <w:t>提供的原始数据为</w:t>
      </w:r>
      <w:r w:rsidR="00E1731C">
        <w:rPr>
          <w:rFonts w:hint="eastAsia"/>
          <w:sz w:val="24"/>
        </w:rPr>
        <w:t>3</w:t>
      </w:r>
      <w:r w:rsidR="00E1731C">
        <w:rPr>
          <w:rFonts w:hint="eastAsia"/>
          <w:sz w:val="24"/>
        </w:rPr>
        <w:t>通道自然图像，标签为</w:t>
      </w:r>
      <w:r w:rsidR="00E1731C">
        <w:rPr>
          <w:rFonts w:hint="eastAsia"/>
          <w:sz w:val="24"/>
        </w:rPr>
        <w:t>8</w:t>
      </w:r>
      <w:r w:rsidR="00E1731C">
        <w:rPr>
          <w:rFonts w:hint="eastAsia"/>
          <w:sz w:val="24"/>
        </w:rPr>
        <w:t>为单通道</w:t>
      </w:r>
      <w:r>
        <w:rPr>
          <w:rFonts w:hint="eastAsia"/>
          <w:sz w:val="24"/>
        </w:rPr>
        <w:t>图像，</w:t>
      </w:r>
      <w:r w:rsidRPr="004B2FA4">
        <w:rPr>
          <w:rFonts w:hint="eastAsia"/>
          <w:sz w:val="24"/>
        </w:rPr>
        <w:t>每个像素</w:t>
      </w:r>
      <w:r w:rsidRPr="004B2FA4">
        <w:rPr>
          <w:rFonts w:hint="eastAsia"/>
          <w:sz w:val="24"/>
        </w:rPr>
        <w:lastRenderedPageBreak/>
        <w:t>点值表示原始图片中对应位置所属类别，其中“烤烟”像素值</w:t>
      </w:r>
      <w:r w:rsidRPr="004B2FA4">
        <w:rPr>
          <w:rFonts w:hint="eastAsia"/>
          <w:sz w:val="24"/>
        </w:rPr>
        <w:t xml:space="preserve"> 1</w:t>
      </w:r>
      <w:r w:rsidRPr="004B2FA4">
        <w:rPr>
          <w:rFonts w:hint="eastAsia"/>
          <w:sz w:val="24"/>
        </w:rPr>
        <w:t>，“玉米”像素值</w:t>
      </w:r>
      <w:r w:rsidRPr="004B2FA4">
        <w:rPr>
          <w:rFonts w:hint="eastAsia"/>
          <w:sz w:val="24"/>
        </w:rPr>
        <w:t xml:space="preserve"> 2</w:t>
      </w:r>
      <w:r w:rsidRPr="004B2FA4">
        <w:rPr>
          <w:rFonts w:hint="eastAsia"/>
          <w:sz w:val="24"/>
        </w:rPr>
        <w:t>，“薏仁米”像素值</w:t>
      </w:r>
      <w:r w:rsidRPr="004B2FA4">
        <w:rPr>
          <w:rFonts w:hint="eastAsia"/>
          <w:sz w:val="24"/>
        </w:rPr>
        <w:t xml:space="preserve"> 3</w:t>
      </w:r>
      <w:r w:rsidRPr="004B2FA4">
        <w:rPr>
          <w:rFonts w:hint="eastAsia"/>
          <w:sz w:val="24"/>
        </w:rPr>
        <w:t>，其余所有位置视为“其他”像素值</w:t>
      </w:r>
      <w:r w:rsidRPr="004B2FA4">
        <w:rPr>
          <w:rFonts w:hint="eastAsia"/>
          <w:sz w:val="24"/>
        </w:rPr>
        <w:t xml:space="preserve"> 0</w:t>
      </w:r>
      <w:r w:rsidRPr="004B2FA4">
        <w:rPr>
          <w:rFonts w:hint="eastAsia"/>
          <w:sz w:val="24"/>
        </w:rPr>
        <w:t>。</w:t>
      </w:r>
      <w:r>
        <w:rPr>
          <w:rFonts w:hint="eastAsia"/>
          <w:sz w:val="24"/>
        </w:rPr>
        <w:t>下图</w:t>
      </w:r>
      <w:r>
        <w:rPr>
          <w:rFonts w:hint="eastAsia"/>
          <w:sz w:val="24"/>
        </w:rPr>
        <w:t>1</w:t>
      </w:r>
      <w:r>
        <w:rPr>
          <w:rFonts w:hint="eastAsia"/>
          <w:sz w:val="24"/>
        </w:rPr>
        <w:t>为官方提供的两张训练集大图以及对应的标签</w:t>
      </w:r>
      <w:r>
        <w:rPr>
          <w:rFonts w:hint="eastAsia"/>
          <w:sz w:val="24"/>
        </w:rPr>
        <w:t>overlap</w:t>
      </w:r>
      <w:r>
        <w:rPr>
          <w:rFonts w:hint="eastAsia"/>
          <w:sz w:val="24"/>
        </w:rPr>
        <w:t>到原图上的结果，</w:t>
      </w:r>
      <w:r w:rsidR="000A581F">
        <w:rPr>
          <w:rFonts w:hint="eastAsia"/>
          <w:sz w:val="24"/>
        </w:rPr>
        <w:t>分辨率大小分别为</w:t>
      </w:r>
      <w:r w:rsidR="004A6DA1">
        <w:rPr>
          <w:rFonts w:hint="eastAsia"/>
          <w:sz w:val="24"/>
        </w:rPr>
        <w:t>47161</w:t>
      </w:r>
      <w:r w:rsidR="00F61ED3">
        <w:rPr>
          <w:rFonts w:hint="eastAsia"/>
          <w:sz w:val="24"/>
        </w:rPr>
        <w:t>x</w:t>
      </w:r>
      <w:r w:rsidR="000A581F" w:rsidRPr="000A581F">
        <w:rPr>
          <w:rFonts w:hint="eastAsia"/>
          <w:sz w:val="24"/>
        </w:rPr>
        <w:t>50141</w:t>
      </w:r>
      <w:r w:rsidR="000A581F" w:rsidRPr="000A581F">
        <w:rPr>
          <w:rFonts w:hint="eastAsia"/>
          <w:sz w:val="24"/>
        </w:rPr>
        <w:t>，</w:t>
      </w:r>
      <w:r w:rsidR="004A6DA1">
        <w:rPr>
          <w:rFonts w:hint="eastAsia"/>
          <w:sz w:val="24"/>
        </w:rPr>
        <w:t>77470</w:t>
      </w:r>
      <w:r w:rsidR="00F61ED3">
        <w:rPr>
          <w:rFonts w:hint="eastAsia"/>
          <w:sz w:val="24"/>
        </w:rPr>
        <w:t>x</w:t>
      </w:r>
      <w:r w:rsidR="000A581F" w:rsidRPr="000A581F">
        <w:rPr>
          <w:rFonts w:hint="eastAsia"/>
          <w:sz w:val="24"/>
        </w:rPr>
        <w:t>46050</w:t>
      </w:r>
      <w:r w:rsidR="000A581F">
        <w:rPr>
          <w:rFonts w:hint="eastAsia"/>
          <w:sz w:val="24"/>
        </w:rPr>
        <w:t>，</w:t>
      </w:r>
      <w:r>
        <w:rPr>
          <w:rFonts w:hint="eastAsia"/>
          <w:sz w:val="24"/>
        </w:rPr>
        <w:t>其中空白部分为官方做的屏蔽处理。</w:t>
      </w:r>
    </w:p>
    <w:p w:rsidR="004B2FA4" w:rsidRDefault="004B2FA4" w:rsidP="004B2FA4">
      <w:pPr>
        <w:snapToGrid w:val="0"/>
        <w:spacing w:line="360" w:lineRule="auto"/>
        <w:jc w:val="center"/>
        <w:rPr>
          <w:sz w:val="24"/>
        </w:rPr>
      </w:pPr>
      <w:r>
        <w:rPr>
          <w:rFonts w:hint="eastAsia"/>
          <w:noProof/>
          <w:sz w:val="24"/>
        </w:rPr>
        <w:drawing>
          <wp:inline distT="0" distB="0" distL="0" distR="0">
            <wp:extent cx="5399405" cy="2747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47645"/>
                    </a:xfrm>
                    <a:prstGeom prst="rect">
                      <a:avLst/>
                    </a:prstGeom>
                  </pic:spPr>
                </pic:pic>
              </a:graphicData>
            </a:graphic>
          </wp:inline>
        </w:drawing>
      </w:r>
    </w:p>
    <w:p w:rsidR="004B2FA4" w:rsidRDefault="004B2FA4" w:rsidP="004B2FA4">
      <w:pPr>
        <w:snapToGrid w:val="0"/>
        <w:spacing w:line="360" w:lineRule="auto"/>
        <w:jc w:val="center"/>
        <w:rPr>
          <w:sz w:val="24"/>
        </w:rPr>
      </w:pPr>
      <w:r>
        <w:rPr>
          <w:rFonts w:hint="eastAsia"/>
          <w:noProof/>
          <w:sz w:val="24"/>
        </w:rPr>
        <w:drawing>
          <wp:inline distT="0" distB="0" distL="0" distR="0">
            <wp:extent cx="3490598" cy="42529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png"/>
                    <pic:cNvPicPr/>
                  </pic:nvPicPr>
                  <pic:blipFill>
                    <a:blip r:embed="rId12">
                      <a:extLst>
                        <a:ext uri="{28A0092B-C50C-407E-A947-70E740481C1C}">
                          <a14:useLocalDpi xmlns:a14="http://schemas.microsoft.com/office/drawing/2010/main" val="0"/>
                        </a:ext>
                      </a:extLst>
                    </a:blip>
                    <a:stretch>
                      <a:fillRect/>
                    </a:stretch>
                  </pic:blipFill>
                  <pic:spPr>
                    <a:xfrm>
                      <a:off x="0" y="0"/>
                      <a:ext cx="3501337" cy="4265996"/>
                    </a:xfrm>
                    <a:prstGeom prst="rect">
                      <a:avLst/>
                    </a:prstGeom>
                  </pic:spPr>
                </pic:pic>
              </a:graphicData>
            </a:graphic>
          </wp:inline>
        </w:drawing>
      </w:r>
    </w:p>
    <w:p w:rsidR="00F9213A" w:rsidRPr="007E0E11" w:rsidRDefault="00F9213A" w:rsidP="00F9213A">
      <w:pPr>
        <w:snapToGrid w:val="0"/>
        <w:spacing w:afterLines="100" w:after="240"/>
        <w:jc w:val="center"/>
        <w:rPr>
          <w:b/>
          <w:szCs w:val="21"/>
        </w:rPr>
      </w:pPr>
      <w:r w:rsidRPr="007E0E11">
        <w:rPr>
          <w:rFonts w:hint="eastAsia"/>
          <w:b/>
          <w:szCs w:val="21"/>
        </w:rPr>
        <w:t>图</w:t>
      </w:r>
      <w:r>
        <w:rPr>
          <w:rFonts w:hint="eastAsia"/>
          <w:b/>
          <w:szCs w:val="21"/>
        </w:rPr>
        <w:t xml:space="preserve">1 </w:t>
      </w:r>
      <w:r>
        <w:rPr>
          <w:rFonts w:hint="eastAsia"/>
          <w:b/>
          <w:szCs w:val="21"/>
        </w:rPr>
        <w:t>训练集概览</w:t>
      </w:r>
    </w:p>
    <w:p w:rsidR="004B2FA4" w:rsidRPr="004B2FA4" w:rsidRDefault="004B2FA4" w:rsidP="004B2FA4">
      <w:pPr>
        <w:snapToGrid w:val="0"/>
        <w:spacing w:line="360" w:lineRule="auto"/>
        <w:ind w:firstLineChars="200" w:firstLine="480"/>
        <w:rPr>
          <w:sz w:val="24"/>
        </w:rPr>
      </w:pPr>
      <w:r>
        <w:rPr>
          <w:rFonts w:hint="eastAsia"/>
          <w:sz w:val="24"/>
        </w:rPr>
        <w:lastRenderedPageBreak/>
        <w:t>本次比赛</w:t>
      </w:r>
      <w:r w:rsidRPr="004B2FA4">
        <w:rPr>
          <w:rFonts w:hint="eastAsia"/>
          <w:sz w:val="24"/>
        </w:rPr>
        <w:t>采用平均交并比（</w:t>
      </w:r>
      <w:r w:rsidRPr="004B2FA4">
        <w:rPr>
          <w:rFonts w:hint="eastAsia"/>
          <w:sz w:val="24"/>
        </w:rPr>
        <w:t>Mean Intersection over Union</w:t>
      </w:r>
      <w:r w:rsidRPr="004B2FA4">
        <w:rPr>
          <w:rFonts w:hint="eastAsia"/>
          <w:sz w:val="24"/>
        </w:rPr>
        <w:t>）作为评价标准，即求出每一类的</w:t>
      </w:r>
      <w:r w:rsidRPr="004B2FA4">
        <w:rPr>
          <w:rFonts w:hint="eastAsia"/>
          <w:sz w:val="24"/>
        </w:rPr>
        <w:t xml:space="preserve"> IOU </w:t>
      </w:r>
      <w:r w:rsidRPr="004B2FA4">
        <w:rPr>
          <w:rFonts w:hint="eastAsia"/>
          <w:sz w:val="24"/>
        </w:rPr>
        <w:t>取平均值。</w:t>
      </w:r>
      <w:r w:rsidRPr="004B2FA4">
        <w:rPr>
          <w:rFonts w:hint="eastAsia"/>
          <w:sz w:val="24"/>
        </w:rPr>
        <w:t xml:space="preserve">IOU </w:t>
      </w:r>
      <w:r w:rsidRPr="004B2FA4">
        <w:rPr>
          <w:rFonts w:hint="eastAsia"/>
          <w:sz w:val="24"/>
        </w:rPr>
        <w:t>指的是，真实标签和预测结果的两块区域交集</w:t>
      </w:r>
      <w:r w:rsidRPr="004B2FA4">
        <w:rPr>
          <w:rFonts w:hint="eastAsia"/>
          <w:sz w:val="24"/>
        </w:rPr>
        <w:t>/</w:t>
      </w:r>
      <w:r w:rsidRPr="004B2FA4">
        <w:rPr>
          <w:rFonts w:hint="eastAsia"/>
          <w:sz w:val="24"/>
        </w:rPr>
        <w:t>并集。评估只考虑“烤烟”，“玉米”，“薏仁米”三种作物。针对每种作物所有的预测结果，统计每个类别的真实标签和预测结果，根据</w:t>
      </w:r>
      <w:r w:rsidRPr="004B2FA4">
        <w:rPr>
          <w:rFonts w:hint="eastAsia"/>
          <w:sz w:val="24"/>
        </w:rPr>
        <w:t xml:space="preserve"> Jaccard Index </w:t>
      </w:r>
      <w:r w:rsidRPr="004B2FA4">
        <w:rPr>
          <w:rFonts w:hint="eastAsia"/>
          <w:sz w:val="24"/>
        </w:rPr>
        <w:t>计算</w:t>
      </w:r>
      <w:r w:rsidRPr="004B2FA4">
        <w:rPr>
          <w:rFonts w:hint="eastAsia"/>
          <w:sz w:val="24"/>
        </w:rPr>
        <w:t xml:space="preserve"> IOU</w:t>
      </w:r>
      <w:r w:rsidRPr="004B2FA4">
        <w:rPr>
          <w:rFonts w:hint="eastAsia"/>
          <w:sz w:val="24"/>
        </w:rPr>
        <w:t>，最后取平均。</w:t>
      </w:r>
    </w:p>
    <w:p w:rsidR="004B2FA4" w:rsidRPr="004B2FA4" w:rsidRDefault="004B2FA4" w:rsidP="004B2FA4">
      <w:pPr>
        <w:snapToGrid w:val="0"/>
        <w:spacing w:line="360" w:lineRule="auto"/>
        <w:ind w:firstLineChars="200" w:firstLine="480"/>
        <w:rPr>
          <w:sz w:val="24"/>
        </w:rPr>
      </w:pPr>
      <w:r w:rsidRPr="004B2FA4">
        <w:rPr>
          <w:rFonts w:hint="eastAsia"/>
          <w:sz w:val="24"/>
        </w:rPr>
        <w:t>具体的，针对</w:t>
      </w:r>
      <w:r w:rsidRPr="004B2FA4">
        <w:rPr>
          <w:rFonts w:hint="eastAsia"/>
          <w:sz w:val="24"/>
        </w:rPr>
        <w:t>3</w:t>
      </w:r>
      <w:r w:rsidRPr="004B2FA4">
        <w:rPr>
          <w:rFonts w:hint="eastAsia"/>
          <w:sz w:val="24"/>
        </w:rPr>
        <w:t>种作物每张图片首先计算</w:t>
      </w:r>
      <w:r w:rsidRPr="004B2FA4">
        <w:rPr>
          <w:rFonts w:hint="eastAsia"/>
          <w:sz w:val="24"/>
        </w:rPr>
        <w:t xml:space="preserve"> TP, FP, and FN</w:t>
      </w:r>
      <w:r w:rsidRPr="004B2FA4">
        <w:rPr>
          <w:rFonts w:hint="eastAsia"/>
          <w:sz w:val="24"/>
        </w:rPr>
        <w:t>；求和得到所有图片的</w:t>
      </w:r>
      <w:r w:rsidRPr="004B2FA4">
        <w:rPr>
          <w:rFonts w:hint="eastAsia"/>
          <w:sz w:val="24"/>
        </w:rPr>
        <w:t xml:space="preserve"> TP, FP, and FN</w:t>
      </w:r>
      <w:r w:rsidRPr="004B2FA4">
        <w:rPr>
          <w:rFonts w:hint="eastAsia"/>
          <w:sz w:val="24"/>
        </w:rPr>
        <w:t>；根据</w:t>
      </w:r>
      <w:r w:rsidRPr="004B2FA4">
        <w:rPr>
          <w:rFonts w:hint="eastAsia"/>
          <w:sz w:val="24"/>
        </w:rPr>
        <w:t xml:space="preserve"> Jaccard Index = TP/(TP+FP+FN)</w:t>
      </w:r>
      <w:r w:rsidRPr="004B2FA4">
        <w:rPr>
          <w:rFonts w:hint="eastAsia"/>
          <w:sz w:val="24"/>
        </w:rPr>
        <w:t>，计算得到</w:t>
      </w:r>
      <w:r w:rsidRPr="004B2FA4">
        <w:rPr>
          <w:rFonts w:hint="eastAsia"/>
          <w:sz w:val="24"/>
        </w:rPr>
        <w:t xml:space="preserve"> IOU</w:t>
      </w:r>
      <w:r w:rsidRPr="004B2FA4">
        <w:rPr>
          <w:rFonts w:hint="eastAsia"/>
          <w:sz w:val="24"/>
        </w:rPr>
        <w:t>。最后对所有</w:t>
      </w:r>
      <w:r w:rsidRPr="004B2FA4">
        <w:rPr>
          <w:rFonts w:hint="eastAsia"/>
          <w:sz w:val="24"/>
        </w:rPr>
        <w:t>3</w:t>
      </w:r>
      <w:r w:rsidRPr="004B2FA4">
        <w:rPr>
          <w:rFonts w:hint="eastAsia"/>
          <w:sz w:val="24"/>
        </w:rPr>
        <w:t>个类别的</w:t>
      </w:r>
      <w:r w:rsidRPr="004B2FA4">
        <w:rPr>
          <w:rFonts w:hint="eastAsia"/>
          <w:sz w:val="24"/>
        </w:rPr>
        <w:t xml:space="preserve"> IOU </w:t>
      </w:r>
      <w:r w:rsidRPr="004B2FA4">
        <w:rPr>
          <w:rFonts w:hint="eastAsia"/>
          <w:sz w:val="24"/>
        </w:rPr>
        <w:t>取平均，得到最后的</w:t>
      </w:r>
      <w:r w:rsidRPr="004B2FA4">
        <w:rPr>
          <w:rFonts w:hint="eastAsia"/>
          <w:sz w:val="24"/>
        </w:rPr>
        <w:t xml:space="preserve"> MIOU </w:t>
      </w:r>
      <w:r w:rsidRPr="004B2FA4">
        <w:rPr>
          <w:rFonts w:hint="eastAsia"/>
          <w:sz w:val="24"/>
        </w:rPr>
        <w:t>作为评测结果。</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2</w:t>
      </w:r>
      <w:r>
        <w:rPr>
          <w:rFonts w:hint="eastAsia"/>
          <w:b/>
          <w:bCs/>
          <w:kern w:val="44"/>
          <w:sz w:val="28"/>
          <w:szCs w:val="44"/>
        </w:rPr>
        <w:t>．技术</w:t>
      </w:r>
      <w:r w:rsidRPr="007E0E11">
        <w:rPr>
          <w:rFonts w:hint="eastAsia"/>
          <w:b/>
          <w:bCs/>
          <w:kern w:val="44"/>
          <w:sz w:val="28"/>
          <w:szCs w:val="44"/>
        </w:rPr>
        <w:t>方案</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 xml:space="preserve">2.1 </w:t>
      </w:r>
      <w:r w:rsidRPr="007E0E11">
        <w:rPr>
          <w:rFonts w:cstheme="majorBidi" w:hint="eastAsia"/>
          <w:b/>
          <w:bCs/>
          <w:sz w:val="24"/>
          <w:szCs w:val="32"/>
        </w:rPr>
        <w:t>总体流程</w:t>
      </w:r>
    </w:p>
    <w:p w:rsidR="007E0E11" w:rsidRPr="004A6DA1" w:rsidRDefault="004A6DA1" w:rsidP="007E0E11">
      <w:pPr>
        <w:snapToGrid w:val="0"/>
        <w:spacing w:line="360" w:lineRule="auto"/>
        <w:ind w:firstLineChars="200" w:firstLine="480"/>
        <w:rPr>
          <w:sz w:val="24"/>
        </w:rPr>
      </w:pPr>
      <w:r>
        <w:rPr>
          <w:rFonts w:hint="eastAsia"/>
          <w:sz w:val="24"/>
        </w:rPr>
        <w:t>由于这次比赛给的遥感图像很大，分辨率大约有</w:t>
      </w:r>
      <w:r>
        <w:rPr>
          <w:rFonts w:hint="eastAsia"/>
          <w:sz w:val="24"/>
        </w:rPr>
        <w:t>50000</w:t>
      </w:r>
      <w:r w:rsidR="00F61ED3">
        <w:rPr>
          <w:rFonts w:hint="eastAsia"/>
          <w:sz w:val="24"/>
        </w:rPr>
        <w:t>x</w:t>
      </w:r>
      <w:r>
        <w:rPr>
          <w:rFonts w:hint="eastAsia"/>
          <w:sz w:val="24"/>
        </w:rPr>
        <w:t>50000</w:t>
      </w:r>
      <w:r>
        <w:rPr>
          <w:rFonts w:hint="eastAsia"/>
          <w:sz w:val="24"/>
        </w:rPr>
        <w:t>，这么大的图肯定不能直接投入网络训练。所以在简单的进行数据可视化之后，</w:t>
      </w:r>
      <w:r w:rsidR="00F61ED3">
        <w:rPr>
          <w:rFonts w:hint="eastAsia"/>
          <w:sz w:val="24"/>
        </w:rPr>
        <w:t>我们需要对图像进行切割。</w:t>
      </w:r>
      <w:r w:rsidR="00F61ED3" w:rsidRPr="00F61ED3">
        <w:rPr>
          <w:rFonts w:hint="eastAsia"/>
          <w:sz w:val="24"/>
        </w:rPr>
        <w:t>通常切割后的大小为</w:t>
      </w:r>
      <w:r w:rsidR="00F61ED3">
        <w:rPr>
          <w:rFonts w:hint="eastAsia"/>
          <w:sz w:val="24"/>
        </w:rPr>
        <w:t>512x512</w:t>
      </w:r>
      <w:r w:rsidR="00F61ED3">
        <w:rPr>
          <w:rFonts w:hint="eastAsia"/>
          <w:sz w:val="24"/>
        </w:rPr>
        <w:t>，</w:t>
      </w:r>
      <w:r w:rsidR="00F61ED3" w:rsidRPr="00F61ED3">
        <w:rPr>
          <w:rFonts w:hint="eastAsia"/>
          <w:sz w:val="24"/>
        </w:rPr>
        <w:t>或者</w:t>
      </w:r>
      <w:r w:rsidR="00F61ED3">
        <w:rPr>
          <w:rFonts w:hint="eastAsia"/>
          <w:sz w:val="24"/>
        </w:rPr>
        <w:t>1024x1024</w:t>
      </w:r>
      <w:r w:rsidR="00F61ED3">
        <w:rPr>
          <w:rFonts w:hint="eastAsia"/>
          <w:sz w:val="24"/>
        </w:rPr>
        <w:t>。为了使得图像内包含地物类别尽量多，我们选择切割为</w:t>
      </w:r>
      <w:r w:rsidR="00F9213A">
        <w:rPr>
          <w:rFonts w:hint="eastAsia"/>
          <w:sz w:val="24"/>
        </w:rPr>
        <w:t>1500x1500</w:t>
      </w:r>
      <w:r w:rsidR="00F61ED3">
        <w:rPr>
          <w:rFonts w:hint="eastAsia"/>
          <w:sz w:val="24"/>
        </w:rPr>
        <w:t>，并在之后进行了数据增强，</w:t>
      </w:r>
      <w:r w:rsidR="00F9213A">
        <w:rPr>
          <w:rFonts w:hint="eastAsia"/>
          <w:sz w:val="24"/>
        </w:rPr>
        <w:t>弱缩放为</w:t>
      </w:r>
      <w:r w:rsidR="00F9213A">
        <w:rPr>
          <w:rFonts w:hint="eastAsia"/>
          <w:sz w:val="24"/>
        </w:rPr>
        <w:t>1024x1024</w:t>
      </w:r>
      <w:r w:rsidR="00F9213A">
        <w:rPr>
          <w:rFonts w:hint="eastAsia"/>
          <w:sz w:val="24"/>
        </w:rPr>
        <w:t>，最后</w:t>
      </w:r>
      <w:r w:rsidR="00F61ED3">
        <w:rPr>
          <w:rFonts w:hint="eastAsia"/>
          <w:sz w:val="24"/>
        </w:rPr>
        <w:t>归一化。深度学习模型选择了在各大数据集表现优异的</w:t>
      </w:r>
      <w:r w:rsidR="00F61ED3">
        <w:rPr>
          <w:rFonts w:hint="eastAsia"/>
          <w:sz w:val="24"/>
        </w:rPr>
        <w:t>U-</w:t>
      </w:r>
      <w:r w:rsidR="00F61ED3">
        <w:rPr>
          <w:sz w:val="24"/>
        </w:rPr>
        <w:t>N</w:t>
      </w:r>
      <w:r w:rsidR="00F61ED3">
        <w:rPr>
          <w:rFonts w:hint="eastAsia"/>
          <w:sz w:val="24"/>
        </w:rPr>
        <w:t>et</w:t>
      </w:r>
      <w:r w:rsidR="00030135">
        <w:rPr>
          <w:sz w:val="24"/>
          <w:vertAlign w:val="superscript"/>
        </w:rPr>
        <w:t>[2]</w:t>
      </w:r>
      <w:r w:rsidR="00F61ED3">
        <w:rPr>
          <w:rFonts w:hint="eastAsia"/>
          <w:sz w:val="24"/>
        </w:rPr>
        <w:t>，之后进行训练，最后选取验证集表现最好的一次模型进行预测并提交结果。下图</w:t>
      </w:r>
      <w:r w:rsidR="00F9213A">
        <w:rPr>
          <w:rFonts w:hint="eastAsia"/>
          <w:sz w:val="24"/>
        </w:rPr>
        <w:t>2</w:t>
      </w:r>
      <w:r w:rsidR="00F61ED3">
        <w:rPr>
          <w:rFonts w:hint="eastAsia"/>
          <w:sz w:val="24"/>
        </w:rPr>
        <w:t>为本次遥感图像语义分割比赛的总体流程图。</w:t>
      </w:r>
    </w:p>
    <w:bookmarkStart w:id="1" w:name="_GoBack"/>
    <w:p w:rsidR="007E0E11" w:rsidRPr="007E0E11" w:rsidRDefault="00791FE8" w:rsidP="007E0E11">
      <w:pPr>
        <w:snapToGrid w:val="0"/>
        <w:spacing w:line="360" w:lineRule="auto"/>
        <w:jc w:val="center"/>
        <w:rPr>
          <w:sz w:val="24"/>
        </w:rPr>
      </w:pPr>
      <w:r>
        <w:object w:dxaOrig="7873" w:dyaOrig="9660">
          <v:shape id="_x0000_i1045" type="#_x0000_t75" style="width:393.45pt;height:482.7pt" o:ole="">
            <v:imagedata r:id="rId13" o:title=""/>
          </v:shape>
          <o:OLEObject Type="Embed" ProgID="Visio.Drawing.15" ShapeID="_x0000_i1045" DrawAspect="Content" ObjectID="_1627461139" r:id="rId14"/>
        </w:object>
      </w:r>
      <w:bookmarkEnd w:id="1"/>
    </w:p>
    <w:p w:rsidR="007E0E11" w:rsidRPr="007E0E11" w:rsidRDefault="007E0E11" w:rsidP="007E0E11">
      <w:pPr>
        <w:snapToGrid w:val="0"/>
        <w:spacing w:afterLines="100" w:after="240"/>
        <w:jc w:val="center"/>
        <w:rPr>
          <w:b/>
          <w:szCs w:val="21"/>
        </w:rPr>
      </w:pPr>
      <w:r w:rsidRPr="007E0E11">
        <w:rPr>
          <w:rFonts w:hint="eastAsia"/>
          <w:b/>
          <w:szCs w:val="21"/>
        </w:rPr>
        <w:t>图</w:t>
      </w:r>
      <w:r w:rsidR="00F9213A">
        <w:rPr>
          <w:rFonts w:hint="eastAsia"/>
          <w:b/>
          <w:szCs w:val="21"/>
        </w:rPr>
        <w:t>2</w:t>
      </w:r>
      <w:r w:rsidR="00F61ED3">
        <w:rPr>
          <w:rFonts w:hint="eastAsia"/>
          <w:b/>
          <w:szCs w:val="21"/>
        </w:rPr>
        <w:t xml:space="preserve"> </w:t>
      </w:r>
      <w:r w:rsidR="00F61ED3">
        <w:rPr>
          <w:rFonts w:hint="eastAsia"/>
          <w:b/>
          <w:szCs w:val="21"/>
        </w:rPr>
        <w:t>总体流程图</w:t>
      </w:r>
    </w:p>
    <w:p w:rsidR="007E0E11" w:rsidRPr="007E0E11" w:rsidRDefault="00C9526B" w:rsidP="007E0E11">
      <w:pPr>
        <w:keepNext/>
        <w:keepLines/>
        <w:spacing w:beforeLines="50" w:before="120" w:afterLines="50" w:after="120" w:line="360" w:lineRule="auto"/>
        <w:outlineLvl w:val="1"/>
        <w:rPr>
          <w:rFonts w:cstheme="majorBidi"/>
          <w:b/>
          <w:bCs/>
          <w:sz w:val="24"/>
          <w:szCs w:val="32"/>
        </w:rPr>
      </w:pPr>
      <w:r>
        <w:rPr>
          <w:rFonts w:cstheme="majorBidi" w:hint="eastAsia"/>
          <w:b/>
          <w:bCs/>
          <w:sz w:val="24"/>
          <w:szCs w:val="32"/>
        </w:rPr>
        <w:t xml:space="preserve">2.2 </w:t>
      </w:r>
      <w:r>
        <w:rPr>
          <w:rFonts w:cstheme="majorBidi" w:hint="eastAsia"/>
          <w:b/>
          <w:bCs/>
          <w:sz w:val="24"/>
          <w:szCs w:val="32"/>
        </w:rPr>
        <w:t>数据</w:t>
      </w:r>
      <w:r w:rsidR="0049207E">
        <w:rPr>
          <w:rFonts w:cstheme="majorBidi" w:hint="eastAsia"/>
          <w:b/>
          <w:bCs/>
          <w:sz w:val="24"/>
          <w:szCs w:val="32"/>
        </w:rPr>
        <w:t>集可视化及</w:t>
      </w:r>
      <w:r>
        <w:rPr>
          <w:rFonts w:cstheme="majorBidi" w:hint="eastAsia"/>
          <w:b/>
          <w:bCs/>
          <w:sz w:val="24"/>
          <w:szCs w:val="32"/>
        </w:rPr>
        <w:t>预处理</w:t>
      </w:r>
    </w:p>
    <w:p w:rsidR="007E0E11" w:rsidRPr="0049207E" w:rsidRDefault="00C9526B" w:rsidP="007E0E11">
      <w:pPr>
        <w:snapToGrid w:val="0"/>
        <w:spacing w:line="360" w:lineRule="auto"/>
        <w:ind w:firstLineChars="200" w:firstLine="480"/>
        <w:rPr>
          <w:sz w:val="24"/>
        </w:rPr>
      </w:pPr>
      <w:r w:rsidRPr="00C9526B">
        <w:rPr>
          <w:rFonts w:hint="eastAsia"/>
          <w:sz w:val="24"/>
        </w:rPr>
        <w:t>图像是</w:t>
      </w:r>
      <w:r w:rsidRPr="00C9526B">
        <w:rPr>
          <w:rFonts w:hint="eastAsia"/>
          <w:sz w:val="24"/>
        </w:rPr>
        <w:t>4</w:t>
      </w:r>
      <w:r w:rsidRPr="00C9526B">
        <w:rPr>
          <w:rFonts w:hint="eastAsia"/>
          <w:sz w:val="24"/>
        </w:rPr>
        <w:t>个</w:t>
      </w:r>
      <w:r w:rsidRPr="00C9526B">
        <w:rPr>
          <w:rFonts w:hint="eastAsia"/>
          <w:sz w:val="24"/>
        </w:rPr>
        <w:t>channel</w:t>
      </w:r>
      <w:r w:rsidRPr="00C9526B">
        <w:rPr>
          <w:rFonts w:hint="eastAsia"/>
          <w:sz w:val="24"/>
        </w:rPr>
        <w:t>，前三个是</w:t>
      </w:r>
      <w:r w:rsidRPr="00C9526B">
        <w:rPr>
          <w:rFonts w:hint="eastAsia"/>
          <w:sz w:val="24"/>
        </w:rPr>
        <w:t>RGB</w:t>
      </w:r>
      <w:r>
        <w:rPr>
          <w:rFonts w:hint="eastAsia"/>
          <w:sz w:val="24"/>
        </w:rPr>
        <w:t>，</w:t>
      </w:r>
      <w:r w:rsidRPr="00C9526B">
        <w:rPr>
          <w:rFonts w:hint="eastAsia"/>
          <w:sz w:val="24"/>
        </w:rPr>
        <w:t>第四个是</w:t>
      </w:r>
      <w:r w:rsidRPr="00C9526B">
        <w:rPr>
          <w:rFonts w:hint="eastAsia"/>
          <w:sz w:val="24"/>
        </w:rPr>
        <w:t>alpha</w:t>
      </w:r>
      <w:r w:rsidRPr="00C9526B">
        <w:rPr>
          <w:rFonts w:hint="eastAsia"/>
          <w:sz w:val="24"/>
        </w:rPr>
        <w:t>通道（透明）丢掉</w:t>
      </w:r>
      <w:r>
        <w:rPr>
          <w:rFonts w:hint="eastAsia"/>
          <w:sz w:val="24"/>
        </w:rPr>
        <w:t>。</w:t>
      </w:r>
      <w:r w:rsidR="00F9213A">
        <w:rPr>
          <w:rFonts w:hint="eastAsia"/>
          <w:sz w:val="24"/>
        </w:rPr>
        <w:t>通过观察图</w:t>
      </w:r>
      <w:r w:rsidR="00F9213A">
        <w:rPr>
          <w:rFonts w:hint="eastAsia"/>
          <w:sz w:val="24"/>
        </w:rPr>
        <w:t>1</w:t>
      </w:r>
      <w:r w:rsidR="00F9213A">
        <w:rPr>
          <w:rFonts w:hint="eastAsia"/>
          <w:sz w:val="24"/>
        </w:rPr>
        <w:t>可视化的结果，我们发现图像的区域很多是</w:t>
      </w:r>
      <w:r w:rsidRPr="00C9526B">
        <w:rPr>
          <w:rFonts w:hint="eastAsia"/>
          <w:sz w:val="24"/>
        </w:rPr>
        <w:t>空白的</w:t>
      </w:r>
      <w:r w:rsidR="00F9213A">
        <w:rPr>
          <w:rFonts w:hint="eastAsia"/>
          <w:sz w:val="24"/>
        </w:rPr>
        <w:t>，所以</w:t>
      </w:r>
      <w:r w:rsidRPr="00C9526B">
        <w:rPr>
          <w:rFonts w:hint="eastAsia"/>
          <w:sz w:val="24"/>
        </w:rPr>
        <w:t>需要</w:t>
      </w:r>
      <w:r w:rsidR="00F9213A">
        <w:rPr>
          <w:rFonts w:hint="eastAsia"/>
          <w:sz w:val="24"/>
        </w:rPr>
        <w:t>将这部分图像</w:t>
      </w:r>
      <w:r w:rsidRPr="00C9526B">
        <w:rPr>
          <w:rFonts w:hint="eastAsia"/>
          <w:sz w:val="24"/>
        </w:rPr>
        <w:t>滤掉，不</w:t>
      </w:r>
      <w:r w:rsidR="00F9213A">
        <w:rPr>
          <w:rFonts w:hint="eastAsia"/>
          <w:sz w:val="24"/>
        </w:rPr>
        <w:t>作</w:t>
      </w:r>
      <w:r w:rsidRPr="00C9526B">
        <w:rPr>
          <w:rFonts w:hint="eastAsia"/>
          <w:sz w:val="24"/>
        </w:rPr>
        <w:t>处理。</w:t>
      </w:r>
      <w:r w:rsidR="00F9213A">
        <w:rPr>
          <w:rFonts w:hint="eastAsia"/>
          <w:sz w:val="24"/>
        </w:rPr>
        <w:t>然后我们</w:t>
      </w:r>
      <w:r w:rsidRPr="00C9526B">
        <w:rPr>
          <w:rFonts w:hint="eastAsia"/>
          <w:sz w:val="24"/>
        </w:rPr>
        <w:t>切割</w:t>
      </w:r>
      <w:r w:rsidR="00F9213A">
        <w:rPr>
          <w:rFonts w:hint="eastAsia"/>
          <w:sz w:val="24"/>
        </w:rPr>
        <w:t>图像的时候需要有冗余，</w:t>
      </w:r>
      <w:r w:rsidRPr="00C9526B">
        <w:rPr>
          <w:rFonts w:hint="eastAsia"/>
          <w:sz w:val="24"/>
        </w:rPr>
        <w:t>大小不能按照完全的</w:t>
      </w:r>
      <w:r w:rsidRPr="00C9526B">
        <w:rPr>
          <w:rFonts w:hint="eastAsia"/>
          <w:sz w:val="24"/>
        </w:rPr>
        <w:t>512</w:t>
      </w:r>
      <w:r w:rsidRPr="00C9526B">
        <w:rPr>
          <w:rFonts w:hint="eastAsia"/>
          <w:sz w:val="24"/>
        </w:rPr>
        <w:t>，</w:t>
      </w:r>
      <w:r w:rsidRPr="00C9526B">
        <w:rPr>
          <w:rFonts w:hint="eastAsia"/>
          <w:sz w:val="24"/>
        </w:rPr>
        <w:t>1024</w:t>
      </w:r>
      <w:r w:rsidRPr="00C9526B">
        <w:rPr>
          <w:rFonts w:hint="eastAsia"/>
          <w:sz w:val="24"/>
        </w:rPr>
        <w:t>等切割，</w:t>
      </w:r>
      <w:r w:rsidR="00F9213A">
        <w:rPr>
          <w:rFonts w:hint="eastAsia"/>
          <w:sz w:val="24"/>
        </w:rPr>
        <w:t>这样可以使得边缘部分能得到较好的分割效果。并且我们切割的尺度要略大于最后送入网络的图像尺度，因为</w:t>
      </w:r>
      <w:r w:rsidRPr="00C9526B">
        <w:rPr>
          <w:rFonts w:hint="eastAsia"/>
          <w:sz w:val="24"/>
        </w:rPr>
        <w:t>数据在后期需要增强：弱缩放，旋转等。</w:t>
      </w:r>
      <w:r w:rsidR="00F9213A">
        <w:rPr>
          <w:rFonts w:hint="eastAsia"/>
          <w:sz w:val="24"/>
        </w:rPr>
        <w:t>这里我们采用的切割尺度为</w:t>
      </w:r>
      <w:r w:rsidR="00F9213A">
        <w:rPr>
          <w:rFonts w:hint="eastAsia"/>
          <w:sz w:val="24"/>
        </w:rPr>
        <w:t>1500x1500</w:t>
      </w:r>
      <w:r w:rsidR="00F9213A">
        <w:rPr>
          <w:rFonts w:hint="eastAsia"/>
          <w:sz w:val="24"/>
        </w:rPr>
        <w:t>，采用</w:t>
      </w:r>
      <w:r w:rsidR="00F9213A">
        <w:rPr>
          <w:rFonts w:hint="eastAsia"/>
          <w:sz w:val="24"/>
        </w:rPr>
        <w:t>1024x1024</w:t>
      </w:r>
      <w:r w:rsidR="00F9213A">
        <w:rPr>
          <w:rFonts w:hint="eastAsia"/>
          <w:sz w:val="24"/>
        </w:rPr>
        <w:t>作为训练的输入</w:t>
      </w:r>
      <w:r w:rsidR="00F9213A">
        <w:rPr>
          <w:rFonts w:hint="eastAsia"/>
          <w:sz w:val="24"/>
        </w:rPr>
        <w:lastRenderedPageBreak/>
        <w:t>图像大小。切图时我们采用了切割阈值</w:t>
      </w:r>
      <w:r w:rsidR="00F9213A">
        <w:rPr>
          <w:rFonts w:hint="eastAsia"/>
          <w:sz w:val="24"/>
        </w:rPr>
        <w:t>0.7</w:t>
      </w:r>
      <w:r w:rsidR="00F9213A">
        <w:rPr>
          <w:rFonts w:hint="eastAsia"/>
          <w:sz w:val="24"/>
        </w:rPr>
        <w:t>，即切割遍历如屏蔽区域占比超过</w:t>
      </w:r>
      <w:r w:rsidR="00F9213A">
        <w:rPr>
          <w:rFonts w:hint="eastAsia"/>
          <w:sz w:val="24"/>
        </w:rPr>
        <w:t>0.7</w:t>
      </w:r>
      <w:r w:rsidR="00F9213A">
        <w:rPr>
          <w:rFonts w:hint="eastAsia"/>
          <w:sz w:val="24"/>
        </w:rPr>
        <w:t>，我们就将其切割的图像丢弃，不作为训练图像。下图</w:t>
      </w:r>
      <w:r w:rsidR="00F9213A">
        <w:rPr>
          <w:rFonts w:hint="eastAsia"/>
          <w:sz w:val="24"/>
        </w:rPr>
        <w:t>3</w:t>
      </w:r>
      <w:r w:rsidR="00F9213A">
        <w:rPr>
          <w:rFonts w:hint="eastAsia"/>
          <w:sz w:val="24"/>
        </w:rPr>
        <w:t>为我们最终切割好的图像概览</w:t>
      </w:r>
      <w:r w:rsidR="007E0E11" w:rsidRPr="007E0E11">
        <w:rPr>
          <w:rFonts w:hint="eastAsia"/>
          <w:sz w:val="24"/>
        </w:rPr>
        <w:t>。</w:t>
      </w:r>
      <w:r w:rsidR="00F9213A">
        <w:rPr>
          <w:rFonts w:hint="eastAsia"/>
          <w:sz w:val="24"/>
        </w:rPr>
        <w:t>由于切割好的标签图为单通道灰度图，</w:t>
      </w:r>
      <w:r w:rsidR="00F9213A" w:rsidRPr="004B2FA4">
        <w:rPr>
          <w:rFonts w:hint="eastAsia"/>
          <w:sz w:val="24"/>
        </w:rPr>
        <w:t>其中“烤烟”像素值</w:t>
      </w:r>
      <w:r w:rsidR="00F9213A" w:rsidRPr="004B2FA4">
        <w:rPr>
          <w:rFonts w:hint="eastAsia"/>
          <w:sz w:val="24"/>
        </w:rPr>
        <w:t xml:space="preserve"> 1</w:t>
      </w:r>
      <w:r w:rsidR="00F9213A" w:rsidRPr="004B2FA4">
        <w:rPr>
          <w:rFonts w:hint="eastAsia"/>
          <w:sz w:val="24"/>
        </w:rPr>
        <w:t>，“玉米”像素值</w:t>
      </w:r>
      <w:r w:rsidR="00F9213A" w:rsidRPr="004B2FA4">
        <w:rPr>
          <w:rFonts w:hint="eastAsia"/>
          <w:sz w:val="24"/>
        </w:rPr>
        <w:t xml:space="preserve"> 2</w:t>
      </w:r>
      <w:r w:rsidR="00F9213A" w:rsidRPr="004B2FA4">
        <w:rPr>
          <w:rFonts w:hint="eastAsia"/>
          <w:sz w:val="24"/>
        </w:rPr>
        <w:t>，“薏仁米”像素值</w:t>
      </w:r>
      <w:r w:rsidR="00F9213A" w:rsidRPr="004B2FA4">
        <w:rPr>
          <w:rFonts w:hint="eastAsia"/>
          <w:sz w:val="24"/>
        </w:rPr>
        <w:t xml:space="preserve"> 3</w:t>
      </w:r>
      <w:r w:rsidR="00F9213A" w:rsidRPr="004B2FA4">
        <w:rPr>
          <w:rFonts w:hint="eastAsia"/>
          <w:sz w:val="24"/>
        </w:rPr>
        <w:t>，其余所有位置视为“其他”像素值</w:t>
      </w:r>
      <w:r w:rsidR="00F9213A" w:rsidRPr="004B2FA4">
        <w:rPr>
          <w:rFonts w:hint="eastAsia"/>
          <w:sz w:val="24"/>
        </w:rPr>
        <w:t xml:space="preserve"> 0</w:t>
      </w:r>
      <w:r w:rsidR="0049207E">
        <w:rPr>
          <w:rFonts w:hint="eastAsia"/>
          <w:sz w:val="24"/>
        </w:rPr>
        <w:t>，故人眼无法分辨，导致看上去全为黑色，实际并不是，而是已经做好的原图像对应的</w:t>
      </w:r>
      <w:r w:rsidR="0049207E">
        <w:rPr>
          <w:rFonts w:hint="eastAsia"/>
          <w:sz w:val="24"/>
        </w:rPr>
        <w:t>label</w:t>
      </w:r>
      <w:r w:rsidR="0049207E">
        <w:rPr>
          <w:rFonts w:hint="eastAsia"/>
          <w:sz w:val="24"/>
        </w:rPr>
        <w:t>。切割后总共有</w:t>
      </w:r>
      <w:r w:rsidR="0049207E">
        <w:rPr>
          <w:rFonts w:hint="eastAsia"/>
          <w:sz w:val="24"/>
        </w:rPr>
        <w:t>2217</w:t>
      </w:r>
      <w:r w:rsidR="0049207E">
        <w:rPr>
          <w:rFonts w:hint="eastAsia"/>
          <w:sz w:val="24"/>
        </w:rPr>
        <w:t>张图片，均保存为</w:t>
      </w:r>
      <w:r w:rsidR="0049207E">
        <w:rPr>
          <w:rFonts w:hint="eastAsia"/>
          <w:sz w:val="24"/>
        </w:rPr>
        <w:t>bmp</w:t>
      </w:r>
      <w:r w:rsidR="0049207E">
        <w:rPr>
          <w:rFonts w:hint="eastAsia"/>
          <w:sz w:val="24"/>
        </w:rPr>
        <w:t>格式。</w:t>
      </w:r>
    </w:p>
    <w:p w:rsidR="00F9213A" w:rsidRDefault="00F9213A" w:rsidP="00F9213A">
      <w:pPr>
        <w:snapToGrid w:val="0"/>
        <w:spacing w:line="360" w:lineRule="auto"/>
        <w:jc w:val="center"/>
        <w:rPr>
          <w:sz w:val="24"/>
        </w:rPr>
      </w:pPr>
      <w:r>
        <w:rPr>
          <w:noProof/>
        </w:rPr>
        <w:drawing>
          <wp:inline distT="0" distB="0" distL="0" distR="0">
            <wp:extent cx="5399405" cy="1567424"/>
            <wp:effectExtent l="0" t="0" r="0" b="0"/>
            <wp:docPr id="4" name="图片 4" descr="https://img2018.cnblogs.com/blog/1481218/201906/1481218-20190624143235134-488524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481218/201906/1481218-20190624143235134-48852457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1567424"/>
                    </a:xfrm>
                    <a:prstGeom prst="rect">
                      <a:avLst/>
                    </a:prstGeom>
                    <a:noFill/>
                    <a:ln>
                      <a:noFill/>
                    </a:ln>
                  </pic:spPr>
                </pic:pic>
              </a:graphicData>
            </a:graphic>
          </wp:inline>
        </w:drawing>
      </w:r>
    </w:p>
    <w:p w:rsidR="00F9213A" w:rsidRDefault="00F9213A" w:rsidP="00F9213A">
      <w:pPr>
        <w:snapToGrid w:val="0"/>
        <w:spacing w:afterLines="100" w:after="240"/>
        <w:jc w:val="center"/>
        <w:rPr>
          <w:b/>
          <w:szCs w:val="21"/>
        </w:rPr>
      </w:pPr>
      <w:r w:rsidRPr="007E0E11">
        <w:rPr>
          <w:rFonts w:hint="eastAsia"/>
          <w:b/>
          <w:szCs w:val="21"/>
        </w:rPr>
        <w:t>图</w:t>
      </w:r>
      <w:r>
        <w:rPr>
          <w:rFonts w:hint="eastAsia"/>
          <w:b/>
          <w:szCs w:val="21"/>
        </w:rPr>
        <w:t xml:space="preserve">3 </w:t>
      </w:r>
      <w:r>
        <w:rPr>
          <w:rFonts w:hint="eastAsia"/>
          <w:b/>
          <w:szCs w:val="21"/>
        </w:rPr>
        <w:t>切割好的图像</w:t>
      </w:r>
    </w:p>
    <w:p w:rsidR="0049207E" w:rsidRPr="0049207E" w:rsidRDefault="0049207E" w:rsidP="0049207E">
      <w:pPr>
        <w:snapToGrid w:val="0"/>
        <w:spacing w:line="360" w:lineRule="auto"/>
        <w:ind w:firstLineChars="200" w:firstLine="480"/>
        <w:rPr>
          <w:sz w:val="24"/>
        </w:rPr>
      </w:pPr>
      <w:r>
        <w:rPr>
          <w:rFonts w:hint="eastAsia"/>
          <w:sz w:val="24"/>
        </w:rPr>
        <w:t>之后我们进行了数据增强：</w:t>
      </w:r>
      <w:r w:rsidRPr="0049207E">
        <w:rPr>
          <w:rFonts w:hint="eastAsia"/>
          <w:sz w:val="24"/>
        </w:rPr>
        <w:t>原图和</w:t>
      </w:r>
      <w:r w:rsidRPr="0049207E">
        <w:rPr>
          <w:rFonts w:hint="eastAsia"/>
          <w:sz w:val="24"/>
        </w:rPr>
        <w:t>label</w:t>
      </w:r>
      <w:r w:rsidRPr="0049207E">
        <w:rPr>
          <w:rFonts w:hint="eastAsia"/>
          <w:sz w:val="24"/>
        </w:rPr>
        <w:t>图都需要旋转：</w:t>
      </w:r>
      <w:r w:rsidRPr="0049207E">
        <w:rPr>
          <w:rFonts w:hint="eastAsia"/>
          <w:sz w:val="24"/>
        </w:rPr>
        <w:t>90</w:t>
      </w:r>
      <w:r w:rsidRPr="0049207E">
        <w:rPr>
          <w:rFonts w:hint="eastAsia"/>
          <w:sz w:val="24"/>
        </w:rPr>
        <w:t>度，</w:t>
      </w:r>
      <w:r w:rsidRPr="0049207E">
        <w:rPr>
          <w:rFonts w:hint="eastAsia"/>
          <w:sz w:val="24"/>
        </w:rPr>
        <w:t>180</w:t>
      </w:r>
      <w:r w:rsidRPr="0049207E">
        <w:rPr>
          <w:rFonts w:hint="eastAsia"/>
          <w:sz w:val="24"/>
        </w:rPr>
        <w:t>度，</w:t>
      </w:r>
      <w:r w:rsidRPr="0049207E">
        <w:rPr>
          <w:rFonts w:hint="eastAsia"/>
          <w:sz w:val="24"/>
        </w:rPr>
        <w:t>270</w:t>
      </w:r>
      <w:r w:rsidRPr="0049207E">
        <w:rPr>
          <w:rFonts w:hint="eastAsia"/>
          <w:sz w:val="24"/>
        </w:rPr>
        <w:t>度</w:t>
      </w:r>
      <w:r>
        <w:rPr>
          <w:rFonts w:hint="eastAsia"/>
          <w:sz w:val="24"/>
        </w:rPr>
        <w:t>；</w:t>
      </w:r>
      <w:r w:rsidRPr="0049207E">
        <w:rPr>
          <w:rFonts w:hint="eastAsia"/>
          <w:sz w:val="24"/>
        </w:rPr>
        <w:t>沿</w:t>
      </w:r>
      <w:r w:rsidRPr="0049207E">
        <w:rPr>
          <w:rFonts w:hint="eastAsia"/>
          <w:sz w:val="24"/>
        </w:rPr>
        <w:t>y</w:t>
      </w:r>
      <w:r w:rsidRPr="0049207E">
        <w:rPr>
          <w:rFonts w:hint="eastAsia"/>
          <w:sz w:val="24"/>
        </w:rPr>
        <w:t>轴的镜像操作</w:t>
      </w:r>
      <w:r>
        <w:rPr>
          <w:rFonts w:hint="eastAsia"/>
          <w:sz w:val="24"/>
        </w:rPr>
        <w:t>；</w:t>
      </w:r>
      <w:r w:rsidRPr="0049207E">
        <w:rPr>
          <w:rFonts w:hint="eastAsia"/>
          <w:sz w:val="24"/>
        </w:rPr>
        <w:t>模糊操作</w:t>
      </w:r>
      <w:r>
        <w:rPr>
          <w:rFonts w:hint="eastAsia"/>
          <w:sz w:val="24"/>
        </w:rPr>
        <w:t>；</w:t>
      </w:r>
      <w:r w:rsidRPr="0049207E">
        <w:rPr>
          <w:rFonts w:hint="eastAsia"/>
          <w:sz w:val="24"/>
        </w:rPr>
        <w:t>原图做光照调整操作</w:t>
      </w:r>
      <w:r>
        <w:rPr>
          <w:rFonts w:hint="eastAsia"/>
          <w:sz w:val="24"/>
        </w:rPr>
        <w:t>等</w:t>
      </w:r>
      <w:r w:rsidR="000073DA">
        <w:rPr>
          <w:rFonts w:hint="eastAsia"/>
          <w:sz w:val="24"/>
          <w:vertAlign w:val="superscript"/>
        </w:rPr>
        <w:t>[</w:t>
      </w:r>
      <w:r w:rsidR="000073DA">
        <w:rPr>
          <w:sz w:val="24"/>
          <w:vertAlign w:val="superscript"/>
        </w:rPr>
        <w:t>3]</w:t>
      </w:r>
      <w:r>
        <w:rPr>
          <w:rFonts w:hint="eastAsia"/>
          <w:sz w:val="24"/>
        </w:rPr>
        <w:t>。这样我们的训练数据就得到了充分的扩充，使得我们训练的模型更加具有鲁棒性。</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 xml:space="preserve">2.3 </w:t>
      </w:r>
      <w:r w:rsidR="0049207E">
        <w:rPr>
          <w:rFonts w:cstheme="majorBidi" w:hint="eastAsia"/>
          <w:b/>
          <w:bCs/>
          <w:sz w:val="24"/>
          <w:szCs w:val="32"/>
        </w:rPr>
        <w:t>模型构建和网络训练</w:t>
      </w:r>
    </w:p>
    <w:p w:rsidR="00293DA1" w:rsidRDefault="0049207E" w:rsidP="00293DA1">
      <w:pPr>
        <w:snapToGrid w:val="0"/>
        <w:spacing w:line="360" w:lineRule="auto"/>
        <w:ind w:firstLineChars="200" w:firstLine="480"/>
        <w:rPr>
          <w:sz w:val="24"/>
        </w:rPr>
      </w:pPr>
      <w:r w:rsidRPr="0049207E">
        <w:rPr>
          <w:rFonts w:hint="eastAsia"/>
          <w:sz w:val="24"/>
        </w:rPr>
        <w:t>深度卷积神经网络通过组合低层特征形成更加抽象的高层表示、属性类别或特征，给出数据的分层特征表示，非性操作的层级数多。浅层学习依靠人工经验抽取样本特征，网络模型学习后获得的是没有层次结构的单层特征；而深度卷积神经网络通过对原始信号进行逐层特征变换，将样本在原空间的特征表示变换到新的特征空间，自动地学习得到层次化的特征表示，从而更有利于分类或特征的可视化。用于分类的深度卷积神经网络通常包含卷积层、池化层、全连接层，其中卷积层与下采样层组合成卷积组，逐层提取特征，最终通过若干个全连接层完整分类识别。可以看出，这样的</w:t>
      </w:r>
      <w:r w:rsidR="00DE307E">
        <w:rPr>
          <w:rFonts w:hint="eastAsia"/>
          <w:sz w:val="24"/>
        </w:rPr>
        <w:t>网</w:t>
      </w:r>
      <w:r w:rsidRPr="0049207E">
        <w:rPr>
          <w:rFonts w:hint="eastAsia"/>
          <w:sz w:val="24"/>
        </w:rPr>
        <w:t>络结构尽管能够取得非常高的识别准确率，却抛弃了图像的空间结构特征，能够知道图像中包含那些目标，却不能知道目标的位置、大小、形态等信息，即丢掉了图像语义</w:t>
      </w:r>
      <w:r w:rsidR="000073DA">
        <w:rPr>
          <w:rFonts w:hint="eastAsia"/>
          <w:sz w:val="24"/>
          <w:vertAlign w:val="superscript"/>
        </w:rPr>
        <w:t>[</w:t>
      </w:r>
      <w:r w:rsidR="000073DA">
        <w:rPr>
          <w:sz w:val="24"/>
          <w:vertAlign w:val="superscript"/>
        </w:rPr>
        <w:t>4]</w:t>
      </w:r>
      <w:r w:rsidRPr="0049207E">
        <w:rPr>
          <w:rFonts w:hint="eastAsia"/>
          <w:sz w:val="24"/>
        </w:rPr>
        <w:t>。</w:t>
      </w:r>
    </w:p>
    <w:p w:rsidR="00293DA1" w:rsidRPr="00293DA1" w:rsidRDefault="0049207E" w:rsidP="00293DA1">
      <w:pPr>
        <w:snapToGrid w:val="0"/>
        <w:spacing w:line="360" w:lineRule="auto"/>
        <w:ind w:firstLineChars="200" w:firstLine="480"/>
        <w:rPr>
          <w:sz w:val="24"/>
        </w:rPr>
      </w:pPr>
      <w:r w:rsidRPr="0049207E">
        <w:rPr>
          <w:rFonts w:hint="eastAsia"/>
          <w:sz w:val="24"/>
        </w:rPr>
        <w:t>图像语义分割需要一种端到端的网络结构，以保证输出图像应与输入图像有相同的尺度大小。</w:t>
      </w:r>
      <w:r w:rsidR="00293DA1" w:rsidRPr="00293DA1">
        <w:rPr>
          <w:rFonts w:hint="eastAsia"/>
          <w:sz w:val="24"/>
        </w:rPr>
        <w:t>语义分割任务最初流行的深度学习方法是图像块分类（</w:t>
      </w:r>
      <w:r w:rsidR="00293DA1" w:rsidRPr="00293DA1">
        <w:rPr>
          <w:rFonts w:hint="eastAsia"/>
          <w:sz w:val="24"/>
        </w:rPr>
        <w:t xml:space="preserve">patch </w:t>
      </w:r>
      <w:r w:rsidR="00293DA1" w:rsidRPr="00293DA1">
        <w:rPr>
          <w:rFonts w:hint="eastAsia"/>
          <w:sz w:val="24"/>
        </w:rPr>
        <w:lastRenderedPageBreak/>
        <w:t>classification</w:t>
      </w:r>
      <w:r w:rsidR="00293DA1" w:rsidRPr="00293DA1">
        <w:rPr>
          <w:rFonts w:hint="eastAsia"/>
          <w:sz w:val="24"/>
        </w:rPr>
        <w:t>），即利用像素周围的图像块对每一个像素进行独立的分类。使用图像块分类的主要原因是分类网络通常是全连接层（</w:t>
      </w:r>
      <w:r w:rsidR="00293DA1" w:rsidRPr="00293DA1">
        <w:rPr>
          <w:rFonts w:hint="eastAsia"/>
          <w:sz w:val="24"/>
        </w:rPr>
        <w:t>full connected layer</w:t>
      </w:r>
      <w:r w:rsidR="00293DA1" w:rsidRPr="00293DA1">
        <w:rPr>
          <w:rFonts w:hint="eastAsia"/>
          <w:sz w:val="24"/>
        </w:rPr>
        <w:t>），且要求固定尺寸的图像。</w:t>
      </w:r>
    </w:p>
    <w:p w:rsidR="00293DA1" w:rsidRPr="00293DA1" w:rsidRDefault="00293DA1" w:rsidP="00293DA1">
      <w:pPr>
        <w:snapToGrid w:val="0"/>
        <w:spacing w:line="360" w:lineRule="auto"/>
        <w:ind w:firstLineChars="200" w:firstLine="480"/>
        <w:rPr>
          <w:sz w:val="24"/>
        </w:rPr>
      </w:pPr>
      <w:r w:rsidRPr="00293DA1">
        <w:rPr>
          <w:rFonts w:hint="eastAsia"/>
          <w:sz w:val="24"/>
        </w:rPr>
        <w:t xml:space="preserve">2014 </w:t>
      </w:r>
      <w:r w:rsidRPr="00293DA1">
        <w:rPr>
          <w:rFonts w:hint="eastAsia"/>
          <w:sz w:val="24"/>
        </w:rPr>
        <w:t>年，加州大学伯克利分校的</w:t>
      </w:r>
      <w:r w:rsidRPr="00293DA1">
        <w:rPr>
          <w:rFonts w:hint="eastAsia"/>
          <w:sz w:val="24"/>
        </w:rPr>
        <w:t xml:space="preserve"> Long </w:t>
      </w:r>
      <w:r w:rsidRPr="00293DA1">
        <w:rPr>
          <w:rFonts w:hint="eastAsia"/>
          <w:sz w:val="24"/>
        </w:rPr>
        <w:t>等人提出全卷积网络（</w:t>
      </w:r>
      <w:r w:rsidRPr="00293DA1">
        <w:rPr>
          <w:rFonts w:hint="eastAsia"/>
          <w:sz w:val="24"/>
        </w:rPr>
        <w:t>FCN</w:t>
      </w:r>
      <w:r w:rsidRPr="00293DA1">
        <w:rPr>
          <w:rFonts w:hint="eastAsia"/>
          <w:sz w:val="24"/>
        </w:rPr>
        <w:t>）</w:t>
      </w:r>
      <w:r w:rsidR="000073DA">
        <w:rPr>
          <w:rFonts w:hint="eastAsia"/>
          <w:sz w:val="24"/>
          <w:vertAlign w:val="superscript"/>
        </w:rPr>
        <w:t>[</w:t>
      </w:r>
      <w:r w:rsidR="000073DA">
        <w:rPr>
          <w:sz w:val="24"/>
          <w:vertAlign w:val="superscript"/>
        </w:rPr>
        <w:t>5]</w:t>
      </w:r>
      <w:r w:rsidRPr="00293DA1">
        <w:rPr>
          <w:rFonts w:hint="eastAsia"/>
          <w:sz w:val="24"/>
        </w:rPr>
        <w:t>，这使得卷积神经网络无需全连接层即可进行密集的像素预测，</w:t>
      </w:r>
      <w:r w:rsidRPr="00293DA1">
        <w:rPr>
          <w:rFonts w:hint="eastAsia"/>
          <w:sz w:val="24"/>
        </w:rPr>
        <w:t xml:space="preserve">CNN </w:t>
      </w:r>
      <w:r w:rsidRPr="00293DA1">
        <w:rPr>
          <w:rFonts w:hint="eastAsia"/>
          <w:sz w:val="24"/>
        </w:rPr>
        <w:t>从而得到普及。使用这种方法可生成任意大小的图像分割图，且该方法比图像块分类法要快上许多。之后，语义分割领域几乎所有先进方法都采用了该模型。</w:t>
      </w:r>
    </w:p>
    <w:p w:rsidR="007E0E11" w:rsidRDefault="00293DA1" w:rsidP="00293DA1">
      <w:pPr>
        <w:snapToGrid w:val="0"/>
        <w:spacing w:line="360" w:lineRule="auto"/>
        <w:ind w:firstLineChars="200" w:firstLine="480"/>
        <w:rPr>
          <w:sz w:val="24"/>
        </w:rPr>
      </w:pPr>
      <w:r w:rsidRPr="00293DA1">
        <w:rPr>
          <w:rFonts w:hint="eastAsia"/>
          <w:sz w:val="24"/>
        </w:rPr>
        <w:t>除了全连接层，使用卷积神经网络进行语义分割存在的另一个大问题是池化层。池化层不仅扩大感受野、聚合语境从而造成了位置信息的丢失。但是，语义分割要求类别图完全贴合，因此需要保留位置信息。</w:t>
      </w:r>
      <w:r>
        <w:rPr>
          <w:rFonts w:hint="eastAsia"/>
          <w:sz w:val="24"/>
        </w:rPr>
        <w:t>因此在</w:t>
      </w:r>
      <w:r>
        <w:rPr>
          <w:rFonts w:hint="eastAsia"/>
          <w:sz w:val="24"/>
        </w:rPr>
        <w:t>2015</w:t>
      </w:r>
      <w:r>
        <w:rPr>
          <w:rFonts w:hint="eastAsia"/>
          <w:sz w:val="24"/>
        </w:rPr>
        <w:t>年医学影像顶会</w:t>
      </w:r>
      <w:r>
        <w:rPr>
          <w:rFonts w:hint="eastAsia"/>
          <w:sz w:val="24"/>
        </w:rPr>
        <w:t>I</w:t>
      </w:r>
      <w:r>
        <w:rPr>
          <w:sz w:val="24"/>
        </w:rPr>
        <w:t>SBI</w:t>
      </w:r>
      <w:r>
        <w:rPr>
          <w:rFonts w:hint="eastAsia"/>
          <w:sz w:val="24"/>
        </w:rPr>
        <w:t>有学者提出了</w:t>
      </w:r>
      <w:r>
        <w:rPr>
          <w:rFonts w:hint="eastAsia"/>
          <w:sz w:val="24"/>
        </w:rPr>
        <w:t>U-</w:t>
      </w:r>
      <w:r>
        <w:rPr>
          <w:sz w:val="24"/>
        </w:rPr>
        <w:t>N</w:t>
      </w:r>
      <w:r>
        <w:rPr>
          <w:rFonts w:hint="eastAsia"/>
          <w:sz w:val="24"/>
        </w:rPr>
        <w:t>et</w:t>
      </w:r>
      <w:r>
        <w:rPr>
          <w:rFonts w:hint="eastAsia"/>
          <w:sz w:val="24"/>
        </w:rPr>
        <w:t>网络</w:t>
      </w:r>
      <w:r w:rsidR="000073DA">
        <w:rPr>
          <w:sz w:val="24"/>
          <w:vertAlign w:val="superscript"/>
        </w:rPr>
        <w:t>[6]</w:t>
      </w:r>
      <w:r>
        <w:rPr>
          <w:rFonts w:hint="eastAsia"/>
          <w:sz w:val="24"/>
        </w:rPr>
        <w:t>，如下图</w:t>
      </w:r>
      <w:r>
        <w:rPr>
          <w:rFonts w:hint="eastAsia"/>
          <w:sz w:val="24"/>
        </w:rPr>
        <w:t>4</w:t>
      </w:r>
      <w:r>
        <w:rPr>
          <w:rFonts w:hint="eastAsia"/>
          <w:sz w:val="24"/>
        </w:rPr>
        <w:t>。</w:t>
      </w:r>
    </w:p>
    <w:p w:rsidR="00293DA1" w:rsidRDefault="00293DA1" w:rsidP="00293DA1">
      <w:pPr>
        <w:snapToGrid w:val="0"/>
        <w:spacing w:line="360" w:lineRule="auto"/>
        <w:jc w:val="center"/>
        <w:rPr>
          <w:sz w:val="24"/>
        </w:rPr>
      </w:pPr>
      <w:r>
        <w:rPr>
          <w:noProof/>
        </w:rPr>
        <w:drawing>
          <wp:inline distT="0" distB="0" distL="0" distR="0">
            <wp:extent cx="5280660" cy="3552190"/>
            <wp:effectExtent l="0" t="0" r="0" b="0"/>
            <wp:docPr id="5" name="图片 5" descr="https://upload-images.jianshu.io/upload_images/7908369-d203e2a910a2d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7908369-d203e2a910a2d59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552190"/>
                    </a:xfrm>
                    <a:prstGeom prst="rect">
                      <a:avLst/>
                    </a:prstGeom>
                    <a:noFill/>
                    <a:ln>
                      <a:noFill/>
                    </a:ln>
                  </pic:spPr>
                </pic:pic>
              </a:graphicData>
            </a:graphic>
          </wp:inline>
        </w:drawing>
      </w:r>
    </w:p>
    <w:p w:rsidR="00293DA1" w:rsidRDefault="00293DA1" w:rsidP="00293DA1">
      <w:pPr>
        <w:snapToGrid w:val="0"/>
        <w:spacing w:afterLines="100" w:after="240"/>
        <w:jc w:val="center"/>
        <w:rPr>
          <w:b/>
          <w:szCs w:val="21"/>
        </w:rPr>
      </w:pPr>
      <w:r w:rsidRPr="007E0E11">
        <w:rPr>
          <w:rFonts w:hint="eastAsia"/>
          <w:b/>
          <w:szCs w:val="21"/>
        </w:rPr>
        <w:t>图</w:t>
      </w:r>
      <w:r>
        <w:rPr>
          <w:rFonts w:hint="eastAsia"/>
          <w:b/>
          <w:szCs w:val="21"/>
        </w:rPr>
        <w:t>4 U-</w:t>
      </w:r>
      <w:r>
        <w:rPr>
          <w:b/>
          <w:szCs w:val="21"/>
        </w:rPr>
        <w:t>N</w:t>
      </w:r>
      <w:r>
        <w:rPr>
          <w:rFonts w:hint="eastAsia"/>
          <w:b/>
          <w:szCs w:val="21"/>
        </w:rPr>
        <w:t>et</w:t>
      </w:r>
      <w:r>
        <w:rPr>
          <w:rFonts w:hint="eastAsia"/>
          <w:b/>
          <w:szCs w:val="21"/>
        </w:rPr>
        <w:t>网络结构图</w:t>
      </w:r>
    </w:p>
    <w:p w:rsidR="00293DA1" w:rsidRDefault="00293DA1" w:rsidP="00293DA1">
      <w:pPr>
        <w:snapToGrid w:val="0"/>
        <w:spacing w:line="360" w:lineRule="auto"/>
        <w:ind w:firstLineChars="200" w:firstLine="480"/>
        <w:rPr>
          <w:sz w:val="24"/>
        </w:rPr>
      </w:pPr>
      <w:r w:rsidRPr="00293DA1">
        <w:rPr>
          <w:rFonts w:hint="eastAsia"/>
          <w:sz w:val="24"/>
        </w:rPr>
        <w:t>U-</w:t>
      </w:r>
      <w:r>
        <w:rPr>
          <w:sz w:val="24"/>
        </w:rPr>
        <w:t>N</w:t>
      </w:r>
      <w:r w:rsidRPr="00293DA1">
        <w:rPr>
          <w:rFonts w:hint="eastAsia"/>
          <w:sz w:val="24"/>
        </w:rPr>
        <w:t>et</w:t>
      </w:r>
      <w:r w:rsidRPr="00293DA1">
        <w:rPr>
          <w:rFonts w:hint="eastAsia"/>
          <w:sz w:val="24"/>
        </w:rPr>
        <w:t>建立在</w:t>
      </w:r>
      <w:r w:rsidRPr="00293DA1">
        <w:rPr>
          <w:rFonts w:hint="eastAsia"/>
          <w:sz w:val="24"/>
        </w:rPr>
        <w:t>FCN</w:t>
      </w:r>
      <w:r w:rsidRPr="00293DA1">
        <w:rPr>
          <w:rFonts w:hint="eastAsia"/>
          <w:sz w:val="24"/>
        </w:rPr>
        <w:t>的网络架构上，作者修改并扩大了这个网络框架，使其能够使用很少的训练图像就得到很精确的分割结果。</w:t>
      </w:r>
      <w:r w:rsidR="00FB739F">
        <w:rPr>
          <w:rFonts w:hint="eastAsia"/>
          <w:sz w:val="24"/>
        </w:rPr>
        <w:t>U-</w:t>
      </w:r>
      <w:r w:rsidR="00FB739F">
        <w:rPr>
          <w:sz w:val="24"/>
        </w:rPr>
        <w:t>N</w:t>
      </w:r>
      <w:r w:rsidR="00FB739F" w:rsidRPr="00FB739F">
        <w:rPr>
          <w:rFonts w:hint="eastAsia"/>
          <w:sz w:val="24"/>
        </w:rPr>
        <w:t>et</w:t>
      </w:r>
      <w:r w:rsidR="00FB739F" w:rsidRPr="00FB739F">
        <w:rPr>
          <w:rFonts w:hint="eastAsia"/>
          <w:sz w:val="24"/>
        </w:rPr>
        <w:t>网络非常简单，前半部分作用是特征提取，后半部分是上采样。在一些文献中也把这样的结构叫做编码器</w:t>
      </w:r>
      <w:r w:rsidR="00FB739F" w:rsidRPr="00FB739F">
        <w:rPr>
          <w:rFonts w:hint="eastAsia"/>
          <w:sz w:val="24"/>
        </w:rPr>
        <w:t>-</w:t>
      </w:r>
      <w:r w:rsidR="00FB739F" w:rsidRPr="00FB739F">
        <w:rPr>
          <w:rFonts w:hint="eastAsia"/>
          <w:sz w:val="24"/>
        </w:rPr>
        <w:t>解码器结构。由于此网络整体结构类似于大写的英文字母</w:t>
      </w:r>
      <w:r w:rsidR="00FB739F" w:rsidRPr="00FB739F">
        <w:rPr>
          <w:rFonts w:hint="eastAsia"/>
          <w:sz w:val="24"/>
        </w:rPr>
        <w:t>U</w:t>
      </w:r>
      <w:r w:rsidR="00FB739F" w:rsidRPr="00FB739F">
        <w:rPr>
          <w:rFonts w:hint="eastAsia"/>
          <w:sz w:val="24"/>
        </w:rPr>
        <w:t>，故得名</w:t>
      </w:r>
      <w:r w:rsidR="00FB739F">
        <w:rPr>
          <w:rFonts w:hint="eastAsia"/>
          <w:sz w:val="24"/>
        </w:rPr>
        <w:t>U-</w:t>
      </w:r>
      <w:r w:rsidR="00FB739F">
        <w:rPr>
          <w:sz w:val="24"/>
        </w:rPr>
        <w:t>N</w:t>
      </w:r>
      <w:r w:rsidR="00FB739F" w:rsidRPr="00FB739F">
        <w:rPr>
          <w:rFonts w:hint="eastAsia"/>
          <w:sz w:val="24"/>
        </w:rPr>
        <w:t>et</w:t>
      </w:r>
      <w:r w:rsidR="00FB739F" w:rsidRPr="00FB739F">
        <w:rPr>
          <w:rFonts w:hint="eastAsia"/>
          <w:sz w:val="24"/>
        </w:rPr>
        <w:t>。</w:t>
      </w:r>
      <w:r w:rsidR="00FB739F" w:rsidRPr="00FB739F">
        <w:rPr>
          <w:rFonts w:hint="eastAsia"/>
          <w:sz w:val="24"/>
        </w:rPr>
        <w:t>U-</w:t>
      </w:r>
      <w:r w:rsidR="00FB739F">
        <w:rPr>
          <w:sz w:val="24"/>
        </w:rPr>
        <w:t>N</w:t>
      </w:r>
      <w:r w:rsidR="00FB739F" w:rsidRPr="00FB739F">
        <w:rPr>
          <w:rFonts w:hint="eastAsia"/>
          <w:sz w:val="24"/>
        </w:rPr>
        <w:t>et</w:t>
      </w:r>
      <w:r w:rsidR="00FB739F" w:rsidRPr="00FB739F">
        <w:rPr>
          <w:rFonts w:hint="eastAsia"/>
          <w:sz w:val="24"/>
        </w:rPr>
        <w:t>与其他常见的分割网络有一点非常不同的地方：</w:t>
      </w:r>
      <w:r w:rsidR="00FB739F" w:rsidRPr="00FB739F">
        <w:rPr>
          <w:rFonts w:hint="eastAsia"/>
          <w:sz w:val="24"/>
        </w:rPr>
        <w:t>U-</w:t>
      </w:r>
      <w:r w:rsidR="00FB739F">
        <w:rPr>
          <w:sz w:val="24"/>
        </w:rPr>
        <w:t>N</w:t>
      </w:r>
      <w:r w:rsidR="00FB739F" w:rsidRPr="00FB739F">
        <w:rPr>
          <w:rFonts w:hint="eastAsia"/>
          <w:sz w:val="24"/>
        </w:rPr>
        <w:t>et</w:t>
      </w:r>
      <w:r w:rsidR="00FB739F" w:rsidRPr="00FB739F">
        <w:rPr>
          <w:rFonts w:hint="eastAsia"/>
          <w:sz w:val="24"/>
        </w:rPr>
        <w:t>采用了完全不同的特征融合</w:t>
      </w:r>
      <w:r w:rsidR="00FB739F" w:rsidRPr="00FB739F">
        <w:rPr>
          <w:rFonts w:hint="eastAsia"/>
          <w:sz w:val="24"/>
        </w:rPr>
        <w:lastRenderedPageBreak/>
        <w:t>方式：拼接，</w:t>
      </w:r>
      <w:r w:rsidR="00FB739F" w:rsidRPr="00FB739F">
        <w:rPr>
          <w:rFonts w:hint="eastAsia"/>
          <w:sz w:val="24"/>
        </w:rPr>
        <w:t>U-</w:t>
      </w:r>
      <w:r w:rsidR="00FB739F">
        <w:rPr>
          <w:sz w:val="24"/>
        </w:rPr>
        <w:t>N</w:t>
      </w:r>
      <w:r w:rsidR="00FB739F" w:rsidRPr="00FB739F">
        <w:rPr>
          <w:rFonts w:hint="eastAsia"/>
          <w:sz w:val="24"/>
        </w:rPr>
        <w:t>et</w:t>
      </w:r>
      <w:r w:rsidR="00FB739F" w:rsidRPr="00FB739F">
        <w:rPr>
          <w:rFonts w:hint="eastAsia"/>
          <w:sz w:val="24"/>
        </w:rPr>
        <w:t>采用将特征在</w:t>
      </w:r>
      <w:r w:rsidR="00FB739F" w:rsidRPr="00FB739F">
        <w:rPr>
          <w:rFonts w:hint="eastAsia"/>
          <w:sz w:val="24"/>
        </w:rPr>
        <w:t>channel</w:t>
      </w:r>
      <w:r w:rsidR="00FB739F" w:rsidRPr="00FB739F">
        <w:rPr>
          <w:rFonts w:hint="eastAsia"/>
          <w:sz w:val="24"/>
        </w:rPr>
        <w:t>维度拼接在一起，形成更厚的特征。而</w:t>
      </w:r>
      <w:r w:rsidR="00FB739F" w:rsidRPr="00FB739F">
        <w:rPr>
          <w:rFonts w:hint="eastAsia"/>
          <w:sz w:val="24"/>
        </w:rPr>
        <w:t>FCN</w:t>
      </w:r>
      <w:r w:rsidR="00FB739F" w:rsidRPr="00FB739F">
        <w:rPr>
          <w:rFonts w:hint="eastAsia"/>
          <w:sz w:val="24"/>
        </w:rPr>
        <w:t>融合时使用的对应点相加，并不形成更厚的特征。</w:t>
      </w:r>
    </w:p>
    <w:p w:rsidR="004C27DD" w:rsidRPr="004C27DD" w:rsidRDefault="004C27DD" w:rsidP="004C27DD">
      <w:pPr>
        <w:snapToGrid w:val="0"/>
        <w:spacing w:line="360" w:lineRule="auto"/>
        <w:ind w:firstLineChars="200" w:firstLine="480"/>
        <w:rPr>
          <w:sz w:val="24"/>
        </w:rPr>
      </w:pPr>
      <w:r w:rsidRPr="004C27DD">
        <w:rPr>
          <w:rFonts w:hint="eastAsia"/>
          <w:sz w:val="24"/>
        </w:rPr>
        <w:t>pooling layer</w:t>
      </w:r>
      <w:r w:rsidRPr="004C27DD">
        <w:rPr>
          <w:rFonts w:hint="eastAsia"/>
          <w:sz w:val="24"/>
        </w:rPr>
        <w:t>实现了网络对图像特征的多尺度特征识别。</w:t>
      </w:r>
      <w:r>
        <w:rPr>
          <w:rFonts w:hint="eastAsia"/>
          <w:sz w:val="24"/>
        </w:rPr>
        <w:t>之后</w:t>
      </w:r>
      <w:r w:rsidRPr="004C27DD">
        <w:rPr>
          <w:rFonts w:hint="eastAsia"/>
          <w:sz w:val="24"/>
        </w:rPr>
        <w:t>上采样部分会融合特征提取部分的输出，这样做实际上是将多尺度特征融合在了一起，以最后一个上采样为例，它的特征既来自第一个卷积</w:t>
      </w:r>
      <w:r w:rsidRPr="004C27DD">
        <w:rPr>
          <w:rFonts w:hint="eastAsia"/>
          <w:sz w:val="24"/>
        </w:rPr>
        <w:t>block</w:t>
      </w:r>
      <w:r w:rsidRPr="004C27DD">
        <w:rPr>
          <w:rFonts w:hint="eastAsia"/>
          <w:sz w:val="24"/>
        </w:rPr>
        <w:t>的输出</w:t>
      </w:r>
      <w:r w:rsidRPr="004C27DD">
        <w:rPr>
          <w:rFonts w:hint="eastAsia"/>
          <w:sz w:val="24"/>
        </w:rPr>
        <w:t>(</w:t>
      </w:r>
      <w:r w:rsidRPr="004C27DD">
        <w:rPr>
          <w:rFonts w:hint="eastAsia"/>
          <w:sz w:val="24"/>
        </w:rPr>
        <w:t>同尺度特征</w:t>
      </w:r>
      <w:r w:rsidRPr="004C27DD">
        <w:rPr>
          <w:rFonts w:hint="eastAsia"/>
          <w:sz w:val="24"/>
        </w:rPr>
        <w:t>)</w:t>
      </w:r>
      <w:r w:rsidRPr="004C27DD">
        <w:rPr>
          <w:rFonts w:hint="eastAsia"/>
          <w:sz w:val="24"/>
        </w:rPr>
        <w:t>，也来自上采样的输出</w:t>
      </w:r>
      <w:r w:rsidRPr="004C27DD">
        <w:rPr>
          <w:rFonts w:hint="eastAsia"/>
          <w:sz w:val="24"/>
        </w:rPr>
        <w:t>(</w:t>
      </w:r>
      <w:r w:rsidRPr="004C27DD">
        <w:rPr>
          <w:rFonts w:hint="eastAsia"/>
          <w:sz w:val="24"/>
        </w:rPr>
        <w:t>大尺度特征</w:t>
      </w:r>
      <w:r w:rsidRPr="004C27DD">
        <w:rPr>
          <w:rFonts w:hint="eastAsia"/>
          <w:sz w:val="24"/>
        </w:rPr>
        <w:t>)</w:t>
      </w:r>
      <w:r w:rsidRPr="004C27DD">
        <w:rPr>
          <w:rFonts w:hint="eastAsia"/>
          <w:sz w:val="24"/>
        </w:rPr>
        <w:t>，这样的连接是贯穿整个网络的，你可以看到上图的网络中有四次融合过程，相对应的</w:t>
      </w:r>
      <w:r w:rsidRPr="004C27DD">
        <w:rPr>
          <w:rFonts w:hint="eastAsia"/>
          <w:sz w:val="24"/>
        </w:rPr>
        <w:t>FCN</w:t>
      </w:r>
      <w:r w:rsidRPr="004C27DD">
        <w:rPr>
          <w:rFonts w:hint="eastAsia"/>
          <w:sz w:val="24"/>
        </w:rPr>
        <w:t>网络只在最后一层进行融合。</w:t>
      </w:r>
      <w:r>
        <w:rPr>
          <w:rFonts w:hint="eastAsia"/>
          <w:sz w:val="24"/>
        </w:rPr>
        <w:t>因此，概括地说，</w:t>
      </w:r>
      <w:r>
        <w:rPr>
          <w:rFonts w:hint="eastAsia"/>
          <w:sz w:val="24"/>
        </w:rPr>
        <w:t>U-</w:t>
      </w:r>
      <w:r>
        <w:rPr>
          <w:sz w:val="24"/>
        </w:rPr>
        <w:t>Net</w:t>
      </w:r>
      <w:r>
        <w:rPr>
          <w:rFonts w:hint="eastAsia"/>
          <w:sz w:val="24"/>
        </w:rPr>
        <w:t>融合了图像的高级语义特征以及低级局部特征，使得图像分割可以达到期望的效果。</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2.</w:t>
      </w:r>
      <w:r w:rsidRPr="007E0E11">
        <w:rPr>
          <w:rFonts w:cstheme="majorBidi"/>
          <w:b/>
          <w:bCs/>
          <w:sz w:val="24"/>
          <w:szCs w:val="32"/>
        </w:rPr>
        <w:t>4</w:t>
      </w:r>
      <w:r w:rsidRPr="007E0E11">
        <w:rPr>
          <w:rFonts w:cstheme="majorBidi" w:hint="eastAsia"/>
          <w:b/>
          <w:bCs/>
          <w:sz w:val="24"/>
          <w:szCs w:val="32"/>
        </w:rPr>
        <w:t xml:space="preserve"> </w:t>
      </w:r>
      <w:r w:rsidR="004C27DD">
        <w:rPr>
          <w:rFonts w:cstheme="majorBidi" w:hint="eastAsia"/>
          <w:b/>
          <w:bCs/>
          <w:sz w:val="24"/>
          <w:szCs w:val="32"/>
        </w:rPr>
        <w:t>预测和保存结果</w:t>
      </w:r>
    </w:p>
    <w:p w:rsidR="007E0E11" w:rsidRDefault="004C27DD" w:rsidP="004C27DD">
      <w:pPr>
        <w:snapToGrid w:val="0"/>
        <w:spacing w:line="360" w:lineRule="auto"/>
        <w:ind w:firstLineChars="200" w:firstLine="480"/>
        <w:rPr>
          <w:sz w:val="24"/>
        </w:rPr>
      </w:pPr>
      <w:r w:rsidRPr="004C27DD">
        <w:rPr>
          <w:rFonts w:hint="eastAsia"/>
          <w:sz w:val="24"/>
        </w:rPr>
        <w:t>在模型训练结束，结束后，</w:t>
      </w:r>
      <w:r w:rsidR="00C262CC">
        <w:rPr>
          <w:rFonts w:hint="eastAsia"/>
          <w:sz w:val="24"/>
        </w:rPr>
        <w:t>保存的</w:t>
      </w:r>
      <w:r w:rsidRPr="004C27DD">
        <w:rPr>
          <w:rFonts w:hint="eastAsia"/>
          <w:sz w:val="24"/>
        </w:rPr>
        <w:t>分割模型输入</w:t>
      </w:r>
      <w:r w:rsidR="00C262CC">
        <w:rPr>
          <w:rFonts w:hint="eastAsia"/>
          <w:sz w:val="24"/>
        </w:rPr>
        <w:t>为</w:t>
      </w:r>
      <w:r w:rsidR="00C262CC">
        <w:rPr>
          <w:rFonts w:hint="eastAsia"/>
          <w:sz w:val="24"/>
        </w:rPr>
        <w:t>4x</w:t>
      </w:r>
      <w:r w:rsidRPr="004C27DD">
        <w:rPr>
          <w:rFonts w:hint="eastAsia"/>
          <w:sz w:val="24"/>
        </w:rPr>
        <w:t>1024x1024</w:t>
      </w:r>
      <w:r w:rsidR="00C262CC">
        <w:rPr>
          <w:rFonts w:hint="eastAsia"/>
          <w:sz w:val="24"/>
        </w:rPr>
        <w:t>，输出为</w:t>
      </w:r>
      <w:r w:rsidR="00C262CC">
        <w:rPr>
          <w:rFonts w:hint="eastAsia"/>
          <w:sz w:val="24"/>
        </w:rPr>
        <w:t>1024x1024</w:t>
      </w:r>
      <w:r w:rsidR="00C262CC">
        <w:rPr>
          <w:rFonts w:hint="eastAsia"/>
          <w:sz w:val="24"/>
        </w:rPr>
        <w:t>。故</w:t>
      </w:r>
      <w:r w:rsidRPr="004C27DD">
        <w:rPr>
          <w:rFonts w:hint="eastAsia"/>
          <w:sz w:val="24"/>
        </w:rPr>
        <w:t>将整个图切块</w:t>
      </w:r>
      <w:r w:rsidR="00C262CC">
        <w:rPr>
          <w:rFonts w:hint="eastAsia"/>
          <w:sz w:val="24"/>
        </w:rPr>
        <w:t>为很多张</w:t>
      </w:r>
      <w:r w:rsidR="00C262CC">
        <w:rPr>
          <w:rFonts w:hint="eastAsia"/>
          <w:sz w:val="24"/>
        </w:rPr>
        <w:t>1024x1024</w:t>
      </w:r>
      <w:r w:rsidR="00C262CC">
        <w:rPr>
          <w:rFonts w:hint="eastAsia"/>
          <w:sz w:val="24"/>
        </w:rPr>
        <w:t>大小的图像</w:t>
      </w:r>
      <w:r w:rsidRPr="004C27DD">
        <w:rPr>
          <w:rFonts w:hint="eastAsia"/>
          <w:sz w:val="24"/>
        </w:rPr>
        <w:t>，然后</w:t>
      </w:r>
      <w:r w:rsidR="00C262CC">
        <w:rPr>
          <w:rFonts w:hint="eastAsia"/>
          <w:sz w:val="24"/>
        </w:rPr>
        <w:t>对</w:t>
      </w:r>
      <w:r w:rsidRPr="004C27DD">
        <w:rPr>
          <w:rFonts w:hint="eastAsia"/>
          <w:sz w:val="24"/>
        </w:rPr>
        <w:t>每张</w:t>
      </w:r>
      <w:r w:rsidR="00C262CC">
        <w:rPr>
          <w:rFonts w:hint="eastAsia"/>
          <w:sz w:val="24"/>
        </w:rPr>
        <w:t>图像</w:t>
      </w:r>
      <w:r w:rsidRPr="004C27DD">
        <w:rPr>
          <w:rFonts w:hint="eastAsia"/>
          <w:sz w:val="24"/>
        </w:rPr>
        <w:t>预测，</w:t>
      </w:r>
      <w:r w:rsidR="00C262CC">
        <w:rPr>
          <w:rFonts w:hint="eastAsia"/>
          <w:sz w:val="24"/>
        </w:rPr>
        <w:t>最后拼接在一起</w:t>
      </w:r>
      <w:r w:rsidR="007E0E11" w:rsidRPr="007E0E11">
        <w:rPr>
          <w:rFonts w:hint="eastAsia"/>
          <w:sz w:val="24"/>
        </w:rPr>
        <w:t>。</w:t>
      </w:r>
      <w:r w:rsidR="00C262CC">
        <w:rPr>
          <w:rFonts w:hint="eastAsia"/>
          <w:sz w:val="24"/>
        </w:rPr>
        <w:t>如下图</w:t>
      </w:r>
      <w:r w:rsidR="00C262CC">
        <w:rPr>
          <w:rFonts w:hint="eastAsia"/>
          <w:sz w:val="24"/>
        </w:rPr>
        <w:t>5</w:t>
      </w:r>
      <w:r w:rsidR="00C262CC">
        <w:rPr>
          <w:rFonts w:hint="eastAsia"/>
          <w:sz w:val="24"/>
        </w:rPr>
        <w:t>为我们预测的结果。</w:t>
      </w:r>
    </w:p>
    <w:p w:rsidR="00C262CC" w:rsidRDefault="00C262CC" w:rsidP="00C262CC">
      <w:pPr>
        <w:widowControl/>
        <w:jc w:val="center"/>
        <w:rPr>
          <w:rFonts w:ascii="宋体" w:hAnsi="宋体" w:cs="宋体"/>
          <w:kern w:val="0"/>
          <w:sz w:val="24"/>
        </w:rPr>
      </w:pPr>
      <w:r w:rsidRPr="00C262CC">
        <w:rPr>
          <w:rFonts w:ascii="宋体" w:hAnsi="宋体" w:cs="宋体"/>
          <w:noProof/>
          <w:kern w:val="0"/>
          <w:sz w:val="24"/>
        </w:rPr>
        <w:drawing>
          <wp:inline distT="0" distB="0" distL="0" distR="0">
            <wp:extent cx="4571572" cy="4682532"/>
            <wp:effectExtent l="0" t="0" r="635" b="3810"/>
            <wp:docPr id="7" name="图片 7" descr="I:\系统办公软件\qq\liaotianjilu\310841641\Image\C2C\C6C_MY{P~}M23HS@V5F[R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系统办公软件\qq\liaotianjilu\310841641\Image\C2C\C6C_MY{P~}M23HS@V5F[RU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519" cy="4697841"/>
                    </a:xfrm>
                    <a:prstGeom prst="rect">
                      <a:avLst/>
                    </a:prstGeom>
                    <a:noFill/>
                    <a:ln>
                      <a:noFill/>
                    </a:ln>
                  </pic:spPr>
                </pic:pic>
              </a:graphicData>
            </a:graphic>
          </wp:inline>
        </w:drawing>
      </w:r>
    </w:p>
    <w:p w:rsidR="00C262CC" w:rsidRPr="00C262CC" w:rsidRDefault="00C262CC" w:rsidP="00C262CC">
      <w:pPr>
        <w:widowControl/>
        <w:jc w:val="center"/>
        <w:rPr>
          <w:rFonts w:ascii="宋体" w:hAnsi="宋体" w:cs="宋体"/>
          <w:kern w:val="0"/>
          <w:sz w:val="24"/>
        </w:rPr>
      </w:pPr>
      <w:r w:rsidRPr="00C262CC">
        <w:rPr>
          <w:rFonts w:ascii="宋体" w:hAnsi="宋体" w:cs="宋体"/>
          <w:noProof/>
          <w:kern w:val="0"/>
          <w:sz w:val="24"/>
        </w:rPr>
        <w:lastRenderedPageBreak/>
        <w:drawing>
          <wp:inline distT="0" distB="0" distL="0" distR="0">
            <wp:extent cx="2446773" cy="5439384"/>
            <wp:effectExtent l="0" t="0" r="0" b="9525"/>
            <wp:docPr id="8" name="图片 8" descr="I:\系统办公软件\qq\liaotianjilu\310841641\Image\C2C\N%G[JYGMAAX6Q~%BS$SFE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系统办公软件\qq\liaotianjilu\310841641\Image\C2C\N%G[JYGMAAX6Q~%BS$SFE4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8195" cy="5487007"/>
                    </a:xfrm>
                    <a:prstGeom prst="rect">
                      <a:avLst/>
                    </a:prstGeom>
                    <a:noFill/>
                    <a:ln>
                      <a:noFill/>
                    </a:ln>
                  </pic:spPr>
                </pic:pic>
              </a:graphicData>
            </a:graphic>
          </wp:inline>
        </w:drawing>
      </w:r>
    </w:p>
    <w:p w:rsidR="00C262CC" w:rsidRDefault="00C262CC" w:rsidP="00C262CC">
      <w:pPr>
        <w:snapToGrid w:val="0"/>
        <w:spacing w:afterLines="100" w:after="240"/>
        <w:jc w:val="center"/>
        <w:rPr>
          <w:b/>
          <w:szCs w:val="21"/>
        </w:rPr>
      </w:pPr>
      <w:r w:rsidRPr="007E0E11">
        <w:rPr>
          <w:rFonts w:hint="eastAsia"/>
          <w:b/>
          <w:szCs w:val="21"/>
        </w:rPr>
        <w:t>图</w:t>
      </w:r>
      <w:r>
        <w:rPr>
          <w:rFonts w:hint="eastAsia"/>
          <w:b/>
          <w:szCs w:val="21"/>
        </w:rPr>
        <w:t xml:space="preserve">5 </w:t>
      </w:r>
      <w:r>
        <w:rPr>
          <w:rFonts w:hint="eastAsia"/>
          <w:b/>
          <w:szCs w:val="21"/>
        </w:rPr>
        <w:t>预测结果</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3.</w:t>
      </w:r>
      <w:r>
        <w:rPr>
          <w:b/>
          <w:bCs/>
          <w:kern w:val="44"/>
          <w:sz w:val="28"/>
          <w:szCs w:val="44"/>
        </w:rPr>
        <w:t xml:space="preserve"> </w:t>
      </w:r>
      <w:r w:rsidRPr="007E0E11">
        <w:rPr>
          <w:rFonts w:hint="eastAsia"/>
          <w:b/>
          <w:bCs/>
          <w:kern w:val="44"/>
          <w:sz w:val="28"/>
          <w:szCs w:val="44"/>
        </w:rPr>
        <w:t>实验</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b/>
          <w:bCs/>
          <w:sz w:val="24"/>
          <w:szCs w:val="32"/>
        </w:rPr>
        <w:t>3</w:t>
      </w:r>
      <w:r w:rsidRPr="007E0E11">
        <w:rPr>
          <w:rFonts w:cstheme="majorBidi" w:hint="eastAsia"/>
          <w:b/>
          <w:bCs/>
          <w:sz w:val="24"/>
          <w:szCs w:val="32"/>
        </w:rPr>
        <w:t xml:space="preserve">.1 </w:t>
      </w:r>
      <w:r w:rsidRPr="007E0E11">
        <w:rPr>
          <w:rFonts w:cstheme="majorBidi" w:hint="eastAsia"/>
          <w:b/>
          <w:bCs/>
          <w:sz w:val="24"/>
          <w:szCs w:val="32"/>
        </w:rPr>
        <w:t>实施细节</w:t>
      </w:r>
    </w:p>
    <w:p w:rsidR="00E9582E" w:rsidRDefault="007E0E11" w:rsidP="007E0E11">
      <w:pPr>
        <w:snapToGrid w:val="0"/>
        <w:spacing w:line="360" w:lineRule="auto"/>
        <w:ind w:firstLineChars="200" w:firstLine="480"/>
        <w:rPr>
          <w:sz w:val="24"/>
        </w:rPr>
      </w:pPr>
      <w:r w:rsidRPr="007E0E11">
        <w:rPr>
          <w:rFonts w:hint="eastAsia"/>
          <w:sz w:val="24"/>
        </w:rPr>
        <w:t>实验采用的数据集</w:t>
      </w:r>
      <w:r w:rsidR="00C262CC">
        <w:rPr>
          <w:rFonts w:hint="eastAsia"/>
          <w:sz w:val="24"/>
        </w:rPr>
        <w:t>为天池官方提供的两张遥感大图及对应的标签图像，其分辨率大小分别为</w:t>
      </w:r>
      <w:r w:rsidR="00C262CC">
        <w:rPr>
          <w:rFonts w:hint="eastAsia"/>
          <w:sz w:val="24"/>
        </w:rPr>
        <w:t>47161x</w:t>
      </w:r>
      <w:r w:rsidR="00C262CC" w:rsidRPr="000A581F">
        <w:rPr>
          <w:rFonts w:hint="eastAsia"/>
          <w:sz w:val="24"/>
        </w:rPr>
        <w:t>50141</w:t>
      </w:r>
      <w:r w:rsidR="00C262CC" w:rsidRPr="000A581F">
        <w:rPr>
          <w:rFonts w:hint="eastAsia"/>
          <w:sz w:val="24"/>
        </w:rPr>
        <w:t>，</w:t>
      </w:r>
      <w:r w:rsidR="00C262CC">
        <w:rPr>
          <w:rFonts w:hint="eastAsia"/>
          <w:sz w:val="24"/>
        </w:rPr>
        <w:t>77470x</w:t>
      </w:r>
      <w:r w:rsidR="00C262CC" w:rsidRPr="000A581F">
        <w:rPr>
          <w:rFonts w:hint="eastAsia"/>
          <w:sz w:val="24"/>
        </w:rPr>
        <w:t>46050</w:t>
      </w:r>
      <w:r w:rsidR="00C262CC">
        <w:rPr>
          <w:rFonts w:hint="eastAsia"/>
          <w:sz w:val="24"/>
        </w:rPr>
        <w:t>，我们对图像进行了切割，</w:t>
      </w:r>
      <w:r w:rsidR="00E9582E">
        <w:rPr>
          <w:rFonts w:hint="eastAsia"/>
          <w:sz w:val="24"/>
        </w:rPr>
        <w:t>切割大小为</w:t>
      </w:r>
      <w:r w:rsidR="00E9582E">
        <w:rPr>
          <w:rFonts w:hint="eastAsia"/>
          <w:sz w:val="24"/>
        </w:rPr>
        <w:t>1500x1500</w:t>
      </w:r>
      <w:r w:rsidR="00E9582E">
        <w:rPr>
          <w:rFonts w:hint="eastAsia"/>
          <w:sz w:val="24"/>
        </w:rPr>
        <w:t>，最终切出</w:t>
      </w:r>
      <w:r w:rsidR="00E9582E">
        <w:rPr>
          <w:rFonts w:hint="eastAsia"/>
          <w:sz w:val="24"/>
        </w:rPr>
        <w:t>2217</w:t>
      </w:r>
      <w:r w:rsidR="00E9582E">
        <w:rPr>
          <w:rFonts w:hint="eastAsia"/>
          <w:sz w:val="24"/>
        </w:rPr>
        <w:t>张图片，随机分出其中</w:t>
      </w:r>
      <w:r w:rsidR="00E9582E">
        <w:rPr>
          <w:rFonts w:hint="eastAsia"/>
          <w:sz w:val="24"/>
        </w:rPr>
        <w:t>100</w:t>
      </w:r>
      <w:r w:rsidR="00E9582E">
        <w:rPr>
          <w:rFonts w:hint="eastAsia"/>
          <w:sz w:val="24"/>
        </w:rPr>
        <w:t>张用作验证集，验证训练模型的有效性</w:t>
      </w:r>
      <w:r w:rsidR="00F87999">
        <w:rPr>
          <w:rFonts w:hint="eastAsia"/>
          <w:sz w:val="24"/>
        </w:rPr>
        <w:t>，并且我们对训练集的</w:t>
      </w:r>
      <w:r w:rsidR="00F87999">
        <w:rPr>
          <w:rFonts w:hint="eastAsia"/>
          <w:sz w:val="24"/>
        </w:rPr>
        <w:t>2117</w:t>
      </w:r>
      <w:r w:rsidR="00F87999">
        <w:rPr>
          <w:rFonts w:hint="eastAsia"/>
          <w:sz w:val="24"/>
        </w:rPr>
        <w:t>张图片进行了数据增强</w:t>
      </w:r>
      <w:r w:rsidR="00E9582E">
        <w:rPr>
          <w:rFonts w:hint="eastAsia"/>
          <w:sz w:val="24"/>
        </w:rPr>
        <w:t>。</w:t>
      </w:r>
    </w:p>
    <w:p w:rsidR="007E0E11" w:rsidRPr="007E0E11" w:rsidRDefault="00E9582E" w:rsidP="007E0E11">
      <w:pPr>
        <w:snapToGrid w:val="0"/>
        <w:spacing w:line="360" w:lineRule="auto"/>
        <w:ind w:firstLineChars="200" w:firstLine="480"/>
        <w:rPr>
          <w:sz w:val="24"/>
        </w:rPr>
      </w:pPr>
      <w:r>
        <w:rPr>
          <w:rFonts w:hint="eastAsia"/>
          <w:sz w:val="24"/>
        </w:rPr>
        <w:t>我们基于</w:t>
      </w:r>
      <w:r>
        <w:rPr>
          <w:rFonts w:hint="eastAsia"/>
          <w:sz w:val="24"/>
        </w:rPr>
        <w:t>Pytorch</w:t>
      </w:r>
      <w:r>
        <w:rPr>
          <w:rFonts w:hint="eastAsia"/>
          <w:sz w:val="24"/>
        </w:rPr>
        <w:t>深度学习框架设计实验，运行环境为双</w:t>
      </w:r>
      <w:r>
        <w:rPr>
          <w:rFonts w:hint="eastAsia"/>
          <w:sz w:val="24"/>
        </w:rPr>
        <w:t>N</w:t>
      </w:r>
      <w:r>
        <w:rPr>
          <w:sz w:val="24"/>
        </w:rPr>
        <w:t xml:space="preserve">VIDIA </w:t>
      </w:r>
      <w:r>
        <w:rPr>
          <w:rFonts w:hint="eastAsia"/>
          <w:sz w:val="24"/>
        </w:rPr>
        <w:t>Titan</w:t>
      </w:r>
      <w:r>
        <w:rPr>
          <w:sz w:val="24"/>
        </w:rPr>
        <w:t>XP GPU</w:t>
      </w:r>
      <w:r>
        <w:rPr>
          <w:rFonts w:hint="eastAsia"/>
          <w:sz w:val="24"/>
        </w:rPr>
        <w:t>，</w:t>
      </w:r>
      <w:r>
        <w:rPr>
          <w:rFonts w:hint="eastAsia"/>
          <w:sz w:val="24"/>
        </w:rPr>
        <w:t>32</w:t>
      </w:r>
      <w:r>
        <w:rPr>
          <w:sz w:val="24"/>
        </w:rPr>
        <w:t>G CPU</w:t>
      </w:r>
      <w:r>
        <w:rPr>
          <w:rFonts w:hint="eastAsia"/>
          <w:sz w:val="24"/>
        </w:rPr>
        <w:t>，</w:t>
      </w:r>
      <w:r w:rsidRPr="00E9582E">
        <w:rPr>
          <w:rFonts w:hint="eastAsia"/>
          <w:sz w:val="24"/>
        </w:rPr>
        <w:t>评价标准以官网为准选择</w:t>
      </w:r>
      <w:r w:rsidRPr="00E9582E">
        <w:rPr>
          <w:rFonts w:hint="eastAsia"/>
          <w:sz w:val="24"/>
        </w:rPr>
        <w:t>miou</w:t>
      </w:r>
      <w:r>
        <w:rPr>
          <w:rFonts w:hint="eastAsia"/>
          <w:sz w:val="24"/>
        </w:rPr>
        <w:t>，</w:t>
      </w:r>
      <w:r w:rsidRPr="00E9582E">
        <w:rPr>
          <w:rFonts w:hint="eastAsia"/>
          <w:sz w:val="24"/>
        </w:rPr>
        <w:t>损失函数选用</w:t>
      </w:r>
      <w:r>
        <w:rPr>
          <w:rFonts w:hint="eastAsia"/>
          <w:sz w:val="24"/>
        </w:rPr>
        <w:t>加权</w:t>
      </w:r>
      <w:r w:rsidRPr="00E9582E">
        <w:rPr>
          <w:rFonts w:hint="eastAsia"/>
          <w:sz w:val="24"/>
        </w:rPr>
        <w:t>交叉熵损失函数。</w:t>
      </w:r>
      <w:r w:rsidRPr="00E9582E">
        <w:rPr>
          <w:rFonts w:hint="eastAsia"/>
          <w:sz w:val="24"/>
        </w:rPr>
        <w:t>optimizer</w:t>
      </w:r>
      <w:r w:rsidRPr="00E9582E">
        <w:rPr>
          <w:rFonts w:hint="eastAsia"/>
          <w:sz w:val="24"/>
        </w:rPr>
        <w:t>选用</w:t>
      </w:r>
      <w:r w:rsidRPr="00E9582E">
        <w:rPr>
          <w:rFonts w:hint="eastAsia"/>
          <w:sz w:val="24"/>
        </w:rPr>
        <w:t>Adam</w:t>
      </w:r>
      <w:r w:rsidRPr="00E9582E">
        <w:rPr>
          <w:rFonts w:hint="eastAsia"/>
          <w:sz w:val="24"/>
        </w:rPr>
        <w:t>，</w:t>
      </w:r>
      <w:r w:rsidRPr="00E9582E">
        <w:rPr>
          <w:rFonts w:hint="eastAsia"/>
          <w:sz w:val="24"/>
        </w:rPr>
        <w:t>learning rate=1e-4</w:t>
      </w:r>
      <w:r>
        <w:rPr>
          <w:rFonts w:hint="eastAsia"/>
          <w:sz w:val="24"/>
        </w:rPr>
        <w:t>，</w:t>
      </w:r>
      <w:r>
        <w:rPr>
          <w:rFonts w:hint="eastAsia"/>
          <w:sz w:val="24"/>
        </w:rPr>
        <w:t>batch</w:t>
      </w:r>
      <w:r>
        <w:rPr>
          <w:sz w:val="24"/>
        </w:rPr>
        <w:t xml:space="preserve"> </w:t>
      </w:r>
      <w:r>
        <w:rPr>
          <w:rFonts w:hint="eastAsia"/>
          <w:sz w:val="24"/>
        </w:rPr>
        <w:t>size</w:t>
      </w:r>
      <w:r>
        <w:rPr>
          <w:rFonts w:hint="eastAsia"/>
          <w:sz w:val="24"/>
        </w:rPr>
        <w:t>选择</w:t>
      </w:r>
      <w:r w:rsidR="00481748">
        <w:rPr>
          <w:rFonts w:hint="eastAsia"/>
          <w:sz w:val="24"/>
        </w:rPr>
        <w:t>8</w:t>
      </w:r>
      <w:r>
        <w:rPr>
          <w:rFonts w:hint="eastAsia"/>
          <w:sz w:val="24"/>
        </w:rPr>
        <w:t>，</w:t>
      </w:r>
      <w:r>
        <w:rPr>
          <w:rFonts w:hint="eastAsia"/>
          <w:sz w:val="24"/>
        </w:rPr>
        <w:t>epoch</w:t>
      </w:r>
      <w:r w:rsidR="00177F1E">
        <w:rPr>
          <w:sz w:val="24"/>
        </w:rPr>
        <w:t>s</w:t>
      </w:r>
      <w:r>
        <w:rPr>
          <w:rFonts w:hint="eastAsia"/>
          <w:sz w:val="24"/>
        </w:rPr>
        <w:t>为</w:t>
      </w:r>
      <w:r w:rsidR="00481748">
        <w:rPr>
          <w:rFonts w:hint="eastAsia"/>
          <w:sz w:val="24"/>
        </w:rPr>
        <w:t>100</w:t>
      </w:r>
      <w:r>
        <w:rPr>
          <w:rFonts w:hint="eastAsia"/>
          <w:sz w:val="24"/>
        </w:rPr>
        <w:t>。</w:t>
      </w:r>
      <w:r w:rsidR="00481748">
        <w:rPr>
          <w:rFonts w:hint="eastAsia"/>
          <w:sz w:val="24"/>
        </w:rPr>
        <w:t>我们每</w:t>
      </w:r>
      <w:r w:rsidR="00481748">
        <w:rPr>
          <w:rFonts w:hint="eastAsia"/>
          <w:sz w:val="24"/>
        </w:rPr>
        <w:lastRenderedPageBreak/>
        <w:t>隔</w:t>
      </w:r>
      <w:r w:rsidR="00481748">
        <w:rPr>
          <w:rFonts w:hint="eastAsia"/>
          <w:sz w:val="24"/>
        </w:rPr>
        <w:t>3</w:t>
      </w:r>
      <w:r w:rsidR="00481748">
        <w:rPr>
          <w:rFonts w:hint="eastAsia"/>
          <w:sz w:val="24"/>
        </w:rPr>
        <w:t>次保存一次模型</w:t>
      </w:r>
      <w:r w:rsidR="004603F9">
        <w:rPr>
          <w:rFonts w:hint="eastAsia"/>
          <w:sz w:val="24"/>
        </w:rPr>
        <w:t>。</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b/>
          <w:bCs/>
          <w:sz w:val="24"/>
          <w:szCs w:val="32"/>
        </w:rPr>
        <w:t>3</w:t>
      </w:r>
      <w:r w:rsidRPr="007E0E11">
        <w:rPr>
          <w:rFonts w:cstheme="majorBidi" w:hint="eastAsia"/>
          <w:b/>
          <w:bCs/>
          <w:sz w:val="24"/>
          <w:szCs w:val="32"/>
        </w:rPr>
        <w:t>.</w:t>
      </w:r>
      <w:r w:rsidRPr="007E0E11">
        <w:rPr>
          <w:rFonts w:cstheme="majorBidi"/>
          <w:b/>
          <w:bCs/>
          <w:sz w:val="24"/>
          <w:szCs w:val="32"/>
        </w:rPr>
        <w:t>2</w:t>
      </w:r>
      <w:r w:rsidRPr="007E0E11">
        <w:rPr>
          <w:rFonts w:cstheme="majorBidi" w:hint="eastAsia"/>
          <w:b/>
          <w:bCs/>
          <w:sz w:val="24"/>
          <w:szCs w:val="32"/>
        </w:rPr>
        <w:t xml:space="preserve"> </w:t>
      </w:r>
      <w:r w:rsidRPr="007E0E11">
        <w:rPr>
          <w:rFonts w:cstheme="majorBidi" w:hint="eastAsia"/>
          <w:b/>
          <w:bCs/>
          <w:sz w:val="24"/>
          <w:szCs w:val="32"/>
        </w:rPr>
        <w:t>结果与分析</w:t>
      </w:r>
    </w:p>
    <w:p w:rsidR="007E0E11" w:rsidRDefault="007E0E11" w:rsidP="007E0E11">
      <w:pPr>
        <w:snapToGrid w:val="0"/>
        <w:spacing w:line="360" w:lineRule="auto"/>
        <w:rPr>
          <w:sz w:val="24"/>
        </w:rPr>
      </w:pPr>
      <w:r w:rsidRPr="007E0E11">
        <w:rPr>
          <w:sz w:val="24"/>
        </w:rPr>
        <w:tab/>
      </w:r>
      <w:r w:rsidR="009F161B">
        <w:rPr>
          <w:rFonts w:hint="eastAsia"/>
          <w:sz w:val="24"/>
        </w:rPr>
        <w:t>经过迭代</w:t>
      </w:r>
      <w:r w:rsidR="009F161B">
        <w:rPr>
          <w:rFonts w:hint="eastAsia"/>
          <w:sz w:val="24"/>
        </w:rPr>
        <w:t>100</w:t>
      </w:r>
      <w:r w:rsidR="009F161B">
        <w:rPr>
          <w:rFonts w:hint="eastAsia"/>
          <w:sz w:val="24"/>
        </w:rPr>
        <w:t>次，绘出了训练曲线图，如下图</w:t>
      </w:r>
      <w:r w:rsidR="009F161B">
        <w:rPr>
          <w:rFonts w:hint="eastAsia"/>
          <w:sz w:val="24"/>
        </w:rPr>
        <w:t>6</w:t>
      </w:r>
      <w:r w:rsidR="009F161B">
        <w:rPr>
          <w:rFonts w:hint="eastAsia"/>
          <w:sz w:val="24"/>
        </w:rPr>
        <w:t>为训练损失曲线图，图</w:t>
      </w:r>
      <w:r w:rsidR="009F161B">
        <w:rPr>
          <w:rFonts w:hint="eastAsia"/>
          <w:sz w:val="24"/>
        </w:rPr>
        <w:t>7</w:t>
      </w:r>
      <w:r w:rsidR="009F161B">
        <w:rPr>
          <w:rFonts w:hint="eastAsia"/>
          <w:sz w:val="24"/>
        </w:rPr>
        <w:t>为训练精度曲线图。</w:t>
      </w:r>
    </w:p>
    <w:p w:rsidR="004603F9" w:rsidRDefault="004603F9" w:rsidP="004603F9">
      <w:pPr>
        <w:snapToGrid w:val="0"/>
        <w:spacing w:line="360" w:lineRule="auto"/>
        <w:jc w:val="center"/>
        <w:rPr>
          <w:sz w:val="24"/>
        </w:rPr>
      </w:pPr>
      <w:r w:rsidRPr="004603F9">
        <w:rPr>
          <w:noProof/>
          <w:sz w:val="24"/>
        </w:rPr>
        <w:drawing>
          <wp:inline distT="0" distB="0" distL="0" distR="0" wp14:anchorId="6D867890" wp14:editId="1030AF32">
            <wp:extent cx="5399405" cy="2607310"/>
            <wp:effectExtent l="0" t="0" r="0" b="2540"/>
            <wp:docPr id="1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图片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9405" cy="2607310"/>
                    </a:xfrm>
                    <a:prstGeom prst="rect">
                      <a:avLst/>
                    </a:prstGeom>
                    <a:noFill/>
                    <a:ln>
                      <a:noFill/>
                    </a:ln>
                    <a:extLst/>
                  </pic:spPr>
                </pic:pic>
              </a:graphicData>
            </a:graphic>
          </wp:inline>
        </w:drawing>
      </w:r>
    </w:p>
    <w:p w:rsidR="004603F9" w:rsidRDefault="004603F9" w:rsidP="004603F9">
      <w:pPr>
        <w:snapToGrid w:val="0"/>
        <w:spacing w:afterLines="100" w:after="240"/>
        <w:jc w:val="center"/>
        <w:rPr>
          <w:b/>
          <w:szCs w:val="21"/>
        </w:rPr>
      </w:pPr>
      <w:r w:rsidRPr="007E0E11">
        <w:rPr>
          <w:rFonts w:hint="eastAsia"/>
          <w:b/>
          <w:szCs w:val="21"/>
        </w:rPr>
        <w:t>图</w:t>
      </w:r>
      <w:r w:rsidR="009F161B">
        <w:rPr>
          <w:rFonts w:hint="eastAsia"/>
          <w:b/>
          <w:szCs w:val="21"/>
        </w:rPr>
        <w:t>6</w:t>
      </w:r>
      <w:r>
        <w:rPr>
          <w:rFonts w:hint="eastAsia"/>
          <w:b/>
          <w:szCs w:val="21"/>
        </w:rPr>
        <w:t xml:space="preserve"> </w:t>
      </w:r>
      <w:r w:rsidR="009F161B">
        <w:rPr>
          <w:rFonts w:hint="eastAsia"/>
          <w:b/>
          <w:szCs w:val="21"/>
        </w:rPr>
        <w:t>训练损失</w:t>
      </w:r>
    </w:p>
    <w:p w:rsidR="004603F9" w:rsidRDefault="009F161B" w:rsidP="004603F9">
      <w:pPr>
        <w:snapToGrid w:val="0"/>
        <w:spacing w:line="360" w:lineRule="auto"/>
        <w:jc w:val="center"/>
        <w:rPr>
          <w:sz w:val="24"/>
        </w:rPr>
      </w:pPr>
      <w:r w:rsidRPr="009F161B">
        <w:rPr>
          <w:noProof/>
          <w:sz w:val="24"/>
        </w:rPr>
        <w:drawing>
          <wp:inline distT="0" distB="0" distL="0" distR="0" wp14:anchorId="4F3EA9EA" wp14:editId="6A3A7DAE">
            <wp:extent cx="5399405" cy="2606675"/>
            <wp:effectExtent l="0" t="0" r="0" b="3175"/>
            <wp:docPr id="194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图片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06675"/>
                    </a:xfrm>
                    <a:prstGeom prst="rect">
                      <a:avLst/>
                    </a:prstGeom>
                    <a:noFill/>
                    <a:ln>
                      <a:noFill/>
                    </a:ln>
                    <a:extLst/>
                  </pic:spPr>
                </pic:pic>
              </a:graphicData>
            </a:graphic>
          </wp:inline>
        </w:drawing>
      </w:r>
    </w:p>
    <w:p w:rsidR="009F161B" w:rsidRDefault="009F161B" w:rsidP="009F161B">
      <w:pPr>
        <w:snapToGrid w:val="0"/>
        <w:spacing w:afterLines="100" w:after="240"/>
        <w:jc w:val="center"/>
        <w:rPr>
          <w:b/>
          <w:szCs w:val="21"/>
        </w:rPr>
      </w:pPr>
      <w:r w:rsidRPr="007E0E11">
        <w:rPr>
          <w:rFonts w:hint="eastAsia"/>
          <w:b/>
          <w:szCs w:val="21"/>
        </w:rPr>
        <w:t>图</w:t>
      </w:r>
      <w:r>
        <w:rPr>
          <w:rFonts w:hint="eastAsia"/>
          <w:b/>
          <w:szCs w:val="21"/>
        </w:rPr>
        <w:t xml:space="preserve">7 </w:t>
      </w:r>
      <w:r>
        <w:rPr>
          <w:rFonts w:hint="eastAsia"/>
          <w:b/>
          <w:szCs w:val="21"/>
        </w:rPr>
        <w:t>训练精度</w:t>
      </w:r>
    </w:p>
    <w:p w:rsidR="004603F9" w:rsidRDefault="009F161B" w:rsidP="009F161B">
      <w:pPr>
        <w:snapToGrid w:val="0"/>
        <w:spacing w:line="360" w:lineRule="auto"/>
        <w:rPr>
          <w:sz w:val="24"/>
        </w:rPr>
      </w:pPr>
      <w:r>
        <w:rPr>
          <w:sz w:val="24"/>
        </w:rPr>
        <w:tab/>
      </w:r>
      <w:r>
        <w:rPr>
          <w:rFonts w:hint="eastAsia"/>
          <w:sz w:val="24"/>
        </w:rPr>
        <w:t>通过观察训练曲线图，可以发现训练过程较为收敛，且稍微有点欠拟合，因为验证集的精度</w:t>
      </w:r>
      <w:r w:rsidR="001E302D">
        <w:rPr>
          <w:rFonts w:hint="eastAsia"/>
          <w:sz w:val="24"/>
        </w:rPr>
        <w:t>非常接近甚至超过了训练集的精度。因为每隔</w:t>
      </w:r>
      <w:r w:rsidR="001E302D">
        <w:rPr>
          <w:rFonts w:hint="eastAsia"/>
          <w:sz w:val="24"/>
        </w:rPr>
        <w:t>3</w:t>
      </w:r>
      <w:r w:rsidR="001E302D">
        <w:rPr>
          <w:rFonts w:hint="eastAsia"/>
          <w:sz w:val="24"/>
        </w:rPr>
        <w:t>次保存一次模型，所以我们使用了第</w:t>
      </w:r>
      <w:r w:rsidR="001E302D">
        <w:rPr>
          <w:rFonts w:hint="eastAsia"/>
          <w:sz w:val="24"/>
        </w:rPr>
        <w:t>99</w:t>
      </w:r>
      <w:r w:rsidR="001E302D">
        <w:rPr>
          <w:rFonts w:hint="eastAsia"/>
          <w:sz w:val="24"/>
        </w:rPr>
        <w:t>次模型进行测试集的预测，并进行提交，如下图</w:t>
      </w:r>
      <w:r w:rsidR="001E302D">
        <w:rPr>
          <w:rFonts w:hint="eastAsia"/>
          <w:sz w:val="24"/>
        </w:rPr>
        <w:t>8</w:t>
      </w:r>
      <w:r w:rsidR="001E302D">
        <w:rPr>
          <w:rFonts w:hint="eastAsia"/>
          <w:sz w:val="24"/>
        </w:rPr>
        <w:t>，第一次提交得到的分数为</w:t>
      </w:r>
      <w:r w:rsidR="001E302D">
        <w:rPr>
          <w:rFonts w:hint="eastAsia"/>
          <w:sz w:val="24"/>
        </w:rPr>
        <w:t>0.3028</w:t>
      </w:r>
      <w:r w:rsidR="001E302D">
        <w:rPr>
          <w:rFonts w:hint="eastAsia"/>
          <w:sz w:val="24"/>
        </w:rPr>
        <w:t>，在当时排名是</w:t>
      </w:r>
      <w:r w:rsidR="001E302D">
        <w:rPr>
          <w:rFonts w:hint="eastAsia"/>
          <w:sz w:val="24"/>
        </w:rPr>
        <w:t>80</w:t>
      </w:r>
      <w:r w:rsidR="00C87883">
        <w:rPr>
          <w:rFonts w:hint="eastAsia"/>
          <w:sz w:val="24"/>
        </w:rPr>
        <w:t>/1520</w:t>
      </w:r>
      <w:r w:rsidR="001E302D">
        <w:rPr>
          <w:rFonts w:hint="eastAsia"/>
          <w:sz w:val="24"/>
        </w:rPr>
        <w:t>。</w:t>
      </w:r>
    </w:p>
    <w:p w:rsidR="001E302D" w:rsidRDefault="001E302D" w:rsidP="001E302D">
      <w:pPr>
        <w:snapToGrid w:val="0"/>
        <w:spacing w:line="360" w:lineRule="auto"/>
        <w:jc w:val="center"/>
        <w:rPr>
          <w:sz w:val="24"/>
        </w:rPr>
      </w:pPr>
      <w:r>
        <w:rPr>
          <w:noProof/>
        </w:rPr>
        <w:lastRenderedPageBreak/>
        <w:drawing>
          <wp:inline distT="0" distB="0" distL="0" distR="0" wp14:anchorId="0159D66D" wp14:editId="6768A679">
            <wp:extent cx="2140299" cy="70201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4590" cy="821505"/>
                    </a:xfrm>
                    <a:prstGeom prst="rect">
                      <a:avLst/>
                    </a:prstGeom>
                  </pic:spPr>
                </pic:pic>
              </a:graphicData>
            </a:graphic>
          </wp:inline>
        </w:drawing>
      </w:r>
    </w:p>
    <w:p w:rsidR="001E302D" w:rsidRDefault="001E302D" w:rsidP="001E302D">
      <w:pPr>
        <w:snapToGrid w:val="0"/>
        <w:spacing w:line="360" w:lineRule="auto"/>
        <w:jc w:val="center"/>
        <w:rPr>
          <w:sz w:val="24"/>
        </w:rPr>
      </w:pPr>
      <w:r>
        <w:rPr>
          <w:noProof/>
        </w:rPr>
        <w:drawing>
          <wp:inline distT="0" distB="0" distL="0" distR="0" wp14:anchorId="2A97EEB5" wp14:editId="127CEFFA">
            <wp:extent cx="3833446" cy="962081"/>
            <wp:effectExtent l="0" t="0" r="0" b="0"/>
            <wp:docPr id="204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图片 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751" cy="969185"/>
                    </a:xfrm>
                    <a:prstGeom prst="rect">
                      <a:avLst/>
                    </a:prstGeom>
                    <a:noFill/>
                    <a:ln>
                      <a:noFill/>
                    </a:ln>
                    <a:extLst/>
                  </pic:spPr>
                </pic:pic>
              </a:graphicData>
            </a:graphic>
          </wp:inline>
        </w:drawing>
      </w:r>
    </w:p>
    <w:p w:rsidR="001E302D" w:rsidRDefault="001E302D" w:rsidP="001E302D">
      <w:pPr>
        <w:snapToGrid w:val="0"/>
        <w:spacing w:afterLines="100" w:after="240"/>
        <w:jc w:val="center"/>
        <w:rPr>
          <w:b/>
          <w:szCs w:val="21"/>
        </w:rPr>
      </w:pPr>
      <w:r w:rsidRPr="007E0E11">
        <w:rPr>
          <w:rFonts w:hint="eastAsia"/>
          <w:b/>
          <w:szCs w:val="21"/>
        </w:rPr>
        <w:t>图</w:t>
      </w:r>
      <w:r>
        <w:rPr>
          <w:rFonts w:hint="eastAsia"/>
          <w:b/>
          <w:szCs w:val="21"/>
        </w:rPr>
        <w:t xml:space="preserve">8 </w:t>
      </w:r>
      <w:r>
        <w:rPr>
          <w:rFonts w:hint="eastAsia"/>
          <w:b/>
          <w:szCs w:val="21"/>
        </w:rPr>
        <w:t>提交结果</w:t>
      </w:r>
    </w:p>
    <w:p w:rsidR="004603F9" w:rsidRDefault="00C87883" w:rsidP="00C87883">
      <w:pPr>
        <w:snapToGrid w:val="0"/>
        <w:spacing w:line="360" w:lineRule="auto"/>
        <w:rPr>
          <w:sz w:val="24"/>
        </w:rPr>
      </w:pPr>
      <w:r>
        <w:rPr>
          <w:sz w:val="24"/>
        </w:rPr>
        <w:tab/>
      </w:r>
      <w:r>
        <w:rPr>
          <w:rFonts w:hint="eastAsia"/>
          <w:sz w:val="24"/>
        </w:rPr>
        <w:t>这之后，我们针对欠拟合的问题对网络结构进行了调整，加深了一层下采样与上采样，即按照之前的规律，分别在编码</w:t>
      </w:r>
      <w:r>
        <w:rPr>
          <w:rFonts w:hint="eastAsia"/>
          <w:sz w:val="24"/>
        </w:rPr>
        <w:t>-</w:t>
      </w:r>
      <w:r>
        <w:rPr>
          <w:rFonts w:hint="eastAsia"/>
          <w:sz w:val="24"/>
        </w:rPr>
        <w:t>解码加了一层，使得结构可以提取更高级的特征。由于加深一层之后训练速度变得非常慢，由于时间关系，我们最终只迭代了</w:t>
      </w:r>
      <w:r>
        <w:rPr>
          <w:rFonts w:hint="eastAsia"/>
          <w:sz w:val="24"/>
        </w:rPr>
        <w:t>50</w:t>
      </w:r>
      <w:r>
        <w:rPr>
          <w:rFonts w:hint="eastAsia"/>
          <w:sz w:val="24"/>
        </w:rPr>
        <w:t>次，并选择第</w:t>
      </w:r>
      <w:r>
        <w:rPr>
          <w:rFonts w:hint="eastAsia"/>
          <w:sz w:val="24"/>
        </w:rPr>
        <w:t>48</w:t>
      </w:r>
      <w:r>
        <w:rPr>
          <w:rFonts w:hint="eastAsia"/>
          <w:sz w:val="24"/>
        </w:rPr>
        <w:t>次生成的模型进行预测和提交。</w:t>
      </w:r>
      <w:r w:rsidR="00F87999">
        <w:rPr>
          <w:rFonts w:hint="eastAsia"/>
          <w:sz w:val="24"/>
        </w:rPr>
        <w:t>最终</w:t>
      </w:r>
      <w:r>
        <w:rPr>
          <w:rFonts w:hint="eastAsia"/>
          <w:sz w:val="24"/>
        </w:rPr>
        <w:t>结果如下图</w:t>
      </w:r>
      <w:r w:rsidR="00F87999">
        <w:rPr>
          <w:rFonts w:hint="eastAsia"/>
          <w:sz w:val="24"/>
        </w:rPr>
        <w:t>9</w:t>
      </w:r>
      <w:r w:rsidR="00F87999">
        <w:rPr>
          <w:rFonts w:hint="eastAsia"/>
          <w:sz w:val="24"/>
        </w:rPr>
        <w:t>，分数达到了</w:t>
      </w:r>
      <w:r w:rsidR="00F87999">
        <w:rPr>
          <w:rFonts w:hint="eastAsia"/>
          <w:sz w:val="24"/>
        </w:rPr>
        <w:t>0.3047</w:t>
      </w:r>
      <w:r w:rsidR="00F87999">
        <w:rPr>
          <w:rFonts w:hint="eastAsia"/>
          <w:sz w:val="24"/>
        </w:rPr>
        <w:t>，可以看到相比上次成绩上升了</w:t>
      </w:r>
      <w:r w:rsidR="00F87999">
        <w:rPr>
          <w:rFonts w:hint="eastAsia"/>
          <w:sz w:val="24"/>
        </w:rPr>
        <w:t>0.19</w:t>
      </w:r>
      <w:r w:rsidR="00F87999">
        <w:rPr>
          <w:rFonts w:hint="eastAsia"/>
          <w:sz w:val="24"/>
        </w:rPr>
        <w:t>个百分点。截止初赛结束最终我们的排名也是定格在了</w:t>
      </w:r>
      <w:r w:rsidR="00F87999">
        <w:rPr>
          <w:rFonts w:hint="eastAsia"/>
          <w:sz w:val="24"/>
        </w:rPr>
        <w:t>99/1520</w:t>
      </w:r>
      <w:r w:rsidR="00F87999">
        <w:rPr>
          <w:rFonts w:hint="eastAsia"/>
          <w:sz w:val="24"/>
        </w:rPr>
        <w:t>，勉强挤进复赛，复赛即将与</w:t>
      </w:r>
      <w:r w:rsidR="00F87999">
        <w:rPr>
          <w:rFonts w:hint="eastAsia"/>
          <w:sz w:val="24"/>
        </w:rPr>
        <w:t>7.29</w:t>
      </w:r>
      <w:r w:rsidR="00F87999">
        <w:rPr>
          <w:rFonts w:hint="eastAsia"/>
          <w:sz w:val="24"/>
        </w:rPr>
        <w:t>发布数据集。</w:t>
      </w:r>
    </w:p>
    <w:p w:rsidR="00C87883" w:rsidRDefault="00C87883" w:rsidP="00C87883">
      <w:pPr>
        <w:snapToGrid w:val="0"/>
        <w:spacing w:line="360" w:lineRule="auto"/>
        <w:jc w:val="center"/>
        <w:rPr>
          <w:sz w:val="24"/>
        </w:rPr>
      </w:pPr>
      <w:r>
        <w:rPr>
          <w:noProof/>
        </w:rPr>
        <w:drawing>
          <wp:inline distT="0" distB="0" distL="0" distR="0" wp14:anchorId="059BB79E" wp14:editId="44872C19">
            <wp:extent cx="2024743" cy="68290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7768" cy="700785"/>
                    </a:xfrm>
                    <a:prstGeom prst="rect">
                      <a:avLst/>
                    </a:prstGeom>
                  </pic:spPr>
                </pic:pic>
              </a:graphicData>
            </a:graphic>
          </wp:inline>
        </w:drawing>
      </w:r>
    </w:p>
    <w:p w:rsidR="00C87883" w:rsidRDefault="00C87883" w:rsidP="00C87883">
      <w:pPr>
        <w:snapToGrid w:val="0"/>
        <w:spacing w:line="360" w:lineRule="auto"/>
        <w:jc w:val="center"/>
        <w:rPr>
          <w:sz w:val="24"/>
        </w:rPr>
      </w:pPr>
      <w:r>
        <w:rPr>
          <w:noProof/>
        </w:rPr>
        <w:drawing>
          <wp:inline distT="0" distB="0" distL="0" distR="0" wp14:anchorId="13B30914" wp14:editId="2EEA5700">
            <wp:extent cx="3547068" cy="1256054"/>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247" cy="1273823"/>
                    </a:xfrm>
                    <a:prstGeom prst="rect">
                      <a:avLst/>
                    </a:prstGeom>
                  </pic:spPr>
                </pic:pic>
              </a:graphicData>
            </a:graphic>
          </wp:inline>
        </w:drawing>
      </w:r>
    </w:p>
    <w:p w:rsidR="00F87999" w:rsidRDefault="00F87999" w:rsidP="00F87999">
      <w:pPr>
        <w:snapToGrid w:val="0"/>
        <w:spacing w:afterLines="100" w:after="240"/>
        <w:jc w:val="center"/>
        <w:rPr>
          <w:b/>
          <w:szCs w:val="21"/>
        </w:rPr>
      </w:pPr>
      <w:r w:rsidRPr="007E0E11">
        <w:rPr>
          <w:rFonts w:hint="eastAsia"/>
          <w:b/>
          <w:szCs w:val="21"/>
        </w:rPr>
        <w:t>图</w:t>
      </w:r>
      <w:r>
        <w:rPr>
          <w:rFonts w:hint="eastAsia"/>
          <w:b/>
          <w:szCs w:val="21"/>
        </w:rPr>
        <w:t xml:space="preserve">8 </w:t>
      </w:r>
      <w:r>
        <w:rPr>
          <w:rFonts w:hint="eastAsia"/>
          <w:b/>
          <w:szCs w:val="21"/>
        </w:rPr>
        <w:t>最终结果</w:t>
      </w:r>
    </w:p>
    <w:p w:rsidR="00C87883" w:rsidRPr="007E0E11" w:rsidRDefault="00C87883" w:rsidP="00C87883">
      <w:pPr>
        <w:snapToGrid w:val="0"/>
        <w:spacing w:line="360" w:lineRule="auto"/>
        <w:jc w:val="center"/>
        <w:rPr>
          <w:sz w:val="24"/>
        </w:rPr>
      </w:pP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4</w:t>
      </w:r>
      <w:r>
        <w:rPr>
          <w:rFonts w:hint="eastAsia"/>
          <w:b/>
          <w:bCs/>
          <w:kern w:val="44"/>
          <w:sz w:val="28"/>
          <w:szCs w:val="44"/>
        </w:rPr>
        <w:t>．</w:t>
      </w:r>
      <w:r w:rsidRPr="007E0E11">
        <w:rPr>
          <w:rFonts w:hint="eastAsia"/>
          <w:b/>
          <w:bCs/>
          <w:kern w:val="44"/>
          <w:sz w:val="28"/>
          <w:szCs w:val="44"/>
        </w:rPr>
        <w:t>总结</w:t>
      </w:r>
    </w:p>
    <w:p w:rsidR="007E0E11" w:rsidRPr="007E0E11" w:rsidRDefault="00F87999" w:rsidP="007E0E11">
      <w:pPr>
        <w:snapToGrid w:val="0"/>
        <w:spacing w:line="360" w:lineRule="auto"/>
        <w:ind w:firstLineChars="200" w:firstLine="480"/>
        <w:rPr>
          <w:sz w:val="24"/>
        </w:rPr>
      </w:pPr>
      <w:r w:rsidRPr="00F87999">
        <w:rPr>
          <w:rFonts w:hint="eastAsia"/>
          <w:sz w:val="24"/>
        </w:rPr>
        <w:t>遥感图像中的目标通常具有多尺度、特殊视角、多方向和背景复杂的特点，对语义分割提出了更高的要求。为了适应这种特殊性，</w:t>
      </w:r>
      <w:r>
        <w:rPr>
          <w:rFonts w:hint="eastAsia"/>
          <w:sz w:val="24"/>
        </w:rPr>
        <w:t>基于</w:t>
      </w:r>
      <w:r w:rsidRPr="00F87999">
        <w:rPr>
          <w:rFonts w:hint="eastAsia"/>
          <w:sz w:val="24"/>
        </w:rPr>
        <w:t>经典的</w:t>
      </w:r>
      <w:r w:rsidRPr="00F87999">
        <w:rPr>
          <w:rFonts w:hint="eastAsia"/>
          <w:sz w:val="24"/>
        </w:rPr>
        <w:t>U-</w:t>
      </w:r>
      <w:r>
        <w:rPr>
          <w:sz w:val="24"/>
        </w:rPr>
        <w:t>N</w:t>
      </w:r>
      <w:r w:rsidRPr="00F87999">
        <w:rPr>
          <w:rFonts w:hint="eastAsia"/>
          <w:sz w:val="24"/>
        </w:rPr>
        <w:t>et</w:t>
      </w:r>
      <w:r w:rsidRPr="00F87999">
        <w:rPr>
          <w:rFonts w:hint="eastAsia"/>
          <w:sz w:val="24"/>
        </w:rPr>
        <w:t>分割模型，</w:t>
      </w:r>
      <w:r>
        <w:rPr>
          <w:rFonts w:hint="eastAsia"/>
          <w:sz w:val="24"/>
        </w:rPr>
        <w:t>我们加深了一层网络，</w:t>
      </w:r>
      <w:r w:rsidRPr="00F87999">
        <w:rPr>
          <w:rFonts w:hint="eastAsia"/>
          <w:sz w:val="24"/>
        </w:rPr>
        <w:t>使其适应遥感图像的语义分割任务</w:t>
      </w:r>
      <w:r>
        <w:rPr>
          <w:rFonts w:hint="eastAsia"/>
          <w:sz w:val="24"/>
        </w:rPr>
        <w:t>，结果得到了提升；针对样本不平衡的问题，我们对交叉熵损失函数进行了加权，赋予不同类别不同权重，具体实施可以见代码部分。最终的</w:t>
      </w:r>
      <w:r w:rsidR="00030135">
        <w:rPr>
          <w:sz w:val="24"/>
        </w:rPr>
        <w:t>M</w:t>
      </w:r>
      <w:r>
        <w:rPr>
          <w:sz w:val="24"/>
        </w:rPr>
        <w:t>I</w:t>
      </w:r>
      <w:r>
        <w:rPr>
          <w:rFonts w:hint="eastAsia"/>
          <w:sz w:val="24"/>
        </w:rPr>
        <w:t>o</w:t>
      </w:r>
      <w:r>
        <w:rPr>
          <w:sz w:val="24"/>
        </w:rPr>
        <w:t>U</w:t>
      </w:r>
      <w:r>
        <w:rPr>
          <w:rFonts w:hint="eastAsia"/>
          <w:sz w:val="24"/>
        </w:rPr>
        <w:t>达到了</w:t>
      </w:r>
      <w:r>
        <w:rPr>
          <w:rFonts w:hint="eastAsia"/>
          <w:sz w:val="24"/>
        </w:rPr>
        <w:t>0.3047</w:t>
      </w:r>
      <w:r w:rsidR="0023556A">
        <w:rPr>
          <w:rFonts w:hint="eastAsia"/>
          <w:sz w:val="24"/>
        </w:rPr>
        <w:t>，具有较为准确的语义分割</w:t>
      </w:r>
      <w:r w:rsidR="0023556A">
        <w:rPr>
          <w:rFonts w:hint="eastAsia"/>
          <w:sz w:val="24"/>
        </w:rPr>
        <w:lastRenderedPageBreak/>
        <w:t>效果。</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5.</w:t>
      </w:r>
      <w:r>
        <w:rPr>
          <w:b/>
          <w:bCs/>
          <w:kern w:val="44"/>
          <w:sz w:val="28"/>
          <w:szCs w:val="44"/>
        </w:rPr>
        <w:t xml:space="preserve"> </w:t>
      </w:r>
      <w:r w:rsidRPr="007E0E11">
        <w:rPr>
          <w:rFonts w:hint="eastAsia"/>
          <w:b/>
          <w:bCs/>
          <w:kern w:val="44"/>
          <w:sz w:val="28"/>
          <w:szCs w:val="44"/>
        </w:rPr>
        <w:t>参考文献</w:t>
      </w:r>
    </w:p>
    <w:p w:rsidR="00030135" w:rsidRDefault="00030135" w:rsidP="00030135">
      <w:pPr>
        <w:numPr>
          <w:ilvl w:val="0"/>
          <w:numId w:val="9"/>
        </w:numPr>
        <w:spacing w:line="360" w:lineRule="auto"/>
      </w:pPr>
      <w:r w:rsidRPr="00030135">
        <w:rPr>
          <w:rFonts w:hint="eastAsia"/>
        </w:rPr>
        <w:t>杨红卫</w:t>
      </w:r>
      <w:r w:rsidRPr="00030135">
        <w:rPr>
          <w:rFonts w:hint="eastAsia"/>
        </w:rPr>
        <w:t>,</w:t>
      </w:r>
      <w:r w:rsidRPr="00030135">
        <w:rPr>
          <w:rFonts w:hint="eastAsia"/>
        </w:rPr>
        <w:t>童小华</w:t>
      </w:r>
      <w:r w:rsidRPr="00030135">
        <w:rPr>
          <w:rFonts w:hint="eastAsia"/>
        </w:rPr>
        <w:t>.</w:t>
      </w:r>
      <w:r w:rsidRPr="00030135">
        <w:rPr>
          <w:rFonts w:hint="eastAsia"/>
        </w:rPr>
        <w:t>中高分辨率遥感影像在农业中的应用现状</w:t>
      </w:r>
      <w:r w:rsidRPr="00030135">
        <w:rPr>
          <w:rFonts w:hint="eastAsia"/>
        </w:rPr>
        <w:t>[J].</w:t>
      </w:r>
      <w:r w:rsidRPr="00030135">
        <w:rPr>
          <w:rFonts w:hint="eastAsia"/>
        </w:rPr>
        <w:t>农业工程学报</w:t>
      </w:r>
      <w:r w:rsidRPr="00030135">
        <w:rPr>
          <w:rFonts w:hint="eastAsia"/>
        </w:rPr>
        <w:t>,2012,28(24):138-149.</w:t>
      </w:r>
    </w:p>
    <w:p w:rsidR="00030135" w:rsidRDefault="00030135" w:rsidP="00030135">
      <w:pPr>
        <w:numPr>
          <w:ilvl w:val="0"/>
          <w:numId w:val="9"/>
        </w:numPr>
        <w:spacing w:line="360" w:lineRule="auto"/>
      </w:pPr>
      <w:r w:rsidRPr="00030135">
        <w:t>Li R, Liu Wenjie, Yang Lei, et al. DeepUNet: A Deep Fully Convolutional Network for Pixel-Level Sea-Land Segmentation[J]. IEEE Journal of Selected Topics in Applied Earth Observations &amp; Remote Sensing, 2017, PP(99):1-9.</w:t>
      </w:r>
    </w:p>
    <w:p w:rsidR="00177F1E" w:rsidRPr="007E0E11" w:rsidRDefault="00177F1E" w:rsidP="00177F1E">
      <w:pPr>
        <w:numPr>
          <w:ilvl w:val="0"/>
          <w:numId w:val="9"/>
        </w:numPr>
        <w:spacing w:line="360" w:lineRule="auto"/>
      </w:pPr>
      <w:r>
        <w:rPr>
          <w:rFonts w:ascii="Arial" w:hAnsi="Arial" w:cs="Arial"/>
          <w:color w:val="333333"/>
          <w:szCs w:val="21"/>
          <w:shd w:val="clear" w:color="auto" w:fill="FFFFFF"/>
        </w:rPr>
        <w:t>吴止锾</w:t>
      </w:r>
      <w:r>
        <w:rPr>
          <w:rFonts w:ascii="Arial" w:hAnsi="Arial" w:cs="Arial"/>
          <w:color w:val="333333"/>
          <w:szCs w:val="21"/>
          <w:shd w:val="clear" w:color="auto" w:fill="FFFFFF"/>
        </w:rPr>
        <w:t>,</w:t>
      </w:r>
      <w:r>
        <w:rPr>
          <w:rFonts w:ascii="Arial" w:hAnsi="Arial" w:cs="Arial"/>
          <w:color w:val="333333"/>
          <w:szCs w:val="21"/>
          <w:shd w:val="clear" w:color="auto" w:fill="FFFFFF"/>
        </w:rPr>
        <w:t>高永明</w:t>
      </w:r>
      <w:r>
        <w:rPr>
          <w:rFonts w:ascii="Arial" w:hAnsi="Arial" w:cs="Arial"/>
          <w:color w:val="333333"/>
          <w:szCs w:val="21"/>
          <w:shd w:val="clear" w:color="auto" w:fill="FFFFFF"/>
        </w:rPr>
        <w:t>,</w:t>
      </w:r>
      <w:r>
        <w:rPr>
          <w:rFonts w:ascii="Arial" w:hAnsi="Arial" w:cs="Arial"/>
          <w:color w:val="333333"/>
          <w:szCs w:val="21"/>
          <w:shd w:val="clear" w:color="auto" w:fill="FFFFFF"/>
        </w:rPr>
        <w:t>李磊</w:t>
      </w:r>
      <w:r>
        <w:rPr>
          <w:rFonts w:ascii="Arial" w:hAnsi="Arial" w:cs="Arial"/>
          <w:color w:val="333333"/>
          <w:szCs w:val="21"/>
          <w:shd w:val="clear" w:color="auto" w:fill="FFFFFF"/>
        </w:rPr>
        <w:t>,</w:t>
      </w:r>
      <w:r>
        <w:rPr>
          <w:rFonts w:ascii="Arial" w:hAnsi="Arial" w:cs="Arial"/>
          <w:color w:val="333333"/>
          <w:szCs w:val="21"/>
          <w:shd w:val="clear" w:color="auto" w:fill="FFFFFF"/>
        </w:rPr>
        <w:t>薛俊诗</w:t>
      </w:r>
      <w:r>
        <w:rPr>
          <w:rFonts w:ascii="Arial" w:hAnsi="Arial" w:cs="Arial"/>
          <w:color w:val="333333"/>
          <w:szCs w:val="21"/>
          <w:shd w:val="clear" w:color="auto" w:fill="FFFFFF"/>
        </w:rPr>
        <w:t>.</w:t>
      </w:r>
      <w:r>
        <w:rPr>
          <w:rFonts w:ascii="Arial" w:hAnsi="Arial" w:cs="Arial"/>
          <w:color w:val="333333"/>
          <w:szCs w:val="21"/>
          <w:shd w:val="clear" w:color="auto" w:fill="FFFFFF"/>
        </w:rPr>
        <w:t>类别非均衡遥感图像语义分割的全卷积网络方法</w:t>
      </w:r>
      <w:r>
        <w:rPr>
          <w:rFonts w:ascii="Arial" w:hAnsi="Arial" w:cs="Arial"/>
          <w:color w:val="333333"/>
          <w:szCs w:val="21"/>
          <w:shd w:val="clear" w:color="auto" w:fill="FFFFFF"/>
        </w:rPr>
        <w:t>[J].</w:t>
      </w:r>
      <w:r>
        <w:rPr>
          <w:rFonts w:ascii="Arial" w:hAnsi="Arial" w:cs="Arial"/>
          <w:color w:val="333333"/>
          <w:szCs w:val="21"/>
          <w:shd w:val="clear" w:color="auto" w:fill="FFFFFF"/>
        </w:rPr>
        <w:t>光学学报</w:t>
      </w:r>
      <w:r>
        <w:rPr>
          <w:rFonts w:ascii="Arial" w:hAnsi="Arial" w:cs="Arial"/>
          <w:color w:val="333333"/>
          <w:szCs w:val="21"/>
          <w:shd w:val="clear" w:color="auto" w:fill="FFFFFF"/>
        </w:rPr>
        <w:t>,2019,39(04):401-412.</w:t>
      </w:r>
    </w:p>
    <w:p w:rsidR="00177F1E" w:rsidRDefault="00177F1E" w:rsidP="00177F1E">
      <w:pPr>
        <w:numPr>
          <w:ilvl w:val="0"/>
          <w:numId w:val="9"/>
        </w:numPr>
        <w:spacing w:line="360" w:lineRule="auto"/>
      </w:pPr>
      <w:r w:rsidRPr="000073DA">
        <w:rPr>
          <w:rFonts w:hint="eastAsia"/>
        </w:rPr>
        <w:t>苏健民</w:t>
      </w:r>
      <w:r w:rsidRPr="000073DA">
        <w:rPr>
          <w:rFonts w:hint="eastAsia"/>
        </w:rPr>
        <w:t>,</w:t>
      </w:r>
      <w:r w:rsidRPr="000073DA">
        <w:rPr>
          <w:rFonts w:hint="eastAsia"/>
        </w:rPr>
        <w:t>杨岚心</w:t>
      </w:r>
      <w:r w:rsidRPr="000073DA">
        <w:rPr>
          <w:rFonts w:hint="eastAsia"/>
        </w:rPr>
        <w:t>,</w:t>
      </w:r>
      <w:r w:rsidRPr="000073DA">
        <w:rPr>
          <w:rFonts w:hint="eastAsia"/>
        </w:rPr>
        <w:t>景维鹏</w:t>
      </w:r>
      <w:r w:rsidRPr="000073DA">
        <w:rPr>
          <w:rFonts w:hint="eastAsia"/>
        </w:rPr>
        <w:t>.</w:t>
      </w:r>
      <w:r w:rsidRPr="000073DA">
        <w:rPr>
          <w:rFonts w:hint="eastAsia"/>
        </w:rPr>
        <w:t>基于</w:t>
      </w:r>
      <w:r w:rsidRPr="000073DA">
        <w:rPr>
          <w:rFonts w:hint="eastAsia"/>
        </w:rPr>
        <w:t>U-Net</w:t>
      </w:r>
      <w:r w:rsidRPr="000073DA">
        <w:rPr>
          <w:rFonts w:hint="eastAsia"/>
        </w:rPr>
        <w:t>的高分辨率遥感图像语义分割方法</w:t>
      </w:r>
      <w:r w:rsidRPr="000073DA">
        <w:rPr>
          <w:rFonts w:hint="eastAsia"/>
        </w:rPr>
        <w:t>[J].</w:t>
      </w:r>
      <w:r w:rsidRPr="000073DA">
        <w:rPr>
          <w:rFonts w:hint="eastAsia"/>
        </w:rPr>
        <w:t>计算机工程与应用</w:t>
      </w:r>
      <w:r w:rsidRPr="000073DA">
        <w:rPr>
          <w:rFonts w:hint="eastAsia"/>
        </w:rPr>
        <w:t>,2019,55(07):207-213.</w:t>
      </w:r>
    </w:p>
    <w:p w:rsidR="000073DA" w:rsidRDefault="000073DA" w:rsidP="000073DA">
      <w:pPr>
        <w:numPr>
          <w:ilvl w:val="0"/>
          <w:numId w:val="9"/>
        </w:numPr>
        <w:spacing w:line="360" w:lineRule="auto"/>
      </w:pPr>
      <w:r w:rsidRPr="000073DA">
        <w:t>Long J , Shelhamer E , Darrell T . Fully Convolutional Networks for Semantic Segmentation[J]. IEEE Transactions on Pattern Analysis &amp; Machine Intelligence, 2014, 39(4):640-651.</w:t>
      </w:r>
    </w:p>
    <w:p w:rsidR="000073DA" w:rsidRDefault="000073DA" w:rsidP="000073DA">
      <w:pPr>
        <w:numPr>
          <w:ilvl w:val="0"/>
          <w:numId w:val="9"/>
        </w:numPr>
        <w:spacing w:line="360" w:lineRule="auto"/>
      </w:pPr>
      <w:r w:rsidRPr="000073DA">
        <w:t>Ronneberger O , Fischer P , Brox T . U-Net: Convolutional Networks for Biomedical Image Segmentation[J]. 2015.</w:t>
      </w:r>
    </w:p>
    <w:p w:rsidR="007E0E11" w:rsidRPr="007E0E11" w:rsidRDefault="007E0E11" w:rsidP="002E4F68">
      <w:pPr>
        <w:spacing w:line="440" w:lineRule="atLeast"/>
        <w:jc w:val="center"/>
        <w:rPr>
          <w:sz w:val="32"/>
          <w:szCs w:val="32"/>
        </w:rPr>
      </w:pPr>
    </w:p>
    <w:sectPr w:rsidR="007E0E11" w:rsidRPr="007E0E11" w:rsidSect="00766B12">
      <w:headerReference w:type="even" r:id="rId25"/>
      <w:headerReference w:type="default" r:id="rId26"/>
      <w:pgSz w:w="11906" w:h="16838" w:code="9"/>
      <w:pgMar w:top="1701" w:right="1418" w:bottom="1418" w:left="1418" w:header="907" w:footer="851" w:gutter="567"/>
      <w:pgNumType w:fmt="upperRoman"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1C4" w:rsidRDefault="00DB51C4">
      <w:r>
        <w:separator/>
      </w:r>
    </w:p>
  </w:endnote>
  <w:endnote w:type="continuationSeparator" w:id="0">
    <w:p w:rsidR="00DB51C4" w:rsidRDefault="00DB5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1C4" w:rsidRDefault="00DB51C4">
      <w:r>
        <w:separator/>
      </w:r>
    </w:p>
  </w:footnote>
  <w:footnote w:type="continuationSeparator" w:id="0">
    <w:p w:rsidR="00DB51C4" w:rsidRDefault="00DB5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7F1E" w:rsidRDefault="00177F1E" w:rsidP="00177F1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999" w:rsidRPr="00604D7A" w:rsidRDefault="00F87999" w:rsidP="00177F1E">
    <w:pPr>
      <w:pStyle w:val="a3"/>
      <w:pBdr>
        <w:bottom w:val="none" w:sz="0" w:space="0" w:color="auto"/>
      </w:pBdr>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105"/>
    <w:multiLevelType w:val="hybridMultilevel"/>
    <w:tmpl w:val="154A26B6"/>
    <w:lvl w:ilvl="0" w:tplc="296443EC">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7B1F"/>
    <w:multiLevelType w:val="hybridMultilevel"/>
    <w:tmpl w:val="BEF084DC"/>
    <w:lvl w:ilvl="0" w:tplc="555615BA">
      <w:start w:val="1"/>
      <w:numFmt w:val="decimalEnclosedCircle"/>
      <w:lvlText w:val="%1"/>
      <w:lvlJc w:val="left"/>
      <w:pPr>
        <w:tabs>
          <w:tab w:val="num" w:pos="840"/>
        </w:tabs>
        <w:ind w:left="840" w:hanging="36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113E1880"/>
    <w:multiLevelType w:val="hybridMultilevel"/>
    <w:tmpl w:val="57FCB0E8"/>
    <w:lvl w:ilvl="0" w:tplc="0C382774">
      <w:start w:val="1"/>
      <w:numFmt w:val="decimal"/>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3E60AC5"/>
    <w:multiLevelType w:val="hybridMultilevel"/>
    <w:tmpl w:val="B63820F8"/>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42C0816"/>
    <w:multiLevelType w:val="hybridMultilevel"/>
    <w:tmpl w:val="A904962A"/>
    <w:lvl w:ilvl="0" w:tplc="A5F0896E">
      <w:start w:val="1"/>
      <w:numFmt w:val="decimal"/>
      <w:lvlText w:val="%1）"/>
      <w:lvlJc w:val="left"/>
      <w:pPr>
        <w:tabs>
          <w:tab w:val="num" w:pos="1320"/>
        </w:tabs>
        <w:ind w:left="132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AFF42A0"/>
    <w:multiLevelType w:val="hybridMultilevel"/>
    <w:tmpl w:val="DDE89F46"/>
    <w:lvl w:ilvl="0" w:tplc="4AB44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D736F"/>
    <w:multiLevelType w:val="hybridMultilevel"/>
    <w:tmpl w:val="89C4A222"/>
    <w:lvl w:ilvl="0" w:tplc="4DAC2AF6">
      <w:start w:val="1"/>
      <w:numFmt w:val="decimalEnclosedCircle"/>
      <w:lvlText w:val="%1"/>
      <w:lvlJc w:val="left"/>
      <w:pPr>
        <w:tabs>
          <w:tab w:val="num" w:pos="840"/>
        </w:tabs>
        <w:ind w:left="840" w:hanging="36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46B30F27"/>
    <w:multiLevelType w:val="hybridMultilevel"/>
    <w:tmpl w:val="DC206A16"/>
    <w:lvl w:ilvl="0" w:tplc="37120DA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85133F"/>
    <w:multiLevelType w:val="hybridMultilevel"/>
    <w:tmpl w:val="0E504F7E"/>
    <w:lvl w:ilvl="0" w:tplc="5224A1D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7E7A54D5"/>
    <w:multiLevelType w:val="hybridMultilevel"/>
    <w:tmpl w:val="3AB6D9E4"/>
    <w:lvl w:ilvl="0" w:tplc="D68443B0">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3"/>
  </w:num>
  <w:num w:numId="2">
    <w:abstractNumId w:val="4"/>
  </w:num>
  <w:num w:numId="3">
    <w:abstractNumId w:val="9"/>
  </w:num>
  <w:num w:numId="4">
    <w:abstractNumId w:val="1"/>
  </w:num>
  <w:num w:numId="5">
    <w:abstractNumId w:val="6"/>
  </w:num>
  <w:num w:numId="6">
    <w:abstractNumId w:val="2"/>
  </w:num>
  <w:num w:numId="7">
    <w:abstractNumId w:val="0"/>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9D"/>
    <w:rsid w:val="0000003E"/>
    <w:rsid w:val="000035BD"/>
    <w:rsid w:val="00006821"/>
    <w:rsid w:val="000073DA"/>
    <w:rsid w:val="000115C8"/>
    <w:rsid w:val="00022C92"/>
    <w:rsid w:val="00025C1C"/>
    <w:rsid w:val="00027AE4"/>
    <w:rsid w:val="00030135"/>
    <w:rsid w:val="000318FC"/>
    <w:rsid w:val="000423B2"/>
    <w:rsid w:val="00045358"/>
    <w:rsid w:val="00047CFC"/>
    <w:rsid w:val="00047F2A"/>
    <w:rsid w:val="00050E30"/>
    <w:rsid w:val="0006572B"/>
    <w:rsid w:val="0006727F"/>
    <w:rsid w:val="000833C9"/>
    <w:rsid w:val="000867E4"/>
    <w:rsid w:val="00094B46"/>
    <w:rsid w:val="0009734F"/>
    <w:rsid w:val="00097B19"/>
    <w:rsid w:val="000A0404"/>
    <w:rsid w:val="000A581F"/>
    <w:rsid w:val="000A587E"/>
    <w:rsid w:val="000B035D"/>
    <w:rsid w:val="000B3C5C"/>
    <w:rsid w:val="000B4C4B"/>
    <w:rsid w:val="000C3403"/>
    <w:rsid w:val="000D1CF2"/>
    <w:rsid w:val="000D284B"/>
    <w:rsid w:val="000D4621"/>
    <w:rsid w:val="000D5B5A"/>
    <w:rsid w:val="000E14B0"/>
    <w:rsid w:val="000E3781"/>
    <w:rsid w:val="000E496C"/>
    <w:rsid w:val="000E4B14"/>
    <w:rsid w:val="000E7475"/>
    <w:rsid w:val="000F08C8"/>
    <w:rsid w:val="000F7A72"/>
    <w:rsid w:val="00100935"/>
    <w:rsid w:val="00103B2E"/>
    <w:rsid w:val="001107ED"/>
    <w:rsid w:val="001114BD"/>
    <w:rsid w:val="00114373"/>
    <w:rsid w:val="00114B3D"/>
    <w:rsid w:val="00132CEF"/>
    <w:rsid w:val="001422A5"/>
    <w:rsid w:val="0014267E"/>
    <w:rsid w:val="00145EAC"/>
    <w:rsid w:val="001463B2"/>
    <w:rsid w:val="0015304E"/>
    <w:rsid w:val="00153706"/>
    <w:rsid w:val="00155A9A"/>
    <w:rsid w:val="0016332D"/>
    <w:rsid w:val="00172AD1"/>
    <w:rsid w:val="00177F1E"/>
    <w:rsid w:val="00187B05"/>
    <w:rsid w:val="001967B5"/>
    <w:rsid w:val="00196D91"/>
    <w:rsid w:val="001B784A"/>
    <w:rsid w:val="001C23E2"/>
    <w:rsid w:val="001C4016"/>
    <w:rsid w:val="001C526E"/>
    <w:rsid w:val="001D391B"/>
    <w:rsid w:val="001D4342"/>
    <w:rsid w:val="001D7BD8"/>
    <w:rsid w:val="001E288F"/>
    <w:rsid w:val="001E302D"/>
    <w:rsid w:val="001E4C0F"/>
    <w:rsid w:val="001F1493"/>
    <w:rsid w:val="00201386"/>
    <w:rsid w:val="00210E35"/>
    <w:rsid w:val="00211D5A"/>
    <w:rsid w:val="00214650"/>
    <w:rsid w:val="00216BF0"/>
    <w:rsid w:val="0022240B"/>
    <w:rsid w:val="00224F20"/>
    <w:rsid w:val="00234FD1"/>
    <w:rsid w:val="0023556A"/>
    <w:rsid w:val="00236ED8"/>
    <w:rsid w:val="00237D31"/>
    <w:rsid w:val="00241102"/>
    <w:rsid w:val="00241747"/>
    <w:rsid w:val="00256036"/>
    <w:rsid w:val="00256B1A"/>
    <w:rsid w:val="00257341"/>
    <w:rsid w:val="00264046"/>
    <w:rsid w:val="002669A1"/>
    <w:rsid w:val="00266F56"/>
    <w:rsid w:val="00267A62"/>
    <w:rsid w:val="00271761"/>
    <w:rsid w:val="00275207"/>
    <w:rsid w:val="00284552"/>
    <w:rsid w:val="00293C32"/>
    <w:rsid w:val="00293DA1"/>
    <w:rsid w:val="002965AB"/>
    <w:rsid w:val="002B4B32"/>
    <w:rsid w:val="002B6364"/>
    <w:rsid w:val="002C2A66"/>
    <w:rsid w:val="002C2E30"/>
    <w:rsid w:val="002C4422"/>
    <w:rsid w:val="002D28D5"/>
    <w:rsid w:val="002D4266"/>
    <w:rsid w:val="002D64B8"/>
    <w:rsid w:val="002D70CC"/>
    <w:rsid w:val="002E096A"/>
    <w:rsid w:val="002E4F68"/>
    <w:rsid w:val="002E5ABE"/>
    <w:rsid w:val="002E66FE"/>
    <w:rsid w:val="002F0C02"/>
    <w:rsid w:val="002F36EA"/>
    <w:rsid w:val="002F5396"/>
    <w:rsid w:val="00307B04"/>
    <w:rsid w:val="00341617"/>
    <w:rsid w:val="00342AF6"/>
    <w:rsid w:val="00342D71"/>
    <w:rsid w:val="00342F74"/>
    <w:rsid w:val="0034475E"/>
    <w:rsid w:val="0034485E"/>
    <w:rsid w:val="00344C12"/>
    <w:rsid w:val="00351B52"/>
    <w:rsid w:val="0035405D"/>
    <w:rsid w:val="003544BD"/>
    <w:rsid w:val="00355E3E"/>
    <w:rsid w:val="0035676B"/>
    <w:rsid w:val="00357FCB"/>
    <w:rsid w:val="00372444"/>
    <w:rsid w:val="00376E0B"/>
    <w:rsid w:val="00377418"/>
    <w:rsid w:val="00382E1D"/>
    <w:rsid w:val="00385C6A"/>
    <w:rsid w:val="0038618B"/>
    <w:rsid w:val="00386DB2"/>
    <w:rsid w:val="00387DA2"/>
    <w:rsid w:val="00393811"/>
    <w:rsid w:val="003A3191"/>
    <w:rsid w:val="003A3EBA"/>
    <w:rsid w:val="003B0E03"/>
    <w:rsid w:val="003B5717"/>
    <w:rsid w:val="003B5B5A"/>
    <w:rsid w:val="003C0DC8"/>
    <w:rsid w:val="003E238F"/>
    <w:rsid w:val="003E6FFA"/>
    <w:rsid w:val="003E7476"/>
    <w:rsid w:val="003F2520"/>
    <w:rsid w:val="003F461C"/>
    <w:rsid w:val="004029E4"/>
    <w:rsid w:val="004067C3"/>
    <w:rsid w:val="00410657"/>
    <w:rsid w:val="004113B6"/>
    <w:rsid w:val="004152B8"/>
    <w:rsid w:val="00421F9D"/>
    <w:rsid w:val="004240B6"/>
    <w:rsid w:val="00425B6C"/>
    <w:rsid w:val="00426FA0"/>
    <w:rsid w:val="004339D2"/>
    <w:rsid w:val="004357A5"/>
    <w:rsid w:val="00435E24"/>
    <w:rsid w:val="00437E4B"/>
    <w:rsid w:val="00442D44"/>
    <w:rsid w:val="00442F8C"/>
    <w:rsid w:val="00446241"/>
    <w:rsid w:val="004531DE"/>
    <w:rsid w:val="00454D69"/>
    <w:rsid w:val="00455107"/>
    <w:rsid w:val="004556E1"/>
    <w:rsid w:val="00460132"/>
    <w:rsid w:val="004603F9"/>
    <w:rsid w:val="00462612"/>
    <w:rsid w:val="00471749"/>
    <w:rsid w:val="004749A2"/>
    <w:rsid w:val="004771A3"/>
    <w:rsid w:val="00477CF4"/>
    <w:rsid w:val="00481748"/>
    <w:rsid w:val="0049207E"/>
    <w:rsid w:val="004A64CB"/>
    <w:rsid w:val="004A6DA1"/>
    <w:rsid w:val="004A7471"/>
    <w:rsid w:val="004B2FA4"/>
    <w:rsid w:val="004B4A2E"/>
    <w:rsid w:val="004B6E9A"/>
    <w:rsid w:val="004B6FBF"/>
    <w:rsid w:val="004B79F9"/>
    <w:rsid w:val="004C0D7F"/>
    <w:rsid w:val="004C27DD"/>
    <w:rsid w:val="004C3DC7"/>
    <w:rsid w:val="004C4088"/>
    <w:rsid w:val="004C50B6"/>
    <w:rsid w:val="004C55D1"/>
    <w:rsid w:val="004C6254"/>
    <w:rsid w:val="004D33C3"/>
    <w:rsid w:val="004D3D6A"/>
    <w:rsid w:val="004E1B65"/>
    <w:rsid w:val="004E2DB2"/>
    <w:rsid w:val="004F4AC1"/>
    <w:rsid w:val="004F57CA"/>
    <w:rsid w:val="00501AF6"/>
    <w:rsid w:val="00506C20"/>
    <w:rsid w:val="00511826"/>
    <w:rsid w:val="00511BCB"/>
    <w:rsid w:val="00512F87"/>
    <w:rsid w:val="00516E1A"/>
    <w:rsid w:val="00517088"/>
    <w:rsid w:val="00517217"/>
    <w:rsid w:val="00520FCA"/>
    <w:rsid w:val="00521A1C"/>
    <w:rsid w:val="00522192"/>
    <w:rsid w:val="00525355"/>
    <w:rsid w:val="005269B6"/>
    <w:rsid w:val="00526FB0"/>
    <w:rsid w:val="005277A2"/>
    <w:rsid w:val="00527ADB"/>
    <w:rsid w:val="00532885"/>
    <w:rsid w:val="00533DA8"/>
    <w:rsid w:val="00536261"/>
    <w:rsid w:val="00546382"/>
    <w:rsid w:val="0054655B"/>
    <w:rsid w:val="00547CA3"/>
    <w:rsid w:val="00550F49"/>
    <w:rsid w:val="00552118"/>
    <w:rsid w:val="00552D33"/>
    <w:rsid w:val="00556603"/>
    <w:rsid w:val="00560FC2"/>
    <w:rsid w:val="00566194"/>
    <w:rsid w:val="00566E7B"/>
    <w:rsid w:val="005700FE"/>
    <w:rsid w:val="005733E8"/>
    <w:rsid w:val="0058055A"/>
    <w:rsid w:val="00582D77"/>
    <w:rsid w:val="00590435"/>
    <w:rsid w:val="00596D3C"/>
    <w:rsid w:val="005979CA"/>
    <w:rsid w:val="005A6BDC"/>
    <w:rsid w:val="005A7D98"/>
    <w:rsid w:val="005B3DFD"/>
    <w:rsid w:val="005B526D"/>
    <w:rsid w:val="005B738C"/>
    <w:rsid w:val="005C08D0"/>
    <w:rsid w:val="005C7452"/>
    <w:rsid w:val="005C7E5D"/>
    <w:rsid w:val="005D21E0"/>
    <w:rsid w:val="005E0B5E"/>
    <w:rsid w:val="005E2200"/>
    <w:rsid w:val="005F0B6F"/>
    <w:rsid w:val="005F189B"/>
    <w:rsid w:val="005F2ED5"/>
    <w:rsid w:val="005F6833"/>
    <w:rsid w:val="00600BF9"/>
    <w:rsid w:val="00601B7F"/>
    <w:rsid w:val="00604605"/>
    <w:rsid w:val="00604D7A"/>
    <w:rsid w:val="00607205"/>
    <w:rsid w:val="00615488"/>
    <w:rsid w:val="00622E24"/>
    <w:rsid w:val="00627F77"/>
    <w:rsid w:val="00630B94"/>
    <w:rsid w:val="00633E5B"/>
    <w:rsid w:val="00633FC7"/>
    <w:rsid w:val="00634382"/>
    <w:rsid w:val="006352E7"/>
    <w:rsid w:val="00641D5E"/>
    <w:rsid w:val="00644ADC"/>
    <w:rsid w:val="0065272E"/>
    <w:rsid w:val="006527F5"/>
    <w:rsid w:val="006624F0"/>
    <w:rsid w:val="0066453B"/>
    <w:rsid w:val="00670BBD"/>
    <w:rsid w:val="00675258"/>
    <w:rsid w:val="0067567D"/>
    <w:rsid w:val="0068127C"/>
    <w:rsid w:val="0068755F"/>
    <w:rsid w:val="0069306E"/>
    <w:rsid w:val="006949E0"/>
    <w:rsid w:val="006952F1"/>
    <w:rsid w:val="006A6FB7"/>
    <w:rsid w:val="006B065E"/>
    <w:rsid w:val="006B0E84"/>
    <w:rsid w:val="006B3531"/>
    <w:rsid w:val="006B6211"/>
    <w:rsid w:val="006C0A20"/>
    <w:rsid w:val="006C2A80"/>
    <w:rsid w:val="006D54A9"/>
    <w:rsid w:val="006E2C1F"/>
    <w:rsid w:val="006E49F2"/>
    <w:rsid w:val="006E6310"/>
    <w:rsid w:val="006E6E82"/>
    <w:rsid w:val="006F1E7A"/>
    <w:rsid w:val="006F210D"/>
    <w:rsid w:val="007062AA"/>
    <w:rsid w:val="00707FFE"/>
    <w:rsid w:val="00711E58"/>
    <w:rsid w:val="00715F7D"/>
    <w:rsid w:val="007219AC"/>
    <w:rsid w:val="00721E06"/>
    <w:rsid w:val="00726E54"/>
    <w:rsid w:val="00734C1C"/>
    <w:rsid w:val="00736E49"/>
    <w:rsid w:val="00747411"/>
    <w:rsid w:val="00755559"/>
    <w:rsid w:val="0076089F"/>
    <w:rsid w:val="0076295B"/>
    <w:rsid w:val="00766B12"/>
    <w:rsid w:val="0077182E"/>
    <w:rsid w:val="00772D88"/>
    <w:rsid w:val="00774F67"/>
    <w:rsid w:val="0077650E"/>
    <w:rsid w:val="007779F9"/>
    <w:rsid w:val="0078315F"/>
    <w:rsid w:val="00785E52"/>
    <w:rsid w:val="00787326"/>
    <w:rsid w:val="00787DD0"/>
    <w:rsid w:val="00791FE8"/>
    <w:rsid w:val="00794DD3"/>
    <w:rsid w:val="007A04A1"/>
    <w:rsid w:val="007A0939"/>
    <w:rsid w:val="007A434C"/>
    <w:rsid w:val="007A6136"/>
    <w:rsid w:val="007A7BE1"/>
    <w:rsid w:val="007B3CC2"/>
    <w:rsid w:val="007B63CA"/>
    <w:rsid w:val="007D32FB"/>
    <w:rsid w:val="007D7ECB"/>
    <w:rsid w:val="007E0E11"/>
    <w:rsid w:val="007E1ED5"/>
    <w:rsid w:val="007E259C"/>
    <w:rsid w:val="007E7EA1"/>
    <w:rsid w:val="007F2B4D"/>
    <w:rsid w:val="00802045"/>
    <w:rsid w:val="0080335A"/>
    <w:rsid w:val="00812C57"/>
    <w:rsid w:val="008144C1"/>
    <w:rsid w:val="0082159B"/>
    <w:rsid w:val="008219FF"/>
    <w:rsid w:val="00821C01"/>
    <w:rsid w:val="008264A8"/>
    <w:rsid w:val="00826E67"/>
    <w:rsid w:val="0083294E"/>
    <w:rsid w:val="00834BAF"/>
    <w:rsid w:val="0083710B"/>
    <w:rsid w:val="0084168E"/>
    <w:rsid w:val="008444EB"/>
    <w:rsid w:val="008506C8"/>
    <w:rsid w:val="00852903"/>
    <w:rsid w:val="00863298"/>
    <w:rsid w:val="0087013F"/>
    <w:rsid w:val="0087182D"/>
    <w:rsid w:val="00875A93"/>
    <w:rsid w:val="008765B8"/>
    <w:rsid w:val="008767B7"/>
    <w:rsid w:val="008865AD"/>
    <w:rsid w:val="00892913"/>
    <w:rsid w:val="008A4B41"/>
    <w:rsid w:val="008A5AFD"/>
    <w:rsid w:val="008B055F"/>
    <w:rsid w:val="008B4FAA"/>
    <w:rsid w:val="008C11BD"/>
    <w:rsid w:val="008C1C68"/>
    <w:rsid w:val="008C1FED"/>
    <w:rsid w:val="008C76B3"/>
    <w:rsid w:val="008C7B18"/>
    <w:rsid w:val="008D3135"/>
    <w:rsid w:val="008D61EA"/>
    <w:rsid w:val="008D7EBE"/>
    <w:rsid w:val="008E10CE"/>
    <w:rsid w:val="008E2E88"/>
    <w:rsid w:val="008E509F"/>
    <w:rsid w:val="008E76AE"/>
    <w:rsid w:val="008F10CC"/>
    <w:rsid w:val="0090116B"/>
    <w:rsid w:val="00901537"/>
    <w:rsid w:val="00902084"/>
    <w:rsid w:val="00904FDD"/>
    <w:rsid w:val="00905072"/>
    <w:rsid w:val="00911A0C"/>
    <w:rsid w:val="00912DED"/>
    <w:rsid w:val="009147D3"/>
    <w:rsid w:val="00916408"/>
    <w:rsid w:val="00917104"/>
    <w:rsid w:val="00917F45"/>
    <w:rsid w:val="009252E0"/>
    <w:rsid w:val="00936CF8"/>
    <w:rsid w:val="0094662E"/>
    <w:rsid w:val="00953FD3"/>
    <w:rsid w:val="00955886"/>
    <w:rsid w:val="00966534"/>
    <w:rsid w:val="009724F6"/>
    <w:rsid w:val="00974A62"/>
    <w:rsid w:val="00976D41"/>
    <w:rsid w:val="00984F1C"/>
    <w:rsid w:val="009954B3"/>
    <w:rsid w:val="009A4DC1"/>
    <w:rsid w:val="009A53BE"/>
    <w:rsid w:val="009B6E6C"/>
    <w:rsid w:val="009C7122"/>
    <w:rsid w:val="009D0292"/>
    <w:rsid w:val="009D19F9"/>
    <w:rsid w:val="009D49DC"/>
    <w:rsid w:val="009E6CAC"/>
    <w:rsid w:val="009F161B"/>
    <w:rsid w:val="009F53F1"/>
    <w:rsid w:val="009F77DA"/>
    <w:rsid w:val="00A0191E"/>
    <w:rsid w:val="00A07E1F"/>
    <w:rsid w:val="00A15FED"/>
    <w:rsid w:val="00A215F7"/>
    <w:rsid w:val="00A21A66"/>
    <w:rsid w:val="00A239A9"/>
    <w:rsid w:val="00A24F6B"/>
    <w:rsid w:val="00A2763A"/>
    <w:rsid w:val="00A3532D"/>
    <w:rsid w:val="00A55CC6"/>
    <w:rsid w:val="00A64190"/>
    <w:rsid w:val="00A661F3"/>
    <w:rsid w:val="00A7225D"/>
    <w:rsid w:val="00A75856"/>
    <w:rsid w:val="00A76D9A"/>
    <w:rsid w:val="00A826C9"/>
    <w:rsid w:val="00A83EA3"/>
    <w:rsid w:val="00A83FE6"/>
    <w:rsid w:val="00A8453C"/>
    <w:rsid w:val="00A84DE5"/>
    <w:rsid w:val="00A85187"/>
    <w:rsid w:val="00AA0348"/>
    <w:rsid w:val="00AA63DA"/>
    <w:rsid w:val="00AA7636"/>
    <w:rsid w:val="00AA7E45"/>
    <w:rsid w:val="00AB0EB7"/>
    <w:rsid w:val="00AB17F3"/>
    <w:rsid w:val="00AB2B40"/>
    <w:rsid w:val="00AB4498"/>
    <w:rsid w:val="00AB6632"/>
    <w:rsid w:val="00AB669A"/>
    <w:rsid w:val="00AC06BC"/>
    <w:rsid w:val="00AC2EA9"/>
    <w:rsid w:val="00AD3520"/>
    <w:rsid w:val="00AD3BAA"/>
    <w:rsid w:val="00AD5F10"/>
    <w:rsid w:val="00AD6317"/>
    <w:rsid w:val="00AD67C5"/>
    <w:rsid w:val="00AD694A"/>
    <w:rsid w:val="00AD6FF5"/>
    <w:rsid w:val="00AE0A8D"/>
    <w:rsid w:val="00AE2B2E"/>
    <w:rsid w:val="00AE646A"/>
    <w:rsid w:val="00AE736F"/>
    <w:rsid w:val="00AF3485"/>
    <w:rsid w:val="00B10470"/>
    <w:rsid w:val="00B12ACA"/>
    <w:rsid w:val="00B209D2"/>
    <w:rsid w:val="00B20B65"/>
    <w:rsid w:val="00B22597"/>
    <w:rsid w:val="00B22A2B"/>
    <w:rsid w:val="00B25A1E"/>
    <w:rsid w:val="00B33849"/>
    <w:rsid w:val="00B36468"/>
    <w:rsid w:val="00B36ECB"/>
    <w:rsid w:val="00B432B2"/>
    <w:rsid w:val="00B44C4C"/>
    <w:rsid w:val="00B45079"/>
    <w:rsid w:val="00B475F7"/>
    <w:rsid w:val="00B61A06"/>
    <w:rsid w:val="00B627AF"/>
    <w:rsid w:val="00B62B66"/>
    <w:rsid w:val="00B65415"/>
    <w:rsid w:val="00B6689D"/>
    <w:rsid w:val="00B70D70"/>
    <w:rsid w:val="00B70E20"/>
    <w:rsid w:val="00B80A12"/>
    <w:rsid w:val="00B814E1"/>
    <w:rsid w:val="00B83C69"/>
    <w:rsid w:val="00B92CDA"/>
    <w:rsid w:val="00B9667F"/>
    <w:rsid w:val="00BA248F"/>
    <w:rsid w:val="00BA7A95"/>
    <w:rsid w:val="00BB04BE"/>
    <w:rsid w:val="00BB5609"/>
    <w:rsid w:val="00BC1B14"/>
    <w:rsid w:val="00BC4830"/>
    <w:rsid w:val="00BD327F"/>
    <w:rsid w:val="00BE6E93"/>
    <w:rsid w:val="00BF58D1"/>
    <w:rsid w:val="00BF7893"/>
    <w:rsid w:val="00C048CC"/>
    <w:rsid w:val="00C06017"/>
    <w:rsid w:val="00C104F9"/>
    <w:rsid w:val="00C1137B"/>
    <w:rsid w:val="00C13D06"/>
    <w:rsid w:val="00C141DB"/>
    <w:rsid w:val="00C262CC"/>
    <w:rsid w:val="00C27AEC"/>
    <w:rsid w:val="00C31CDA"/>
    <w:rsid w:val="00C334E1"/>
    <w:rsid w:val="00C37AE4"/>
    <w:rsid w:val="00C418D7"/>
    <w:rsid w:val="00C4198E"/>
    <w:rsid w:val="00C42B7C"/>
    <w:rsid w:val="00C4470C"/>
    <w:rsid w:val="00C4651C"/>
    <w:rsid w:val="00C466C2"/>
    <w:rsid w:val="00C47AA3"/>
    <w:rsid w:val="00C50EB6"/>
    <w:rsid w:val="00C51A2B"/>
    <w:rsid w:val="00C5277A"/>
    <w:rsid w:val="00C530F6"/>
    <w:rsid w:val="00C53E6F"/>
    <w:rsid w:val="00C53EA9"/>
    <w:rsid w:val="00C61872"/>
    <w:rsid w:val="00C637A4"/>
    <w:rsid w:val="00C639DB"/>
    <w:rsid w:val="00C768B8"/>
    <w:rsid w:val="00C8384F"/>
    <w:rsid w:val="00C87883"/>
    <w:rsid w:val="00C908C8"/>
    <w:rsid w:val="00C92A0C"/>
    <w:rsid w:val="00C9526B"/>
    <w:rsid w:val="00C9642F"/>
    <w:rsid w:val="00C96745"/>
    <w:rsid w:val="00CB1F45"/>
    <w:rsid w:val="00CB3F9E"/>
    <w:rsid w:val="00CB7A52"/>
    <w:rsid w:val="00CC33EF"/>
    <w:rsid w:val="00CC43DF"/>
    <w:rsid w:val="00CC6DB0"/>
    <w:rsid w:val="00CD2A34"/>
    <w:rsid w:val="00CD409E"/>
    <w:rsid w:val="00CD6405"/>
    <w:rsid w:val="00CE2ADB"/>
    <w:rsid w:val="00CF0821"/>
    <w:rsid w:val="00D02E6F"/>
    <w:rsid w:val="00D043B2"/>
    <w:rsid w:val="00D11614"/>
    <w:rsid w:val="00D11787"/>
    <w:rsid w:val="00D11859"/>
    <w:rsid w:val="00D12534"/>
    <w:rsid w:val="00D14BB6"/>
    <w:rsid w:val="00D25643"/>
    <w:rsid w:val="00D26B6A"/>
    <w:rsid w:val="00D27504"/>
    <w:rsid w:val="00D27AF0"/>
    <w:rsid w:val="00D30533"/>
    <w:rsid w:val="00D30A90"/>
    <w:rsid w:val="00D3445D"/>
    <w:rsid w:val="00D35B78"/>
    <w:rsid w:val="00D41A13"/>
    <w:rsid w:val="00D47963"/>
    <w:rsid w:val="00D503CB"/>
    <w:rsid w:val="00D530CD"/>
    <w:rsid w:val="00D559AD"/>
    <w:rsid w:val="00D60054"/>
    <w:rsid w:val="00D673B5"/>
    <w:rsid w:val="00D7558C"/>
    <w:rsid w:val="00D82D30"/>
    <w:rsid w:val="00D831E1"/>
    <w:rsid w:val="00D83E9D"/>
    <w:rsid w:val="00D83EF4"/>
    <w:rsid w:val="00D87685"/>
    <w:rsid w:val="00D91024"/>
    <w:rsid w:val="00D955EF"/>
    <w:rsid w:val="00DA15A2"/>
    <w:rsid w:val="00DA40E5"/>
    <w:rsid w:val="00DA4C9F"/>
    <w:rsid w:val="00DA7D6E"/>
    <w:rsid w:val="00DB51C4"/>
    <w:rsid w:val="00DC03D6"/>
    <w:rsid w:val="00DC046B"/>
    <w:rsid w:val="00DE02E2"/>
    <w:rsid w:val="00DE307E"/>
    <w:rsid w:val="00E00BB6"/>
    <w:rsid w:val="00E02E8B"/>
    <w:rsid w:val="00E13C70"/>
    <w:rsid w:val="00E15DA6"/>
    <w:rsid w:val="00E1731C"/>
    <w:rsid w:val="00E300AE"/>
    <w:rsid w:val="00E31187"/>
    <w:rsid w:val="00E322FA"/>
    <w:rsid w:val="00E32FDC"/>
    <w:rsid w:val="00E41717"/>
    <w:rsid w:val="00E462BB"/>
    <w:rsid w:val="00E527F7"/>
    <w:rsid w:val="00E551C4"/>
    <w:rsid w:val="00E62580"/>
    <w:rsid w:val="00E627F1"/>
    <w:rsid w:val="00E635E8"/>
    <w:rsid w:val="00E64F0C"/>
    <w:rsid w:val="00E702D5"/>
    <w:rsid w:val="00E8043A"/>
    <w:rsid w:val="00E811F7"/>
    <w:rsid w:val="00E86A0B"/>
    <w:rsid w:val="00E90D1D"/>
    <w:rsid w:val="00E9285C"/>
    <w:rsid w:val="00E9547C"/>
    <w:rsid w:val="00E9582E"/>
    <w:rsid w:val="00E96EF2"/>
    <w:rsid w:val="00EA0FEE"/>
    <w:rsid w:val="00EB4430"/>
    <w:rsid w:val="00EB6790"/>
    <w:rsid w:val="00EB79A3"/>
    <w:rsid w:val="00EC1497"/>
    <w:rsid w:val="00EC363F"/>
    <w:rsid w:val="00EC4AA7"/>
    <w:rsid w:val="00EC6FB0"/>
    <w:rsid w:val="00ED3D26"/>
    <w:rsid w:val="00EE07C5"/>
    <w:rsid w:val="00EE2BE6"/>
    <w:rsid w:val="00EE5C5E"/>
    <w:rsid w:val="00EF214F"/>
    <w:rsid w:val="00EF242D"/>
    <w:rsid w:val="00EF3F74"/>
    <w:rsid w:val="00F04E49"/>
    <w:rsid w:val="00F05666"/>
    <w:rsid w:val="00F17B01"/>
    <w:rsid w:val="00F226D5"/>
    <w:rsid w:val="00F238AE"/>
    <w:rsid w:val="00F3013E"/>
    <w:rsid w:val="00F31E3B"/>
    <w:rsid w:val="00F418CA"/>
    <w:rsid w:val="00F45870"/>
    <w:rsid w:val="00F5103A"/>
    <w:rsid w:val="00F52D51"/>
    <w:rsid w:val="00F54973"/>
    <w:rsid w:val="00F61ED3"/>
    <w:rsid w:val="00F62770"/>
    <w:rsid w:val="00F718C1"/>
    <w:rsid w:val="00F72984"/>
    <w:rsid w:val="00F72A2D"/>
    <w:rsid w:val="00F77F25"/>
    <w:rsid w:val="00F81A4A"/>
    <w:rsid w:val="00F820D7"/>
    <w:rsid w:val="00F83876"/>
    <w:rsid w:val="00F87999"/>
    <w:rsid w:val="00F9161F"/>
    <w:rsid w:val="00F9213A"/>
    <w:rsid w:val="00F932BD"/>
    <w:rsid w:val="00F943D4"/>
    <w:rsid w:val="00F956ED"/>
    <w:rsid w:val="00F97510"/>
    <w:rsid w:val="00FA076C"/>
    <w:rsid w:val="00FA31C6"/>
    <w:rsid w:val="00FA5347"/>
    <w:rsid w:val="00FA63FF"/>
    <w:rsid w:val="00FA7A9F"/>
    <w:rsid w:val="00FB2C01"/>
    <w:rsid w:val="00FB3DF7"/>
    <w:rsid w:val="00FB3E6C"/>
    <w:rsid w:val="00FB4D28"/>
    <w:rsid w:val="00FB510C"/>
    <w:rsid w:val="00FB5C80"/>
    <w:rsid w:val="00FB739F"/>
    <w:rsid w:val="00FD16D6"/>
    <w:rsid w:val="00FD3A51"/>
    <w:rsid w:val="00FD6865"/>
    <w:rsid w:val="00FD799B"/>
    <w:rsid w:val="00FE26A0"/>
    <w:rsid w:val="00FF1B53"/>
    <w:rsid w:val="00FF37D6"/>
    <w:rsid w:val="00FF4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564D1E-46D1-4846-956C-1D82D80E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D83E9D"/>
    <w:pPr>
      <w:keepNext/>
      <w:keepLines/>
      <w:spacing w:before="340" w:after="330" w:line="578" w:lineRule="auto"/>
      <w:outlineLvl w:val="0"/>
    </w:pPr>
    <w:rPr>
      <w:b/>
      <w:bCs/>
      <w:kern w:val="44"/>
      <w:sz w:val="44"/>
      <w:szCs w:val="44"/>
    </w:rPr>
  </w:style>
  <w:style w:type="paragraph" w:styleId="2">
    <w:name w:val="heading 2"/>
    <w:basedOn w:val="a"/>
    <w:next w:val="a"/>
    <w:qFormat/>
    <w:rsid w:val="00D83E9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83E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83E9D"/>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rsid w:val="00D83E9D"/>
    <w:pPr>
      <w:tabs>
        <w:tab w:val="center" w:pos="4153"/>
        <w:tab w:val="right" w:pos="8306"/>
      </w:tabs>
      <w:snapToGrid w:val="0"/>
      <w:jc w:val="left"/>
    </w:pPr>
    <w:rPr>
      <w:sz w:val="18"/>
      <w:szCs w:val="18"/>
    </w:rPr>
  </w:style>
  <w:style w:type="paragraph" w:styleId="a6">
    <w:name w:val="Document Map"/>
    <w:basedOn w:val="a"/>
    <w:semiHidden/>
    <w:rsid w:val="00D83E9D"/>
    <w:pPr>
      <w:shd w:val="clear" w:color="auto" w:fill="000080"/>
    </w:pPr>
  </w:style>
  <w:style w:type="character" w:customStyle="1" w:styleId="shorttext1">
    <w:name w:val="short_text1"/>
    <w:rsid w:val="00D83E9D"/>
    <w:rPr>
      <w:sz w:val="29"/>
      <w:szCs w:val="29"/>
    </w:rPr>
  </w:style>
  <w:style w:type="character" w:styleId="a7">
    <w:name w:val="page number"/>
    <w:basedOn w:val="a0"/>
    <w:rsid w:val="006B065E"/>
  </w:style>
  <w:style w:type="paragraph" w:styleId="a8">
    <w:name w:val="Plain Text"/>
    <w:basedOn w:val="a"/>
    <w:link w:val="a9"/>
    <w:rsid w:val="006B065E"/>
    <w:rPr>
      <w:rFonts w:ascii="宋体" w:hAnsi="Courier New" w:cs="Courier New"/>
      <w:szCs w:val="21"/>
    </w:rPr>
  </w:style>
  <w:style w:type="character" w:customStyle="1" w:styleId="a9">
    <w:name w:val="纯文本 字符"/>
    <w:link w:val="a8"/>
    <w:rsid w:val="006B065E"/>
    <w:rPr>
      <w:rFonts w:ascii="宋体" w:eastAsia="宋体" w:hAnsi="Courier New" w:cs="Courier New"/>
      <w:kern w:val="2"/>
      <w:sz w:val="21"/>
      <w:szCs w:val="21"/>
      <w:lang w:val="en-US" w:eastAsia="zh-CN" w:bidi="ar-SA"/>
    </w:rPr>
  </w:style>
  <w:style w:type="character" w:customStyle="1" w:styleId="a5">
    <w:name w:val="页脚 字符"/>
    <w:link w:val="a4"/>
    <w:rsid w:val="006B065E"/>
    <w:rPr>
      <w:rFonts w:eastAsia="宋体"/>
      <w:kern w:val="2"/>
      <w:sz w:val="18"/>
      <w:szCs w:val="18"/>
      <w:lang w:val="en-US" w:eastAsia="zh-CN" w:bidi="ar-SA"/>
    </w:rPr>
  </w:style>
  <w:style w:type="character" w:styleId="aa">
    <w:name w:val="Hyperlink"/>
    <w:rsid w:val="006B065E"/>
    <w:rPr>
      <w:color w:val="0000FF"/>
      <w:u w:val="single"/>
    </w:rPr>
  </w:style>
  <w:style w:type="paragraph" w:styleId="11">
    <w:name w:val="toc 1"/>
    <w:basedOn w:val="a"/>
    <w:next w:val="a"/>
    <w:autoRedefine/>
    <w:semiHidden/>
    <w:rsid w:val="006B065E"/>
  </w:style>
  <w:style w:type="paragraph" w:styleId="20">
    <w:name w:val="toc 2"/>
    <w:basedOn w:val="a"/>
    <w:next w:val="a"/>
    <w:autoRedefine/>
    <w:semiHidden/>
    <w:rsid w:val="006B065E"/>
    <w:pPr>
      <w:ind w:leftChars="200" w:left="420"/>
    </w:pPr>
  </w:style>
  <w:style w:type="paragraph" w:styleId="30">
    <w:name w:val="toc 3"/>
    <w:basedOn w:val="a"/>
    <w:next w:val="a"/>
    <w:autoRedefine/>
    <w:semiHidden/>
    <w:rsid w:val="006B065E"/>
    <w:pPr>
      <w:ind w:leftChars="400" w:left="840"/>
    </w:pPr>
  </w:style>
  <w:style w:type="character" w:customStyle="1" w:styleId="10">
    <w:name w:val="标题 1 字符"/>
    <w:link w:val="1"/>
    <w:rsid w:val="006B065E"/>
    <w:rPr>
      <w:rFonts w:eastAsia="宋体"/>
      <w:b/>
      <w:bCs/>
      <w:kern w:val="44"/>
      <w:sz w:val="44"/>
      <w:szCs w:val="44"/>
      <w:lang w:val="en-US" w:eastAsia="zh-CN" w:bidi="ar-SA"/>
    </w:rPr>
  </w:style>
  <w:style w:type="paragraph" w:styleId="ab">
    <w:name w:val="Body Text Indent"/>
    <w:basedOn w:val="a"/>
    <w:rsid w:val="008D7EBE"/>
    <w:pPr>
      <w:tabs>
        <w:tab w:val="num" w:pos="720"/>
      </w:tabs>
      <w:spacing w:line="360" w:lineRule="auto"/>
      <w:ind w:firstLineChars="200" w:firstLine="480"/>
    </w:pPr>
    <w:rPr>
      <w:rFonts w:ascii="宋体"/>
      <w:sz w:val="24"/>
      <w:szCs w:val="28"/>
    </w:rPr>
  </w:style>
  <w:style w:type="paragraph" w:styleId="21">
    <w:name w:val="Body Text Indent 2"/>
    <w:basedOn w:val="a"/>
    <w:rsid w:val="008D7EBE"/>
    <w:pPr>
      <w:spacing w:after="120" w:line="480" w:lineRule="auto"/>
      <w:ind w:leftChars="200" w:left="420"/>
    </w:pPr>
  </w:style>
  <w:style w:type="paragraph" w:styleId="ac">
    <w:name w:val="Normal (Web)"/>
    <w:basedOn w:val="a"/>
    <w:rsid w:val="00FB3E6C"/>
    <w:pPr>
      <w:widowControl/>
      <w:spacing w:before="100" w:beforeAutospacing="1" w:after="100" w:afterAutospacing="1"/>
      <w:jc w:val="left"/>
    </w:pPr>
    <w:rPr>
      <w:rFonts w:ascii="宋体" w:hAnsi="宋体"/>
      <w:kern w:val="0"/>
      <w:sz w:val="24"/>
    </w:rPr>
  </w:style>
  <w:style w:type="character" w:styleId="ad">
    <w:name w:val="Strong"/>
    <w:qFormat/>
    <w:rsid w:val="00FB3E6C"/>
    <w:rPr>
      <w:b/>
      <w:bCs/>
    </w:rPr>
  </w:style>
  <w:style w:type="character" w:customStyle="1" w:styleId="datatitle1">
    <w:name w:val="datatitle1"/>
    <w:rsid w:val="0076295B"/>
    <w:rPr>
      <w:b/>
      <w:bCs/>
      <w:color w:val="10619F"/>
      <w:sz w:val="21"/>
      <w:szCs w:val="21"/>
    </w:rPr>
  </w:style>
  <w:style w:type="table" w:styleId="ae">
    <w:name w:val="Table Grid"/>
    <w:basedOn w:val="a1"/>
    <w:rsid w:val="00A55CC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7E0E11"/>
    <w:pPr>
      <w:ind w:firstLineChars="200" w:firstLine="420"/>
    </w:pPr>
  </w:style>
  <w:style w:type="paragraph" w:styleId="af0">
    <w:name w:val="Title"/>
    <w:basedOn w:val="a"/>
    <w:next w:val="a"/>
    <w:link w:val="af1"/>
    <w:uiPriority w:val="10"/>
    <w:qFormat/>
    <w:rsid w:val="007E0E11"/>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7E0E11"/>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56808">
      <w:bodyDiv w:val="1"/>
      <w:marLeft w:val="0"/>
      <w:marRight w:val="0"/>
      <w:marTop w:val="0"/>
      <w:marBottom w:val="0"/>
      <w:divBdr>
        <w:top w:val="none" w:sz="0" w:space="0" w:color="auto"/>
        <w:left w:val="none" w:sz="0" w:space="0" w:color="auto"/>
        <w:bottom w:val="none" w:sz="0" w:space="0" w:color="auto"/>
        <w:right w:val="none" w:sz="0" w:space="0" w:color="auto"/>
      </w:divBdr>
    </w:div>
    <w:div w:id="360790753">
      <w:bodyDiv w:val="1"/>
      <w:marLeft w:val="0"/>
      <w:marRight w:val="0"/>
      <w:marTop w:val="0"/>
      <w:marBottom w:val="0"/>
      <w:divBdr>
        <w:top w:val="none" w:sz="0" w:space="0" w:color="auto"/>
        <w:left w:val="none" w:sz="0" w:space="0" w:color="auto"/>
        <w:bottom w:val="none" w:sz="0" w:space="0" w:color="auto"/>
        <w:right w:val="none" w:sz="0" w:space="0" w:color="auto"/>
      </w:divBdr>
    </w:div>
    <w:div w:id="535310844">
      <w:bodyDiv w:val="1"/>
      <w:marLeft w:val="0"/>
      <w:marRight w:val="0"/>
      <w:marTop w:val="0"/>
      <w:marBottom w:val="0"/>
      <w:divBdr>
        <w:top w:val="none" w:sz="0" w:space="0" w:color="auto"/>
        <w:left w:val="none" w:sz="0" w:space="0" w:color="auto"/>
        <w:bottom w:val="none" w:sz="0" w:space="0" w:color="auto"/>
        <w:right w:val="none" w:sz="0" w:space="0" w:color="auto"/>
      </w:divBdr>
    </w:div>
    <w:div w:id="930045731">
      <w:bodyDiv w:val="1"/>
      <w:marLeft w:val="0"/>
      <w:marRight w:val="0"/>
      <w:marTop w:val="0"/>
      <w:marBottom w:val="0"/>
      <w:divBdr>
        <w:top w:val="none" w:sz="0" w:space="0" w:color="auto"/>
        <w:left w:val="none" w:sz="0" w:space="0" w:color="auto"/>
        <w:bottom w:val="none" w:sz="0" w:space="0" w:color="auto"/>
        <w:right w:val="none" w:sz="0" w:space="0" w:color="auto"/>
      </w:divBdr>
      <w:divsChild>
        <w:div w:id="324632446">
          <w:marLeft w:val="0"/>
          <w:marRight w:val="0"/>
          <w:marTop w:val="0"/>
          <w:marBottom w:val="0"/>
          <w:divBdr>
            <w:top w:val="none" w:sz="0" w:space="0" w:color="auto"/>
            <w:left w:val="none" w:sz="0" w:space="0" w:color="auto"/>
            <w:bottom w:val="none" w:sz="0" w:space="0" w:color="auto"/>
            <w:right w:val="none" w:sz="0" w:space="0" w:color="auto"/>
          </w:divBdr>
        </w:div>
      </w:divsChild>
    </w:div>
    <w:div w:id="1213956063">
      <w:bodyDiv w:val="1"/>
      <w:marLeft w:val="0"/>
      <w:marRight w:val="0"/>
      <w:marTop w:val="0"/>
      <w:marBottom w:val="0"/>
      <w:divBdr>
        <w:top w:val="none" w:sz="0" w:space="0" w:color="auto"/>
        <w:left w:val="none" w:sz="0" w:space="0" w:color="auto"/>
        <w:bottom w:val="none" w:sz="0" w:space="0" w:color="auto"/>
        <w:right w:val="none" w:sz="0" w:space="0" w:color="auto"/>
      </w:divBdr>
    </w:div>
    <w:div w:id="1490559672">
      <w:bodyDiv w:val="1"/>
      <w:marLeft w:val="0"/>
      <w:marRight w:val="0"/>
      <w:marTop w:val="0"/>
      <w:marBottom w:val="0"/>
      <w:divBdr>
        <w:top w:val="none" w:sz="0" w:space="0" w:color="auto"/>
        <w:left w:val="none" w:sz="0" w:space="0" w:color="auto"/>
        <w:bottom w:val="none" w:sz="0" w:space="0" w:color="auto"/>
        <w:right w:val="none" w:sz="0" w:space="0" w:color="auto"/>
      </w:divBdr>
    </w:div>
    <w:div w:id="1539196166">
      <w:bodyDiv w:val="1"/>
      <w:marLeft w:val="0"/>
      <w:marRight w:val="0"/>
      <w:marTop w:val="0"/>
      <w:marBottom w:val="0"/>
      <w:divBdr>
        <w:top w:val="none" w:sz="0" w:space="0" w:color="auto"/>
        <w:left w:val="none" w:sz="0" w:space="0" w:color="auto"/>
        <w:bottom w:val="none" w:sz="0" w:space="0" w:color="auto"/>
        <w:right w:val="none" w:sz="0" w:space="0" w:color="auto"/>
      </w:divBdr>
      <w:divsChild>
        <w:div w:id="43257736">
          <w:marLeft w:val="0"/>
          <w:marRight w:val="0"/>
          <w:marTop w:val="0"/>
          <w:marBottom w:val="0"/>
          <w:divBdr>
            <w:top w:val="none" w:sz="0" w:space="0" w:color="auto"/>
            <w:left w:val="none" w:sz="0" w:space="0" w:color="auto"/>
            <w:bottom w:val="none" w:sz="0" w:space="0" w:color="auto"/>
            <w:right w:val="none" w:sz="0" w:space="0" w:color="auto"/>
          </w:divBdr>
        </w:div>
      </w:divsChild>
    </w:div>
    <w:div w:id="1671788574">
      <w:bodyDiv w:val="1"/>
      <w:marLeft w:val="0"/>
      <w:marRight w:val="0"/>
      <w:marTop w:val="0"/>
      <w:marBottom w:val="0"/>
      <w:divBdr>
        <w:top w:val="none" w:sz="0" w:space="0" w:color="auto"/>
        <w:left w:val="none" w:sz="0" w:space="0" w:color="auto"/>
        <w:bottom w:val="none" w:sz="0" w:space="0" w:color="auto"/>
        <w:right w:val="none" w:sz="0" w:space="0" w:color="auto"/>
      </w:divBdr>
    </w:div>
    <w:div w:id="1804762325">
      <w:bodyDiv w:val="1"/>
      <w:marLeft w:val="0"/>
      <w:marRight w:val="0"/>
      <w:marTop w:val="0"/>
      <w:marBottom w:val="0"/>
      <w:divBdr>
        <w:top w:val="none" w:sz="0" w:space="0" w:color="auto"/>
        <w:left w:val="none" w:sz="0" w:space="0" w:color="auto"/>
        <w:bottom w:val="none" w:sz="0" w:space="0" w:color="auto"/>
        <w:right w:val="none" w:sz="0" w:space="0" w:color="auto"/>
      </w:divBdr>
    </w:div>
    <w:div w:id="1897929594">
      <w:bodyDiv w:val="1"/>
      <w:marLeft w:val="0"/>
      <w:marRight w:val="0"/>
      <w:marTop w:val="0"/>
      <w:marBottom w:val="0"/>
      <w:divBdr>
        <w:top w:val="none" w:sz="0" w:space="0" w:color="auto"/>
        <w:left w:val="none" w:sz="0" w:space="0" w:color="auto"/>
        <w:bottom w:val="none" w:sz="0" w:space="0" w:color="auto"/>
        <w:right w:val="none" w:sz="0" w:space="0" w:color="auto"/>
      </w:divBdr>
      <w:divsChild>
        <w:div w:id="1411729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vsdx"/><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135B1-D0BF-40AE-8AEF-DD71FA949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12</Pages>
  <Words>855</Words>
  <Characters>4875</Characters>
  <Application>Microsoft Office Word</Application>
  <DocSecurity>0</DocSecurity>
  <Lines>40</Lines>
  <Paragraphs>11</Paragraphs>
  <ScaleCrop>false</ScaleCrop>
  <Company>微软中国</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压电多维力传感器的动静态标定系统研究</dc:title>
  <dc:subject/>
  <dc:creator>微软用户</dc:creator>
  <cp:keywords/>
  <cp:lastModifiedBy>lrf</cp:lastModifiedBy>
  <cp:revision>14</cp:revision>
  <cp:lastPrinted>2011-11-04T09:11:00Z</cp:lastPrinted>
  <dcterms:created xsi:type="dcterms:W3CDTF">2018-06-05T04:35:00Z</dcterms:created>
  <dcterms:modified xsi:type="dcterms:W3CDTF">2019-08-16T03:45:00Z</dcterms:modified>
</cp:coreProperties>
</file>