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CA2" w:rsidRDefault="00F82151" w:rsidP="00344CA2">
      <w:pPr>
        <w:jc w:val="left"/>
        <w:rPr>
          <w:rFonts w:ascii="仿宋" w:eastAsia="仿宋" w:hAnsi="仿宋"/>
          <w:sz w:val="28"/>
          <w:szCs w:val="28"/>
        </w:rPr>
      </w:pPr>
      <w:r w:rsidRPr="00AA1BEA">
        <w:rPr>
          <w:rFonts w:ascii="仿宋" w:eastAsia="仿宋" w:hAnsi="仿宋" w:hint="eastAsia"/>
          <w:sz w:val="28"/>
          <w:szCs w:val="28"/>
        </w:rPr>
        <w:t>附件2：</w:t>
      </w:r>
    </w:p>
    <w:p w:rsidR="00B02B6F" w:rsidRPr="00AA1BEA" w:rsidRDefault="00F82151" w:rsidP="00F42907">
      <w:pPr>
        <w:jc w:val="center"/>
        <w:rPr>
          <w:rFonts w:ascii="仿宋" w:eastAsia="仿宋" w:hAnsi="仿宋"/>
          <w:sz w:val="28"/>
          <w:szCs w:val="28"/>
        </w:rPr>
      </w:pPr>
      <w:r w:rsidRPr="00AA1BEA">
        <w:rPr>
          <w:rFonts w:ascii="仿宋" w:eastAsia="仿宋" w:hAnsi="仿宋" w:hint="eastAsia"/>
          <w:sz w:val="28"/>
          <w:szCs w:val="28"/>
        </w:rPr>
        <w:t>重庆大学发展对象实践教学过程记录表</w:t>
      </w:r>
    </w:p>
    <w:tbl>
      <w:tblPr>
        <w:tblStyle w:val="a5"/>
        <w:tblW w:w="9322" w:type="dxa"/>
        <w:tblLook w:val="04A0" w:firstRow="1" w:lastRow="0" w:firstColumn="1" w:lastColumn="0" w:noHBand="0" w:noVBand="1"/>
      </w:tblPr>
      <w:tblGrid>
        <w:gridCol w:w="567"/>
        <w:gridCol w:w="534"/>
        <w:gridCol w:w="567"/>
        <w:gridCol w:w="850"/>
        <w:gridCol w:w="709"/>
        <w:gridCol w:w="709"/>
        <w:gridCol w:w="1793"/>
        <w:gridCol w:w="475"/>
        <w:gridCol w:w="567"/>
        <w:gridCol w:w="1275"/>
        <w:gridCol w:w="1276"/>
      </w:tblGrid>
      <w:tr w:rsidR="004F0CAA" w:rsidRPr="0089046B" w:rsidTr="004F0CAA">
        <w:trPr>
          <w:trHeight w:val="509"/>
        </w:trPr>
        <w:tc>
          <w:tcPr>
            <w:tcW w:w="1101" w:type="dxa"/>
            <w:gridSpan w:val="2"/>
            <w:vAlign w:val="center"/>
          </w:tcPr>
          <w:p w:rsidR="004F0CAA" w:rsidRPr="0089046B" w:rsidRDefault="004F0CAA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046B">
              <w:rPr>
                <w:rFonts w:ascii="仿宋" w:eastAsia="仿宋" w:hAnsi="仿宋" w:hint="eastAsia"/>
                <w:sz w:val="24"/>
                <w:szCs w:val="24"/>
              </w:rPr>
              <w:t>单位</w:t>
            </w:r>
          </w:p>
        </w:tc>
        <w:tc>
          <w:tcPr>
            <w:tcW w:w="2126" w:type="dxa"/>
            <w:gridSpan w:val="3"/>
            <w:vAlign w:val="center"/>
          </w:tcPr>
          <w:p w:rsidR="004F0CAA" w:rsidRPr="0089046B" w:rsidRDefault="004F0CAA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F0CAA" w:rsidRPr="0089046B" w:rsidRDefault="004F0CAA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046B"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1793" w:type="dxa"/>
            <w:vAlign w:val="center"/>
          </w:tcPr>
          <w:p w:rsidR="004F0CAA" w:rsidRPr="0089046B" w:rsidRDefault="004F0CAA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042" w:type="dxa"/>
            <w:gridSpan w:val="2"/>
            <w:vAlign w:val="center"/>
          </w:tcPr>
          <w:p w:rsidR="004F0CAA" w:rsidRPr="0089046B" w:rsidRDefault="004F0CAA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046B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2551" w:type="dxa"/>
            <w:gridSpan w:val="2"/>
            <w:vAlign w:val="center"/>
          </w:tcPr>
          <w:p w:rsidR="004F0CAA" w:rsidRPr="0089046B" w:rsidRDefault="004F0CAA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102DC" w:rsidRPr="0089046B" w:rsidTr="001E483E">
        <w:trPr>
          <w:trHeight w:val="545"/>
        </w:trPr>
        <w:tc>
          <w:tcPr>
            <w:tcW w:w="3936" w:type="dxa"/>
            <w:gridSpan w:val="6"/>
            <w:vAlign w:val="center"/>
          </w:tcPr>
          <w:p w:rsidR="004102DC" w:rsidRPr="0089046B" w:rsidRDefault="004102DC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046B">
              <w:rPr>
                <w:rFonts w:ascii="仿宋" w:eastAsia="仿宋" w:hAnsi="仿宋" w:hint="eastAsia"/>
                <w:sz w:val="24"/>
                <w:szCs w:val="24"/>
              </w:rPr>
              <w:t>确定为发展对象人选时间</w:t>
            </w:r>
          </w:p>
        </w:tc>
        <w:tc>
          <w:tcPr>
            <w:tcW w:w="5386" w:type="dxa"/>
            <w:gridSpan w:val="5"/>
            <w:vAlign w:val="center"/>
          </w:tcPr>
          <w:p w:rsidR="004102DC" w:rsidRPr="0089046B" w:rsidRDefault="004102DC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046B"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  <w:tr w:rsidR="00A16528" w:rsidRPr="0089046B" w:rsidTr="00A16528">
        <w:trPr>
          <w:trHeight w:val="553"/>
        </w:trPr>
        <w:tc>
          <w:tcPr>
            <w:tcW w:w="567" w:type="dxa"/>
            <w:vAlign w:val="center"/>
          </w:tcPr>
          <w:p w:rsidR="00A16528" w:rsidRPr="0089046B" w:rsidRDefault="00A16528" w:rsidP="00A1652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046B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101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046B">
              <w:rPr>
                <w:rFonts w:ascii="仿宋" w:eastAsia="仿宋" w:hAnsi="仿宋" w:hint="eastAsia"/>
                <w:sz w:val="24"/>
                <w:szCs w:val="24"/>
              </w:rPr>
              <w:t>时间</w:t>
            </w:r>
          </w:p>
        </w:tc>
        <w:tc>
          <w:tcPr>
            <w:tcW w:w="850" w:type="dxa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046B">
              <w:rPr>
                <w:rFonts w:ascii="仿宋" w:eastAsia="仿宋" w:hAnsi="仿宋" w:hint="eastAsia"/>
                <w:sz w:val="24"/>
                <w:szCs w:val="24"/>
              </w:rPr>
              <w:t>学时</w:t>
            </w:r>
          </w:p>
        </w:tc>
        <w:tc>
          <w:tcPr>
            <w:tcW w:w="1418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046B">
              <w:rPr>
                <w:rFonts w:ascii="仿宋" w:eastAsia="仿宋" w:hAnsi="仿宋" w:hint="eastAsia"/>
                <w:sz w:val="24"/>
                <w:szCs w:val="24"/>
              </w:rPr>
              <w:t>地点</w:t>
            </w:r>
          </w:p>
        </w:tc>
        <w:tc>
          <w:tcPr>
            <w:tcW w:w="2268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046B">
              <w:rPr>
                <w:rFonts w:ascii="仿宋" w:eastAsia="仿宋" w:hAnsi="仿宋" w:hint="eastAsia"/>
                <w:sz w:val="24"/>
                <w:szCs w:val="24"/>
              </w:rPr>
              <w:t>主题</w:t>
            </w:r>
          </w:p>
        </w:tc>
        <w:tc>
          <w:tcPr>
            <w:tcW w:w="1842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活动举办单位</w:t>
            </w:r>
          </w:p>
        </w:tc>
        <w:tc>
          <w:tcPr>
            <w:tcW w:w="1276" w:type="dxa"/>
            <w:vAlign w:val="center"/>
          </w:tcPr>
          <w:p w:rsidR="00A16528" w:rsidRDefault="00A16528" w:rsidP="00A16528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相关老</w:t>
            </w:r>
            <w:r w:rsidRPr="0089046B">
              <w:rPr>
                <w:rFonts w:ascii="仿宋" w:eastAsia="仿宋" w:hAnsi="仿宋" w:hint="eastAsia"/>
                <w:sz w:val="24"/>
                <w:szCs w:val="24"/>
              </w:rPr>
              <w:t>师</w:t>
            </w:r>
          </w:p>
          <w:p w:rsidR="00A16528" w:rsidRPr="0089046B" w:rsidRDefault="00A16528" w:rsidP="00A1652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046B">
              <w:rPr>
                <w:rFonts w:ascii="仿宋" w:eastAsia="仿宋" w:hAnsi="仿宋" w:hint="eastAsia"/>
                <w:sz w:val="24"/>
                <w:szCs w:val="24"/>
              </w:rPr>
              <w:t>签字</w:t>
            </w:r>
          </w:p>
        </w:tc>
      </w:tr>
      <w:tr w:rsidR="00A16528" w:rsidRPr="0089046B" w:rsidTr="00A16528">
        <w:trPr>
          <w:trHeight w:val="561"/>
        </w:trPr>
        <w:tc>
          <w:tcPr>
            <w:tcW w:w="567" w:type="dxa"/>
          </w:tcPr>
          <w:p w:rsidR="00A16528" w:rsidRPr="00A16528" w:rsidRDefault="00A16528" w:rsidP="00A1652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16528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101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16528" w:rsidRPr="0089046B" w:rsidTr="00A16528">
        <w:trPr>
          <w:trHeight w:val="553"/>
        </w:trPr>
        <w:tc>
          <w:tcPr>
            <w:tcW w:w="567" w:type="dxa"/>
          </w:tcPr>
          <w:p w:rsidR="00A16528" w:rsidRPr="00A16528" w:rsidRDefault="00A16528" w:rsidP="00A1652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16528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101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16528" w:rsidRPr="0089046B" w:rsidTr="00A16528">
        <w:trPr>
          <w:trHeight w:val="561"/>
        </w:trPr>
        <w:tc>
          <w:tcPr>
            <w:tcW w:w="567" w:type="dxa"/>
          </w:tcPr>
          <w:p w:rsidR="00A16528" w:rsidRPr="00A16528" w:rsidRDefault="00A16528" w:rsidP="00A1652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16528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101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16528" w:rsidRPr="0089046B" w:rsidTr="00A16528">
        <w:trPr>
          <w:trHeight w:val="552"/>
        </w:trPr>
        <w:tc>
          <w:tcPr>
            <w:tcW w:w="567" w:type="dxa"/>
          </w:tcPr>
          <w:p w:rsidR="00A16528" w:rsidRPr="00A16528" w:rsidRDefault="00A16528" w:rsidP="00A1652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16528">
              <w:rPr>
                <w:rFonts w:ascii="仿宋" w:eastAsia="仿宋" w:hAnsi="仿宋" w:hint="eastAsia"/>
                <w:sz w:val="24"/>
                <w:szCs w:val="24"/>
              </w:rPr>
              <w:t>…</w:t>
            </w:r>
          </w:p>
        </w:tc>
        <w:tc>
          <w:tcPr>
            <w:tcW w:w="1101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16528" w:rsidRPr="0089046B" w:rsidRDefault="00A16528" w:rsidP="001E483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102DC" w:rsidRPr="0089046B" w:rsidTr="00AD420D">
        <w:trPr>
          <w:trHeight w:val="5677"/>
        </w:trPr>
        <w:tc>
          <w:tcPr>
            <w:tcW w:w="1668" w:type="dxa"/>
            <w:gridSpan w:val="3"/>
            <w:vAlign w:val="center"/>
          </w:tcPr>
          <w:p w:rsidR="004102DC" w:rsidRPr="0089046B" w:rsidRDefault="004102DC" w:rsidP="004102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046B">
              <w:rPr>
                <w:rFonts w:ascii="仿宋" w:eastAsia="仿宋" w:hAnsi="仿宋" w:hint="eastAsia"/>
                <w:sz w:val="24"/>
                <w:szCs w:val="24"/>
              </w:rPr>
              <w:t>实践</w:t>
            </w:r>
          </w:p>
          <w:p w:rsidR="004102DC" w:rsidRPr="0089046B" w:rsidRDefault="004102DC" w:rsidP="004102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046B">
              <w:rPr>
                <w:rFonts w:ascii="仿宋" w:eastAsia="仿宋" w:hAnsi="仿宋" w:hint="eastAsia"/>
                <w:sz w:val="24"/>
                <w:szCs w:val="24"/>
              </w:rPr>
              <w:t>心得</w:t>
            </w:r>
          </w:p>
          <w:p w:rsidR="004102DC" w:rsidRPr="0089046B" w:rsidRDefault="004102DC" w:rsidP="004102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046B">
              <w:rPr>
                <w:rFonts w:ascii="仿宋" w:eastAsia="仿宋" w:hAnsi="仿宋" w:hint="eastAsia"/>
                <w:sz w:val="24"/>
                <w:szCs w:val="24"/>
              </w:rPr>
              <w:t>体会</w:t>
            </w:r>
          </w:p>
          <w:p w:rsidR="004102DC" w:rsidRPr="0089046B" w:rsidRDefault="004102DC" w:rsidP="004102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2024C">
              <w:rPr>
                <w:rFonts w:ascii="仿宋" w:eastAsia="仿宋" w:hAnsi="仿宋" w:hint="eastAsia"/>
                <w:szCs w:val="24"/>
              </w:rPr>
              <w:t>（200字以内）</w:t>
            </w:r>
          </w:p>
        </w:tc>
        <w:tc>
          <w:tcPr>
            <w:tcW w:w="7654" w:type="dxa"/>
            <w:gridSpan w:val="8"/>
          </w:tcPr>
          <w:p w:rsidR="004102DC" w:rsidRPr="0089046B" w:rsidRDefault="004102DC" w:rsidP="00F8215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102DC" w:rsidRPr="0089046B" w:rsidTr="0048021E">
        <w:trPr>
          <w:trHeight w:val="2116"/>
        </w:trPr>
        <w:tc>
          <w:tcPr>
            <w:tcW w:w="1668" w:type="dxa"/>
            <w:gridSpan w:val="3"/>
            <w:vAlign w:val="center"/>
          </w:tcPr>
          <w:p w:rsidR="004102DC" w:rsidRPr="0089046B" w:rsidRDefault="004102DC" w:rsidP="004102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046B">
              <w:rPr>
                <w:rFonts w:ascii="仿宋" w:eastAsia="仿宋" w:hAnsi="仿宋" w:hint="eastAsia"/>
                <w:sz w:val="24"/>
                <w:szCs w:val="24"/>
              </w:rPr>
              <w:t>二级党校</w:t>
            </w:r>
          </w:p>
          <w:p w:rsidR="004102DC" w:rsidRPr="0089046B" w:rsidRDefault="004102DC" w:rsidP="004102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046B">
              <w:rPr>
                <w:rFonts w:ascii="仿宋" w:eastAsia="仿宋" w:hAnsi="仿宋" w:hint="eastAsia"/>
                <w:sz w:val="24"/>
                <w:szCs w:val="24"/>
              </w:rPr>
              <w:t>审核意见</w:t>
            </w:r>
          </w:p>
        </w:tc>
        <w:tc>
          <w:tcPr>
            <w:tcW w:w="7654" w:type="dxa"/>
            <w:gridSpan w:val="8"/>
          </w:tcPr>
          <w:p w:rsidR="004102DC" w:rsidRPr="0089046B" w:rsidRDefault="004102DC" w:rsidP="00F8215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F82151" w:rsidRPr="0089046B" w:rsidRDefault="004102DC" w:rsidP="00F82151">
      <w:pPr>
        <w:jc w:val="center"/>
        <w:rPr>
          <w:rFonts w:ascii="仿宋" w:eastAsia="仿宋" w:hAnsi="仿宋"/>
          <w:sz w:val="24"/>
          <w:szCs w:val="24"/>
        </w:rPr>
      </w:pPr>
      <w:r w:rsidRPr="0089046B">
        <w:rPr>
          <w:rFonts w:ascii="仿宋" w:eastAsia="仿宋" w:hAnsi="仿宋" w:hint="eastAsia"/>
          <w:sz w:val="24"/>
          <w:szCs w:val="24"/>
        </w:rPr>
        <w:t>（备注：实践学时不低于4学时；</w:t>
      </w:r>
      <w:r w:rsidR="00233ECA">
        <w:rPr>
          <w:rFonts w:ascii="仿宋" w:eastAsia="仿宋" w:hAnsi="仿宋" w:hint="eastAsia"/>
          <w:sz w:val="24"/>
          <w:szCs w:val="24"/>
        </w:rPr>
        <w:t>此表由发展对象填写后交</w:t>
      </w:r>
      <w:r w:rsidRPr="0089046B">
        <w:rPr>
          <w:rFonts w:ascii="仿宋" w:eastAsia="仿宋" w:hAnsi="仿宋" w:hint="eastAsia"/>
          <w:sz w:val="24"/>
          <w:szCs w:val="24"/>
        </w:rPr>
        <w:t>二级党校</w:t>
      </w:r>
      <w:r w:rsidR="00233ECA">
        <w:rPr>
          <w:rFonts w:ascii="仿宋" w:eastAsia="仿宋" w:hAnsi="仿宋" w:hint="eastAsia"/>
          <w:sz w:val="24"/>
          <w:szCs w:val="24"/>
        </w:rPr>
        <w:t>审核、</w:t>
      </w:r>
      <w:r w:rsidRPr="0089046B">
        <w:rPr>
          <w:rFonts w:ascii="仿宋" w:eastAsia="仿宋" w:hAnsi="仿宋" w:hint="eastAsia"/>
          <w:sz w:val="24"/>
          <w:szCs w:val="24"/>
        </w:rPr>
        <w:t>留存）</w:t>
      </w:r>
    </w:p>
    <w:sectPr w:rsidR="00F82151" w:rsidRPr="0089046B" w:rsidSect="00AD420D">
      <w:pgSz w:w="11906" w:h="16838"/>
      <w:pgMar w:top="1440" w:right="1800" w:bottom="198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7E4" w:rsidRDefault="00A007E4" w:rsidP="00F82151">
      <w:r>
        <w:separator/>
      </w:r>
    </w:p>
  </w:endnote>
  <w:endnote w:type="continuationSeparator" w:id="0">
    <w:p w:rsidR="00A007E4" w:rsidRDefault="00A007E4" w:rsidP="00F8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7E4" w:rsidRDefault="00A007E4" w:rsidP="00F82151">
      <w:r>
        <w:separator/>
      </w:r>
    </w:p>
  </w:footnote>
  <w:footnote w:type="continuationSeparator" w:id="0">
    <w:p w:rsidR="00A007E4" w:rsidRDefault="00A007E4" w:rsidP="00F821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AA6"/>
    <w:rsid w:val="00077DB5"/>
    <w:rsid w:val="00175859"/>
    <w:rsid w:val="001857C2"/>
    <w:rsid w:val="001E483E"/>
    <w:rsid w:val="00212BC7"/>
    <w:rsid w:val="00233ECA"/>
    <w:rsid w:val="00344CA2"/>
    <w:rsid w:val="004102DC"/>
    <w:rsid w:val="0048021E"/>
    <w:rsid w:val="004F0CAA"/>
    <w:rsid w:val="005354F7"/>
    <w:rsid w:val="00686047"/>
    <w:rsid w:val="006967A4"/>
    <w:rsid w:val="0082024C"/>
    <w:rsid w:val="0089046B"/>
    <w:rsid w:val="00890AA6"/>
    <w:rsid w:val="00A007E4"/>
    <w:rsid w:val="00A16528"/>
    <w:rsid w:val="00AA1BEA"/>
    <w:rsid w:val="00AD420D"/>
    <w:rsid w:val="00B02B6F"/>
    <w:rsid w:val="00E36104"/>
    <w:rsid w:val="00EF7C1F"/>
    <w:rsid w:val="00F42907"/>
    <w:rsid w:val="00F82151"/>
    <w:rsid w:val="00FA6299"/>
    <w:rsid w:val="00FB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1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151"/>
    <w:rPr>
      <w:sz w:val="18"/>
      <w:szCs w:val="18"/>
    </w:rPr>
  </w:style>
  <w:style w:type="table" w:styleId="a5">
    <w:name w:val="Table Grid"/>
    <w:basedOn w:val="a1"/>
    <w:uiPriority w:val="59"/>
    <w:rsid w:val="00F82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1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151"/>
    <w:rPr>
      <w:sz w:val="18"/>
      <w:szCs w:val="18"/>
    </w:rPr>
  </w:style>
  <w:style w:type="table" w:styleId="a5">
    <w:name w:val="Table Grid"/>
    <w:basedOn w:val="a1"/>
    <w:uiPriority w:val="59"/>
    <w:rsid w:val="00F82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</dc:creator>
  <cp:keywords/>
  <dc:description/>
  <cp:lastModifiedBy>zzb</cp:lastModifiedBy>
  <cp:revision>14</cp:revision>
  <dcterms:created xsi:type="dcterms:W3CDTF">2018-04-16T03:42:00Z</dcterms:created>
  <dcterms:modified xsi:type="dcterms:W3CDTF">2018-04-18T02:51:00Z</dcterms:modified>
</cp:coreProperties>
</file>