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471900">
        <w:rPr>
          <w:rFonts w:hint="eastAsia"/>
        </w:rPr>
        <w:t>16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471900">
        <w:rPr>
          <w:rFonts w:hint="eastAsia"/>
        </w:rPr>
        <w:t>05-23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90F42">
        <w:rPr>
          <w:rFonts w:hint="eastAsia"/>
        </w:rPr>
        <w:t>王天昊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FF583F">
        <w:tc>
          <w:tcPr>
            <w:tcW w:w="3652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732C05" w:rsidTr="00FF583F">
        <w:tc>
          <w:tcPr>
            <w:tcW w:w="3652" w:type="dxa"/>
          </w:tcPr>
          <w:p w:rsidR="00732C05" w:rsidRDefault="00732C05" w:rsidP="00732C05">
            <w:pPr>
              <w:pStyle w:val="1"/>
              <w:numPr>
                <w:ilvl w:val="0"/>
                <w:numId w:val="6"/>
              </w:numPr>
              <w:spacing w:line="240" w:lineRule="auto"/>
              <w:ind w:firstLineChars="0"/>
              <w:rPr>
                <w:color w:val="0070C0"/>
              </w:rPr>
            </w:pPr>
            <w:r w:rsidRPr="0006507C">
              <w:rPr>
                <w:rFonts w:hint="eastAsia"/>
                <w:color w:val="0070C0"/>
              </w:rPr>
              <w:t>技术难点和开发环境确认</w:t>
            </w:r>
          </w:p>
        </w:tc>
        <w:tc>
          <w:tcPr>
            <w:tcW w:w="2410" w:type="dxa"/>
          </w:tcPr>
          <w:p w:rsidR="00732C05" w:rsidRDefault="00732C05" w:rsidP="00732C0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701" w:type="dxa"/>
          </w:tcPr>
          <w:p w:rsidR="00732C05" w:rsidRDefault="00732C05" w:rsidP="00732C0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32C05" w:rsidTr="00FF583F">
        <w:tc>
          <w:tcPr>
            <w:tcW w:w="3652" w:type="dxa"/>
          </w:tcPr>
          <w:p w:rsidR="00732C05" w:rsidRDefault="00732C05" w:rsidP="00732C05">
            <w:pPr>
              <w:pStyle w:val="1"/>
              <w:numPr>
                <w:ilvl w:val="0"/>
                <w:numId w:val="6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系统框架及使用插件的整理</w:t>
            </w:r>
          </w:p>
        </w:tc>
        <w:tc>
          <w:tcPr>
            <w:tcW w:w="2410" w:type="dxa"/>
          </w:tcPr>
          <w:p w:rsidR="00732C05" w:rsidRDefault="00732C05" w:rsidP="00732C0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701" w:type="dxa"/>
          </w:tcPr>
          <w:p w:rsidR="00732C05" w:rsidRDefault="00732C05" w:rsidP="00732C0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32C05" w:rsidTr="00FF583F">
        <w:tc>
          <w:tcPr>
            <w:tcW w:w="3652" w:type="dxa"/>
          </w:tcPr>
          <w:p w:rsidR="00732C05" w:rsidRPr="00F94CE4" w:rsidRDefault="00732C05" w:rsidP="00732C05">
            <w:pPr>
              <w:pStyle w:val="1"/>
              <w:numPr>
                <w:ilvl w:val="0"/>
                <w:numId w:val="6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课程列表及课程详情页的编</w:t>
            </w:r>
          </w:p>
        </w:tc>
        <w:tc>
          <w:tcPr>
            <w:tcW w:w="2410" w:type="dxa"/>
          </w:tcPr>
          <w:p w:rsidR="00732C05" w:rsidRDefault="00732C05" w:rsidP="00732C0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701" w:type="dxa"/>
          </w:tcPr>
          <w:p w:rsidR="00732C05" w:rsidRDefault="00732C05" w:rsidP="00732C05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  <w:tr w:rsidR="00732C05" w:rsidTr="00FF583F">
        <w:tc>
          <w:tcPr>
            <w:tcW w:w="3652" w:type="dxa"/>
          </w:tcPr>
          <w:p w:rsidR="00732C05" w:rsidRPr="00F94CE4" w:rsidRDefault="00732C05" w:rsidP="00732C05">
            <w:pPr>
              <w:pStyle w:val="1"/>
              <w:numPr>
                <w:ilvl w:val="0"/>
                <w:numId w:val="6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完善导航栏并进行现有页面的整合</w:t>
            </w:r>
          </w:p>
        </w:tc>
        <w:tc>
          <w:tcPr>
            <w:tcW w:w="2410" w:type="dxa"/>
          </w:tcPr>
          <w:p w:rsidR="00732C05" w:rsidRDefault="00732C05" w:rsidP="00732C0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2017-5-25~</w:t>
            </w:r>
            <w:r>
              <w:rPr>
                <w:color w:val="0070C0"/>
              </w:rPr>
              <w:t>2017-5-26</w:t>
            </w:r>
          </w:p>
        </w:tc>
        <w:tc>
          <w:tcPr>
            <w:tcW w:w="1701" w:type="dxa"/>
          </w:tcPr>
          <w:p w:rsidR="00732C05" w:rsidRDefault="00732C05" w:rsidP="00732C05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C80242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框架，插件，开发环境正式确认，转入开发流程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944F72" w:rsidTr="008C1F0C">
        <w:trPr>
          <w:trHeight w:val="450"/>
        </w:trPr>
        <w:tc>
          <w:tcPr>
            <w:tcW w:w="3637" w:type="dxa"/>
          </w:tcPr>
          <w:p w:rsidR="00944F72" w:rsidRPr="000C1337" w:rsidRDefault="00944F72" w:rsidP="00944F72">
            <w:pPr>
              <w:pStyle w:val="1"/>
              <w:numPr>
                <w:ilvl w:val="0"/>
                <w:numId w:val="6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编写课程列表和课程详情的后台</w:t>
            </w:r>
          </w:p>
        </w:tc>
        <w:tc>
          <w:tcPr>
            <w:tcW w:w="2400" w:type="dxa"/>
          </w:tcPr>
          <w:p w:rsidR="00944F72" w:rsidRDefault="00944F72" w:rsidP="00944F7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694" w:type="dxa"/>
          </w:tcPr>
          <w:p w:rsidR="00944F72" w:rsidRDefault="00944F72" w:rsidP="00944F72">
            <w:pPr>
              <w:pStyle w:val="a6"/>
              <w:ind w:firstLineChars="0" w:firstLine="0"/>
            </w:pPr>
            <w:r>
              <w:t>10</w:t>
            </w:r>
            <w:r>
              <w:rPr>
                <w:rFonts w:hint="eastAsia"/>
              </w:rPr>
              <w:t>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1C" w:rsidRDefault="00BD711C">
      <w:pPr>
        <w:spacing w:line="240" w:lineRule="auto"/>
      </w:pPr>
      <w:r>
        <w:separator/>
      </w:r>
    </w:p>
  </w:endnote>
  <w:endnote w:type="continuationSeparator" w:id="0">
    <w:p w:rsidR="00BD711C" w:rsidRDefault="00BD7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1C" w:rsidRDefault="00BD711C">
      <w:pPr>
        <w:spacing w:line="240" w:lineRule="auto"/>
      </w:pPr>
      <w:r>
        <w:separator/>
      </w:r>
    </w:p>
  </w:footnote>
  <w:footnote w:type="continuationSeparator" w:id="0">
    <w:p w:rsidR="00BD711C" w:rsidRDefault="00BD7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2A18"/>
    <w:multiLevelType w:val="hybridMultilevel"/>
    <w:tmpl w:val="E6D88D84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160E86"/>
    <w:multiLevelType w:val="hybridMultilevel"/>
    <w:tmpl w:val="2848D13C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B5579"/>
    <w:multiLevelType w:val="hybridMultilevel"/>
    <w:tmpl w:val="23DAEEEE"/>
    <w:lvl w:ilvl="0" w:tplc="EE445974">
      <w:start w:val="1"/>
      <w:numFmt w:val="decimal"/>
      <w:lvlText w:val="%1．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3367FD"/>
    <w:rsid w:val="00471900"/>
    <w:rsid w:val="00492101"/>
    <w:rsid w:val="005333BC"/>
    <w:rsid w:val="00540AA1"/>
    <w:rsid w:val="006419DE"/>
    <w:rsid w:val="00732C05"/>
    <w:rsid w:val="00871FDF"/>
    <w:rsid w:val="008C1F0C"/>
    <w:rsid w:val="00944F72"/>
    <w:rsid w:val="00974E84"/>
    <w:rsid w:val="009B4BC6"/>
    <w:rsid w:val="009F6F5E"/>
    <w:rsid w:val="00A63CE0"/>
    <w:rsid w:val="00AC4693"/>
    <w:rsid w:val="00B443C2"/>
    <w:rsid w:val="00B80C1A"/>
    <w:rsid w:val="00B90F42"/>
    <w:rsid w:val="00BB106A"/>
    <w:rsid w:val="00BC7F3C"/>
    <w:rsid w:val="00BD711C"/>
    <w:rsid w:val="00BF2688"/>
    <w:rsid w:val="00C20D76"/>
    <w:rsid w:val="00C80242"/>
    <w:rsid w:val="00CA34BC"/>
    <w:rsid w:val="00D13152"/>
    <w:rsid w:val="00E05A7B"/>
    <w:rsid w:val="00E07265"/>
    <w:rsid w:val="00E20A48"/>
    <w:rsid w:val="00E95CD8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F5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20</cp:revision>
  <dcterms:created xsi:type="dcterms:W3CDTF">2016-11-07T06:36:00Z</dcterms:created>
  <dcterms:modified xsi:type="dcterms:W3CDTF">2017-06-19T06:44:00Z</dcterms:modified>
</cp:coreProperties>
</file>