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51168" w:rsidRPr="00223C2E" w:rsidRDefault="001D22CF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r>
        <w:rPr>
          <w:rFonts w:asciiTheme="majorEastAsia" w:eastAsiaTheme="majorEastAsia" w:hAnsiTheme="majorEastAsia" w:hint="eastAsia"/>
          <w:b/>
          <w:sz w:val="36"/>
        </w:rPr>
        <w:t>funny</w:t>
      </w:r>
      <w:r>
        <w:rPr>
          <w:rFonts w:asciiTheme="majorEastAsia" w:eastAsiaTheme="majorEastAsia" w:hAnsiTheme="majorEastAsia"/>
          <w:b/>
          <w:sz w:val="36"/>
        </w:rPr>
        <w:t>Study</w:t>
      </w:r>
      <w:r w:rsidR="00551168" w:rsidRPr="00223C2E">
        <w:rPr>
          <w:rFonts w:asciiTheme="majorEastAsia" w:eastAsiaTheme="majorEastAsia" w:hAnsiTheme="majorEastAsia" w:hint="eastAsia"/>
          <w:b/>
          <w:sz w:val="36"/>
        </w:rPr>
        <w:t>项目</w:t>
      </w:r>
    </w:p>
    <w:p w:rsidR="004F454D" w:rsidRPr="00223C2E" w:rsidRDefault="00551168" w:rsidP="006B5055">
      <w:pPr>
        <w:spacing w:line="720" w:lineRule="auto"/>
        <w:ind w:firstLine="420"/>
        <w:jc w:val="center"/>
        <w:rPr>
          <w:rFonts w:asciiTheme="majorEastAsia" w:eastAsiaTheme="majorEastAsia" w:hAnsiTheme="majorEastAsia"/>
          <w:b/>
          <w:sz w:val="36"/>
        </w:rPr>
      </w:pPr>
      <w:r w:rsidRPr="00223C2E">
        <w:rPr>
          <w:rFonts w:asciiTheme="majorEastAsia" w:eastAsiaTheme="majorEastAsia" w:hAnsiTheme="majorEastAsia" w:hint="eastAsia"/>
          <w:b/>
          <w:sz w:val="36"/>
        </w:rPr>
        <w:t>需求</w:t>
      </w:r>
      <w:r w:rsidR="00A6339E">
        <w:rPr>
          <w:rFonts w:asciiTheme="majorEastAsia" w:eastAsiaTheme="majorEastAsia" w:hAnsiTheme="majorEastAsia" w:hint="eastAsia"/>
          <w:b/>
          <w:sz w:val="36"/>
        </w:rPr>
        <w:t>分析</w:t>
      </w:r>
      <w:r w:rsidRPr="00223C2E">
        <w:rPr>
          <w:rFonts w:asciiTheme="majorEastAsia" w:eastAsiaTheme="majorEastAsia" w:hAnsiTheme="majorEastAsia" w:hint="eastAsia"/>
          <w:b/>
          <w:sz w:val="36"/>
        </w:rPr>
        <w:t>说明书</w:t>
      </w:r>
    </w:p>
    <w:p w:rsidR="009D6844" w:rsidRPr="00223C2E" w:rsidRDefault="009D6844" w:rsidP="004F454D">
      <w:pPr>
        <w:ind w:firstLine="420"/>
        <w:jc w:val="center"/>
        <w:rPr>
          <w:rFonts w:asciiTheme="minorEastAsia" w:hAnsiTheme="minorEastAsia"/>
        </w:rPr>
      </w:pPr>
    </w:p>
    <w:p w:rsidR="004F454D" w:rsidRPr="00223C2E" w:rsidRDefault="009D6844" w:rsidP="004F454D">
      <w:pPr>
        <w:ind w:firstLine="420"/>
        <w:jc w:val="center"/>
        <w:rPr>
          <w:rFonts w:asciiTheme="minorEastAsia" w:hAnsiTheme="minorEastAsia"/>
          <w:sz w:val="24"/>
        </w:rPr>
      </w:pPr>
      <w:r w:rsidRPr="00223C2E">
        <w:rPr>
          <w:rFonts w:asciiTheme="minorEastAsia" w:hAnsiTheme="minorEastAsia" w:hint="eastAsia"/>
          <w:sz w:val="24"/>
        </w:rPr>
        <w:t>Ver</w:t>
      </w:r>
      <w:r w:rsidR="0046113C" w:rsidRPr="00223C2E">
        <w:rPr>
          <w:rFonts w:asciiTheme="minorEastAsia" w:hAnsiTheme="minorEastAsia" w:hint="eastAsia"/>
          <w:sz w:val="24"/>
        </w:rPr>
        <w:t>:</w:t>
      </w:r>
      <w:r w:rsidR="001D22CF">
        <w:rPr>
          <w:rFonts w:asciiTheme="minorEastAsia" w:hAnsiTheme="minorEastAsia"/>
          <w:sz w:val="24"/>
        </w:rPr>
        <w:t>1</w:t>
      </w:r>
      <w:r w:rsidR="00551168" w:rsidRPr="00223C2E">
        <w:rPr>
          <w:rFonts w:asciiTheme="minorEastAsia" w:hAnsiTheme="minorEastAsia" w:hint="eastAsia"/>
          <w:sz w:val="24"/>
        </w:rPr>
        <w:t>.0</w:t>
      </w: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4F454D" w:rsidRPr="00223C2E" w:rsidRDefault="004F454D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DB028C">
      <w:pPr>
        <w:ind w:firstLine="420"/>
        <w:rPr>
          <w:rFonts w:asciiTheme="minorEastAsia" w:hAnsiTheme="minorEastAsia"/>
        </w:rPr>
      </w:pPr>
    </w:p>
    <w:p w:rsidR="005B4462" w:rsidRPr="00223C2E" w:rsidRDefault="005B4462" w:rsidP="005B4462">
      <w:pPr>
        <w:rPr>
          <w:rFonts w:asciiTheme="minorEastAsia" w:hAnsiTheme="minorEastAsia"/>
        </w:rPr>
      </w:pPr>
    </w:p>
    <w:p w:rsidR="005B4462" w:rsidRPr="00223C2E" w:rsidRDefault="005B4462" w:rsidP="00703A76">
      <w:pPr>
        <w:ind w:left="5040" w:right="840" w:firstLine="420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客户方签字：</w:t>
      </w:r>
    </w:p>
    <w:p w:rsidR="005B4462" w:rsidRPr="00223C2E" w:rsidRDefault="005B4462" w:rsidP="005B4462">
      <w:pPr>
        <w:ind w:firstLine="420"/>
        <w:jc w:val="right"/>
        <w:rPr>
          <w:rFonts w:asciiTheme="minorEastAsia" w:hAnsiTheme="minorEastAsia"/>
        </w:rPr>
      </w:pPr>
    </w:p>
    <w:p w:rsidR="005B4462" w:rsidRPr="00223C2E" w:rsidRDefault="005B4462" w:rsidP="005B4462">
      <w:pPr>
        <w:ind w:left="4200" w:right="840" w:firstLine="420"/>
        <w:jc w:val="center"/>
        <w:rPr>
          <w:rFonts w:asciiTheme="minorEastAsia" w:hAnsiTheme="minorEastAsia"/>
        </w:rPr>
      </w:pPr>
      <w:r w:rsidRPr="00223C2E">
        <w:rPr>
          <w:rFonts w:asciiTheme="minorEastAsia" w:hAnsiTheme="minorEastAsia"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F25EB1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2983" w:history="1">
            <w:r w:rsidR="00F25EB1" w:rsidRPr="00D53A8C">
              <w:rPr>
                <w:rStyle w:val="a8"/>
                <w:noProof/>
              </w:rPr>
              <w:t>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4" w:history="1">
            <w:r w:rsidR="00F25EB1" w:rsidRPr="00D53A8C">
              <w:rPr>
                <w:rStyle w:val="a8"/>
                <w:noProof/>
              </w:rPr>
              <w:t>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编写目的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5" w:history="1">
            <w:r w:rsidR="00F25EB1" w:rsidRPr="00D53A8C">
              <w:rPr>
                <w:rStyle w:val="a8"/>
                <w:noProof/>
              </w:rPr>
              <w:t>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项目背景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6" w:history="1">
            <w:r w:rsidR="00F25EB1" w:rsidRPr="00D53A8C">
              <w:rPr>
                <w:rStyle w:val="a8"/>
                <w:noProof/>
              </w:rPr>
              <w:t>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文档团队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7" w:history="1">
            <w:r w:rsidR="00F25EB1" w:rsidRPr="00D53A8C">
              <w:rPr>
                <w:rStyle w:val="a8"/>
                <w:noProof/>
              </w:rPr>
              <w:t>1.4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项目管理团队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4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88" w:history="1">
            <w:r w:rsidR="00F25EB1" w:rsidRPr="00D53A8C">
              <w:rPr>
                <w:rStyle w:val="a8"/>
                <w:noProof/>
              </w:rPr>
              <w:t>1.5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项目假设与约束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89" w:history="1">
            <w:r w:rsidR="00F25EB1" w:rsidRPr="00D53A8C">
              <w:rPr>
                <w:rStyle w:val="a8"/>
                <w:noProof/>
              </w:rPr>
              <w:t>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项目前景与范围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_Toc466372989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0" w:history="1">
            <w:r w:rsidR="00F25EB1" w:rsidRPr="00D53A8C">
              <w:rPr>
                <w:rStyle w:val="a8"/>
                <w:noProof/>
              </w:rPr>
              <w:t>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项目前景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1" w:history="1">
            <w:r w:rsidR="00F25EB1" w:rsidRPr="00D53A8C">
              <w:rPr>
                <w:rStyle w:val="a8"/>
                <w:noProof/>
              </w:rPr>
              <w:t>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项目范围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2" w:history="1">
            <w:r w:rsidR="00F25EB1" w:rsidRPr="00D53A8C">
              <w:rPr>
                <w:rStyle w:val="a8"/>
                <w:noProof/>
              </w:rPr>
              <w:t>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需求概述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3" w:history="1">
            <w:r w:rsidR="00F25EB1" w:rsidRPr="00D53A8C">
              <w:rPr>
                <w:rStyle w:val="a8"/>
                <w:noProof/>
              </w:rPr>
              <w:t>3.1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角色</w:t>
            </w:r>
            <w:r w:rsidR="00F25EB1" w:rsidRPr="00D53A8C">
              <w:rPr>
                <w:rStyle w:val="a8"/>
                <w:noProof/>
              </w:rPr>
              <w:t>(</w:t>
            </w:r>
            <w:r w:rsidR="00F25EB1" w:rsidRPr="00D53A8C">
              <w:rPr>
                <w:rStyle w:val="a8"/>
                <w:rFonts w:hint="eastAsia"/>
                <w:noProof/>
              </w:rPr>
              <w:t>用户</w:t>
            </w:r>
            <w:r w:rsidR="00F25EB1" w:rsidRPr="00D53A8C">
              <w:rPr>
                <w:rStyle w:val="a8"/>
                <w:noProof/>
              </w:rPr>
              <w:t>)</w:t>
            </w:r>
            <w:r w:rsidR="00F25EB1" w:rsidRPr="00D53A8C">
              <w:rPr>
                <w:rStyle w:val="a8"/>
                <w:rFonts w:hint="eastAsia"/>
                <w:noProof/>
              </w:rPr>
              <w:t>分析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5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4" w:history="1">
            <w:r w:rsidR="00F25EB1" w:rsidRPr="00D53A8C">
              <w:rPr>
                <w:rStyle w:val="a8"/>
                <w:noProof/>
              </w:rPr>
              <w:t>3.2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产品特性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5" w:history="1">
            <w:r w:rsidR="00F25EB1" w:rsidRPr="00D53A8C">
              <w:rPr>
                <w:rStyle w:val="a8"/>
                <w:noProof/>
              </w:rPr>
              <w:t>3.3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6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6" w:history="1">
            <w:r w:rsidR="00F25EB1" w:rsidRPr="00D53A8C">
              <w:rPr>
                <w:rStyle w:val="a8"/>
                <w:noProof/>
              </w:rPr>
              <w:t>3.4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权限列表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7" w:history="1">
            <w:r w:rsidR="00F25EB1" w:rsidRPr="00D53A8C">
              <w:rPr>
                <w:rStyle w:val="a8"/>
                <w:noProof/>
              </w:rPr>
              <w:t>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7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2998" w:history="1">
            <w:r w:rsidR="00F25EB1" w:rsidRPr="00D53A8C">
              <w:rPr>
                <w:rStyle w:val="a8"/>
                <w:noProof/>
              </w:rPr>
              <w:t>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非功能性需求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2999" w:history="1">
            <w:r w:rsidR="00F25EB1" w:rsidRPr="00D53A8C">
              <w:rPr>
                <w:rStyle w:val="a8"/>
                <w:noProof/>
              </w:rPr>
              <w:t>5.1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指标参数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_Toc466372999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0" w:history="1">
            <w:r w:rsidR="00F25EB1" w:rsidRPr="00D53A8C">
              <w:rPr>
                <w:rStyle w:val="a8"/>
                <w:noProof/>
              </w:rPr>
              <w:t>5.1.1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性能参数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10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1" w:history="1">
            <w:r w:rsidR="00F25EB1" w:rsidRPr="00D53A8C">
              <w:rPr>
                <w:rStyle w:val="a8"/>
                <w:noProof/>
              </w:rPr>
              <w:t>5.1.2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并发用户数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2" w:history="1">
            <w:r w:rsidR="00F25EB1" w:rsidRPr="00D53A8C">
              <w:rPr>
                <w:rStyle w:val="a8"/>
                <w:noProof/>
              </w:rPr>
              <w:t>5.1.3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数据容量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3" w:history="1">
            <w:r w:rsidR="00F25EB1" w:rsidRPr="00D53A8C">
              <w:rPr>
                <w:rStyle w:val="a8"/>
                <w:noProof/>
              </w:rPr>
              <w:t>5.2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硬件服务器及网络需求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4" w:history="1">
            <w:r w:rsidR="00F25EB1" w:rsidRPr="00D53A8C">
              <w:rPr>
                <w:rStyle w:val="a8"/>
                <w:noProof/>
              </w:rPr>
              <w:t>5.2.1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网络拓扑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5" w:history="1">
            <w:r w:rsidR="00F25EB1" w:rsidRPr="00D53A8C">
              <w:rPr>
                <w:rStyle w:val="a8"/>
                <w:noProof/>
              </w:rPr>
              <w:t>5.2.2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软硬件环境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373006" w:history="1">
            <w:r w:rsidR="00F25EB1" w:rsidRPr="00D53A8C">
              <w:rPr>
                <w:rStyle w:val="a8"/>
                <w:noProof/>
              </w:rPr>
              <w:t>5.2.3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网络需求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_Toc466373006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11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7" w:history="1">
            <w:r w:rsidR="00F25EB1" w:rsidRPr="00D53A8C">
              <w:rPr>
                <w:rStyle w:val="a8"/>
                <w:noProof/>
                <w:lang w:eastAsia="en-US"/>
              </w:rPr>
              <w:t>5.3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扩展性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_Toc466373007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8" w:history="1">
            <w:r w:rsidR="00F25EB1" w:rsidRPr="00D53A8C">
              <w:rPr>
                <w:rStyle w:val="a8"/>
                <w:noProof/>
                <w:lang w:eastAsia="en-US"/>
              </w:rPr>
              <w:t>5.4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安全性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_Toc466373008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09" w:history="1">
            <w:r w:rsidR="00F25EB1" w:rsidRPr="00D53A8C">
              <w:rPr>
                <w:rStyle w:val="a8"/>
                <w:noProof/>
              </w:rPr>
              <w:t>5.5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可用性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_Toc466373009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0" w:history="1">
            <w:r w:rsidR="00F25EB1" w:rsidRPr="00D53A8C">
              <w:rPr>
                <w:rStyle w:val="a8"/>
                <w:noProof/>
              </w:rPr>
              <w:t>5.6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可维护性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_Toc466373010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1" w:history="1">
            <w:r w:rsidR="00F25EB1" w:rsidRPr="00D53A8C">
              <w:rPr>
                <w:rStyle w:val="a8"/>
                <w:noProof/>
                <w:lang w:eastAsia="en-US"/>
              </w:rPr>
              <w:t>5.7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可靠性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_Toc466373011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2" w:history="1">
            <w:r w:rsidR="00F25EB1" w:rsidRPr="00D53A8C">
              <w:rPr>
                <w:rStyle w:val="a8"/>
                <w:noProof/>
                <w:lang w:eastAsia="en-US"/>
              </w:rPr>
              <w:t>5.8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运营培训需求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_Toc466373012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373013" w:history="1">
            <w:r w:rsidR="00F25EB1" w:rsidRPr="00D53A8C">
              <w:rPr>
                <w:rStyle w:val="a8"/>
                <w:noProof/>
              </w:rPr>
              <w:t>5.9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兼容性要求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_Toc466373013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12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373014" w:history="1">
            <w:r w:rsidR="00F25EB1" w:rsidRPr="00D53A8C">
              <w:rPr>
                <w:rStyle w:val="a8"/>
                <w:noProof/>
              </w:rPr>
              <w:t>6</w:t>
            </w:r>
            <w:r w:rsidR="00F25EB1">
              <w:rPr>
                <w:noProof/>
              </w:rPr>
              <w:tab/>
            </w:r>
            <w:r w:rsidR="00F25EB1" w:rsidRPr="00D53A8C">
              <w:rPr>
                <w:rStyle w:val="a8"/>
                <w:rFonts w:hint="eastAsia"/>
                <w:noProof/>
              </w:rPr>
              <w:t>附录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_Toc466373014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F25EB1" w:rsidRDefault="00500022" w:rsidP="00374CE9">
          <w:pPr>
            <w:pStyle w:val="20"/>
            <w:numPr>
              <w:ilvl w:val="1"/>
              <w:numId w:val="11"/>
            </w:numPr>
            <w:tabs>
              <w:tab w:val="left" w:pos="1050"/>
              <w:tab w:val="right" w:leader="dot" w:pos="8296"/>
            </w:tabs>
            <w:ind w:leftChars="0"/>
            <w:rPr>
              <w:noProof/>
            </w:rPr>
          </w:pPr>
          <w:hyperlink w:anchor="_Toc466373015" w:history="1">
            <w:r w:rsidR="00F25EB1" w:rsidRPr="00D53A8C">
              <w:rPr>
                <w:rStyle w:val="a8"/>
                <w:rFonts w:hint="eastAsia"/>
                <w:noProof/>
              </w:rPr>
              <w:t>修改记录</w:t>
            </w:r>
            <w:r w:rsidR="00F25EB1">
              <w:rPr>
                <w:noProof/>
                <w:webHidden/>
              </w:rPr>
              <w:tab/>
            </w:r>
            <w:r w:rsidR="00F25EB1">
              <w:rPr>
                <w:noProof/>
                <w:webHidden/>
              </w:rPr>
              <w:fldChar w:fldCharType="begin"/>
            </w:r>
            <w:r w:rsidR="00F25EB1">
              <w:rPr>
                <w:noProof/>
                <w:webHidden/>
              </w:rPr>
              <w:instrText xml:space="preserve"> PAGEREF _Toc466373015 \h </w:instrText>
            </w:r>
            <w:r w:rsidR="00F25EB1">
              <w:rPr>
                <w:noProof/>
                <w:webHidden/>
              </w:rPr>
            </w:r>
            <w:r w:rsidR="00F25EB1">
              <w:rPr>
                <w:noProof/>
                <w:webHidden/>
              </w:rPr>
              <w:fldChar w:fldCharType="separate"/>
            </w:r>
            <w:r w:rsidR="00EA401E">
              <w:rPr>
                <w:noProof/>
                <w:webHidden/>
              </w:rPr>
              <w:t>13</w:t>
            </w:r>
            <w:r w:rsidR="00F25EB1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4F454D" w:rsidRPr="00374CE9" w:rsidRDefault="00F57D36" w:rsidP="00374CE9">
      <w:pPr>
        <w:pStyle w:val="1"/>
        <w:numPr>
          <w:ilvl w:val="0"/>
          <w:numId w:val="0"/>
        </w:numPr>
      </w:pPr>
      <w:r>
        <w:br w:type="page"/>
      </w:r>
      <w:bookmarkStart w:id="1" w:name="_Toc290468289"/>
      <w:bookmarkStart w:id="2" w:name="_Toc466372983"/>
      <w:r w:rsidR="00622716">
        <w:rPr>
          <w:rFonts w:hint="eastAsia"/>
        </w:rPr>
        <w:lastRenderedPageBreak/>
        <w:t>1</w:t>
      </w:r>
      <w:r w:rsidR="002F626D" w:rsidRPr="00374CE9">
        <w:rPr>
          <w:rFonts w:hint="eastAsia"/>
        </w:rPr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466372984"/>
      <w:r>
        <w:rPr>
          <w:rFonts w:hint="eastAsia"/>
        </w:rPr>
        <w:t>编写目的</w:t>
      </w:r>
      <w:bookmarkEnd w:id="3"/>
      <w:bookmarkEnd w:id="4"/>
      <w:bookmarkEnd w:id="5"/>
    </w:p>
    <w:p w:rsidR="00C32555" w:rsidRDefault="00C32555" w:rsidP="008F01DA">
      <w:pPr>
        <w:ind w:firstLineChars="200" w:firstLine="480"/>
        <w:jc w:val="left"/>
        <w:rPr>
          <w:sz w:val="24"/>
          <w:szCs w:val="24"/>
        </w:rPr>
      </w:pPr>
      <w:bookmarkStart w:id="6" w:name="_Toc290468052"/>
      <w:bookmarkStart w:id="7" w:name="_Toc290468291"/>
      <w:r>
        <w:rPr>
          <w:rFonts w:hint="eastAsia"/>
          <w:sz w:val="24"/>
          <w:szCs w:val="24"/>
        </w:rPr>
        <w:t>本文档包含</w:t>
      </w:r>
      <w:r w:rsidR="001D22CF" w:rsidRPr="001D22CF">
        <w:rPr>
          <w:rFonts w:asciiTheme="majorEastAsia" w:eastAsiaTheme="majorEastAsia" w:hAnsiTheme="majorEastAsia" w:hint="eastAsia"/>
          <w:sz w:val="24"/>
          <w:szCs w:val="24"/>
        </w:rPr>
        <w:t>funny</w:t>
      </w:r>
      <w:r w:rsidR="001D22CF" w:rsidRPr="001D22CF">
        <w:rPr>
          <w:rFonts w:asciiTheme="majorEastAsia" w:eastAsiaTheme="majorEastAsia" w:hAnsiTheme="majorEastAsia"/>
          <w:sz w:val="24"/>
          <w:szCs w:val="24"/>
        </w:rPr>
        <w:t>Study</w:t>
      </w:r>
      <w:r>
        <w:rPr>
          <w:rFonts w:hint="eastAsia"/>
          <w:sz w:val="24"/>
          <w:szCs w:val="24"/>
        </w:rPr>
        <w:t>的功能性需求以及非功能性性需求方面的内容，由</w:t>
      </w:r>
      <w:r w:rsidR="001D22CF">
        <w:rPr>
          <w:rFonts w:hint="eastAsia"/>
          <w:sz w:val="24"/>
          <w:szCs w:val="24"/>
        </w:rPr>
        <w:t>趣学</w:t>
      </w:r>
      <w:r>
        <w:rPr>
          <w:rFonts w:hint="eastAsia"/>
          <w:sz w:val="24"/>
          <w:szCs w:val="24"/>
        </w:rPr>
        <w:t>项目小组开发完成。</w:t>
      </w:r>
    </w:p>
    <w:p w:rsidR="00C32555" w:rsidRPr="001A03B5" w:rsidRDefault="00C32555" w:rsidP="008F01D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本文档主要展示需求的分析说明。</w:t>
      </w:r>
    </w:p>
    <w:p w:rsidR="002F626D" w:rsidRDefault="002F626D" w:rsidP="002F626D">
      <w:pPr>
        <w:pStyle w:val="2"/>
      </w:pPr>
      <w:bookmarkStart w:id="8" w:name="_Toc466372985"/>
      <w:r>
        <w:rPr>
          <w:rFonts w:hint="eastAsia"/>
        </w:rPr>
        <w:t>项目背景</w:t>
      </w:r>
      <w:bookmarkEnd w:id="6"/>
      <w:bookmarkEnd w:id="7"/>
      <w:bookmarkEnd w:id="8"/>
    </w:p>
    <w:p w:rsidR="008F01DA" w:rsidRPr="009561B5" w:rsidRDefault="008F01DA" w:rsidP="008F01DA">
      <w:pPr>
        <w:rPr>
          <w:rFonts w:asciiTheme="minorEastAsia" w:hAnsiTheme="minorEastAsia" w:hint="eastAsia"/>
          <w:sz w:val="24"/>
          <w:szCs w:val="24"/>
        </w:rPr>
      </w:pPr>
      <w:bookmarkStart w:id="9" w:name="_Toc290468053"/>
      <w:bookmarkStart w:id="10" w:name="_Toc290468292"/>
      <w:r w:rsidRPr="009561B5">
        <w:rPr>
          <w:rFonts w:asciiTheme="minorEastAsia" w:hAnsiTheme="minorEastAsia" w:hint="eastAsia"/>
          <w:b/>
          <w:sz w:val="24"/>
          <w:szCs w:val="24"/>
        </w:rPr>
        <w:t>项目背景：</w:t>
      </w:r>
      <w:r w:rsidR="0043067F">
        <w:rPr>
          <w:rFonts w:asciiTheme="minorEastAsia" w:hAnsiTheme="minorEastAsia" w:hint="eastAsia"/>
          <w:sz w:val="24"/>
          <w:szCs w:val="24"/>
        </w:rPr>
        <w:t>完成客户提出的</w:t>
      </w:r>
      <w:r w:rsidR="0043067F">
        <w:rPr>
          <w:rFonts w:asciiTheme="minorEastAsia" w:hAnsiTheme="minorEastAsia"/>
          <w:sz w:val="24"/>
          <w:szCs w:val="24"/>
        </w:rPr>
        <w:t>需求，以客户的需求制作出相应的网站</w:t>
      </w:r>
    </w:p>
    <w:p w:rsidR="008F01DA" w:rsidRPr="009561B5" w:rsidRDefault="008F01DA" w:rsidP="008F01DA">
      <w:pPr>
        <w:rPr>
          <w:rFonts w:asciiTheme="minorEastAsia" w:hAnsiTheme="minorEastAsia"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项目提出方：</w:t>
      </w:r>
      <w:r w:rsidR="0043067F" w:rsidRPr="0043067F">
        <w:rPr>
          <w:rFonts w:asciiTheme="minorEastAsia" w:hAnsiTheme="minorEastAsia" w:hint="eastAsia"/>
          <w:sz w:val="24"/>
          <w:szCs w:val="24"/>
        </w:rPr>
        <w:t>安格鲁国际教育</w:t>
      </w:r>
    </w:p>
    <w:p w:rsidR="008F01DA" w:rsidRPr="009561B5" w:rsidRDefault="008F01DA" w:rsidP="008F01DA">
      <w:pPr>
        <w:rPr>
          <w:rFonts w:asciiTheme="minorEastAsia" w:hAnsiTheme="minorEastAsia" w:hint="eastAsia"/>
          <w:b/>
          <w:sz w:val="24"/>
          <w:szCs w:val="24"/>
        </w:rPr>
      </w:pPr>
      <w:r w:rsidRPr="009561B5">
        <w:rPr>
          <w:rFonts w:asciiTheme="minorEastAsia" w:hAnsiTheme="minorEastAsia" w:hint="eastAsia"/>
          <w:b/>
          <w:sz w:val="24"/>
          <w:szCs w:val="24"/>
        </w:rPr>
        <w:t>项目目标：</w:t>
      </w:r>
      <w:r w:rsidR="0043067F">
        <w:rPr>
          <w:rFonts w:asciiTheme="minorEastAsia" w:hAnsiTheme="minorEastAsia" w:hint="eastAsia"/>
          <w:sz w:val="24"/>
          <w:szCs w:val="24"/>
        </w:rPr>
        <w:t>为贵方学院</w:t>
      </w:r>
      <w:r w:rsidR="0043067F">
        <w:rPr>
          <w:rFonts w:asciiTheme="minorEastAsia" w:hAnsiTheme="minorEastAsia"/>
          <w:sz w:val="24"/>
          <w:szCs w:val="24"/>
        </w:rPr>
        <w:t>提供更加方便的听课渠道，增加</w:t>
      </w:r>
      <w:r w:rsidR="0043067F">
        <w:rPr>
          <w:rFonts w:asciiTheme="minorEastAsia" w:hAnsiTheme="minorEastAsia" w:hint="eastAsia"/>
          <w:sz w:val="24"/>
          <w:szCs w:val="24"/>
        </w:rPr>
        <w:t>学员</w:t>
      </w:r>
      <w:r w:rsidR="0043067F">
        <w:rPr>
          <w:rFonts w:asciiTheme="minorEastAsia" w:hAnsiTheme="minorEastAsia"/>
          <w:sz w:val="24"/>
          <w:szCs w:val="24"/>
        </w:rPr>
        <w:t>学习的方式</w:t>
      </w:r>
      <w:r w:rsidR="0043067F">
        <w:rPr>
          <w:rFonts w:asciiTheme="minorEastAsia" w:hAnsiTheme="minorEastAsia" w:hint="eastAsia"/>
          <w:sz w:val="24"/>
          <w:szCs w:val="24"/>
        </w:rPr>
        <w:t>，</w:t>
      </w:r>
      <w:r w:rsidR="0043067F">
        <w:rPr>
          <w:rFonts w:asciiTheme="minorEastAsia" w:hAnsiTheme="minorEastAsia"/>
          <w:sz w:val="24"/>
          <w:szCs w:val="24"/>
        </w:rPr>
        <w:t>方便学员</w:t>
      </w:r>
      <w:r w:rsidR="0043067F">
        <w:rPr>
          <w:rFonts w:asciiTheme="minorEastAsia" w:hAnsiTheme="minorEastAsia" w:hint="eastAsia"/>
          <w:sz w:val="24"/>
          <w:szCs w:val="24"/>
        </w:rPr>
        <w:t>获取</w:t>
      </w:r>
      <w:r w:rsidR="0043067F">
        <w:rPr>
          <w:rFonts w:asciiTheme="minorEastAsia" w:hAnsiTheme="minorEastAsia"/>
          <w:sz w:val="24"/>
          <w:szCs w:val="24"/>
        </w:rPr>
        <w:t>最新讲课视频</w:t>
      </w:r>
      <w:r w:rsidR="0043067F">
        <w:rPr>
          <w:rFonts w:asciiTheme="minorEastAsia" w:hAnsiTheme="minorEastAsia" w:hint="eastAsia"/>
          <w:sz w:val="24"/>
          <w:szCs w:val="24"/>
        </w:rPr>
        <w:t>。</w:t>
      </w:r>
    </w:p>
    <w:p w:rsidR="002F626D" w:rsidRDefault="002F626D" w:rsidP="002F626D">
      <w:pPr>
        <w:pStyle w:val="2"/>
      </w:pPr>
      <w:bookmarkStart w:id="11" w:name="_Toc466372986"/>
      <w:r>
        <w:rPr>
          <w:rFonts w:hint="eastAsia"/>
        </w:rPr>
        <w:t>文档团队</w:t>
      </w:r>
      <w:bookmarkEnd w:id="9"/>
      <w:bookmarkEnd w:id="10"/>
      <w:bookmarkEnd w:id="11"/>
    </w:p>
    <w:p w:rsidR="00F05191" w:rsidRPr="00F05191" w:rsidRDefault="00F05191" w:rsidP="00CC39E5">
      <w:pPr>
        <w:jc w:val="left"/>
        <w:rPr>
          <w:sz w:val="24"/>
          <w:szCs w:val="24"/>
        </w:rPr>
      </w:pPr>
      <w:bookmarkStart w:id="12" w:name="_Toc290468054"/>
      <w:bookmarkStart w:id="13" w:name="_Toc290468293"/>
      <w:r w:rsidRPr="00F05191">
        <w:rPr>
          <w:rFonts w:hint="eastAsia"/>
          <w:sz w:val="24"/>
          <w:szCs w:val="24"/>
        </w:rPr>
        <w:t>概述：</w:t>
      </w:r>
      <w:r w:rsidR="0000593F">
        <w:rPr>
          <w:rFonts w:hint="eastAsia"/>
          <w:sz w:val="24"/>
          <w:szCs w:val="24"/>
        </w:rPr>
        <w:t>周钰凯</w:t>
      </w:r>
    </w:p>
    <w:p w:rsidR="00F05191" w:rsidRPr="00F05191" w:rsidRDefault="00F05191" w:rsidP="00CC39E5">
      <w:pPr>
        <w:jc w:val="left"/>
        <w:rPr>
          <w:rFonts w:hint="eastAsia"/>
          <w:sz w:val="24"/>
          <w:szCs w:val="24"/>
        </w:rPr>
      </w:pPr>
      <w:r w:rsidRPr="00F05191">
        <w:rPr>
          <w:rFonts w:hint="eastAsia"/>
          <w:sz w:val="24"/>
          <w:szCs w:val="24"/>
        </w:rPr>
        <w:t>项目前景：</w:t>
      </w:r>
      <w:r w:rsidR="0000593F">
        <w:rPr>
          <w:rFonts w:hint="eastAsia"/>
          <w:sz w:val="24"/>
          <w:szCs w:val="24"/>
        </w:rPr>
        <w:t>王天昊</w:t>
      </w:r>
    </w:p>
    <w:p w:rsidR="00F05191" w:rsidRPr="00F05191" w:rsidRDefault="00F05191" w:rsidP="00CC39E5">
      <w:pPr>
        <w:jc w:val="left"/>
        <w:rPr>
          <w:rFonts w:hint="eastAsia"/>
          <w:sz w:val="24"/>
          <w:szCs w:val="24"/>
        </w:rPr>
      </w:pPr>
      <w:r w:rsidRPr="00F05191">
        <w:rPr>
          <w:rFonts w:hint="eastAsia"/>
          <w:sz w:val="24"/>
          <w:szCs w:val="24"/>
        </w:rPr>
        <w:t>需求概述分析：</w:t>
      </w:r>
      <w:r w:rsidR="0000593F">
        <w:rPr>
          <w:rFonts w:hint="eastAsia"/>
          <w:sz w:val="24"/>
          <w:szCs w:val="24"/>
        </w:rPr>
        <w:t>吴世林</w:t>
      </w:r>
    </w:p>
    <w:p w:rsidR="00F05191" w:rsidRPr="00F05191" w:rsidRDefault="00F05191" w:rsidP="00CC39E5">
      <w:pPr>
        <w:jc w:val="left"/>
        <w:rPr>
          <w:rFonts w:hint="eastAsia"/>
          <w:sz w:val="24"/>
          <w:szCs w:val="24"/>
        </w:rPr>
      </w:pPr>
      <w:r w:rsidRPr="00F05191">
        <w:rPr>
          <w:rFonts w:hint="eastAsia"/>
          <w:sz w:val="24"/>
          <w:szCs w:val="24"/>
        </w:rPr>
        <w:t>功能性需求分析：</w:t>
      </w:r>
      <w:r w:rsidR="0000593F">
        <w:rPr>
          <w:rFonts w:hint="eastAsia"/>
          <w:sz w:val="24"/>
          <w:szCs w:val="24"/>
        </w:rPr>
        <w:t>赵静华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非功能性需求分析：周钰凯</w:t>
      </w:r>
    </w:p>
    <w:p w:rsidR="00F05191" w:rsidRPr="00F05191" w:rsidRDefault="00F05191" w:rsidP="00CC39E5">
      <w:pPr>
        <w:jc w:val="left"/>
        <w:rPr>
          <w:sz w:val="24"/>
          <w:szCs w:val="24"/>
        </w:rPr>
      </w:pPr>
      <w:r w:rsidRPr="00F05191">
        <w:rPr>
          <w:rFonts w:hint="eastAsia"/>
          <w:sz w:val="24"/>
          <w:szCs w:val="24"/>
        </w:rPr>
        <w:t>附录：</w:t>
      </w:r>
      <w:r w:rsidR="0000593F">
        <w:rPr>
          <w:rFonts w:hint="eastAsia"/>
          <w:sz w:val="24"/>
          <w:szCs w:val="24"/>
        </w:rPr>
        <w:t>吕一帆</w:t>
      </w:r>
    </w:p>
    <w:p w:rsidR="002F626D" w:rsidRDefault="002F626D" w:rsidP="002F626D">
      <w:pPr>
        <w:pStyle w:val="2"/>
      </w:pPr>
      <w:bookmarkStart w:id="14" w:name="_Toc466372987"/>
      <w:r>
        <w:rPr>
          <w:rFonts w:hint="eastAsia"/>
        </w:rPr>
        <w:t>项目管理团队</w:t>
      </w:r>
      <w:bookmarkEnd w:id="12"/>
      <w:bookmarkEnd w:id="13"/>
      <w:bookmarkEnd w:id="14"/>
    </w:p>
    <w:p w:rsidR="00BB7586" w:rsidRPr="00760F0D" w:rsidRDefault="00BB7586" w:rsidP="00760F0D">
      <w:pPr>
        <w:jc w:val="left"/>
        <w:rPr>
          <w:rFonts w:hint="eastAsia"/>
          <w:sz w:val="24"/>
          <w:szCs w:val="24"/>
        </w:rPr>
      </w:pPr>
      <w:bookmarkStart w:id="15" w:name="_Toc290468055"/>
      <w:bookmarkStart w:id="16" w:name="_Toc290468294"/>
      <w:r w:rsidRPr="00760F0D">
        <w:rPr>
          <w:rFonts w:hint="eastAsia"/>
          <w:sz w:val="24"/>
          <w:szCs w:val="24"/>
        </w:rPr>
        <w:t>PM</w:t>
      </w:r>
      <w:r w:rsidRPr="00760F0D">
        <w:rPr>
          <w:rFonts w:hint="eastAsia"/>
          <w:sz w:val="24"/>
          <w:szCs w:val="24"/>
        </w:rPr>
        <w:t>：</w:t>
      </w:r>
      <w:r w:rsidR="0000593F">
        <w:rPr>
          <w:rFonts w:hint="eastAsia"/>
          <w:sz w:val="24"/>
          <w:szCs w:val="24"/>
        </w:rPr>
        <w:t>王天昊</w:t>
      </w:r>
    </w:p>
    <w:p w:rsidR="00BB7586" w:rsidRPr="00760F0D" w:rsidRDefault="00BB7586" w:rsidP="00760F0D">
      <w:pPr>
        <w:jc w:val="left"/>
        <w:rPr>
          <w:rFonts w:hint="eastAsia"/>
          <w:sz w:val="24"/>
          <w:szCs w:val="24"/>
        </w:rPr>
      </w:pPr>
      <w:r w:rsidRPr="00760F0D">
        <w:rPr>
          <w:rFonts w:hint="eastAsia"/>
          <w:sz w:val="24"/>
          <w:szCs w:val="24"/>
        </w:rPr>
        <w:t>产品经理</w:t>
      </w:r>
      <w:r w:rsidRPr="00760F0D">
        <w:rPr>
          <w:rFonts w:hint="eastAsia"/>
          <w:sz w:val="24"/>
          <w:szCs w:val="24"/>
        </w:rPr>
        <w:t>:</w:t>
      </w:r>
      <w:r w:rsidR="0000593F">
        <w:rPr>
          <w:rFonts w:hint="eastAsia"/>
          <w:sz w:val="24"/>
          <w:szCs w:val="24"/>
        </w:rPr>
        <w:t>赵静华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开发工程师：</w:t>
      </w:r>
      <w:r w:rsidR="0000593F">
        <w:rPr>
          <w:rFonts w:hint="eastAsia"/>
          <w:sz w:val="24"/>
          <w:szCs w:val="24"/>
        </w:rPr>
        <w:t>王天昊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赵静华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吴世林</w:t>
      </w:r>
      <w:r w:rsidRPr="00760F0D">
        <w:rPr>
          <w:rFonts w:hint="eastAsia"/>
          <w:sz w:val="24"/>
          <w:szCs w:val="24"/>
        </w:rPr>
        <w:t>、周钰凯、</w:t>
      </w:r>
      <w:r w:rsidR="0000593F">
        <w:rPr>
          <w:rFonts w:hint="eastAsia"/>
          <w:sz w:val="24"/>
          <w:szCs w:val="24"/>
        </w:rPr>
        <w:t>吕一帆</w:t>
      </w:r>
    </w:p>
    <w:p w:rsidR="00BB7586" w:rsidRPr="00760F0D" w:rsidRDefault="00BB7586" w:rsidP="00760F0D">
      <w:pPr>
        <w:jc w:val="left"/>
        <w:rPr>
          <w:sz w:val="24"/>
          <w:szCs w:val="24"/>
        </w:rPr>
      </w:pPr>
      <w:r w:rsidRPr="00760F0D">
        <w:rPr>
          <w:rFonts w:hint="eastAsia"/>
          <w:sz w:val="24"/>
          <w:szCs w:val="24"/>
        </w:rPr>
        <w:t>测试工程师：</w:t>
      </w:r>
      <w:r w:rsidR="0000593F">
        <w:rPr>
          <w:rFonts w:hint="eastAsia"/>
          <w:sz w:val="24"/>
          <w:szCs w:val="24"/>
        </w:rPr>
        <w:t>吴世林</w:t>
      </w:r>
      <w:r w:rsidRPr="00760F0D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吕一帆</w:t>
      </w:r>
      <w:r w:rsidRPr="00760F0D">
        <w:rPr>
          <w:rFonts w:hint="eastAsia"/>
          <w:sz w:val="24"/>
          <w:szCs w:val="24"/>
        </w:rPr>
        <w:t>、周钰凯</w:t>
      </w:r>
    </w:p>
    <w:p w:rsidR="00711EEE" w:rsidRDefault="00711EEE" w:rsidP="00711EEE">
      <w:pPr>
        <w:pStyle w:val="2"/>
      </w:pPr>
      <w:bookmarkStart w:id="17" w:name="_Toc466372988"/>
      <w:r>
        <w:rPr>
          <w:rFonts w:hint="eastAsia"/>
        </w:rPr>
        <w:lastRenderedPageBreak/>
        <w:t>项目假设与约束</w:t>
      </w:r>
      <w:bookmarkEnd w:id="15"/>
      <w:bookmarkEnd w:id="16"/>
      <w:bookmarkEnd w:id="17"/>
    </w:p>
    <w:p w:rsidR="00760F0D" w:rsidRPr="00AB3FD0" w:rsidRDefault="00760F0D" w:rsidP="00AB3FD0">
      <w:pPr>
        <w:jc w:val="left"/>
        <w:rPr>
          <w:sz w:val="24"/>
          <w:szCs w:val="24"/>
        </w:rPr>
      </w:pPr>
      <w:bookmarkStart w:id="18" w:name="_Toc290468056"/>
      <w:bookmarkStart w:id="19" w:name="_Toc290468295"/>
      <w:r w:rsidRPr="00AB3FD0">
        <w:rPr>
          <w:rFonts w:hint="eastAsia"/>
          <w:sz w:val="24"/>
          <w:szCs w:val="24"/>
        </w:rPr>
        <w:t>约束条件：</w:t>
      </w:r>
      <w:r w:rsidRPr="00AB3FD0">
        <w:rPr>
          <w:rFonts w:hint="eastAsia"/>
          <w:sz w:val="24"/>
          <w:szCs w:val="24"/>
        </w:rPr>
        <w:t>1.</w:t>
      </w:r>
      <w:r w:rsidRPr="00AB3FD0">
        <w:rPr>
          <w:rFonts w:hint="eastAsia"/>
          <w:sz w:val="24"/>
          <w:szCs w:val="24"/>
        </w:rPr>
        <w:t>开发人员经验少</w:t>
      </w:r>
    </w:p>
    <w:p w:rsidR="00760F0D" w:rsidRPr="00AB3FD0" w:rsidRDefault="00760F0D" w:rsidP="00AB3FD0">
      <w:pPr>
        <w:jc w:val="left"/>
        <w:rPr>
          <w:sz w:val="24"/>
          <w:szCs w:val="24"/>
        </w:rPr>
      </w:pPr>
      <w:r w:rsidRPr="00AB3FD0">
        <w:rPr>
          <w:rFonts w:hint="eastAsia"/>
          <w:sz w:val="24"/>
          <w:szCs w:val="24"/>
        </w:rPr>
        <w:tab/>
      </w:r>
      <w:r w:rsidRPr="00AB3FD0">
        <w:rPr>
          <w:rFonts w:hint="eastAsia"/>
          <w:sz w:val="24"/>
          <w:szCs w:val="24"/>
        </w:rPr>
        <w:tab/>
        <w:t xml:space="preserve">  </w:t>
      </w:r>
      <w:r w:rsidR="00AB3FD0">
        <w:rPr>
          <w:rFonts w:hint="eastAsia"/>
          <w:sz w:val="24"/>
          <w:szCs w:val="24"/>
        </w:rPr>
        <w:t xml:space="preserve"> </w:t>
      </w:r>
      <w:r w:rsidRPr="00AB3FD0">
        <w:rPr>
          <w:rFonts w:hint="eastAsia"/>
          <w:sz w:val="24"/>
          <w:szCs w:val="24"/>
        </w:rPr>
        <w:t>2.</w:t>
      </w:r>
      <w:r w:rsidRPr="00AB3FD0">
        <w:rPr>
          <w:rFonts w:hint="eastAsia"/>
          <w:sz w:val="24"/>
          <w:szCs w:val="24"/>
        </w:rPr>
        <w:t>开发周期短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0" w:name="_Toc466372989"/>
      <w:r>
        <w:rPr>
          <w:rFonts w:hint="eastAsia"/>
        </w:rPr>
        <w:t>2</w:t>
      </w:r>
      <w:r w:rsidR="002F626D">
        <w:rPr>
          <w:rFonts w:hint="eastAsia"/>
        </w:rPr>
        <w:t>项目前景与范围</w:t>
      </w:r>
      <w:bookmarkEnd w:id="18"/>
      <w:bookmarkEnd w:id="19"/>
      <w:bookmarkEnd w:id="20"/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1" w:name="_Toc290468057"/>
      <w:bookmarkStart w:id="22" w:name="_Toc290468296"/>
      <w:bookmarkStart w:id="23" w:name="_Toc466372990"/>
      <w:r>
        <w:rPr>
          <w:rFonts w:hint="eastAsia"/>
        </w:rPr>
        <w:t>2.1</w:t>
      </w:r>
      <w:r w:rsidR="002F626D">
        <w:rPr>
          <w:rFonts w:hint="eastAsia"/>
        </w:rPr>
        <w:t>项目前景</w:t>
      </w:r>
      <w:bookmarkEnd w:id="21"/>
      <w:bookmarkEnd w:id="22"/>
      <w:bookmarkEnd w:id="23"/>
    </w:p>
    <w:p w:rsidR="00070C65" w:rsidRPr="00070C65" w:rsidRDefault="00070C65" w:rsidP="00070C65">
      <w:pPr>
        <w:ind w:firstLineChars="200" w:firstLine="480"/>
        <w:jc w:val="left"/>
        <w:rPr>
          <w:sz w:val="24"/>
          <w:szCs w:val="24"/>
        </w:rPr>
      </w:pPr>
      <w:bookmarkStart w:id="24" w:name="_Toc290468058"/>
      <w:bookmarkStart w:id="25" w:name="_Toc290468297"/>
      <w:r w:rsidRPr="00070C65">
        <w:rPr>
          <w:rFonts w:hint="eastAsia"/>
          <w:sz w:val="24"/>
          <w:szCs w:val="24"/>
        </w:rPr>
        <w:t>大学生的生活不是</w:t>
      </w:r>
      <w:r w:rsidR="00A6339E">
        <w:rPr>
          <w:rFonts w:hint="eastAsia"/>
          <w:sz w:val="24"/>
          <w:szCs w:val="24"/>
        </w:rPr>
        <w:t>如此</w:t>
      </w:r>
      <w:r w:rsidR="004C74B7">
        <w:rPr>
          <w:rFonts w:hint="eastAsia"/>
          <w:sz w:val="24"/>
          <w:szCs w:val="24"/>
        </w:rPr>
        <w:t>简单，每个人的课外生活</w:t>
      </w:r>
      <w:r w:rsidRPr="00070C65">
        <w:rPr>
          <w:rFonts w:hint="eastAsia"/>
          <w:sz w:val="24"/>
          <w:szCs w:val="24"/>
        </w:rPr>
        <w:t>都是多样的，该项目的建立避免大家在关键时间点错失机会。</w:t>
      </w:r>
      <w:r w:rsidR="004C74B7" w:rsidRPr="00070C65">
        <w:rPr>
          <w:rFonts w:hint="eastAsia"/>
          <w:sz w:val="24"/>
          <w:szCs w:val="24"/>
        </w:rPr>
        <w:t>该项目主要是为了</w:t>
      </w:r>
      <w:r w:rsidR="004C74B7">
        <w:rPr>
          <w:rFonts w:hint="eastAsia"/>
          <w:sz w:val="24"/>
          <w:szCs w:val="24"/>
        </w:rPr>
        <w:t>对</w:t>
      </w:r>
      <w:r w:rsidR="004C74B7" w:rsidRPr="00070C65">
        <w:rPr>
          <w:rFonts w:hint="eastAsia"/>
          <w:sz w:val="24"/>
          <w:szCs w:val="24"/>
        </w:rPr>
        <w:t>大学生进行考证和比赛提示，</w:t>
      </w:r>
      <w:r w:rsidR="004C74B7">
        <w:rPr>
          <w:rFonts w:hint="eastAsia"/>
          <w:sz w:val="24"/>
          <w:szCs w:val="24"/>
        </w:rPr>
        <w:t>论坛学习等功能，让每个人成为自己的学霸。</w:t>
      </w:r>
    </w:p>
    <w:p w:rsidR="002F626D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26" w:name="_Toc466372991"/>
      <w:r>
        <w:rPr>
          <w:rFonts w:hint="eastAsia"/>
        </w:rPr>
        <w:t>2.2</w:t>
      </w:r>
      <w:r w:rsidR="002F626D">
        <w:rPr>
          <w:rFonts w:hint="eastAsia"/>
        </w:rPr>
        <w:t>项目范围</w:t>
      </w:r>
      <w:bookmarkEnd w:id="24"/>
      <w:bookmarkEnd w:id="25"/>
      <w:bookmarkEnd w:id="26"/>
    </w:p>
    <w:p w:rsidR="00944AB9" w:rsidRPr="00944AB9" w:rsidRDefault="00944AB9" w:rsidP="00944AB9">
      <w:pPr>
        <w:jc w:val="left"/>
        <w:rPr>
          <w:sz w:val="24"/>
          <w:szCs w:val="24"/>
        </w:rPr>
      </w:pPr>
      <w:r w:rsidRPr="00944AB9">
        <w:rPr>
          <w:rFonts w:hint="eastAsia"/>
          <w:sz w:val="24"/>
          <w:szCs w:val="24"/>
        </w:rPr>
        <w:t>项目范围：用户的注册登录、个人</w:t>
      </w:r>
      <w:r w:rsidR="0000593F">
        <w:rPr>
          <w:rFonts w:hint="eastAsia"/>
          <w:sz w:val="24"/>
          <w:szCs w:val="24"/>
        </w:rPr>
        <w:t>中心</w:t>
      </w:r>
      <w:r w:rsidRPr="00944AB9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视频播放</w:t>
      </w:r>
      <w:r w:rsidRPr="00944AB9">
        <w:rPr>
          <w:rFonts w:hint="eastAsia"/>
          <w:sz w:val="24"/>
          <w:szCs w:val="24"/>
        </w:rPr>
        <w:t>、</w:t>
      </w:r>
      <w:r w:rsidR="0000593F">
        <w:rPr>
          <w:rFonts w:hint="eastAsia"/>
          <w:sz w:val="24"/>
          <w:szCs w:val="24"/>
        </w:rPr>
        <w:t>视频分类、</w:t>
      </w:r>
      <w:r w:rsidR="0000593F">
        <w:rPr>
          <w:sz w:val="24"/>
          <w:szCs w:val="24"/>
        </w:rPr>
        <w:t>讲师</w:t>
      </w:r>
      <w:r w:rsidR="00BA253F">
        <w:rPr>
          <w:rFonts w:hint="eastAsia"/>
          <w:sz w:val="24"/>
          <w:szCs w:val="24"/>
        </w:rPr>
        <w:t>分类</w:t>
      </w:r>
      <w:r w:rsidRPr="00944AB9">
        <w:rPr>
          <w:rFonts w:hint="eastAsia"/>
          <w:sz w:val="24"/>
          <w:szCs w:val="24"/>
        </w:rPr>
        <w:t>等相关功能</w:t>
      </w:r>
    </w:p>
    <w:p w:rsidR="00944AB9" w:rsidRPr="00944AB9" w:rsidRDefault="00944AB9" w:rsidP="00944AB9">
      <w:pPr>
        <w:jc w:val="left"/>
        <w:rPr>
          <w:rFonts w:hint="eastAsia"/>
          <w:sz w:val="24"/>
          <w:szCs w:val="24"/>
        </w:rPr>
      </w:pPr>
      <w:r w:rsidRPr="00944AB9">
        <w:rPr>
          <w:rFonts w:hint="eastAsia"/>
          <w:sz w:val="24"/>
          <w:szCs w:val="24"/>
        </w:rPr>
        <w:t>超出范围：该项目不包括</w:t>
      </w:r>
      <w:r w:rsidR="00BA253F">
        <w:rPr>
          <w:rFonts w:hint="eastAsia"/>
          <w:sz w:val="24"/>
          <w:szCs w:val="24"/>
        </w:rPr>
        <w:t>贵方</w:t>
      </w:r>
      <w:r w:rsidR="00BA253F">
        <w:rPr>
          <w:sz w:val="24"/>
          <w:szCs w:val="24"/>
        </w:rPr>
        <w:t>视频下载功能</w:t>
      </w:r>
      <w:r w:rsidR="00BA253F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27" w:name="_Toc290468059"/>
      <w:bookmarkStart w:id="28" w:name="_Toc290468298"/>
      <w:bookmarkStart w:id="29" w:name="_Toc466372992"/>
      <w:r>
        <w:rPr>
          <w:rFonts w:hint="eastAsia"/>
        </w:rPr>
        <w:t>3</w:t>
      </w:r>
      <w:r w:rsidR="002F626D">
        <w:rPr>
          <w:rFonts w:hint="eastAsia"/>
        </w:rPr>
        <w:t>需求概述</w:t>
      </w:r>
      <w:bookmarkEnd w:id="27"/>
      <w:bookmarkEnd w:id="28"/>
      <w:bookmarkEnd w:id="29"/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0" w:name="_Toc290468060"/>
      <w:bookmarkStart w:id="31" w:name="_Toc290468299"/>
      <w:bookmarkStart w:id="32" w:name="_Toc466372993"/>
      <w:r>
        <w:rPr>
          <w:rFonts w:hint="eastAsia"/>
        </w:rPr>
        <w:t>3.1</w:t>
      </w:r>
      <w:r w:rsidR="00AF2073">
        <w:rPr>
          <w:rFonts w:hint="eastAsia"/>
        </w:rPr>
        <w:t>角色</w:t>
      </w:r>
      <w:r w:rsidR="00AF2073">
        <w:rPr>
          <w:rFonts w:hint="eastAsia"/>
        </w:rPr>
        <w:t>(</w:t>
      </w:r>
      <w:r w:rsidR="00AF2073">
        <w:rPr>
          <w:rFonts w:hint="eastAsia"/>
        </w:rPr>
        <w:t>用户</w:t>
      </w:r>
      <w:r w:rsidR="00AF2073">
        <w:rPr>
          <w:rFonts w:hint="eastAsia"/>
        </w:rPr>
        <w:t>)</w:t>
      </w:r>
      <w:r w:rsidR="00AF2073">
        <w:rPr>
          <w:rFonts w:hint="eastAsia"/>
        </w:rPr>
        <w:t>分析</w:t>
      </w:r>
      <w:bookmarkEnd w:id="30"/>
      <w:bookmarkEnd w:id="31"/>
      <w:bookmarkEnd w:id="32"/>
    </w:p>
    <w:p w:rsidR="00E42EE8" w:rsidRPr="001F5F18" w:rsidRDefault="00BA253F" w:rsidP="001F5F18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本网站最终用户</w:t>
      </w:r>
      <w:r>
        <w:rPr>
          <w:sz w:val="24"/>
          <w:szCs w:val="24"/>
        </w:rPr>
        <w:t>为贵方的</w:t>
      </w:r>
      <w:r>
        <w:rPr>
          <w:rFonts w:hint="eastAsia"/>
          <w:sz w:val="24"/>
          <w:szCs w:val="24"/>
        </w:rPr>
        <w:t>学员以及</w:t>
      </w:r>
      <w:r>
        <w:rPr>
          <w:sz w:val="24"/>
          <w:szCs w:val="24"/>
        </w:rPr>
        <w:t>网上申请用户。</w:t>
      </w:r>
    </w:p>
    <w:p w:rsidR="006747E4" w:rsidRPr="001F5F18" w:rsidRDefault="00BA253F" w:rsidP="001F5F1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学员及</w:t>
      </w:r>
      <w:r>
        <w:rPr>
          <w:sz w:val="24"/>
          <w:szCs w:val="24"/>
        </w:rPr>
        <w:t>网上申请用户</w:t>
      </w:r>
      <w:r w:rsidR="00E42EE8" w:rsidRPr="001F5F1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需要在线学习，</w:t>
      </w:r>
      <w:r>
        <w:rPr>
          <w:sz w:val="24"/>
          <w:szCs w:val="24"/>
        </w:rPr>
        <w:t>提高自身知识</w:t>
      </w:r>
      <w:r w:rsidR="00E42EE8" w:rsidRPr="001F5F18">
        <w:rPr>
          <w:rFonts w:hint="eastAsia"/>
          <w:sz w:val="24"/>
          <w:szCs w:val="24"/>
        </w:rPr>
        <w:t>，会经常并频繁的使用系统。</w:t>
      </w:r>
    </w:p>
    <w:p w:rsidR="00A5534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3" w:name="_Toc290468061"/>
      <w:bookmarkStart w:id="34" w:name="_Toc290468300"/>
      <w:bookmarkStart w:id="35" w:name="_Toc466372994"/>
      <w:r>
        <w:rPr>
          <w:rFonts w:hint="eastAsia"/>
        </w:rPr>
        <w:t>3.2</w:t>
      </w:r>
      <w:r w:rsidR="00A55343">
        <w:rPr>
          <w:rFonts w:hint="eastAsia"/>
        </w:rPr>
        <w:t>产品特性</w:t>
      </w:r>
      <w:bookmarkEnd w:id="33"/>
      <w:bookmarkEnd w:id="34"/>
      <w:bookmarkEnd w:id="35"/>
    </w:p>
    <w:p w:rsidR="00A55343" w:rsidRPr="001F5F18" w:rsidRDefault="007D1649" w:rsidP="001F5F18">
      <w:pPr>
        <w:ind w:firstLineChars="200" w:firstLine="480"/>
        <w:jc w:val="left"/>
        <w:rPr>
          <w:sz w:val="24"/>
          <w:szCs w:val="24"/>
        </w:rPr>
      </w:pPr>
      <w:r w:rsidRPr="001F5F18">
        <w:rPr>
          <w:rFonts w:hint="eastAsia"/>
          <w:sz w:val="24"/>
          <w:szCs w:val="24"/>
        </w:rPr>
        <w:t>本项目</w:t>
      </w:r>
      <w:r w:rsidR="00680E35">
        <w:rPr>
          <w:rFonts w:hint="eastAsia"/>
          <w:sz w:val="24"/>
          <w:szCs w:val="24"/>
        </w:rPr>
        <w:t>具有集中性，</w:t>
      </w:r>
      <w:r w:rsidRPr="001F5F18">
        <w:rPr>
          <w:rFonts w:hint="eastAsia"/>
          <w:sz w:val="24"/>
          <w:szCs w:val="24"/>
        </w:rPr>
        <w:t>主要特色是</w:t>
      </w:r>
      <w:r w:rsidR="00405293">
        <w:rPr>
          <w:rFonts w:hint="eastAsia"/>
          <w:sz w:val="24"/>
          <w:szCs w:val="24"/>
        </w:rPr>
        <w:t>为</w:t>
      </w:r>
      <w:r w:rsidR="00BA253F">
        <w:rPr>
          <w:rFonts w:hint="eastAsia"/>
          <w:sz w:val="24"/>
          <w:szCs w:val="24"/>
        </w:rPr>
        <w:t>贵方学员</w:t>
      </w:r>
      <w:r w:rsidR="00BA253F">
        <w:rPr>
          <w:sz w:val="24"/>
          <w:szCs w:val="24"/>
        </w:rPr>
        <w:t>及网上用户提供</w:t>
      </w:r>
      <w:r w:rsidR="00BA253F">
        <w:rPr>
          <w:rFonts w:hint="eastAsia"/>
          <w:sz w:val="24"/>
          <w:szCs w:val="24"/>
        </w:rPr>
        <w:t>在线观看学习</w:t>
      </w:r>
      <w:r w:rsidR="00BA253F">
        <w:rPr>
          <w:sz w:val="24"/>
          <w:szCs w:val="24"/>
        </w:rPr>
        <w:t>视频</w:t>
      </w:r>
      <w:r w:rsidR="00680E35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6" w:name="_Toc290468062"/>
      <w:bookmarkStart w:id="37" w:name="_Toc290468301"/>
      <w:bookmarkStart w:id="38" w:name="_Toc466372995"/>
      <w:r>
        <w:rPr>
          <w:rFonts w:hint="eastAsia"/>
        </w:rPr>
        <w:lastRenderedPageBreak/>
        <w:t>3.3</w:t>
      </w:r>
      <w:r w:rsidR="00AF2073">
        <w:rPr>
          <w:rFonts w:hint="eastAsia"/>
        </w:rPr>
        <w:t>功能列表</w:t>
      </w:r>
      <w:bookmarkEnd w:id="36"/>
      <w:bookmarkEnd w:id="37"/>
      <w:bookmarkEnd w:id="38"/>
    </w:p>
    <w:p w:rsidR="006E1D86" w:rsidRPr="006E1D86" w:rsidRDefault="006E1D86" w:rsidP="006E1D86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D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3209925"/>
            <wp:effectExtent l="0" t="0" r="0" b="0"/>
            <wp:docPr id="2" name="图片 2" descr="C:\Users\lenovo\AppData\Roaming\Tencent\Users\827072652\QQ\WinTemp\RichOle\N7EVTJZ6}STC[NE8PSYPX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27072652\QQ\WinTemp\RichOle\N7EVTJZ6}STC[NE8PSYPX2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0" w:rsidRDefault="00617CF0" w:rsidP="00617CF0"/>
    <w:p w:rsidR="00930972" w:rsidRDefault="00930972" w:rsidP="00BF50C4">
      <w:pPr>
        <w:rPr>
          <w:rFonts w:asciiTheme="minorEastAsia" w:hAnsiTheme="minorEastAsia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1.账户</w:t>
      </w:r>
      <w:r w:rsidR="001F5F18">
        <w:rPr>
          <w:rFonts w:asciiTheme="minorEastAsia" w:hAnsiTheme="minorEastAsia" w:hint="eastAsia"/>
          <w:b/>
          <w:sz w:val="24"/>
          <w:szCs w:val="24"/>
        </w:rPr>
        <w:t>注册：</w:t>
      </w:r>
      <w:r w:rsidRPr="001F5F18">
        <w:rPr>
          <w:rFonts w:asciiTheme="minorEastAsia" w:hAnsiTheme="minorEastAsia" w:hint="eastAsia"/>
          <w:sz w:val="24"/>
          <w:szCs w:val="24"/>
        </w:rPr>
        <w:t>实现注册和登录功能，</w:t>
      </w:r>
      <w:r w:rsidR="000A0CC2">
        <w:rPr>
          <w:rFonts w:asciiTheme="minorEastAsia" w:hAnsiTheme="minorEastAsia" w:hint="eastAsia"/>
          <w:sz w:val="24"/>
          <w:szCs w:val="24"/>
        </w:rPr>
        <w:t>并且，</w:t>
      </w:r>
      <w:r w:rsidR="000A0CC2">
        <w:rPr>
          <w:rFonts w:asciiTheme="minorEastAsia" w:hAnsiTheme="minorEastAsia"/>
          <w:sz w:val="24"/>
          <w:szCs w:val="24"/>
        </w:rPr>
        <w:t>登录和</w:t>
      </w:r>
      <w:r w:rsidR="000A0CC2">
        <w:rPr>
          <w:rFonts w:asciiTheme="minorEastAsia" w:hAnsiTheme="minorEastAsia" w:hint="eastAsia"/>
          <w:sz w:val="24"/>
          <w:szCs w:val="24"/>
        </w:rPr>
        <w:t>注册</w:t>
      </w:r>
      <w:r w:rsidR="000A0CC2">
        <w:rPr>
          <w:rFonts w:asciiTheme="minorEastAsia" w:hAnsiTheme="minorEastAsia"/>
          <w:sz w:val="24"/>
          <w:szCs w:val="24"/>
        </w:rPr>
        <w:t>可同时在首页完成。</w:t>
      </w:r>
    </w:p>
    <w:p w:rsidR="00417202" w:rsidRPr="00417202" w:rsidRDefault="00417202" w:rsidP="00BF50C4">
      <w:pPr>
        <w:rPr>
          <w:rFonts w:asciiTheme="minorEastAsia" w:hAnsiTheme="minorEastAsia"/>
          <w:sz w:val="24"/>
          <w:szCs w:val="24"/>
        </w:rPr>
      </w:pPr>
    </w:p>
    <w:p w:rsidR="00930972" w:rsidRDefault="00930972" w:rsidP="00BF50C4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2.个人中心：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设置个人账户信息，</w:t>
      </w:r>
      <w:r w:rsidR="00522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显示关注的课程及</w:t>
      </w:r>
      <w:r w:rsidR="00522527">
        <w:rPr>
          <w:rFonts w:asciiTheme="minorEastAsia" w:hAnsiTheme="minorEastAsia" w:cs="宋体"/>
          <w:color w:val="000000"/>
          <w:kern w:val="0"/>
          <w:sz w:val="24"/>
          <w:szCs w:val="24"/>
        </w:rPr>
        <w:t>讲师</w:t>
      </w:r>
      <w:r w:rsidR="00522527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相关</w:t>
      </w:r>
      <w:r w:rsidR="00522527">
        <w:rPr>
          <w:rFonts w:asciiTheme="minorEastAsia" w:hAnsiTheme="minorEastAsia" w:cs="宋体"/>
          <w:color w:val="000000"/>
          <w:kern w:val="0"/>
          <w:sz w:val="24"/>
          <w:szCs w:val="24"/>
        </w:rPr>
        <w:t>内容。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930972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3.</w:t>
      </w:r>
      <w:r w:rsidR="004235A2">
        <w:rPr>
          <w:rFonts w:asciiTheme="minorEastAsia" w:hAnsiTheme="minorEastAsia" w:hint="eastAsia"/>
          <w:b/>
          <w:sz w:val="24"/>
          <w:szCs w:val="24"/>
        </w:rPr>
        <w:t>在线视频播放</w:t>
      </w:r>
      <w:r w:rsidR="001F5F18">
        <w:rPr>
          <w:rFonts w:asciiTheme="minorEastAsia" w:hAnsiTheme="minorEastAsia" w:hint="eastAsia"/>
          <w:b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上传的视频可以在线进行播放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noProof/>
        </w:rPr>
      </w:pPr>
      <w:r w:rsidRPr="000A0CC2">
        <w:rPr>
          <w:noProof/>
        </w:rPr>
        <w:t xml:space="preserve"> </w:t>
      </w: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E05E7" w:rsidRDefault="0093097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hint="eastAsia"/>
          <w:b/>
          <w:sz w:val="24"/>
          <w:szCs w:val="24"/>
        </w:rPr>
        <w:t>4.</w:t>
      </w:r>
      <w:r w:rsidR="004235A2">
        <w:rPr>
          <w:rFonts w:asciiTheme="minorEastAsia" w:hAnsiTheme="minorEastAsia" w:hint="eastAsia"/>
          <w:b/>
          <w:sz w:val="24"/>
          <w:szCs w:val="24"/>
        </w:rPr>
        <w:t>视频分类</w:t>
      </w:r>
      <w:r w:rsidR="003E05E7" w:rsidRPr="001F5F18">
        <w:rPr>
          <w:rFonts w:asciiTheme="minorEastAsia" w:hAnsiTheme="minorEastAsia" w:hint="eastAsia"/>
          <w:b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把上传视频按照相关</w:t>
      </w:r>
      <w:r w:rsidR="004235A2">
        <w:rPr>
          <w:rFonts w:asciiTheme="minorEastAsia" w:hAnsiTheme="minorEastAsia" w:cs="宋体"/>
          <w:color w:val="000000"/>
          <w:kern w:val="0"/>
          <w:sz w:val="24"/>
          <w:szCs w:val="24"/>
        </w:rPr>
        <w:t>规则进行分类</w:t>
      </w:r>
      <w:r w:rsidR="003E05E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C384E" w:rsidRDefault="003C384E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F5F18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5.</w:t>
      </w:r>
      <w:r w:rsidR="004235A2">
        <w:rPr>
          <w:rFonts w:asciiTheme="minorEastAsia" w:hAnsiTheme="minorEastAsia" w:cs="宋体" w:hint="eastAsia"/>
          <w:b/>
          <w:color w:val="000000"/>
          <w:kern w:val="0"/>
          <w:sz w:val="24"/>
          <w:szCs w:val="24"/>
        </w:rPr>
        <w:t>讲师分类</w:t>
      </w:r>
      <w:r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  <w:r w:rsidR="004235A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把进行注册的</w:t>
      </w:r>
      <w:r w:rsidR="004235A2">
        <w:rPr>
          <w:rFonts w:asciiTheme="minorEastAsia" w:hAnsiTheme="minorEastAsia" w:cs="宋体"/>
          <w:color w:val="000000"/>
          <w:kern w:val="0"/>
          <w:sz w:val="24"/>
          <w:szCs w:val="24"/>
        </w:rPr>
        <w:t>讲师按照相关规则进行分类</w:t>
      </w:r>
      <w:r w:rsidR="00A52277" w:rsidRPr="001F5F1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0A0CC2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A0CC2" w:rsidRPr="001F5F18" w:rsidRDefault="000A0CC2" w:rsidP="00BF50C4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39" w:name="_Toc290468063"/>
      <w:bookmarkStart w:id="40" w:name="_Toc290468302"/>
      <w:bookmarkStart w:id="41" w:name="_Toc466372996"/>
      <w:r>
        <w:rPr>
          <w:rFonts w:hint="eastAsia"/>
        </w:rPr>
        <w:lastRenderedPageBreak/>
        <w:t>3.4</w:t>
      </w:r>
      <w:r w:rsidR="00AF2073">
        <w:rPr>
          <w:rFonts w:hint="eastAsia"/>
        </w:rPr>
        <w:t>权限列表</w:t>
      </w:r>
      <w:bookmarkEnd w:id="39"/>
      <w:bookmarkEnd w:id="40"/>
      <w:bookmarkEnd w:id="41"/>
    </w:p>
    <w:p w:rsidR="004212BE" w:rsidRPr="00BF50C4" w:rsidRDefault="003C5950" w:rsidP="00BF50C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网站用户</w:t>
      </w:r>
      <w:r w:rsidR="00094B7C" w:rsidRPr="00BF50C4">
        <w:rPr>
          <w:rFonts w:hint="eastAsia"/>
          <w:sz w:val="24"/>
          <w:szCs w:val="24"/>
        </w:rPr>
        <w:t>：</w:t>
      </w:r>
      <w:r w:rsidR="00AA2350" w:rsidRPr="00BF50C4">
        <w:rPr>
          <w:rFonts w:hint="eastAsia"/>
          <w:sz w:val="24"/>
          <w:szCs w:val="24"/>
        </w:rPr>
        <w:t>网站前台</w:t>
      </w:r>
      <w:r w:rsidR="00471B8D" w:rsidRPr="00BF50C4">
        <w:rPr>
          <w:rFonts w:hint="eastAsia"/>
          <w:sz w:val="24"/>
          <w:szCs w:val="24"/>
        </w:rPr>
        <w:t>界面上所有功能</w:t>
      </w:r>
      <w:r w:rsidR="00DA478C" w:rsidRPr="00BF50C4">
        <w:rPr>
          <w:rFonts w:hint="eastAsia"/>
          <w:sz w:val="24"/>
          <w:szCs w:val="24"/>
        </w:rPr>
        <w:t>权限</w:t>
      </w:r>
      <w:r w:rsidR="00471B8D" w:rsidRPr="00BF50C4">
        <w:rPr>
          <w:rFonts w:hint="eastAsia"/>
          <w:sz w:val="24"/>
          <w:szCs w:val="24"/>
        </w:rPr>
        <w:t>。</w:t>
      </w:r>
    </w:p>
    <w:p w:rsidR="00094B7C" w:rsidRPr="00BF50C4" w:rsidRDefault="004E5117" w:rsidP="00BF50C4">
      <w:pPr>
        <w:ind w:firstLineChars="200" w:firstLine="480"/>
        <w:jc w:val="left"/>
        <w:rPr>
          <w:sz w:val="24"/>
          <w:szCs w:val="24"/>
        </w:rPr>
      </w:pPr>
      <w:r w:rsidRPr="00BF50C4">
        <w:rPr>
          <w:rFonts w:hint="eastAsia"/>
          <w:sz w:val="24"/>
          <w:szCs w:val="24"/>
        </w:rPr>
        <w:t>项目</w:t>
      </w:r>
      <w:r w:rsidR="00094B7C" w:rsidRPr="00BF50C4">
        <w:rPr>
          <w:rFonts w:hint="eastAsia"/>
          <w:sz w:val="24"/>
          <w:szCs w:val="24"/>
        </w:rPr>
        <w:t>管理员：</w:t>
      </w:r>
      <w:r w:rsidR="00DA478C" w:rsidRPr="00BF50C4">
        <w:rPr>
          <w:rFonts w:hint="eastAsia"/>
          <w:sz w:val="24"/>
          <w:szCs w:val="24"/>
        </w:rPr>
        <w:t>拥有管理后台的权限，删除不符合论坛规范的任意用户的帖子权限</w:t>
      </w:r>
      <w:r w:rsidR="00094B7C" w:rsidRPr="00BF50C4">
        <w:rPr>
          <w:rFonts w:hint="eastAsia"/>
          <w:sz w:val="24"/>
          <w:szCs w:val="24"/>
        </w:rPr>
        <w:t>。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2" w:name="_Toc290468064"/>
      <w:bookmarkStart w:id="43" w:name="_Toc290468303"/>
      <w:bookmarkStart w:id="44" w:name="_Toc466372997"/>
      <w:r>
        <w:rPr>
          <w:rFonts w:hint="eastAsia"/>
        </w:rPr>
        <w:t>4</w:t>
      </w:r>
      <w:r w:rsidR="002F626D">
        <w:rPr>
          <w:rFonts w:hint="eastAsia"/>
        </w:rPr>
        <w:t>功能性需求</w:t>
      </w:r>
      <w:bookmarkEnd w:id="42"/>
      <w:bookmarkEnd w:id="43"/>
      <w:bookmarkEnd w:id="44"/>
      <w:r>
        <w:rPr>
          <w:rFonts w:hint="eastAsia"/>
        </w:rPr>
        <w:t>分析</w:t>
      </w:r>
    </w:p>
    <w:p w:rsidR="00191C63" w:rsidRPr="00F8242C" w:rsidRDefault="002244E5" w:rsidP="001F1943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（这里</w:t>
      </w:r>
      <w:r>
        <w:rPr>
          <w:i/>
          <w:color w:val="548DD4" w:themeColor="text2" w:themeTint="99"/>
        </w:rPr>
        <w:t>少一张图</w:t>
      </w:r>
      <w:bookmarkStart w:id="45" w:name="_GoBack"/>
      <w:bookmarkEnd w:id="45"/>
      <w:r>
        <w:rPr>
          <w:rFonts w:hint="eastAsia"/>
          <w:i/>
          <w:color w:val="548DD4" w:themeColor="text2" w:themeTint="99"/>
        </w:rPr>
        <w:t>）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bookmarkStart w:id="46" w:name="_Toc290468065"/>
      <w:bookmarkStart w:id="47" w:name="_Toc290468304"/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管理账户：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</w:t>
      </w:r>
      <w:r w:rsidRPr="00C543E3">
        <w:rPr>
          <w:rFonts w:asciiTheme="minorEastAsia" w:hAnsiTheme="minorEastAsia"/>
          <w:sz w:val="24"/>
          <w:szCs w:val="24"/>
        </w:rPr>
        <w:t>: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系统管理员：方便管理用户信息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前置条件：系统管理员成功登陆系统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用户提交个人信息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系统管理员规整用户信息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用户填写的个人信息不符合规则，例如密码填写不规范，系统提示重新填写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 xml:space="preserve">        后置条件：后台系统管理员可以看到用户个人信息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5563BD" w:rsidP="005563BD">
      <w:pPr>
        <w:ind w:leftChars="200" w:left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账户注册：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用户：个人私密性提高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用户选择账户注册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系统提示填写用户个人信息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用户填写个人信息并提交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系统保存用户信息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lastRenderedPageBreak/>
        <w:t>扩展流程：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用户填写的个人信息有误，用户请求重新填写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2B3309" w:rsidP="005563B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视频上传</w:t>
      </w:r>
      <w:r w:rsidR="005563BD" w:rsidRPr="00C543E3">
        <w:rPr>
          <w:rFonts w:asciiTheme="minorEastAsia" w:hAnsiTheme="minorEastAsia" w:hint="eastAsia"/>
          <w:sz w:val="24"/>
          <w:szCs w:val="24"/>
        </w:rPr>
        <w:t>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系统管理员：</w:t>
      </w:r>
      <w:r w:rsidR="002B3309">
        <w:rPr>
          <w:rFonts w:asciiTheme="minorEastAsia" w:hAnsiTheme="minorEastAsia" w:hint="eastAsia"/>
          <w:sz w:val="24"/>
          <w:szCs w:val="24"/>
        </w:rPr>
        <w:t>上传视频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</w:t>
      </w:r>
      <w:r w:rsidR="002B3309">
        <w:rPr>
          <w:rFonts w:asciiTheme="minorEastAsia" w:hAnsiTheme="minorEastAsia" w:hint="eastAsia"/>
          <w:sz w:val="24"/>
          <w:szCs w:val="24"/>
        </w:rPr>
        <w:t>视频上传到</w:t>
      </w:r>
      <w:r w:rsidR="002B3309">
        <w:rPr>
          <w:rFonts w:asciiTheme="minorEastAsia" w:hAnsiTheme="minorEastAsia"/>
          <w:sz w:val="24"/>
          <w:szCs w:val="24"/>
        </w:rPr>
        <w:t>服务器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基本流程：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获取视频资源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资源发送到服务器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服务器获取</w:t>
      </w:r>
      <w:r>
        <w:rPr>
          <w:rFonts w:asciiTheme="minorEastAsia" w:hAnsiTheme="minorEastAsia"/>
          <w:sz w:val="24"/>
          <w:szCs w:val="24"/>
        </w:rPr>
        <w:t>资源</w:t>
      </w:r>
    </w:p>
    <w:p w:rsidR="005563BD" w:rsidRPr="00C543E3" w:rsidRDefault="005563BD" w:rsidP="005563BD">
      <w:pPr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用例名：</w:t>
      </w:r>
    </w:p>
    <w:p w:rsidR="005563BD" w:rsidRPr="00C543E3" w:rsidRDefault="002B3309" w:rsidP="005563B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视频在线</w:t>
      </w:r>
      <w:r w:rsidR="005563BD" w:rsidRPr="00C543E3">
        <w:rPr>
          <w:rFonts w:asciiTheme="minorEastAsia" w:hAnsiTheme="minorEastAsia" w:hint="eastAsia"/>
          <w:sz w:val="24"/>
          <w:szCs w:val="24"/>
        </w:rPr>
        <w:t>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干系人利益：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用户：</w:t>
      </w:r>
      <w:r w:rsidR="002B3309">
        <w:rPr>
          <w:rFonts w:asciiTheme="minorEastAsia" w:hAnsiTheme="minorEastAsia" w:hint="eastAsia"/>
          <w:sz w:val="24"/>
          <w:szCs w:val="24"/>
        </w:rPr>
        <w:t>方便观看视频</w:t>
      </w:r>
    </w:p>
    <w:p w:rsidR="002B3309" w:rsidRPr="00C543E3" w:rsidRDefault="005563BD" w:rsidP="002B3309">
      <w:pPr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前置条件：用户登录网站后</w:t>
      </w:r>
      <w:r w:rsidR="002B3309">
        <w:rPr>
          <w:rFonts w:asciiTheme="minorEastAsia" w:hAnsiTheme="minorEastAsia" w:hint="eastAsia"/>
          <w:sz w:val="24"/>
          <w:szCs w:val="24"/>
        </w:rPr>
        <w:t>，从服务器</w:t>
      </w:r>
      <w:r w:rsidR="002B3309">
        <w:rPr>
          <w:rFonts w:asciiTheme="minorEastAsia" w:hAnsiTheme="minorEastAsia"/>
          <w:sz w:val="24"/>
          <w:szCs w:val="24"/>
        </w:rPr>
        <w:t>获取到视频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基本路径：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用户点击</w:t>
      </w:r>
      <w:r w:rsidR="002B3309">
        <w:rPr>
          <w:rFonts w:asciiTheme="minorEastAsia" w:hAnsiTheme="minorEastAsia" w:hint="eastAsia"/>
          <w:sz w:val="24"/>
          <w:szCs w:val="24"/>
        </w:rPr>
        <w:t>观看视频</w:t>
      </w:r>
    </w:p>
    <w:p w:rsidR="005563BD" w:rsidRPr="00C543E3" w:rsidRDefault="002B3309" w:rsidP="005563BD">
      <w:pPr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网站从服务器获取</w:t>
      </w:r>
      <w:r>
        <w:rPr>
          <w:rFonts w:asciiTheme="minorEastAsia" w:hAnsiTheme="minorEastAsia"/>
          <w:sz w:val="24"/>
          <w:szCs w:val="24"/>
        </w:rPr>
        <w:t>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</w:t>
      </w:r>
      <w:r w:rsidR="00A05591">
        <w:rPr>
          <w:rFonts w:asciiTheme="minorEastAsia" w:hAnsiTheme="minorEastAsia" w:hint="eastAsia"/>
          <w:sz w:val="24"/>
          <w:szCs w:val="24"/>
        </w:rPr>
        <w:t>观看视频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扩展路径：</w:t>
      </w:r>
    </w:p>
    <w:p w:rsidR="005563BD" w:rsidRPr="00C543E3" w:rsidRDefault="005563BD" w:rsidP="005563BD">
      <w:pPr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 w:rsidRPr="00C543E3">
        <w:rPr>
          <w:rFonts w:asciiTheme="minorEastAsia" w:hAnsiTheme="minorEastAsia" w:hint="eastAsia"/>
          <w:sz w:val="24"/>
          <w:szCs w:val="24"/>
        </w:rPr>
        <w:t>用户选择</w:t>
      </w:r>
      <w:r w:rsidR="00A05591">
        <w:rPr>
          <w:rFonts w:asciiTheme="minorEastAsia" w:hAnsiTheme="minorEastAsia" w:hint="eastAsia"/>
          <w:sz w:val="24"/>
          <w:szCs w:val="24"/>
        </w:rPr>
        <w:t>关注视频</w:t>
      </w:r>
      <w:r w:rsidRPr="00C543E3">
        <w:rPr>
          <w:rFonts w:asciiTheme="minorEastAsia" w:hAnsiTheme="minorEastAsia" w:hint="eastAsia"/>
          <w:sz w:val="24"/>
          <w:szCs w:val="24"/>
        </w:rPr>
        <w:t>，系统</w:t>
      </w:r>
      <w:r w:rsidR="00A05591">
        <w:rPr>
          <w:rFonts w:asciiTheme="minorEastAsia" w:hAnsiTheme="minorEastAsia" w:hint="eastAsia"/>
          <w:sz w:val="24"/>
          <w:szCs w:val="24"/>
        </w:rPr>
        <w:t>提示关注成功</w:t>
      </w:r>
    </w:p>
    <w:p w:rsidR="002F626D" w:rsidRDefault="00A6339E" w:rsidP="00A6339E">
      <w:pPr>
        <w:pStyle w:val="1"/>
        <w:numPr>
          <w:ilvl w:val="0"/>
          <w:numId w:val="0"/>
        </w:numPr>
      </w:pPr>
      <w:bookmarkStart w:id="48" w:name="_Toc466372998"/>
      <w:r>
        <w:rPr>
          <w:rFonts w:hint="eastAsia"/>
        </w:rPr>
        <w:t>5</w:t>
      </w:r>
      <w:r w:rsidR="002F626D">
        <w:rPr>
          <w:rFonts w:hint="eastAsia"/>
        </w:rPr>
        <w:t>非功能性需求</w:t>
      </w:r>
      <w:bookmarkEnd w:id="46"/>
      <w:bookmarkEnd w:id="47"/>
      <w:bookmarkEnd w:id="48"/>
    </w:p>
    <w:p w:rsidR="009B7C79" w:rsidRPr="009B7C79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49" w:name="_Toc290468066"/>
      <w:bookmarkStart w:id="50" w:name="_Toc290468305"/>
      <w:bookmarkStart w:id="51" w:name="_Toc466372999"/>
      <w:r>
        <w:rPr>
          <w:rFonts w:hint="eastAsia"/>
        </w:rPr>
        <w:t>5.1</w:t>
      </w:r>
      <w:r w:rsidR="00AF2073">
        <w:rPr>
          <w:rFonts w:hint="eastAsia"/>
        </w:rPr>
        <w:t>指标参数</w:t>
      </w:r>
      <w:bookmarkEnd w:id="49"/>
      <w:bookmarkEnd w:id="50"/>
      <w:bookmarkEnd w:id="51"/>
    </w:p>
    <w:p w:rsidR="00AF2073" w:rsidRDefault="00A6339E" w:rsidP="00A6339E">
      <w:pPr>
        <w:pStyle w:val="3"/>
        <w:numPr>
          <w:ilvl w:val="0"/>
          <w:numId w:val="0"/>
        </w:numPr>
      </w:pPr>
      <w:bookmarkStart w:id="52" w:name="_Toc290468067"/>
      <w:bookmarkStart w:id="53" w:name="_Toc290468306"/>
      <w:bookmarkStart w:id="54" w:name="_Toc466373000"/>
      <w:r>
        <w:rPr>
          <w:rFonts w:hint="eastAsia"/>
        </w:rPr>
        <w:t>5.1.1</w:t>
      </w:r>
      <w:r w:rsidR="00AF2073">
        <w:rPr>
          <w:rFonts w:hint="eastAsia"/>
        </w:rPr>
        <w:t>性能参数</w:t>
      </w:r>
      <w:bookmarkEnd w:id="52"/>
      <w:bookmarkEnd w:id="53"/>
      <w:bookmarkEnd w:id="54"/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CPU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</w:t>
      </w:r>
      <w:r w:rsidRPr="005111D8">
        <w:rPr>
          <w:sz w:val="24"/>
          <w:szCs w:val="24"/>
        </w:rPr>
        <w:t>核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lastRenderedPageBreak/>
        <w:t>内存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1GB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系统盘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50GB(</w:t>
      </w:r>
      <w:r w:rsidRPr="005111D8">
        <w:rPr>
          <w:sz w:val="24"/>
          <w:szCs w:val="24"/>
        </w:rPr>
        <w:t>云硬盘</w:t>
      </w:r>
      <w:r w:rsidRPr="005111D8">
        <w:rPr>
          <w:sz w:val="24"/>
          <w:szCs w:val="24"/>
        </w:rPr>
        <w:t xml:space="preserve">) </w:t>
      </w:r>
    </w:p>
    <w:p w:rsidR="00C50493" w:rsidRPr="008635A9" w:rsidRDefault="009D3DD4" w:rsidP="008635A9">
      <w:pPr>
        <w:jc w:val="left"/>
        <w:rPr>
          <w:sz w:val="24"/>
          <w:szCs w:val="24"/>
        </w:rPr>
      </w:pPr>
      <w:r w:rsidRPr="005111D8">
        <w:rPr>
          <w:sz w:val="24"/>
          <w:szCs w:val="24"/>
        </w:rPr>
        <w:t>公网带宽</w:t>
      </w:r>
      <w:r w:rsidRPr="005111D8">
        <w:rPr>
          <w:rFonts w:hint="eastAsia"/>
          <w:sz w:val="24"/>
          <w:szCs w:val="24"/>
        </w:rPr>
        <w:t>：</w:t>
      </w:r>
      <w:r w:rsidRPr="005111D8">
        <w:rPr>
          <w:sz w:val="24"/>
          <w:szCs w:val="24"/>
        </w:rPr>
        <w:t>1Mbps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5" w:name="_Toc290468068"/>
      <w:bookmarkStart w:id="56" w:name="_Toc290468307"/>
      <w:bookmarkStart w:id="57" w:name="_Toc466373001"/>
      <w:r>
        <w:rPr>
          <w:rFonts w:hint="eastAsia"/>
        </w:rPr>
        <w:t>5.1.2</w:t>
      </w:r>
      <w:r w:rsidR="00AF2073">
        <w:rPr>
          <w:rFonts w:hint="eastAsia"/>
        </w:rPr>
        <w:t>并发用户数</w:t>
      </w:r>
      <w:bookmarkEnd w:id="55"/>
      <w:bookmarkEnd w:id="56"/>
      <w:bookmarkEnd w:id="57"/>
    </w:p>
    <w:p w:rsidR="006F31DF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200</w:t>
      </w:r>
    </w:p>
    <w:p w:rsidR="006F31DF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58" w:name="_Toc290468069"/>
      <w:bookmarkStart w:id="59" w:name="_Toc290468308"/>
      <w:bookmarkStart w:id="60" w:name="_Toc466373002"/>
      <w:r>
        <w:rPr>
          <w:rFonts w:hint="eastAsia"/>
        </w:rPr>
        <w:t>5.1.3</w:t>
      </w:r>
      <w:r w:rsidR="006F31DF">
        <w:rPr>
          <w:rFonts w:hint="eastAsia"/>
        </w:rPr>
        <w:t>数据容量</w:t>
      </w:r>
      <w:bookmarkEnd w:id="58"/>
      <w:bookmarkEnd w:id="59"/>
      <w:bookmarkEnd w:id="6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61" w:name="_Toc290468070"/>
      <w:bookmarkStart w:id="62" w:name="_Toc290468309"/>
      <w:r w:rsidRPr="005111D8">
        <w:rPr>
          <w:rFonts w:hint="eastAsia"/>
          <w:sz w:val="24"/>
          <w:szCs w:val="24"/>
        </w:rPr>
        <w:t>按照</w:t>
      </w:r>
      <w:r w:rsidR="00BF08ED">
        <w:rPr>
          <w:sz w:val="24"/>
          <w:szCs w:val="24"/>
        </w:rPr>
        <w:t>funnyStudy</w:t>
      </w:r>
      <w:r w:rsidRPr="005111D8">
        <w:rPr>
          <w:rFonts w:hint="eastAsia"/>
          <w:sz w:val="24"/>
          <w:szCs w:val="24"/>
        </w:rPr>
        <w:t>用户</w:t>
      </w:r>
      <w:r w:rsidRPr="005111D8">
        <w:rPr>
          <w:rFonts w:hint="eastAsia"/>
          <w:sz w:val="24"/>
          <w:szCs w:val="24"/>
        </w:rPr>
        <w:t>10000</w:t>
      </w:r>
      <w:r w:rsidRPr="005111D8">
        <w:rPr>
          <w:rFonts w:hint="eastAsia"/>
          <w:sz w:val="24"/>
          <w:szCs w:val="24"/>
        </w:rPr>
        <w:t>个计算，按一份用户资料</w:t>
      </w:r>
      <w:r w:rsidRPr="005111D8">
        <w:rPr>
          <w:sz w:val="24"/>
          <w:szCs w:val="24"/>
        </w:rPr>
        <w:t>2</w:t>
      </w:r>
      <w:r w:rsidRPr="005111D8">
        <w:rPr>
          <w:rFonts w:hint="eastAsia"/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计算，</w:t>
      </w:r>
      <w:r w:rsidRPr="005111D8">
        <w:rPr>
          <w:sz w:val="24"/>
          <w:szCs w:val="24"/>
        </w:rPr>
        <w:t xml:space="preserve"> </w:t>
      </w:r>
      <w:r w:rsidRPr="005111D8">
        <w:rPr>
          <w:rFonts w:hint="eastAsia"/>
          <w:sz w:val="24"/>
          <w:szCs w:val="24"/>
        </w:rPr>
        <w:t>总容量为</w:t>
      </w:r>
      <w:r w:rsidRPr="005111D8">
        <w:rPr>
          <w:rFonts w:hint="eastAsia"/>
          <w:sz w:val="24"/>
          <w:szCs w:val="24"/>
        </w:rPr>
        <w:t>20000</w:t>
      </w:r>
      <w:r w:rsidRPr="005111D8">
        <w:rPr>
          <w:sz w:val="24"/>
          <w:szCs w:val="24"/>
        </w:rPr>
        <w:t>M=20G</w:t>
      </w:r>
      <w:r w:rsidRPr="005111D8">
        <w:rPr>
          <w:rFonts w:hint="eastAsia"/>
          <w:sz w:val="24"/>
          <w:szCs w:val="24"/>
        </w:rPr>
        <w:t>。</w:t>
      </w:r>
    </w:p>
    <w:p w:rsidR="00AF2073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63" w:name="_Toc466373003"/>
      <w:r>
        <w:rPr>
          <w:rFonts w:hint="eastAsia"/>
        </w:rPr>
        <w:t>5.2</w:t>
      </w:r>
      <w:r w:rsidR="00AF2073">
        <w:rPr>
          <w:rFonts w:hint="eastAsia"/>
        </w:rPr>
        <w:t>硬件服务器及网络需求</w:t>
      </w:r>
      <w:bookmarkEnd w:id="61"/>
      <w:bookmarkEnd w:id="62"/>
      <w:bookmarkEnd w:id="63"/>
    </w:p>
    <w:p w:rsidR="00AF2073" w:rsidRDefault="00A6339E" w:rsidP="00A6339E">
      <w:pPr>
        <w:pStyle w:val="3"/>
        <w:numPr>
          <w:ilvl w:val="0"/>
          <w:numId w:val="0"/>
        </w:numPr>
      </w:pPr>
      <w:bookmarkStart w:id="64" w:name="_Toc290468071"/>
      <w:bookmarkStart w:id="65" w:name="_Toc290468310"/>
      <w:bookmarkStart w:id="66" w:name="_Toc466373004"/>
      <w:r>
        <w:rPr>
          <w:rFonts w:hint="eastAsia"/>
        </w:rPr>
        <w:t>5.2.1</w:t>
      </w:r>
      <w:r w:rsidR="00AF2073">
        <w:rPr>
          <w:rFonts w:hint="eastAsia"/>
        </w:rPr>
        <w:t>网络拓扑</w:t>
      </w:r>
      <w:bookmarkEnd w:id="64"/>
      <w:bookmarkEnd w:id="65"/>
      <w:bookmarkEnd w:id="66"/>
    </w:p>
    <w:p w:rsidR="00E76FD0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腾讯云</w:t>
      </w:r>
      <w:r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  <w:ind w:left="720" w:hanging="720"/>
      </w:pPr>
      <w:bookmarkStart w:id="67" w:name="_Toc290468072"/>
      <w:bookmarkStart w:id="68" w:name="_Toc290468311"/>
      <w:bookmarkStart w:id="69" w:name="_Toc466373005"/>
      <w:r>
        <w:rPr>
          <w:rFonts w:hint="eastAsia"/>
        </w:rPr>
        <w:t>5.2.2</w:t>
      </w:r>
      <w:r w:rsidR="00AF2073">
        <w:rPr>
          <w:rFonts w:hint="eastAsia"/>
        </w:rPr>
        <w:t>软硬件环境</w:t>
      </w:r>
      <w:bookmarkEnd w:id="67"/>
      <w:bookmarkEnd w:id="68"/>
      <w:bookmarkEnd w:id="69"/>
    </w:p>
    <w:p w:rsidR="009D3DD4" w:rsidRPr="005111D8" w:rsidRDefault="009D3DD4" w:rsidP="005111D8">
      <w:pPr>
        <w:jc w:val="left"/>
        <w:rPr>
          <w:sz w:val="24"/>
          <w:szCs w:val="24"/>
        </w:rPr>
      </w:pPr>
      <w:bookmarkStart w:id="70" w:name="_Toc290468073"/>
      <w:bookmarkStart w:id="71" w:name="_Toc290468312"/>
      <w:r w:rsidRPr="005111D8">
        <w:rPr>
          <w:rFonts w:hint="eastAsia"/>
          <w:sz w:val="24"/>
          <w:szCs w:val="24"/>
        </w:rPr>
        <w:t>软件</w:t>
      </w:r>
      <w:r w:rsidRPr="005111D8">
        <w:rPr>
          <w:sz w:val="24"/>
          <w:szCs w:val="24"/>
        </w:rPr>
        <w:t>：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PHP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sz w:val="24"/>
          <w:szCs w:val="24"/>
        </w:rPr>
        <w:t>Apache</w:t>
      </w:r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sz w:val="24"/>
          <w:szCs w:val="24"/>
        </w:rPr>
        <w:t>M</w:t>
      </w:r>
      <w:r w:rsidRPr="005111D8">
        <w:rPr>
          <w:rFonts w:hint="eastAsia"/>
          <w:sz w:val="24"/>
          <w:szCs w:val="24"/>
        </w:rPr>
        <w:t>ysql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硬件</w:t>
      </w:r>
      <w:r w:rsidRPr="005111D8">
        <w:rPr>
          <w:sz w:val="24"/>
          <w:szCs w:val="24"/>
        </w:rPr>
        <w:t>：</w:t>
      </w:r>
    </w:p>
    <w:p w:rsidR="009D3DD4" w:rsidRPr="005111D8" w:rsidRDefault="005111D8" w:rsidP="005111D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D3DD4" w:rsidRPr="005111D8">
        <w:rPr>
          <w:rFonts w:hint="eastAsia"/>
          <w:sz w:val="24"/>
          <w:szCs w:val="24"/>
        </w:rPr>
        <w:t>腾讯云</w:t>
      </w:r>
      <w:r w:rsidR="009D3DD4" w:rsidRPr="005111D8">
        <w:rPr>
          <w:sz w:val="24"/>
          <w:szCs w:val="24"/>
        </w:rPr>
        <w:t>服务器</w:t>
      </w:r>
    </w:p>
    <w:p w:rsidR="00AF2073" w:rsidRDefault="00A6339E" w:rsidP="00A6339E">
      <w:pPr>
        <w:pStyle w:val="3"/>
        <w:numPr>
          <w:ilvl w:val="0"/>
          <w:numId w:val="0"/>
        </w:numPr>
      </w:pPr>
      <w:bookmarkStart w:id="72" w:name="_Toc466373006"/>
      <w:r>
        <w:rPr>
          <w:rFonts w:hint="eastAsia"/>
        </w:rPr>
        <w:t>5.2.3</w:t>
      </w:r>
      <w:r w:rsidR="00AF2073">
        <w:rPr>
          <w:rFonts w:hint="eastAsia"/>
        </w:rPr>
        <w:t>网络需求</w:t>
      </w:r>
      <w:bookmarkEnd w:id="70"/>
      <w:bookmarkEnd w:id="71"/>
      <w:bookmarkEnd w:id="72"/>
    </w:p>
    <w:p w:rsidR="009D3DD4" w:rsidRPr="005111D8" w:rsidRDefault="009D3DD4" w:rsidP="005111D8">
      <w:pPr>
        <w:jc w:val="left"/>
        <w:rPr>
          <w:rFonts w:hint="eastAsia"/>
          <w:sz w:val="24"/>
          <w:szCs w:val="24"/>
        </w:rPr>
      </w:pPr>
      <w:bookmarkStart w:id="73" w:name="_Toc63754253"/>
      <w:bookmarkStart w:id="74" w:name="_Toc290468074"/>
      <w:bookmarkStart w:id="75" w:name="_Toc290468313"/>
      <w:r w:rsidRPr="005111D8">
        <w:rPr>
          <w:rFonts w:hint="eastAsia"/>
          <w:sz w:val="24"/>
          <w:szCs w:val="24"/>
        </w:rPr>
        <w:t>业务需求</w:t>
      </w:r>
      <w:r w:rsidRPr="005111D8">
        <w:rPr>
          <w:sz w:val="24"/>
          <w:szCs w:val="24"/>
        </w:rPr>
        <w:t>为：</w:t>
      </w:r>
      <w:r w:rsidRPr="005111D8">
        <w:rPr>
          <w:rFonts w:hint="eastAsia"/>
          <w:sz w:val="24"/>
          <w:szCs w:val="24"/>
        </w:rPr>
        <w:t>为</w:t>
      </w:r>
      <w:r w:rsidR="00BF08ED">
        <w:rPr>
          <w:rFonts w:hint="eastAsia"/>
          <w:sz w:val="24"/>
          <w:szCs w:val="24"/>
        </w:rPr>
        <w:t>贵方学员</w:t>
      </w:r>
      <w:r w:rsidR="00BF08ED">
        <w:rPr>
          <w:sz w:val="24"/>
          <w:szCs w:val="24"/>
        </w:rPr>
        <w:t>及网上用户提供在线视频观看</w:t>
      </w:r>
    </w:p>
    <w:p w:rsidR="009D3DD4" w:rsidRPr="005111D8" w:rsidRDefault="009D3DD4" w:rsidP="005111D8">
      <w:pPr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网络需求</w:t>
      </w:r>
      <w:r w:rsidRPr="005111D8">
        <w:rPr>
          <w:sz w:val="24"/>
          <w:szCs w:val="24"/>
        </w:rPr>
        <w:t>为：因特网</w:t>
      </w:r>
    </w:p>
    <w:p w:rsidR="008D2865" w:rsidRPr="00A6339E" w:rsidRDefault="00A6339E" w:rsidP="00A6339E">
      <w:pPr>
        <w:pStyle w:val="2"/>
        <w:numPr>
          <w:ilvl w:val="0"/>
          <w:numId w:val="0"/>
        </w:numPr>
        <w:ind w:left="576" w:hanging="576"/>
        <w:rPr>
          <w:rFonts w:asciiTheme="majorEastAsia" w:hAnsiTheme="majorEastAsia"/>
        </w:rPr>
      </w:pPr>
      <w:bookmarkStart w:id="76" w:name="_Toc466373007"/>
      <w:r w:rsidRPr="00A6339E">
        <w:rPr>
          <w:rFonts w:asciiTheme="majorEastAsia" w:hAnsiTheme="majorEastAsia" w:hint="eastAsia"/>
        </w:rPr>
        <w:lastRenderedPageBreak/>
        <w:t>5.3</w:t>
      </w:r>
      <w:r w:rsidR="008D2865" w:rsidRPr="00A6339E">
        <w:rPr>
          <w:rFonts w:asciiTheme="majorEastAsia" w:hAnsiTheme="majorEastAsia" w:hint="eastAsia"/>
        </w:rPr>
        <w:t>扩展性</w:t>
      </w:r>
      <w:bookmarkEnd w:id="73"/>
      <w:bookmarkEnd w:id="74"/>
      <w:bookmarkEnd w:id="75"/>
      <w:bookmarkEnd w:id="76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bookmarkStart w:id="77" w:name="_Toc290468075"/>
      <w:bookmarkStart w:id="78" w:name="_Toc290468314"/>
      <w:r w:rsidRPr="005111D8">
        <w:rPr>
          <w:rFonts w:hint="eastAsia"/>
          <w:sz w:val="24"/>
          <w:szCs w:val="24"/>
        </w:rPr>
        <w:t>增加需求时，能在原有系统上方便的扩展。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79" w:name="_Toc466373008"/>
      <w:r>
        <w:rPr>
          <w:rFonts w:hint="eastAsia"/>
        </w:rPr>
        <w:t>5.4</w:t>
      </w:r>
      <w:r w:rsidR="008D2865">
        <w:rPr>
          <w:rFonts w:hint="eastAsia"/>
        </w:rPr>
        <w:t>安全性</w:t>
      </w:r>
      <w:bookmarkEnd w:id="77"/>
      <w:bookmarkEnd w:id="78"/>
      <w:bookmarkEnd w:id="79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保障用户</w:t>
      </w:r>
      <w:r w:rsidRPr="005111D8">
        <w:rPr>
          <w:sz w:val="24"/>
          <w:szCs w:val="24"/>
        </w:rPr>
        <w:t>信息不会被泄露。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0" w:name="_Toc466373009"/>
      <w:r>
        <w:rPr>
          <w:rFonts w:hint="eastAsia"/>
        </w:rPr>
        <w:t>5.5</w:t>
      </w:r>
      <w:r w:rsidR="002D1653" w:rsidRPr="00A6339E">
        <w:rPr>
          <w:rFonts w:hint="eastAsia"/>
        </w:rPr>
        <w:t>可用性</w:t>
      </w:r>
      <w:bookmarkEnd w:id="80"/>
    </w:p>
    <w:p w:rsidR="009D3DD4" w:rsidRPr="005111D8" w:rsidRDefault="009D3DD4" w:rsidP="005111D8">
      <w:pPr>
        <w:ind w:firstLineChars="200" w:firstLine="480"/>
        <w:jc w:val="left"/>
        <w:rPr>
          <w:sz w:val="24"/>
          <w:szCs w:val="24"/>
        </w:rPr>
      </w:pPr>
      <w:r w:rsidRPr="005111D8">
        <w:rPr>
          <w:rFonts w:hint="eastAsia"/>
          <w:sz w:val="24"/>
          <w:szCs w:val="24"/>
        </w:rPr>
        <w:t>基本满足</w:t>
      </w:r>
      <w:r w:rsidR="00BF08ED">
        <w:rPr>
          <w:rFonts w:hint="eastAsia"/>
          <w:sz w:val="24"/>
          <w:szCs w:val="24"/>
        </w:rPr>
        <w:t>学员</w:t>
      </w:r>
      <w:r w:rsidR="00BF08ED">
        <w:rPr>
          <w:sz w:val="24"/>
          <w:szCs w:val="24"/>
        </w:rPr>
        <w:t>及网上用户在线视频观看</w:t>
      </w:r>
      <w:r w:rsidR="005111D8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1" w:name="_Toc466373010"/>
      <w:r>
        <w:rPr>
          <w:rFonts w:hint="eastAsia"/>
        </w:rPr>
        <w:t>5.6</w:t>
      </w:r>
      <w:r w:rsidR="00173F36" w:rsidRPr="00173F36">
        <w:rPr>
          <w:rFonts w:hint="eastAsia"/>
        </w:rPr>
        <w:t>可维护性</w:t>
      </w:r>
      <w:bookmarkEnd w:id="81"/>
    </w:p>
    <w:p w:rsidR="009D3DD4" w:rsidRPr="00C50A7F" w:rsidRDefault="009D3DD4" w:rsidP="00C50A7F">
      <w:pPr>
        <w:ind w:firstLineChars="200" w:firstLine="480"/>
        <w:jc w:val="left"/>
        <w:rPr>
          <w:sz w:val="24"/>
          <w:szCs w:val="24"/>
        </w:rPr>
      </w:pPr>
      <w:bookmarkStart w:id="82" w:name="_Toc63754257"/>
      <w:bookmarkStart w:id="83" w:name="_Toc290468078"/>
      <w:bookmarkStart w:id="84" w:name="_Toc290468317"/>
      <w:r w:rsidRPr="00C50A7F">
        <w:rPr>
          <w:rFonts w:hint="eastAsia"/>
          <w:sz w:val="24"/>
          <w:szCs w:val="24"/>
        </w:rPr>
        <w:t>要求有日志记录足够详细，系统一旦出现故障应该有恢复到故障之前的信息和数据的能力</w:t>
      </w:r>
    </w:p>
    <w:p w:rsidR="008D2865" w:rsidRPr="00123A9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5" w:name="_Toc466373011"/>
      <w:r>
        <w:rPr>
          <w:rFonts w:hint="eastAsia"/>
        </w:rPr>
        <w:t>5.7</w:t>
      </w:r>
      <w:r w:rsidR="008D2865" w:rsidRPr="008D2865">
        <w:rPr>
          <w:rFonts w:hint="eastAsia"/>
        </w:rPr>
        <w:t>可靠性</w:t>
      </w:r>
      <w:bookmarkEnd w:id="82"/>
      <w:bookmarkEnd w:id="83"/>
      <w:bookmarkEnd w:id="84"/>
      <w:bookmarkEnd w:id="85"/>
    </w:p>
    <w:p w:rsidR="008D2865" w:rsidRPr="008D2865" w:rsidRDefault="00123A95" w:rsidP="00C50A7F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C50A7F">
        <w:rPr>
          <w:rFonts w:hint="eastAsia"/>
          <w:sz w:val="24"/>
          <w:szCs w:val="24"/>
        </w:rPr>
        <w:t>数据统计要足够的准确，系统应该具有良好的可靠性来满足用户需求</w:t>
      </w:r>
      <w:r w:rsidR="007A7874" w:rsidRPr="00C50A7F">
        <w:rPr>
          <w:rFonts w:hint="eastAsia"/>
          <w:sz w:val="24"/>
          <w:szCs w:val="24"/>
        </w:rPr>
        <w:t>。</w:t>
      </w:r>
    </w:p>
    <w:p w:rsidR="008D2865" w:rsidRPr="008D2865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86" w:name="_Toc63754258"/>
      <w:bookmarkStart w:id="87" w:name="_Toc290468079"/>
      <w:bookmarkStart w:id="88" w:name="_Toc290468318"/>
      <w:bookmarkStart w:id="89" w:name="_Toc466373012"/>
      <w:r>
        <w:rPr>
          <w:rFonts w:hint="eastAsia"/>
        </w:rPr>
        <w:t>5.8</w:t>
      </w:r>
      <w:r w:rsidR="008D2865" w:rsidRPr="008D2865">
        <w:rPr>
          <w:rFonts w:hint="eastAsia"/>
        </w:rPr>
        <w:t>运营培训需求</w:t>
      </w:r>
      <w:bookmarkEnd w:id="86"/>
      <w:bookmarkEnd w:id="87"/>
      <w:bookmarkEnd w:id="88"/>
      <w:bookmarkEnd w:id="89"/>
    </w:p>
    <w:p w:rsidR="005A5EA3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</w:t>
      </w:r>
      <w:r w:rsidRPr="00C50A7F">
        <w:rPr>
          <w:sz w:val="24"/>
          <w:szCs w:val="24"/>
        </w:rPr>
        <w:t>后台操作</w:t>
      </w:r>
    </w:p>
    <w:p w:rsidR="003E2D91" w:rsidRPr="00C50A7F" w:rsidRDefault="005A5EA3" w:rsidP="00C50A7F">
      <w:pPr>
        <w:ind w:firstLineChars="200" w:firstLine="480"/>
        <w:jc w:val="left"/>
        <w:rPr>
          <w:sz w:val="24"/>
          <w:szCs w:val="24"/>
        </w:rPr>
      </w:pPr>
      <w:r w:rsidRPr="00C50A7F">
        <w:rPr>
          <w:rFonts w:hint="eastAsia"/>
          <w:sz w:val="24"/>
          <w:szCs w:val="24"/>
        </w:rPr>
        <w:t>基本的服务器</w:t>
      </w:r>
      <w:r w:rsidRPr="00C50A7F">
        <w:rPr>
          <w:sz w:val="24"/>
          <w:szCs w:val="24"/>
        </w:rPr>
        <w:t>操作</w:t>
      </w:r>
    </w:p>
    <w:p w:rsidR="006C452A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0" w:name="_Toc290468080"/>
      <w:bookmarkStart w:id="91" w:name="_Toc290468319"/>
      <w:bookmarkStart w:id="92" w:name="_Toc466373013"/>
      <w:r>
        <w:rPr>
          <w:rFonts w:hint="eastAsia"/>
        </w:rPr>
        <w:t>5.9</w:t>
      </w:r>
      <w:r w:rsidR="006C452A">
        <w:rPr>
          <w:rFonts w:hint="eastAsia"/>
        </w:rPr>
        <w:t>兼容性要求</w:t>
      </w:r>
      <w:bookmarkEnd w:id="90"/>
      <w:bookmarkEnd w:id="91"/>
      <w:bookmarkEnd w:id="92"/>
    </w:p>
    <w:p w:rsidR="005A5EA3" w:rsidRDefault="005A5EA3" w:rsidP="00C50A7F">
      <w:pPr>
        <w:ind w:firstLineChars="200" w:firstLine="480"/>
        <w:jc w:val="left"/>
        <w:rPr>
          <w:sz w:val="24"/>
          <w:szCs w:val="24"/>
        </w:rPr>
      </w:pPr>
      <w:bookmarkStart w:id="93" w:name="_Toc290468081"/>
      <w:bookmarkStart w:id="94" w:name="_Toc290468320"/>
      <w:r w:rsidRPr="00C50A7F">
        <w:rPr>
          <w:rFonts w:hint="eastAsia"/>
          <w:sz w:val="24"/>
          <w:szCs w:val="24"/>
        </w:rPr>
        <w:t>系统兼容大部分</w:t>
      </w:r>
      <w:r w:rsidRPr="00C50A7F">
        <w:rPr>
          <w:sz w:val="24"/>
          <w:szCs w:val="24"/>
        </w:rPr>
        <w:t>浏览器需求</w:t>
      </w: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9D5ADF" w:rsidRPr="00C50A7F" w:rsidRDefault="009D5ADF" w:rsidP="00C50A7F">
      <w:pPr>
        <w:ind w:firstLineChars="200" w:firstLine="480"/>
        <w:jc w:val="left"/>
        <w:rPr>
          <w:sz w:val="24"/>
          <w:szCs w:val="24"/>
        </w:rPr>
      </w:pPr>
    </w:p>
    <w:p w:rsidR="0046113C" w:rsidRDefault="00A6339E" w:rsidP="00A6339E">
      <w:pPr>
        <w:pStyle w:val="1"/>
        <w:numPr>
          <w:ilvl w:val="0"/>
          <w:numId w:val="0"/>
        </w:numPr>
      </w:pPr>
      <w:bookmarkStart w:id="95" w:name="_Toc466373014"/>
      <w:r>
        <w:rPr>
          <w:rFonts w:hint="eastAsia"/>
        </w:rPr>
        <w:lastRenderedPageBreak/>
        <w:t>6</w:t>
      </w:r>
      <w:r w:rsidR="0046113C">
        <w:rPr>
          <w:rFonts w:hint="eastAsia"/>
        </w:rPr>
        <w:t>附录</w:t>
      </w:r>
      <w:bookmarkEnd w:id="93"/>
      <w:bookmarkEnd w:id="94"/>
      <w:bookmarkEnd w:id="95"/>
    </w:p>
    <w:p w:rsidR="0046113C" w:rsidRDefault="00A6339E" w:rsidP="00A6339E">
      <w:pPr>
        <w:pStyle w:val="2"/>
        <w:numPr>
          <w:ilvl w:val="0"/>
          <w:numId w:val="0"/>
        </w:numPr>
        <w:ind w:left="576" w:hanging="576"/>
      </w:pPr>
      <w:bookmarkStart w:id="96" w:name="_Toc289240566"/>
      <w:bookmarkStart w:id="97" w:name="_Toc290468082"/>
      <w:bookmarkStart w:id="98" w:name="_Toc290468321"/>
      <w:bookmarkStart w:id="99" w:name="_Toc466373015"/>
      <w:r>
        <w:rPr>
          <w:rFonts w:hint="eastAsia"/>
        </w:rPr>
        <w:t>6.1</w:t>
      </w:r>
      <w:r w:rsidR="0046113C">
        <w:rPr>
          <w:rFonts w:hint="eastAsia"/>
        </w:rPr>
        <w:t>修改记录</w:t>
      </w:r>
      <w:bookmarkEnd w:id="96"/>
      <w:bookmarkEnd w:id="97"/>
      <w:bookmarkEnd w:id="98"/>
      <w:bookmarkEnd w:id="9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8D79B6" w:rsidTr="004B1530">
        <w:tc>
          <w:tcPr>
            <w:tcW w:w="675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8D79B6" w:rsidRPr="006B7C3F" w:rsidRDefault="00BF08ED" w:rsidP="00D915C6">
            <w:r>
              <w:rPr>
                <w:rFonts w:hint="eastAsia"/>
              </w:rPr>
              <w:t>周钰凯</w:t>
            </w:r>
          </w:p>
        </w:tc>
        <w:tc>
          <w:tcPr>
            <w:tcW w:w="1276" w:type="dxa"/>
          </w:tcPr>
          <w:p w:rsidR="008D79B6" w:rsidRPr="006B7C3F" w:rsidRDefault="008D79B6" w:rsidP="00BF08ED">
            <w:r w:rsidRPr="006B7C3F">
              <w:rPr>
                <w:rFonts w:hint="eastAsia"/>
              </w:rPr>
              <w:t>201</w:t>
            </w:r>
            <w:r w:rsidR="00BF08ED">
              <w:t>7</w:t>
            </w:r>
            <w:r w:rsidRPr="006B7C3F">
              <w:rPr>
                <w:rFonts w:hint="eastAsia"/>
              </w:rPr>
              <w:t>-</w:t>
            </w:r>
            <w:r w:rsidR="00BF08ED">
              <w:t>05</w:t>
            </w:r>
            <w:r w:rsidRPr="006B7C3F">
              <w:rPr>
                <w:rFonts w:hint="eastAsia"/>
              </w:rPr>
              <w:t>-</w:t>
            </w:r>
            <w:r w:rsidR="00BF08ED">
              <w:t>04</w:t>
            </w:r>
          </w:p>
        </w:tc>
        <w:tc>
          <w:tcPr>
            <w:tcW w:w="3834" w:type="dxa"/>
          </w:tcPr>
          <w:p w:rsidR="008D79B6" w:rsidRPr="006B7C3F" w:rsidRDefault="008D79B6" w:rsidP="00D915C6">
            <w:r w:rsidRPr="006B7C3F"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8D79B6" w:rsidRDefault="008D79B6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46113C" w:rsidRDefault="0046113C" w:rsidP="008D2865"/>
    <w:sectPr w:rsidR="0046113C" w:rsidRPr="0046113C" w:rsidSect="004F75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022" w:rsidRDefault="00500022" w:rsidP="002F626D">
      <w:pPr>
        <w:spacing w:line="240" w:lineRule="auto"/>
      </w:pPr>
      <w:r>
        <w:separator/>
      </w:r>
    </w:p>
  </w:endnote>
  <w:endnote w:type="continuationSeparator" w:id="0">
    <w:p w:rsidR="00500022" w:rsidRDefault="00500022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022" w:rsidRDefault="00500022" w:rsidP="002F626D">
      <w:pPr>
        <w:spacing w:line="240" w:lineRule="auto"/>
      </w:pPr>
      <w:r>
        <w:separator/>
      </w:r>
    </w:p>
  </w:footnote>
  <w:footnote w:type="continuationSeparator" w:id="0">
    <w:p w:rsidR="00500022" w:rsidRDefault="00500022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Pr="00471B29" w:rsidRDefault="00500022" w:rsidP="009D6844">
    <w:pPr>
      <w:pStyle w:val="a3"/>
      <w:jc w:val="both"/>
      <w:rPr>
        <w:sz w:val="21"/>
        <w:szCs w:val="21"/>
      </w:rPr>
    </w:pPr>
    <w:r>
      <w:rPr>
        <w:noProof/>
        <w:color w:val="17365D" w:themeColor="text2" w:themeShade="BF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1.15pt;margin-top:-13.35pt;width:100.15pt;height:25.95pt;z-index:251658240">
          <v:textbox>
            <w:txbxContent>
              <w:p w:rsidR="00680E35" w:rsidRPr="001D22CF" w:rsidRDefault="001D22CF">
                <w:pPr>
                  <w:rPr>
                    <w:b/>
                    <w:color w:val="0070C0"/>
                    <w:sz w:val="32"/>
                    <w:szCs w:val="32"/>
                  </w:rPr>
                </w:pPr>
                <w:r w:rsidRPr="001D22CF">
                  <w:rPr>
                    <w:rFonts w:asciiTheme="majorEastAsia" w:eastAsiaTheme="majorEastAsia" w:hAnsiTheme="majorEastAsia" w:hint="eastAsia"/>
                    <w:b/>
                    <w:sz w:val="32"/>
                    <w:szCs w:val="32"/>
                  </w:rPr>
                  <w:t>funny</w:t>
                </w:r>
                <w:r w:rsidRPr="001D22CF">
                  <w:rPr>
                    <w:rFonts w:asciiTheme="majorEastAsia" w:eastAsiaTheme="majorEastAsia" w:hAnsiTheme="majorEastAsia"/>
                    <w:b/>
                    <w:sz w:val="32"/>
                    <w:szCs w:val="32"/>
                  </w:rPr>
                  <w:t>Stud</w:t>
                </w:r>
                <w:r>
                  <w:rPr>
                    <w:rFonts w:asciiTheme="majorEastAsia" w:eastAsiaTheme="majorEastAsia" w:hAnsiTheme="majorEastAsia"/>
                    <w:b/>
                    <w:sz w:val="32"/>
                    <w:szCs w:val="32"/>
                  </w:rPr>
                  <w:t>y</w:t>
                </w:r>
              </w:p>
            </w:txbxContent>
          </v:textbox>
        </v:shape>
      </w:pict>
    </w:r>
    <w:r w:rsidR="009D6844" w:rsidRPr="00BB4275">
      <w:rPr>
        <w:rFonts w:hint="eastAsia"/>
        <w:color w:val="17365D" w:themeColor="text2" w:themeShade="BF"/>
        <w:sz w:val="36"/>
        <w:szCs w:val="36"/>
      </w:rPr>
      <w:t xml:space="preserve"> </w:t>
    </w:r>
    <w:r w:rsidR="009D6844">
      <w:rPr>
        <w:rFonts w:hint="eastAsia"/>
      </w:rPr>
      <w:t xml:space="preserve">                                             </w:t>
    </w:r>
    <w:r w:rsidR="00D579E8">
      <w:rPr>
        <w:rFonts w:hint="eastAsia"/>
      </w:rPr>
      <w:t xml:space="preserve">   </w:t>
    </w:r>
    <w:r w:rsidR="009D6844">
      <w:rPr>
        <w:rFonts w:hint="eastAsia"/>
      </w:rPr>
      <w:t xml:space="preserve"> </w:t>
    </w:r>
    <w:r w:rsidR="009D6844" w:rsidRPr="00471B29">
      <w:rPr>
        <w:rFonts w:hint="eastAsia"/>
        <w:sz w:val="21"/>
        <w:szCs w:val="21"/>
      </w:rPr>
      <w:t xml:space="preserve"> </w:t>
    </w:r>
    <w:r w:rsidR="001D22CF" w:rsidRPr="001D22CF">
      <w:rPr>
        <w:rFonts w:asciiTheme="majorEastAsia" w:eastAsiaTheme="majorEastAsia" w:hAnsiTheme="majorEastAsia" w:hint="eastAsia"/>
        <w:sz w:val="21"/>
        <w:szCs w:val="21"/>
      </w:rPr>
      <w:t>funny</w:t>
    </w:r>
    <w:r w:rsidR="001D22CF" w:rsidRPr="001D22CF">
      <w:rPr>
        <w:rFonts w:asciiTheme="majorEastAsia" w:eastAsiaTheme="majorEastAsia" w:hAnsiTheme="majorEastAsia"/>
        <w:sz w:val="21"/>
        <w:szCs w:val="21"/>
      </w:rPr>
      <w:t>Study</w:t>
    </w:r>
    <w:r w:rsidR="009D6844" w:rsidRPr="00471B29">
      <w:rPr>
        <w:rFonts w:asciiTheme="minorEastAsia" w:hAnsiTheme="minorEastAsia" w:hint="eastAsia"/>
        <w:sz w:val="21"/>
        <w:szCs w:val="21"/>
      </w:rPr>
      <w:t xml:space="preserve"> </w:t>
    </w:r>
    <w:r w:rsidR="00987A7B" w:rsidRPr="00471B29">
      <w:rPr>
        <w:rFonts w:asciiTheme="minorEastAsia" w:hAnsiTheme="minorEastAsia" w:hint="eastAsia"/>
        <w:sz w:val="21"/>
        <w:szCs w:val="21"/>
      </w:rPr>
      <w:t xml:space="preserve">  </w:t>
    </w:r>
    <w:r w:rsidR="009D6844" w:rsidRPr="00471B29">
      <w:rPr>
        <w:rFonts w:asciiTheme="minorEastAsia" w:hAnsiTheme="minorEastAsia" w:hint="eastAsia"/>
        <w:sz w:val="21"/>
        <w:szCs w:val="21"/>
      </w:rPr>
      <w:t>需求</w:t>
    </w:r>
    <w:r w:rsidR="00987A7B" w:rsidRPr="00471B29">
      <w:rPr>
        <w:rFonts w:asciiTheme="minorEastAsia" w:hAnsiTheme="minorEastAsia" w:hint="eastAsia"/>
        <w:sz w:val="21"/>
        <w:szCs w:val="21"/>
      </w:rPr>
      <w:t>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44D"/>
    <w:multiLevelType w:val="hybridMultilevel"/>
    <w:tmpl w:val="1E6EEAC8"/>
    <w:lvl w:ilvl="0" w:tplc="19DE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834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C005C5"/>
    <w:multiLevelType w:val="multilevel"/>
    <w:tmpl w:val="F7DAFC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  <w:color w:val="0000FF" w:themeColor="hyperlink"/>
        <w:u w:val="single"/>
      </w:rPr>
    </w:lvl>
  </w:abstractNum>
  <w:abstractNum w:abstractNumId="9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  <w:lvlOverride w:ilvl="0">
      <w:startOverride w:val="6"/>
    </w:lvlOverride>
    <w:lvlOverride w:ilvl="1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055EE"/>
    <w:rsid w:val="0000593F"/>
    <w:rsid w:val="00070C65"/>
    <w:rsid w:val="00094B7C"/>
    <w:rsid w:val="000A0CC2"/>
    <w:rsid w:val="000D22BE"/>
    <w:rsid w:val="0012213F"/>
    <w:rsid w:val="00123A95"/>
    <w:rsid w:val="0013499C"/>
    <w:rsid w:val="0014431E"/>
    <w:rsid w:val="0015672C"/>
    <w:rsid w:val="00157511"/>
    <w:rsid w:val="00173F36"/>
    <w:rsid w:val="00191C63"/>
    <w:rsid w:val="001D22CF"/>
    <w:rsid w:val="001F1943"/>
    <w:rsid w:val="001F5F18"/>
    <w:rsid w:val="00217EDD"/>
    <w:rsid w:val="00223C2E"/>
    <w:rsid w:val="002244E5"/>
    <w:rsid w:val="00232920"/>
    <w:rsid w:val="00234CC7"/>
    <w:rsid w:val="00255472"/>
    <w:rsid w:val="00293C3C"/>
    <w:rsid w:val="002A70FC"/>
    <w:rsid w:val="002B3309"/>
    <w:rsid w:val="002B44B2"/>
    <w:rsid w:val="002D1653"/>
    <w:rsid w:val="002D7C8D"/>
    <w:rsid w:val="002F626D"/>
    <w:rsid w:val="00307D9D"/>
    <w:rsid w:val="003205C2"/>
    <w:rsid w:val="00322752"/>
    <w:rsid w:val="003277DA"/>
    <w:rsid w:val="00374CE9"/>
    <w:rsid w:val="003C0049"/>
    <w:rsid w:val="003C384E"/>
    <w:rsid w:val="003C5950"/>
    <w:rsid w:val="003E05E7"/>
    <w:rsid w:val="003E2D91"/>
    <w:rsid w:val="004050A9"/>
    <w:rsid w:val="00405293"/>
    <w:rsid w:val="00417202"/>
    <w:rsid w:val="004212BE"/>
    <w:rsid w:val="004235A2"/>
    <w:rsid w:val="0043067F"/>
    <w:rsid w:val="00445CC5"/>
    <w:rsid w:val="0046113C"/>
    <w:rsid w:val="00465D5F"/>
    <w:rsid w:val="00471B29"/>
    <w:rsid w:val="00471B4C"/>
    <w:rsid w:val="00471B8D"/>
    <w:rsid w:val="004C74B7"/>
    <w:rsid w:val="004E5117"/>
    <w:rsid w:val="004F454D"/>
    <w:rsid w:val="004F750B"/>
    <w:rsid w:val="004F7DCA"/>
    <w:rsid w:val="00500022"/>
    <w:rsid w:val="005111D8"/>
    <w:rsid w:val="00522527"/>
    <w:rsid w:val="00551168"/>
    <w:rsid w:val="00553FC4"/>
    <w:rsid w:val="005563BD"/>
    <w:rsid w:val="0057145B"/>
    <w:rsid w:val="005A5EA3"/>
    <w:rsid w:val="005B4462"/>
    <w:rsid w:val="005C62A1"/>
    <w:rsid w:val="005D5271"/>
    <w:rsid w:val="00607C48"/>
    <w:rsid w:val="00617CF0"/>
    <w:rsid w:val="00622716"/>
    <w:rsid w:val="00624C02"/>
    <w:rsid w:val="00655C10"/>
    <w:rsid w:val="006747E4"/>
    <w:rsid w:val="00680E35"/>
    <w:rsid w:val="006B5055"/>
    <w:rsid w:val="006C0429"/>
    <w:rsid w:val="006C192C"/>
    <w:rsid w:val="006C452A"/>
    <w:rsid w:val="006D2BC1"/>
    <w:rsid w:val="006E1D86"/>
    <w:rsid w:val="006F31DF"/>
    <w:rsid w:val="007025E3"/>
    <w:rsid w:val="00703A76"/>
    <w:rsid w:val="00711EEE"/>
    <w:rsid w:val="007368E4"/>
    <w:rsid w:val="00760F0D"/>
    <w:rsid w:val="00772D97"/>
    <w:rsid w:val="00785EEB"/>
    <w:rsid w:val="007A7874"/>
    <w:rsid w:val="007B216E"/>
    <w:rsid w:val="007D1649"/>
    <w:rsid w:val="008345C6"/>
    <w:rsid w:val="0084587D"/>
    <w:rsid w:val="008635A9"/>
    <w:rsid w:val="00885776"/>
    <w:rsid w:val="0089476C"/>
    <w:rsid w:val="008D2865"/>
    <w:rsid w:val="008D79B6"/>
    <w:rsid w:val="008F01DA"/>
    <w:rsid w:val="00930972"/>
    <w:rsid w:val="00944AB9"/>
    <w:rsid w:val="009561B5"/>
    <w:rsid w:val="00977148"/>
    <w:rsid w:val="00987A7B"/>
    <w:rsid w:val="009B7C79"/>
    <w:rsid w:val="009D3DD4"/>
    <w:rsid w:val="009D5ADF"/>
    <w:rsid w:val="009D6844"/>
    <w:rsid w:val="009E2E28"/>
    <w:rsid w:val="009E6649"/>
    <w:rsid w:val="00A00360"/>
    <w:rsid w:val="00A05591"/>
    <w:rsid w:val="00A52277"/>
    <w:rsid w:val="00A55343"/>
    <w:rsid w:val="00A6339E"/>
    <w:rsid w:val="00A96027"/>
    <w:rsid w:val="00AA2350"/>
    <w:rsid w:val="00AB3FD0"/>
    <w:rsid w:val="00AC1220"/>
    <w:rsid w:val="00AE2CC4"/>
    <w:rsid w:val="00AF2073"/>
    <w:rsid w:val="00B010BB"/>
    <w:rsid w:val="00B22E1A"/>
    <w:rsid w:val="00B426CB"/>
    <w:rsid w:val="00B42794"/>
    <w:rsid w:val="00B552A3"/>
    <w:rsid w:val="00B8054E"/>
    <w:rsid w:val="00BA253F"/>
    <w:rsid w:val="00BB4275"/>
    <w:rsid w:val="00BB7586"/>
    <w:rsid w:val="00BC243B"/>
    <w:rsid w:val="00BD7A4F"/>
    <w:rsid w:val="00BE3FC1"/>
    <w:rsid w:val="00BF08ED"/>
    <w:rsid w:val="00BF50C4"/>
    <w:rsid w:val="00C2178C"/>
    <w:rsid w:val="00C32555"/>
    <w:rsid w:val="00C50493"/>
    <w:rsid w:val="00C50A7F"/>
    <w:rsid w:val="00C67B0D"/>
    <w:rsid w:val="00CA6D4B"/>
    <w:rsid w:val="00CC39E5"/>
    <w:rsid w:val="00CC5091"/>
    <w:rsid w:val="00CD4261"/>
    <w:rsid w:val="00D06229"/>
    <w:rsid w:val="00D1382D"/>
    <w:rsid w:val="00D26FA8"/>
    <w:rsid w:val="00D579E8"/>
    <w:rsid w:val="00DA478C"/>
    <w:rsid w:val="00DB028C"/>
    <w:rsid w:val="00DB6148"/>
    <w:rsid w:val="00DE7738"/>
    <w:rsid w:val="00DF6108"/>
    <w:rsid w:val="00E14923"/>
    <w:rsid w:val="00E265CB"/>
    <w:rsid w:val="00E37C46"/>
    <w:rsid w:val="00E42EE8"/>
    <w:rsid w:val="00E76FD0"/>
    <w:rsid w:val="00EA401E"/>
    <w:rsid w:val="00EB13B3"/>
    <w:rsid w:val="00ED1A6F"/>
    <w:rsid w:val="00EF66C0"/>
    <w:rsid w:val="00F05191"/>
    <w:rsid w:val="00F25EB1"/>
    <w:rsid w:val="00F5536D"/>
    <w:rsid w:val="00F57D36"/>
    <w:rsid w:val="00F75CD4"/>
    <w:rsid w:val="00F8242C"/>
    <w:rsid w:val="00F91EBE"/>
    <w:rsid w:val="00F9703E"/>
    <w:rsid w:val="00FB1A14"/>
    <w:rsid w:val="00FC123D"/>
    <w:rsid w:val="00FD7C35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03D8C7-E067-4462-83C7-6D4A3CA0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374CE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C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  <w:style w:type="character" w:customStyle="1" w:styleId="item-descr-tit">
    <w:name w:val="item-descr-tit"/>
    <w:basedOn w:val="a0"/>
    <w:rsid w:val="009D3DD4"/>
  </w:style>
  <w:style w:type="character" w:customStyle="1" w:styleId="item-descr-txt">
    <w:name w:val="item-descr-txt"/>
    <w:basedOn w:val="a0"/>
    <w:rsid w:val="009D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521;&#35757;\&#39033;&#30446;&#31649;&#29702;\&#24037;&#20855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B39E9-8D1D-4C22-8DE8-EEA06EBE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559</TotalTime>
  <Pages>11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lenovo</cp:lastModifiedBy>
  <cp:revision>184</cp:revision>
  <dcterms:created xsi:type="dcterms:W3CDTF">2011-08-15T09:11:00Z</dcterms:created>
  <dcterms:modified xsi:type="dcterms:W3CDTF">2017-05-04T02:32:00Z</dcterms:modified>
</cp:coreProperties>
</file>