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commentRangeStart w:id="0"/>
      <w:r>
        <w:rPr>
          <w:rFonts w:ascii="Times New Roman" w:eastAsia="宋体"/>
          <w:color w:val="000000"/>
        </w:rPr>
        <w:t>-SWC2018-</w:t>
      </w:r>
      <w:commentRangeEnd w:id="0"/>
      <w:r w:rsidR="00A03C8D">
        <w:rPr>
          <w:rFonts w:ascii="Times New Roman" w:eastAsia="宋体"/>
          <w:color w:val="000000"/>
        </w:rPr>
        <w:t>20180045</w:t>
      </w:r>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commentRangeStart w:id="1"/>
      <w:commentRangeEnd w:id="1"/>
      <w:r w:rsidR="00FE5527">
        <w:rPr>
          <w:rStyle w:val="afff4"/>
          <w:rFonts w:asciiTheme="minorHAnsi" w:eastAsiaTheme="minorEastAsia" w:hAnsiTheme="minorHAnsi" w:cstheme="minorBidi"/>
          <w:b w:val="0"/>
        </w:rPr>
        <w:commentReference w:id="1"/>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commentRangeStart w:id="2"/>
      <w:commentRangeEnd w:id="2"/>
      <w:r>
        <w:rPr>
          <w:rStyle w:val="afff4"/>
          <w:rFonts w:asciiTheme="minorHAnsi" w:eastAsiaTheme="minorEastAsia" w:hAnsiTheme="minorHAnsi" w:cstheme="minorBidi"/>
        </w:rPr>
        <w:commentReference w:id="2"/>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commentRangeStart w:id="3"/>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commentRangeEnd w:id="3"/>
      <w:r w:rsidR="00FE5527">
        <w:rPr>
          <w:rStyle w:val="afff4"/>
          <w:rFonts w:asciiTheme="minorHAnsi" w:eastAsiaTheme="minorEastAsia" w:hAnsiTheme="minorHAnsi" w:cstheme="minorBidi"/>
          <w:b w:val="0"/>
        </w:rPr>
        <w:commentReference w:id="3"/>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commentRangeStart w:id="4"/>
      <w:commentRangeEnd w:id="4"/>
      <w:r>
        <w:rPr>
          <w:rStyle w:val="afff4"/>
          <w:rFonts w:asciiTheme="minorHAnsi" w:eastAsiaTheme="minorEastAsia" w:hAnsiTheme="minorHAnsi" w:cstheme="minorBidi"/>
        </w:rPr>
        <w:commentReference w:id="4"/>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commentRangeStart w:id="5" w:displacedByCustomXml="prev"/>
        <w:p w14:paraId="3C244673" w14:textId="77777777" w:rsidR="001527E9" w:rsidRDefault="001527E9" w:rsidP="008008FB">
          <w:pPr>
            <w:pStyle w:val="TOC"/>
            <w:ind w:left="420" w:hanging="420"/>
          </w:pPr>
          <w:r>
            <w:rPr>
              <w:lang w:val="zh-CN"/>
            </w:rPr>
            <w:t>目录</w:t>
          </w:r>
          <w:commentRangeEnd w:id="5"/>
          <w:r w:rsidR="004A5683">
            <w:rPr>
              <w:rStyle w:val="afff4"/>
              <w:rFonts w:asciiTheme="minorHAnsi" w:eastAsiaTheme="minorEastAsia" w:hAnsiTheme="minorHAnsi" w:cstheme="minorBidi"/>
              <w:b w:val="0"/>
              <w:bCs w:val="0"/>
              <w:kern w:val="2"/>
            </w:rPr>
            <w:commentReference w:id="5"/>
          </w:r>
        </w:p>
        <w:p w14:paraId="56AF8078" w14:textId="77777777" w:rsidR="00364FED" w:rsidRDefault="00C1324B">
          <w:pPr>
            <w:pStyle w:val="1c"/>
            <w:spacing w:before="31" w:after="31"/>
            <w:rPr>
              <w:rFonts w:asciiTheme="minorHAnsi" w:eastAsiaTheme="minorEastAsia" w:hAnsiTheme="minorHAnsi" w:cstheme="minorBidi"/>
              <w:b w:val="0"/>
              <w:noProof/>
              <w:kern w:val="0"/>
              <w:sz w:val="22"/>
              <w:szCs w:val="22"/>
            </w:rPr>
          </w:pPr>
          <w:r>
            <w:fldChar w:fldCharType="begin"/>
          </w:r>
          <w:r w:rsidR="001527E9">
            <w:instrText xml:space="preserve"> TOC \o "1-3" \h \z \u </w:instrText>
          </w:r>
          <w:r>
            <w:fldChar w:fldCharType="separate"/>
          </w:r>
          <w:hyperlink w:anchor="_Toc502825305" w:history="1">
            <w:r w:rsidR="00364FED" w:rsidRPr="009B18F2">
              <w:rPr>
                <w:rStyle w:val="af"/>
                <w:noProof/>
              </w:rPr>
              <w:t>1</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引言</w:t>
            </w:r>
            <w:r w:rsidR="00364FED">
              <w:rPr>
                <w:noProof/>
                <w:webHidden/>
              </w:rPr>
              <w:tab/>
            </w:r>
            <w:r w:rsidR="00364FED">
              <w:rPr>
                <w:noProof/>
                <w:webHidden/>
              </w:rPr>
              <w:fldChar w:fldCharType="begin"/>
            </w:r>
            <w:r w:rsidR="00364FED">
              <w:rPr>
                <w:noProof/>
                <w:webHidden/>
              </w:rPr>
              <w:instrText xml:space="preserve"> PAGEREF _Toc502825305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5E05B81" w14:textId="77777777" w:rsidR="00364FED" w:rsidRDefault="00CB30B9">
          <w:pPr>
            <w:pStyle w:val="22"/>
            <w:tabs>
              <w:tab w:val="left" w:pos="1260"/>
              <w:tab w:val="right" w:leader="dot" w:pos="8302"/>
            </w:tabs>
            <w:rPr>
              <w:rFonts w:asciiTheme="minorHAnsi" w:eastAsiaTheme="minorEastAsia" w:hAnsiTheme="minorHAnsi" w:cstheme="minorBidi"/>
              <w:noProof/>
              <w:kern w:val="0"/>
              <w:sz w:val="22"/>
              <w:szCs w:val="22"/>
            </w:rPr>
          </w:pPr>
          <w:hyperlink w:anchor="_Toc502825306" w:history="1">
            <w:r w:rsidR="00364FED" w:rsidRPr="009B18F2">
              <w:rPr>
                <w:rStyle w:val="af"/>
                <w:noProof/>
              </w:rPr>
              <w:t>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编写目的</w:t>
            </w:r>
            <w:r w:rsidR="00364FED">
              <w:rPr>
                <w:noProof/>
                <w:webHidden/>
              </w:rPr>
              <w:tab/>
            </w:r>
            <w:r w:rsidR="00364FED">
              <w:rPr>
                <w:noProof/>
                <w:webHidden/>
              </w:rPr>
              <w:fldChar w:fldCharType="begin"/>
            </w:r>
            <w:r w:rsidR="00364FED">
              <w:rPr>
                <w:noProof/>
                <w:webHidden/>
              </w:rPr>
              <w:instrText xml:space="preserve"> PAGEREF _Toc502825306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B232A86" w14:textId="77777777" w:rsidR="00364FED" w:rsidRDefault="00CB30B9">
          <w:pPr>
            <w:pStyle w:val="22"/>
            <w:tabs>
              <w:tab w:val="left" w:pos="1260"/>
              <w:tab w:val="right" w:leader="dot" w:pos="8302"/>
            </w:tabs>
            <w:rPr>
              <w:rFonts w:asciiTheme="minorHAnsi" w:eastAsiaTheme="minorEastAsia" w:hAnsiTheme="minorHAnsi" w:cstheme="minorBidi"/>
              <w:noProof/>
              <w:kern w:val="0"/>
              <w:sz w:val="22"/>
              <w:szCs w:val="22"/>
            </w:rPr>
          </w:pPr>
          <w:hyperlink w:anchor="_Toc502825307" w:history="1">
            <w:r w:rsidR="00364FED" w:rsidRPr="009B18F2">
              <w:rPr>
                <w:rStyle w:val="af"/>
                <w:noProof/>
              </w:rPr>
              <w:t>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项目背景</w:t>
            </w:r>
            <w:r w:rsidR="00364FED">
              <w:rPr>
                <w:noProof/>
                <w:webHidden/>
              </w:rPr>
              <w:tab/>
            </w:r>
            <w:r w:rsidR="00364FED">
              <w:rPr>
                <w:noProof/>
                <w:webHidden/>
              </w:rPr>
              <w:fldChar w:fldCharType="begin"/>
            </w:r>
            <w:r w:rsidR="00364FED">
              <w:rPr>
                <w:noProof/>
                <w:webHidden/>
              </w:rPr>
              <w:instrText xml:space="preserve"> PAGEREF _Toc502825307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23152B" w14:textId="77777777" w:rsidR="00364FED" w:rsidRDefault="00CB30B9">
          <w:pPr>
            <w:pStyle w:val="22"/>
            <w:tabs>
              <w:tab w:val="left" w:pos="1260"/>
              <w:tab w:val="right" w:leader="dot" w:pos="8302"/>
            </w:tabs>
            <w:rPr>
              <w:rFonts w:asciiTheme="minorHAnsi" w:eastAsiaTheme="minorEastAsia" w:hAnsiTheme="minorHAnsi" w:cstheme="minorBidi"/>
              <w:noProof/>
              <w:kern w:val="0"/>
              <w:sz w:val="22"/>
              <w:szCs w:val="22"/>
            </w:rPr>
          </w:pPr>
          <w:hyperlink w:anchor="_Toc502825308" w:history="1">
            <w:r w:rsidR="00364FED" w:rsidRPr="009B18F2">
              <w:rPr>
                <w:rStyle w:val="af"/>
                <w:noProof/>
              </w:rPr>
              <w:t>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术语和缩略语</w:t>
            </w:r>
            <w:r w:rsidR="00364FED">
              <w:rPr>
                <w:noProof/>
                <w:webHidden/>
              </w:rPr>
              <w:tab/>
            </w:r>
            <w:r w:rsidR="00364FED">
              <w:rPr>
                <w:noProof/>
                <w:webHidden/>
              </w:rPr>
              <w:fldChar w:fldCharType="begin"/>
            </w:r>
            <w:r w:rsidR="00364FED">
              <w:rPr>
                <w:noProof/>
                <w:webHidden/>
              </w:rPr>
              <w:instrText xml:space="preserve"> PAGEREF _Toc502825308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EFFF30" w14:textId="77777777" w:rsidR="00364FED" w:rsidRDefault="00CB30B9">
          <w:pPr>
            <w:pStyle w:val="22"/>
            <w:tabs>
              <w:tab w:val="left" w:pos="1260"/>
              <w:tab w:val="right" w:leader="dot" w:pos="8302"/>
            </w:tabs>
            <w:rPr>
              <w:rFonts w:asciiTheme="minorHAnsi" w:eastAsiaTheme="minorEastAsia" w:hAnsiTheme="minorHAnsi" w:cstheme="minorBidi"/>
              <w:noProof/>
              <w:kern w:val="0"/>
              <w:sz w:val="22"/>
              <w:szCs w:val="22"/>
            </w:rPr>
          </w:pPr>
          <w:hyperlink w:anchor="_Toc502825309" w:history="1">
            <w:r w:rsidR="00364FED" w:rsidRPr="009B18F2">
              <w:rPr>
                <w:rStyle w:val="af"/>
                <w:noProof/>
              </w:rPr>
              <w:t>1.4</w:t>
            </w:r>
            <w:r w:rsidR="00364FED">
              <w:rPr>
                <w:rFonts w:asciiTheme="minorHAnsi" w:eastAsiaTheme="minorEastAsia" w:hAnsiTheme="minorHAnsi" w:cstheme="minorBidi"/>
                <w:noProof/>
                <w:kern w:val="0"/>
                <w:sz w:val="22"/>
                <w:szCs w:val="22"/>
              </w:rPr>
              <w:tab/>
            </w:r>
            <w:r w:rsidR="00364FED" w:rsidRPr="009B18F2">
              <w:rPr>
                <w:rStyle w:val="af"/>
                <w:rFonts w:hint="eastAsia"/>
                <w:noProof/>
              </w:rPr>
              <w:t>参考资料</w:t>
            </w:r>
            <w:r w:rsidR="00364FED">
              <w:rPr>
                <w:noProof/>
                <w:webHidden/>
              </w:rPr>
              <w:tab/>
            </w:r>
            <w:r w:rsidR="00364FED">
              <w:rPr>
                <w:noProof/>
                <w:webHidden/>
              </w:rPr>
              <w:fldChar w:fldCharType="begin"/>
            </w:r>
            <w:r w:rsidR="00364FED">
              <w:rPr>
                <w:noProof/>
                <w:webHidden/>
              </w:rPr>
              <w:instrText xml:space="preserve"> PAGEREF _Toc502825309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351DDC49" w14:textId="77777777" w:rsidR="00364FED" w:rsidRDefault="00CB30B9">
          <w:pPr>
            <w:pStyle w:val="1c"/>
            <w:spacing w:before="31" w:after="31"/>
            <w:rPr>
              <w:rFonts w:asciiTheme="minorHAnsi" w:eastAsiaTheme="minorEastAsia" w:hAnsiTheme="minorHAnsi" w:cstheme="minorBidi"/>
              <w:b w:val="0"/>
              <w:noProof/>
              <w:kern w:val="0"/>
              <w:sz w:val="22"/>
              <w:szCs w:val="22"/>
            </w:rPr>
          </w:pPr>
          <w:hyperlink w:anchor="_Toc502825310" w:history="1">
            <w:r w:rsidR="00364FED" w:rsidRPr="009B18F2">
              <w:rPr>
                <w:rStyle w:val="af"/>
                <w:noProof/>
              </w:rPr>
              <w:t>2</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测试需求分析</w:t>
            </w:r>
            <w:r w:rsidR="00364FED">
              <w:rPr>
                <w:noProof/>
                <w:webHidden/>
              </w:rPr>
              <w:tab/>
            </w:r>
            <w:r w:rsidR="00364FED">
              <w:rPr>
                <w:noProof/>
                <w:webHidden/>
              </w:rPr>
              <w:fldChar w:fldCharType="begin"/>
            </w:r>
            <w:r w:rsidR="00364FED">
              <w:rPr>
                <w:noProof/>
                <w:webHidden/>
              </w:rPr>
              <w:instrText xml:space="preserve"> PAGEREF _Toc502825310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5989C22"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11" w:history="1">
            <w:r w:rsidR="00364FED" w:rsidRPr="009B18F2">
              <w:rPr>
                <w:rStyle w:val="af"/>
                <w:noProof/>
              </w:rPr>
              <w:t>2.1.1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测试策略与目标</w:t>
            </w:r>
            <w:r w:rsidR="00364FED">
              <w:rPr>
                <w:noProof/>
                <w:webHidden/>
              </w:rPr>
              <w:tab/>
            </w:r>
            <w:r w:rsidR="00364FED">
              <w:rPr>
                <w:noProof/>
                <w:webHidden/>
              </w:rPr>
              <w:fldChar w:fldCharType="begin"/>
            </w:r>
            <w:r w:rsidR="00364FED">
              <w:rPr>
                <w:noProof/>
                <w:webHidden/>
              </w:rPr>
              <w:instrText xml:space="preserve"> PAGEREF _Toc502825311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AAAA65B"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12" w:history="1">
            <w:r w:rsidR="00364FED" w:rsidRPr="009B18F2">
              <w:rPr>
                <w:rStyle w:val="af"/>
                <w:noProof/>
              </w:rPr>
              <w:t>2.1.2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测试范围</w:t>
            </w:r>
            <w:r w:rsidR="00364FED">
              <w:rPr>
                <w:noProof/>
                <w:webHidden/>
              </w:rPr>
              <w:tab/>
            </w:r>
            <w:r w:rsidR="00364FED">
              <w:rPr>
                <w:noProof/>
                <w:webHidden/>
              </w:rPr>
              <w:fldChar w:fldCharType="begin"/>
            </w:r>
            <w:r w:rsidR="00364FED">
              <w:rPr>
                <w:noProof/>
                <w:webHidden/>
              </w:rPr>
              <w:instrText xml:space="preserve"> PAGEREF _Toc502825312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5FBCE160"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13" w:history="1">
            <w:r w:rsidR="00364FED" w:rsidRPr="009B18F2">
              <w:rPr>
                <w:rStyle w:val="af"/>
                <w:noProof/>
              </w:rPr>
              <w:t>2.1.3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测试环境</w:t>
            </w:r>
            <w:r w:rsidR="00364FED">
              <w:rPr>
                <w:noProof/>
                <w:webHidden/>
              </w:rPr>
              <w:tab/>
            </w:r>
            <w:r w:rsidR="00364FED">
              <w:rPr>
                <w:noProof/>
                <w:webHidden/>
              </w:rPr>
              <w:fldChar w:fldCharType="begin"/>
            </w:r>
            <w:r w:rsidR="00364FED">
              <w:rPr>
                <w:noProof/>
                <w:webHidden/>
              </w:rPr>
              <w:instrText xml:space="preserve"> PAGEREF _Toc502825313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C1F046D" w14:textId="77777777" w:rsidR="00364FED" w:rsidRDefault="00CB30B9">
          <w:pPr>
            <w:pStyle w:val="1c"/>
            <w:spacing w:before="31" w:after="31"/>
            <w:rPr>
              <w:rFonts w:asciiTheme="minorHAnsi" w:eastAsiaTheme="minorEastAsia" w:hAnsiTheme="minorHAnsi" w:cstheme="minorBidi"/>
              <w:b w:val="0"/>
              <w:noProof/>
              <w:kern w:val="0"/>
              <w:sz w:val="22"/>
              <w:szCs w:val="22"/>
            </w:rPr>
          </w:pPr>
          <w:hyperlink w:anchor="_Toc502825314" w:history="1">
            <w:r w:rsidR="00364FED" w:rsidRPr="009B18F2">
              <w:rPr>
                <w:rStyle w:val="af"/>
                <w:noProof/>
              </w:rPr>
              <w:t>3</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单元测试</w:t>
            </w:r>
            <w:r w:rsidR="00364FED">
              <w:rPr>
                <w:noProof/>
                <w:webHidden/>
              </w:rPr>
              <w:tab/>
            </w:r>
            <w:r w:rsidR="00364FED">
              <w:rPr>
                <w:noProof/>
                <w:webHidden/>
              </w:rPr>
              <w:fldChar w:fldCharType="begin"/>
            </w:r>
            <w:r w:rsidR="00364FED">
              <w:rPr>
                <w:noProof/>
                <w:webHidden/>
              </w:rPr>
              <w:instrText xml:space="preserve"> PAGEREF _Toc502825314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7CF9C0A8" w14:textId="77777777" w:rsidR="00364FED" w:rsidRDefault="00CB30B9">
          <w:pPr>
            <w:pStyle w:val="22"/>
            <w:tabs>
              <w:tab w:val="left" w:pos="1260"/>
              <w:tab w:val="right" w:leader="dot" w:pos="8302"/>
            </w:tabs>
            <w:rPr>
              <w:rFonts w:asciiTheme="minorHAnsi" w:eastAsiaTheme="minorEastAsia" w:hAnsiTheme="minorHAnsi" w:cstheme="minorBidi"/>
              <w:noProof/>
              <w:kern w:val="0"/>
              <w:sz w:val="22"/>
              <w:szCs w:val="22"/>
            </w:rPr>
          </w:pPr>
          <w:hyperlink w:anchor="_Toc502825315" w:history="1">
            <w:r w:rsidR="00364FED" w:rsidRPr="009B18F2">
              <w:rPr>
                <w:rStyle w:val="af"/>
                <w:noProof/>
              </w:rPr>
              <w:t>3.1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模块</w:t>
            </w:r>
            <w:r w:rsidR="00364FED">
              <w:rPr>
                <w:noProof/>
                <w:webHidden/>
              </w:rPr>
              <w:tab/>
            </w:r>
            <w:r w:rsidR="00364FED">
              <w:rPr>
                <w:noProof/>
                <w:webHidden/>
              </w:rPr>
              <w:fldChar w:fldCharType="begin"/>
            </w:r>
            <w:r w:rsidR="00364FED">
              <w:rPr>
                <w:noProof/>
                <w:webHidden/>
              </w:rPr>
              <w:instrText xml:space="preserve"> PAGEREF _Toc502825315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1460DF00"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16" w:history="1">
            <w:r w:rsidR="00364FED" w:rsidRPr="009B18F2">
              <w:rPr>
                <w:rStyle w:val="af"/>
                <w:noProof/>
              </w:rPr>
              <w:t>3.1.1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_Toc502825316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357C11D" w14:textId="77777777" w:rsidR="00364FED" w:rsidRDefault="00CB30B9">
          <w:pPr>
            <w:pStyle w:val="31"/>
            <w:tabs>
              <w:tab w:val="right" w:leader="dot" w:pos="8302"/>
            </w:tabs>
            <w:rPr>
              <w:rFonts w:asciiTheme="minorHAnsi" w:eastAsiaTheme="minorEastAsia" w:hAnsiTheme="minorHAnsi" w:cstheme="minorBidi"/>
              <w:noProof/>
              <w:kern w:val="0"/>
              <w:sz w:val="22"/>
              <w:szCs w:val="22"/>
            </w:rPr>
          </w:pPr>
          <w:hyperlink w:anchor="_Toc502825317" w:history="1">
            <w:r w:rsidR="00364FED" w:rsidRPr="009B18F2">
              <w:rPr>
                <w:rStyle w:val="af"/>
                <w:rFonts w:hint="eastAsia"/>
                <w:noProof/>
              </w:rPr>
              <w:t>单元测试用例：</w:t>
            </w:r>
            <w:r w:rsidR="00364FED">
              <w:rPr>
                <w:noProof/>
                <w:webHidden/>
              </w:rPr>
              <w:tab/>
            </w:r>
            <w:r w:rsidR="00364FED">
              <w:rPr>
                <w:noProof/>
                <w:webHidden/>
              </w:rPr>
              <w:fldChar w:fldCharType="begin"/>
            </w:r>
            <w:r w:rsidR="00364FED">
              <w:rPr>
                <w:noProof/>
                <w:webHidden/>
              </w:rPr>
              <w:instrText xml:space="preserve"> PAGEREF _Toc502825317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389865A1" w14:textId="77777777" w:rsidR="00364FED" w:rsidRDefault="00CB30B9">
          <w:pPr>
            <w:pStyle w:val="31"/>
            <w:tabs>
              <w:tab w:val="right" w:leader="dot" w:pos="8302"/>
            </w:tabs>
            <w:rPr>
              <w:rFonts w:asciiTheme="minorHAnsi" w:eastAsiaTheme="minorEastAsia" w:hAnsiTheme="minorHAnsi" w:cstheme="minorBidi"/>
              <w:noProof/>
              <w:kern w:val="0"/>
              <w:sz w:val="22"/>
              <w:szCs w:val="22"/>
            </w:rPr>
          </w:pPr>
          <w:hyperlink w:anchor="_Toc50282531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_Toc502825318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497FA123"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19" w:history="1">
            <w:r w:rsidR="00364FED" w:rsidRPr="009B18F2">
              <w:rPr>
                <w:rStyle w:val="af"/>
                <w:noProof/>
              </w:rPr>
              <w:t>3.1.2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_Toc502825319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405598C7"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20" w:history="1">
            <w:r w:rsidR="00364FED" w:rsidRPr="009B18F2">
              <w:rPr>
                <w:rStyle w:val="af"/>
                <w:noProof/>
              </w:rPr>
              <w:t>3.1.3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_Toc502825320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ED2D4B3" w14:textId="77777777" w:rsidR="00364FED" w:rsidRDefault="00CB30B9">
          <w:pPr>
            <w:pStyle w:val="1c"/>
            <w:spacing w:before="31" w:after="31"/>
            <w:rPr>
              <w:rFonts w:asciiTheme="minorHAnsi" w:eastAsiaTheme="minorEastAsia" w:hAnsiTheme="minorHAnsi" w:cstheme="minorBidi"/>
              <w:b w:val="0"/>
              <w:noProof/>
              <w:kern w:val="0"/>
              <w:sz w:val="22"/>
              <w:szCs w:val="22"/>
            </w:rPr>
          </w:pPr>
          <w:hyperlink w:anchor="_Toc502825321" w:history="1">
            <w:r w:rsidR="00364FED" w:rsidRPr="009B18F2">
              <w:rPr>
                <w:rStyle w:val="af"/>
                <w:noProof/>
              </w:rPr>
              <w:t>4</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功能测试</w:t>
            </w:r>
            <w:r w:rsidR="00364FED">
              <w:rPr>
                <w:noProof/>
                <w:webHidden/>
              </w:rPr>
              <w:tab/>
            </w:r>
            <w:r w:rsidR="00364FED">
              <w:rPr>
                <w:noProof/>
                <w:webHidden/>
              </w:rPr>
              <w:fldChar w:fldCharType="begin"/>
            </w:r>
            <w:r w:rsidR="00364FED">
              <w:rPr>
                <w:noProof/>
                <w:webHidden/>
              </w:rPr>
              <w:instrText xml:space="preserve"> PAGEREF _Toc502825321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93698AA" w14:textId="77777777" w:rsidR="00364FED" w:rsidRDefault="00CB30B9">
          <w:pPr>
            <w:pStyle w:val="22"/>
            <w:tabs>
              <w:tab w:val="left" w:pos="1260"/>
              <w:tab w:val="right" w:leader="dot" w:pos="8302"/>
            </w:tabs>
            <w:rPr>
              <w:rFonts w:asciiTheme="minorHAnsi" w:eastAsiaTheme="minorEastAsia" w:hAnsiTheme="minorHAnsi" w:cstheme="minorBidi"/>
              <w:noProof/>
              <w:kern w:val="0"/>
              <w:sz w:val="22"/>
              <w:szCs w:val="22"/>
            </w:rPr>
          </w:pPr>
          <w:hyperlink w:anchor="_Toc502825322" w:history="1">
            <w:r w:rsidR="00364FED" w:rsidRPr="009B18F2">
              <w:rPr>
                <w:rStyle w:val="af"/>
                <w:noProof/>
              </w:rPr>
              <w:t>4.1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功能</w:t>
            </w:r>
            <w:r w:rsidR="00364FED">
              <w:rPr>
                <w:noProof/>
                <w:webHidden/>
              </w:rPr>
              <w:tab/>
            </w:r>
            <w:r w:rsidR="00364FED">
              <w:rPr>
                <w:noProof/>
                <w:webHidden/>
              </w:rPr>
              <w:fldChar w:fldCharType="begin"/>
            </w:r>
            <w:r w:rsidR="00364FED">
              <w:rPr>
                <w:noProof/>
                <w:webHidden/>
              </w:rPr>
              <w:instrText xml:space="preserve"> PAGEREF _Toc502825322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E8B9017"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23" w:history="1">
            <w:r w:rsidR="00364FED" w:rsidRPr="009B18F2">
              <w:rPr>
                <w:rStyle w:val="af"/>
                <w:noProof/>
              </w:rPr>
              <w:t>4.1.1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_Toc502825323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7B23B67E" w14:textId="77777777" w:rsidR="00364FED" w:rsidRDefault="00CB30B9">
          <w:pPr>
            <w:pStyle w:val="31"/>
            <w:tabs>
              <w:tab w:val="right" w:leader="dot" w:pos="8302"/>
            </w:tabs>
            <w:rPr>
              <w:rFonts w:asciiTheme="minorHAnsi" w:eastAsiaTheme="minorEastAsia" w:hAnsiTheme="minorHAnsi" w:cstheme="minorBidi"/>
              <w:noProof/>
              <w:kern w:val="0"/>
              <w:sz w:val="22"/>
              <w:szCs w:val="22"/>
            </w:rPr>
          </w:pPr>
          <w:hyperlink w:anchor="_Toc502825324" w:history="1">
            <w:r w:rsidR="00364FED" w:rsidRPr="009B18F2">
              <w:rPr>
                <w:rStyle w:val="af"/>
                <w:rFonts w:hint="eastAsia"/>
                <w:noProof/>
              </w:rPr>
              <w:t>测试用例：</w:t>
            </w:r>
            <w:r w:rsidR="00364FED">
              <w:rPr>
                <w:noProof/>
                <w:webHidden/>
              </w:rPr>
              <w:tab/>
            </w:r>
            <w:r w:rsidR="00364FED">
              <w:rPr>
                <w:noProof/>
                <w:webHidden/>
              </w:rPr>
              <w:fldChar w:fldCharType="begin"/>
            </w:r>
            <w:r w:rsidR="00364FED">
              <w:rPr>
                <w:noProof/>
                <w:webHidden/>
              </w:rPr>
              <w:instrText xml:space="preserve"> PAGEREF _Toc502825324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41CEE98" w14:textId="77777777" w:rsidR="00364FED" w:rsidRDefault="00CB30B9">
          <w:pPr>
            <w:pStyle w:val="31"/>
            <w:tabs>
              <w:tab w:val="right" w:leader="dot" w:pos="8302"/>
            </w:tabs>
            <w:rPr>
              <w:rFonts w:asciiTheme="minorHAnsi" w:eastAsiaTheme="minorEastAsia" w:hAnsiTheme="minorHAnsi" w:cstheme="minorBidi"/>
              <w:noProof/>
              <w:kern w:val="0"/>
              <w:sz w:val="22"/>
              <w:szCs w:val="22"/>
            </w:rPr>
          </w:pPr>
          <w:hyperlink w:anchor="_Toc502825325"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_Toc502825325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4FA0993"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26" w:history="1">
            <w:r w:rsidR="00364FED" w:rsidRPr="009B18F2">
              <w:rPr>
                <w:rStyle w:val="af"/>
                <w:noProof/>
              </w:rPr>
              <w:t>4.1.2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_Toc502825326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74E0367"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27" w:history="1">
            <w:r w:rsidR="00364FED" w:rsidRPr="009B18F2">
              <w:rPr>
                <w:rStyle w:val="af"/>
                <w:noProof/>
              </w:rPr>
              <w:t>4.1.3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_Toc502825327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56E54655" w14:textId="77777777" w:rsidR="00364FED" w:rsidRDefault="00CB30B9">
          <w:pPr>
            <w:pStyle w:val="1c"/>
            <w:spacing w:before="31" w:after="31"/>
            <w:rPr>
              <w:rFonts w:asciiTheme="minorHAnsi" w:eastAsiaTheme="minorEastAsia" w:hAnsiTheme="minorHAnsi" w:cstheme="minorBidi"/>
              <w:b w:val="0"/>
              <w:noProof/>
              <w:kern w:val="0"/>
              <w:sz w:val="22"/>
              <w:szCs w:val="22"/>
            </w:rPr>
          </w:pPr>
          <w:hyperlink w:anchor="_Toc502825328" w:history="1">
            <w:r w:rsidR="00364FED" w:rsidRPr="009B18F2">
              <w:rPr>
                <w:rStyle w:val="af"/>
                <w:noProof/>
              </w:rPr>
              <w:t>5</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系统测试</w:t>
            </w:r>
            <w:r w:rsidR="00364FED">
              <w:rPr>
                <w:noProof/>
                <w:webHidden/>
              </w:rPr>
              <w:tab/>
            </w:r>
            <w:r w:rsidR="00364FED">
              <w:rPr>
                <w:noProof/>
                <w:webHidden/>
              </w:rPr>
              <w:fldChar w:fldCharType="begin"/>
            </w:r>
            <w:r w:rsidR="00364FED">
              <w:rPr>
                <w:noProof/>
                <w:webHidden/>
              </w:rPr>
              <w:instrText xml:space="preserve"> PAGEREF _Toc502825328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4C80265" w14:textId="77777777" w:rsidR="00364FED" w:rsidRDefault="00CB30B9">
          <w:pPr>
            <w:pStyle w:val="22"/>
            <w:tabs>
              <w:tab w:val="left" w:pos="1260"/>
              <w:tab w:val="right" w:leader="dot" w:pos="8302"/>
            </w:tabs>
            <w:rPr>
              <w:rFonts w:asciiTheme="minorHAnsi" w:eastAsiaTheme="minorEastAsia" w:hAnsiTheme="minorHAnsi" w:cstheme="minorBidi"/>
              <w:noProof/>
              <w:kern w:val="0"/>
              <w:sz w:val="22"/>
              <w:szCs w:val="22"/>
            </w:rPr>
          </w:pPr>
          <w:hyperlink w:anchor="_Toc502825329" w:history="1">
            <w:r w:rsidR="00364FED" w:rsidRPr="009B18F2">
              <w:rPr>
                <w:rStyle w:val="af"/>
                <w:noProof/>
              </w:rPr>
              <w:t>5.1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模型性能测试</w:t>
            </w:r>
            <w:r w:rsidR="00364FED">
              <w:rPr>
                <w:noProof/>
                <w:webHidden/>
              </w:rPr>
              <w:tab/>
            </w:r>
            <w:r w:rsidR="00364FED">
              <w:rPr>
                <w:noProof/>
                <w:webHidden/>
              </w:rPr>
              <w:fldChar w:fldCharType="begin"/>
            </w:r>
            <w:r w:rsidR="00364FED">
              <w:rPr>
                <w:noProof/>
                <w:webHidden/>
              </w:rPr>
              <w:instrText xml:space="preserve"> PAGEREF _Toc502825329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7810BC86"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30" w:history="1">
            <w:r w:rsidR="00364FED" w:rsidRPr="009B18F2">
              <w:rPr>
                <w:rStyle w:val="af"/>
                <w:noProof/>
              </w:rPr>
              <w:t>5.1.1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_Toc502825330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51D46BC" w14:textId="77777777" w:rsidR="00364FED" w:rsidRDefault="00CB30B9">
          <w:pPr>
            <w:pStyle w:val="31"/>
            <w:tabs>
              <w:tab w:val="right" w:leader="dot" w:pos="8302"/>
            </w:tabs>
            <w:rPr>
              <w:rFonts w:asciiTheme="minorHAnsi" w:eastAsiaTheme="minorEastAsia" w:hAnsiTheme="minorHAnsi" w:cstheme="minorBidi"/>
              <w:noProof/>
              <w:kern w:val="0"/>
              <w:sz w:val="22"/>
              <w:szCs w:val="22"/>
            </w:rPr>
          </w:pPr>
          <w:hyperlink w:anchor="_Toc502825331" w:history="1">
            <w:r w:rsidR="00364FED" w:rsidRPr="009B18F2">
              <w:rPr>
                <w:rStyle w:val="af"/>
                <w:rFonts w:hint="eastAsia"/>
                <w:noProof/>
              </w:rPr>
              <w:t>预期性能指标测试用例：</w:t>
            </w:r>
            <w:r w:rsidR="00364FED">
              <w:rPr>
                <w:noProof/>
                <w:webHidden/>
              </w:rPr>
              <w:tab/>
            </w:r>
            <w:r w:rsidR="00364FED">
              <w:rPr>
                <w:noProof/>
                <w:webHidden/>
              </w:rPr>
              <w:fldChar w:fldCharType="begin"/>
            </w:r>
            <w:r w:rsidR="00364FED">
              <w:rPr>
                <w:noProof/>
                <w:webHidden/>
              </w:rPr>
              <w:instrText xml:space="preserve"> PAGEREF _Toc502825331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F2F5D0F" w14:textId="77777777" w:rsidR="00364FED" w:rsidRDefault="00CB30B9">
          <w:pPr>
            <w:pStyle w:val="31"/>
            <w:tabs>
              <w:tab w:val="right" w:leader="dot" w:pos="8302"/>
            </w:tabs>
            <w:rPr>
              <w:rFonts w:asciiTheme="minorHAnsi" w:eastAsiaTheme="minorEastAsia" w:hAnsiTheme="minorHAnsi" w:cstheme="minorBidi"/>
              <w:noProof/>
              <w:kern w:val="0"/>
              <w:sz w:val="22"/>
              <w:szCs w:val="22"/>
            </w:rPr>
          </w:pPr>
          <w:hyperlink w:anchor="_Toc502825332"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_Toc502825332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1711DC39"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33" w:history="1">
            <w:r w:rsidR="00364FED" w:rsidRPr="009B18F2">
              <w:rPr>
                <w:rStyle w:val="af"/>
                <w:noProof/>
              </w:rPr>
              <w:t>5.1.2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_Toc502825333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233A2D08"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34" w:history="1">
            <w:r w:rsidR="00364FED" w:rsidRPr="009B18F2">
              <w:rPr>
                <w:rStyle w:val="af"/>
                <w:noProof/>
              </w:rPr>
              <w:t>5.1.3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_Toc502825334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9DE59D6" w14:textId="77777777" w:rsidR="00364FED" w:rsidRDefault="00CB30B9">
          <w:pPr>
            <w:pStyle w:val="22"/>
            <w:tabs>
              <w:tab w:val="left" w:pos="1260"/>
              <w:tab w:val="right" w:leader="dot" w:pos="8302"/>
            </w:tabs>
            <w:rPr>
              <w:rFonts w:asciiTheme="minorHAnsi" w:eastAsiaTheme="minorEastAsia" w:hAnsiTheme="minorHAnsi" w:cstheme="minorBidi"/>
              <w:noProof/>
              <w:kern w:val="0"/>
              <w:sz w:val="22"/>
              <w:szCs w:val="22"/>
            </w:rPr>
          </w:pPr>
          <w:hyperlink w:anchor="_Toc502825335" w:history="1">
            <w:r w:rsidR="00364FED" w:rsidRPr="009B18F2">
              <w:rPr>
                <w:rStyle w:val="af"/>
                <w:noProof/>
              </w:rPr>
              <w:t>5.2</w:t>
            </w:r>
            <w:r w:rsidR="00364FED">
              <w:rPr>
                <w:rFonts w:asciiTheme="minorHAnsi" w:eastAsiaTheme="minorEastAsia" w:hAnsiTheme="minorHAnsi" w:cstheme="minorBidi"/>
                <w:noProof/>
                <w:kern w:val="0"/>
                <w:sz w:val="22"/>
                <w:szCs w:val="22"/>
              </w:rPr>
              <w:tab/>
            </w:r>
            <w:r w:rsidR="00364FED" w:rsidRPr="009B18F2">
              <w:rPr>
                <w:rStyle w:val="af"/>
                <w:rFonts w:hint="eastAsia"/>
                <w:noProof/>
              </w:rPr>
              <w:t>压力测试</w:t>
            </w:r>
            <w:r w:rsidR="00364FED">
              <w:rPr>
                <w:noProof/>
                <w:webHidden/>
              </w:rPr>
              <w:tab/>
            </w:r>
            <w:r w:rsidR="00364FED">
              <w:rPr>
                <w:noProof/>
                <w:webHidden/>
              </w:rPr>
              <w:fldChar w:fldCharType="begin"/>
            </w:r>
            <w:r w:rsidR="00364FED">
              <w:rPr>
                <w:noProof/>
                <w:webHidden/>
              </w:rPr>
              <w:instrText xml:space="preserve"> PAGEREF _Toc502825335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229169F"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36" w:history="1">
            <w:r w:rsidR="00364FED" w:rsidRPr="009B18F2">
              <w:rPr>
                <w:rStyle w:val="af"/>
                <w:noProof/>
              </w:rPr>
              <w:t>5.2.1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_Toc502825336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6D55AE39" w14:textId="77777777" w:rsidR="00364FED" w:rsidRDefault="00CB30B9">
          <w:pPr>
            <w:pStyle w:val="31"/>
            <w:tabs>
              <w:tab w:val="right" w:leader="dot" w:pos="8302"/>
            </w:tabs>
            <w:rPr>
              <w:rFonts w:asciiTheme="minorHAnsi" w:eastAsiaTheme="minorEastAsia" w:hAnsiTheme="minorHAnsi" w:cstheme="minorBidi"/>
              <w:noProof/>
              <w:kern w:val="0"/>
              <w:sz w:val="22"/>
              <w:szCs w:val="22"/>
            </w:rPr>
          </w:pPr>
          <w:hyperlink w:anchor="_Toc502825337" w:history="1">
            <w:r w:rsidR="00364FED" w:rsidRPr="009B18F2">
              <w:rPr>
                <w:rStyle w:val="af"/>
                <w:rFonts w:hint="eastAsia"/>
                <w:noProof/>
              </w:rPr>
              <w:t>核心模块</w:t>
            </w:r>
            <w:r w:rsidR="00364FED" w:rsidRPr="009B18F2">
              <w:rPr>
                <w:rStyle w:val="af"/>
                <w:noProof/>
              </w:rPr>
              <w:t>A</w:t>
            </w:r>
            <w:r w:rsidR="00364FED" w:rsidRPr="009B18F2">
              <w:rPr>
                <w:rStyle w:val="af"/>
                <w:rFonts w:hint="eastAsia"/>
                <w:noProof/>
              </w:rPr>
              <w:t>压力测试用例：</w:t>
            </w:r>
            <w:r w:rsidR="00364FED">
              <w:rPr>
                <w:noProof/>
                <w:webHidden/>
              </w:rPr>
              <w:tab/>
            </w:r>
            <w:r w:rsidR="00364FED">
              <w:rPr>
                <w:noProof/>
                <w:webHidden/>
              </w:rPr>
              <w:fldChar w:fldCharType="begin"/>
            </w:r>
            <w:r w:rsidR="00364FED">
              <w:rPr>
                <w:noProof/>
                <w:webHidden/>
              </w:rPr>
              <w:instrText xml:space="preserve"> PAGEREF _Toc502825337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B09A018" w14:textId="77777777" w:rsidR="00364FED" w:rsidRDefault="00CB30B9">
          <w:pPr>
            <w:pStyle w:val="31"/>
            <w:tabs>
              <w:tab w:val="right" w:leader="dot" w:pos="8302"/>
            </w:tabs>
            <w:rPr>
              <w:rFonts w:asciiTheme="minorHAnsi" w:eastAsiaTheme="minorEastAsia" w:hAnsiTheme="minorHAnsi" w:cstheme="minorBidi"/>
              <w:noProof/>
              <w:kern w:val="0"/>
              <w:sz w:val="22"/>
              <w:szCs w:val="22"/>
            </w:rPr>
          </w:pPr>
          <w:hyperlink w:anchor="_Toc50282533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_Toc502825338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B4F750A" w14:textId="77777777" w:rsidR="00364FED" w:rsidRDefault="00CB30B9">
          <w:pPr>
            <w:pStyle w:val="31"/>
            <w:tabs>
              <w:tab w:val="right" w:leader="dot" w:pos="8302"/>
            </w:tabs>
            <w:rPr>
              <w:rFonts w:asciiTheme="minorHAnsi" w:eastAsiaTheme="minorEastAsia" w:hAnsiTheme="minorHAnsi" w:cstheme="minorBidi"/>
              <w:noProof/>
              <w:kern w:val="0"/>
              <w:sz w:val="22"/>
              <w:szCs w:val="22"/>
            </w:rPr>
          </w:pPr>
          <w:hyperlink w:anchor="_Toc502825339"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_Toc502825339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249BC94"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40" w:history="1">
            <w:r w:rsidR="00364FED" w:rsidRPr="009B18F2">
              <w:rPr>
                <w:rStyle w:val="af"/>
                <w:noProof/>
              </w:rPr>
              <w:t>5.2.2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_Toc502825340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61D4393A" w14:textId="77777777" w:rsidR="00364FED" w:rsidRDefault="00CB30B9">
          <w:pPr>
            <w:pStyle w:val="31"/>
            <w:tabs>
              <w:tab w:val="left" w:pos="1680"/>
              <w:tab w:val="right" w:leader="dot" w:pos="8302"/>
            </w:tabs>
            <w:rPr>
              <w:rFonts w:asciiTheme="minorHAnsi" w:eastAsiaTheme="minorEastAsia" w:hAnsiTheme="minorHAnsi" w:cstheme="minorBidi"/>
              <w:noProof/>
              <w:kern w:val="0"/>
              <w:sz w:val="22"/>
              <w:szCs w:val="22"/>
            </w:rPr>
          </w:pPr>
          <w:hyperlink w:anchor="_Toc502825341" w:history="1">
            <w:r w:rsidR="00364FED" w:rsidRPr="009B18F2">
              <w:rPr>
                <w:rStyle w:val="af"/>
                <w:noProof/>
              </w:rPr>
              <w:t>5.2.3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_Toc502825341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25A46082" w14:textId="77777777"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6"/>
            <w:r w:rsidRPr="00F3164D">
              <w:rPr>
                <w:rFonts w:ascii="宋体" w:eastAsia="宋体" w:hAnsi="宋体"/>
                <w:b/>
                <w:color w:val="000000"/>
                <w:sz w:val="21"/>
                <w:szCs w:val="21"/>
              </w:rPr>
              <w:t>更改原因</w:t>
            </w:r>
            <w:commentRangeEnd w:id="6"/>
            <w:r w:rsidR="00382956">
              <w:rPr>
                <w:rStyle w:val="afff4"/>
                <w:rFonts w:asciiTheme="minorHAnsi" w:eastAsiaTheme="minorEastAsia" w:hAnsiTheme="minorHAnsi" w:cstheme="minorBidi"/>
              </w:rPr>
              <w:commentReference w:id="6"/>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7"/>
            <w:r w:rsidRPr="00F3164D">
              <w:rPr>
                <w:rFonts w:ascii="宋体" w:eastAsia="宋体" w:hAnsi="宋体"/>
                <w:b/>
                <w:color w:val="000000"/>
                <w:sz w:val="21"/>
                <w:szCs w:val="21"/>
              </w:rPr>
              <w:t>版本</w:t>
            </w:r>
            <w:commentRangeEnd w:id="7"/>
            <w:r w:rsidR="00382956">
              <w:rPr>
                <w:rStyle w:val="afff4"/>
                <w:rFonts w:asciiTheme="minorHAnsi" w:eastAsiaTheme="minorEastAsia" w:hAnsiTheme="minorHAnsi" w:cstheme="minorBidi"/>
              </w:rPr>
              <w:commentReference w:id="7"/>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8" w:name="_Toc403425379"/>
      <w:bookmarkStart w:id="9" w:name="_Toc502825305"/>
      <w:bookmarkStart w:id="10" w:name="_Toc320869659"/>
      <w:bookmarkStart w:id="11" w:name="_Toc331238737"/>
      <w:bookmarkStart w:id="12" w:name="_Toc331243571"/>
      <w:bookmarkStart w:id="13" w:name="_Toc331243750"/>
      <w:bookmarkStart w:id="14" w:name="_Toc331545151"/>
      <w:bookmarkStart w:id="15" w:name="_Toc363084172"/>
      <w:commentRangeStart w:id="16"/>
      <w:r w:rsidRPr="006632B7">
        <w:lastRenderedPageBreak/>
        <w:t>引言</w:t>
      </w:r>
      <w:bookmarkEnd w:id="8"/>
      <w:bookmarkEnd w:id="9"/>
      <w:commentRangeEnd w:id="16"/>
      <w:r w:rsidR="004A5683">
        <w:rPr>
          <w:rStyle w:val="afff4"/>
          <w:rFonts w:asciiTheme="minorHAnsi" w:eastAsiaTheme="minorEastAsia" w:hAnsiTheme="minorHAnsi" w:cstheme="minorBidi"/>
          <w:b w:val="0"/>
          <w:bCs w:val="0"/>
          <w:kern w:val="2"/>
        </w:rPr>
        <w:commentReference w:id="16"/>
      </w:r>
    </w:p>
    <w:p w14:paraId="78667A4F" w14:textId="6A9AF365" w:rsidR="00B4368F" w:rsidRDefault="00424E00" w:rsidP="00B4368F">
      <w:pPr>
        <w:pStyle w:val="2"/>
      </w:pPr>
      <w:bookmarkStart w:id="17" w:name="_Toc320869655"/>
      <w:bookmarkStart w:id="18" w:name="_Toc331238733"/>
      <w:bookmarkStart w:id="19" w:name="_Toc331243567"/>
      <w:bookmarkStart w:id="20" w:name="_Toc331243746"/>
      <w:bookmarkStart w:id="21" w:name="_Toc363084168"/>
      <w:bookmarkStart w:id="22" w:name="_Toc403425380"/>
      <w:bookmarkStart w:id="23" w:name="_Toc502825306"/>
      <w:commentRangeStart w:id="24"/>
      <w:r>
        <w:rPr>
          <w:rFonts w:hint="eastAsia"/>
        </w:rPr>
        <w:t>编写</w:t>
      </w:r>
      <w:r w:rsidR="0058017B" w:rsidRPr="006632B7">
        <w:t>目的</w:t>
      </w:r>
      <w:bookmarkEnd w:id="17"/>
      <w:bookmarkEnd w:id="18"/>
      <w:bookmarkEnd w:id="19"/>
      <w:bookmarkEnd w:id="20"/>
      <w:bookmarkEnd w:id="21"/>
      <w:bookmarkEnd w:id="22"/>
      <w:bookmarkEnd w:id="23"/>
      <w:commentRangeEnd w:id="24"/>
      <w:r w:rsidR="00CA7A6C">
        <w:rPr>
          <w:rStyle w:val="afff4"/>
          <w:rFonts w:asciiTheme="minorHAnsi" w:eastAsiaTheme="minorEastAsia" w:hAnsiTheme="minorHAnsi" w:cstheme="minorBidi"/>
          <w:b w:val="0"/>
          <w:bCs w:val="0"/>
        </w:rPr>
        <w:commentReference w:id="24"/>
      </w:r>
    </w:p>
    <w:p w14:paraId="060D3B9F" w14:textId="54BD9053" w:rsidR="0011700D" w:rsidRDefault="0011700D" w:rsidP="00102EC3">
      <w:pPr>
        <w:ind w:firstLineChars="200" w:firstLine="420"/>
      </w:pPr>
      <w:bookmarkStart w:id="25" w:name="_Toc502825307"/>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rPr>
          <w:rFonts w:hint="eastAsia"/>
        </w:rPr>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r>
        <w:rPr>
          <w:rFonts w:hint="eastAsia"/>
        </w:rPr>
        <w:t>项目背景</w:t>
      </w:r>
      <w:bookmarkEnd w:id="2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77777777" w:rsidR="00143D5A" w:rsidRDefault="00143D5A" w:rsidP="00143D5A">
      <w:pPr>
        <w:ind w:firstLine="420"/>
      </w:pPr>
      <w:r>
        <w:rPr>
          <w:rFonts w:hint="eastAsia"/>
        </w:rPr>
        <w:t>项目针对当下大众资讯获取、媒体信息传播的新变化，具有很好的应用前景和广大的目标用户群体。</w:t>
      </w:r>
    </w:p>
    <w:p w14:paraId="6DC43466" w14:textId="4AA26070" w:rsidR="00143D5A" w:rsidRPr="001D1223" w:rsidRDefault="00143D5A" w:rsidP="00143D5A">
      <w:pPr>
        <w:ind w:firstLine="420"/>
      </w:pPr>
      <w:r>
        <w:rPr>
          <w:rFonts w:hint="eastAsia"/>
        </w:rPr>
        <w:t>Temage</w:t>
      </w:r>
      <w:r>
        <w:rPr>
          <w:rFonts w:hint="eastAsia"/>
        </w:rPr>
        <w:t>注重用户的体验，旨在为用户提供优美友好的界面和优质流畅的服务。</w:t>
      </w:r>
    </w:p>
    <w:p w14:paraId="65946DA4" w14:textId="577602A3" w:rsidR="0058017B" w:rsidRDefault="0058017B" w:rsidP="0058017B">
      <w:pPr>
        <w:pStyle w:val="2"/>
        <w:rPr>
          <w:rFonts w:eastAsiaTheme="minorEastAsia"/>
        </w:rPr>
      </w:pPr>
      <w:bookmarkStart w:id="26" w:name="_Toc320869657"/>
      <w:bookmarkStart w:id="27" w:name="_Toc331238735"/>
      <w:bookmarkStart w:id="28" w:name="_Toc331243569"/>
      <w:bookmarkStart w:id="29" w:name="_Toc331243748"/>
      <w:bookmarkStart w:id="30" w:name="_Toc363084170"/>
      <w:bookmarkStart w:id="31" w:name="_Toc403425382"/>
      <w:bookmarkStart w:id="32" w:name="_Toc502825308"/>
      <w:r w:rsidRPr="006632B7">
        <w:t>术语和缩略语</w:t>
      </w:r>
      <w:bookmarkEnd w:id="26"/>
      <w:bookmarkEnd w:id="27"/>
      <w:bookmarkEnd w:id="28"/>
      <w:bookmarkEnd w:id="29"/>
      <w:bookmarkEnd w:id="30"/>
      <w:bookmarkEnd w:id="31"/>
      <w:bookmarkEnd w:id="32"/>
    </w:p>
    <w:p w14:paraId="3B4A5E26" w14:textId="2B47A952" w:rsidR="0004417F" w:rsidRDefault="0004417F" w:rsidP="0004417F">
      <w:pPr>
        <w:spacing w:line="300" w:lineRule="auto"/>
        <w:ind w:firstLineChars="250" w:firstLine="525"/>
      </w:pPr>
      <w:bookmarkStart w:id="33" w:name="_Toc320869658"/>
      <w:bookmarkStart w:id="34" w:name="_Toc331238736"/>
      <w:bookmarkStart w:id="35" w:name="_Toc331243570"/>
      <w:bookmarkStart w:id="36" w:name="_Toc331243749"/>
      <w:bookmarkStart w:id="37" w:name="_Toc363084171"/>
      <w:r>
        <w:rPr>
          <w:rFonts w:hint="eastAsia"/>
        </w:rPr>
        <w:t>[</w:t>
      </w:r>
      <w:r w:rsidR="00BD5961">
        <w:rPr>
          <w:rFonts w:hint="eastAsia"/>
        </w:rPr>
        <w:t>1</w:t>
      </w:r>
      <w:r>
        <w:t>]</w:t>
      </w:r>
      <w:r w:rsidRPr="006632B7">
        <w:rPr>
          <w:kern w:val="0"/>
        </w:rPr>
        <w:t xml:space="preserve"> </w:t>
      </w:r>
      <w:r>
        <w:rPr>
          <w:rFonts w:hint="eastAsia"/>
        </w:rPr>
        <w:t>Vue</w:t>
      </w:r>
      <w:r>
        <w:t>.js</w:t>
      </w:r>
      <w:r w:rsidRPr="006632B7">
        <w:t>：</w:t>
      </w:r>
      <w:r w:rsidRPr="0004417F">
        <w:t>Vue.js</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Vue.js</w:t>
      </w:r>
      <w:r w:rsidRPr="0004417F">
        <w:rPr>
          <w:rFonts w:hint="eastAsia"/>
        </w:rPr>
        <w:t>生态系统支持的库结合使用时，</w:t>
      </w:r>
      <w:r>
        <w:t>Vue.js</w:t>
      </w:r>
      <w:r w:rsidRPr="0004417F">
        <w:rPr>
          <w:rFonts w:hint="eastAsia"/>
        </w:rPr>
        <w:t>也完全能够为复杂的单页应用程序提供驱动。</w:t>
      </w:r>
    </w:p>
    <w:p w14:paraId="39C99D84" w14:textId="3BEA2BAE" w:rsidR="00991E23" w:rsidRDefault="00991E23" w:rsidP="0004417F">
      <w:pPr>
        <w:spacing w:line="300" w:lineRule="auto"/>
        <w:ind w:firstLineChars="250" w:firstLine="525"/>
      </w:pPr>
      <w:r>
        <w:rPr>
          <w:rFonts w:hint="eastAsia"/>
        </w:rPr>
        <w:t>[</w:t>
      </w:r>
      <w:r w:rsidR="00BD5961">
        <w:rPr>
          <w:rFonts w:hint="eastAsia"/>
        </w:rPr>
        <w:t>2</w:t>
      </w:r>
      <w:r w:rsidR="00511A7B">
        <w:t>] Karma</w:t>
      </w:r>
      <w:r>
        <w:t>:</w:t>
      </w:r>
      <w:r w:rsidR="00511A7B">
        <w:t xml:space="preserve"> </w:t>
      </w:r>
      <w:r w:rsidR="00511A7B" w:rsidRPr="00511A7B">
        <w:t>A simple tool that allows you to execute JavaScript</w:t>
      </w:r>
      <w:r w:rsidR="00511A7B">
        <w:t xml:space="preserve"> code in multiple real browsers</w:t>
      </w:r>
      <w:r w:rsidR="00295305">
        <w:t xml:space="preserve">. </w:t>
      </w:r>
      <w:r w:rsidR="00295305">
        <w:rPr>
          <w:rFonts w:hint="eastAsia"/>
        </w:rPr>
        <w:t>一款前端测试</w:t>
      </w:r>
      <w:r w:rsidR="001C6E7A">
        <w:t>J</w:t>
      </w:r>
      <w:r w:rsidR="00295305">
        <w:t>avascript</w:t>
      </w:r>
      <w:r w:rsidR="00295305">
        <w:rPr>
          <w:rFonts w:hint="eastAsia"/>
        </w:rPr>
        <w:t>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381A3B6A" w:rsidR="00322F3E" w:rsidRPr="00AB0259" w:rsidRDefault="00322F3E" w:rsidP="0004417F">
      <w:pPr>
        <w:spacing w:line="300" w:lineRule="auto"/>
        <w:ind w:firstLineChars="250" w:firstLine="525"/>
      </w:pPr>
      <w:r>
        <w:rPr>
          <w:rFonts w:hint="eastAsia"/>
        </w:rPr>
        <w:t>[</w:t>
      </w:r>
      <w:r>
        <w:t>5]</w:t>
      </w:r>
      <w:r w:rsidR="003C4340">
        <w:t xml:space="preserve"> </w:t>
      </w:r>
      <w:r>
        <w:t xml:space="preserve">Mock.js: </w:t>
      </w:r>
      <w:r w:rsidR="00C13666" w:rsidRPr="00C13666">
        <w:rPr>
          <w:rFonts w:hint="eastAsia"/>
        </w:rPr>
        <w:t xml:space="preserve">Mock.js </w:t>
      </w:r>
      <w:r w:rsidR="00C13666" w:rsidRPr="00C13666">
        <w:rPr>
          <w:rFonts w:hint="eastAsia"/>
        </w:rPr>
        <w:t>是一款模拟数据生成器，旨在帮助前端独立于后端进行开发，帮助编写单元测试。提供了根据数据模板生成模拟数据</w:t>
      </w:r>
      <w:r w:rsidR="00C13666">
        <w:rPr>
          <w:rFonts w:hint="eastAsia"/>
        </w:rPr>
        <w:t>、</w:t>
      </w:r>
      <w:r w:rsidR="00C13666" w:rsidRPr="00C13666">
        <w:rPr>
          <w:rFonts w:hint="eastAsia"/>
        </w:rPr>
        <w:t>模拟</w:t>
      </w:r>
      <w:r w:rsidR="00C13666" w:rsidRPr="00C13666">
        <w:rPr>
          <w:rFonts w:hint="eastAsia"/>
        </w:rPr>
        <w:t xml:space="preserve"> Ajax </w:t>
      </w:r>
      <w:r w:rsidR="00C13666" w:rsidRPr="00C13666">
        <w:rPr>
          <w:rFonts w:hint="eastAsia"/>
        </w:rPr>
        <w:t>请求，生成并返回模拟数</w:t>
      </w:r>
      <w:r w:rsidR="00C13666" w:rsidRPr="00C13666">
        <w:rPr>
          <w:rFonts w:hint="eastAsia"/>
        </w:rPr>
        <w:lastRenderedPageBreak/>
        <w:t>据</w:t>
      </w:r>
      <w:r w:rsidR="00C13666">
        <w:rPr>
          <w:rFonts w:hint="eastAsia"/>
        </w:rPr>
        <w:t>和</w:t>
      </w:r>
      <w:r w:rsidR="00C13666" w:rsidRPr="00C13666">
        <w:rPr>
          <w:rFonts w:hint="eastAsia"/>
        </w:rPr>
        <w:t>基于</w:t>
      </w:r>
      <w:r w:rsidR="00C13666" w:rsidRPr="00C13666">
        <w:rPr>
          <w:rFonts w:hint="eastAsia"/>
        </w:rPr>
        <w:t xml:space="preserve"> HTML </w:t>
      </w:r>
      <w:r w:rsidR="00C13666" w:rsidRPr="00C13666">
        <w:rPr>
          <w:rFonts w:hint="eastAsia"/>
        </w:rPr>
        <w:t>模板生成模拟数据</w:t>
      </w:r>
    </w:p>
    <w:p w14:paraId="0328B972" w14:textId="394FB3E9" w:rsidR="00CA2EF8" w:rsidRPr="004A5683" w:rsidRDefault="0058017B" w:rsidP="00CA2EF8">
      <w:pPr>
        <w:pStyle w:val="2"/>
        <w:rPr>
          <w:rFonts w:eastAsiaTheme="minorEastAsia"/>
        </w:rPr>
      </w:pPr>
      <w:bookmarkStart w:id="38" w:name="_Toc403425383"/>
      <w:bookmarkStart w:id="39" w:name="_Toc502825309"/>
      <w:r w:rsidRPr="006632B7">
        <w:t>参考资料</w:t>
      </w:r>
      <w:bookmarkEnd w:id="33"/>
      <w:bookmarkEnd w:id="34"/>
      <w:bookmarkEnd w:id="35"/>
      <w:bookmarkEnd w:id="36"/>
      <w:bookmarkEnd w:id="37"/>
      <w:bookmarkEnd w:id="38"/>
      <w:bookmarkEnd w:id="39"/>
    </w:p>
    <w:p w14:paraId="4C5EFFFD" w14:textId="28802D3B" w:rsidR="0058017B" w:rsidRPr="006632B7" w:rsidRDefault="0058017B" w:rsidP="0058017B">
      <w:pPr>
        <w:spacing w:line="300" w:lineRule="auto"/>
      </w:pPr>
      <w:r w:rsidRPr="006632B7">
        <w:rPr>
          <w:kern w:val="0"/>
        </w:rPr>
        <w:tab/>
        <w:t xml:space="preserve">[1] </w:t>
      </w:r>
      <w:r w:rsidR="005604C3">
        <w:t xml:space="preserve">Karma-npm Available online on </w:t>
      </w:r>
      <w:r w:rsidR="005604C3" w:rsidRPr="005604C3">
        <w:t>https://www.npmjs.com/package/karma</w:t>
      </w:r>
    </w:p>
    <w:p w14:paraId="5D198F07" w14:textId="5E7EE0A7" w:rsidR="00D01DC2" w:rsidRPr="005604C3" w:rsidRDefault="0058017B" w:rsidP="005604C3">
      <w:pPr>
        <w:spacing w:line="300" w:lineRule="auto"/>
        <w:ind w:firstLineChars="200" w:firstLine="420"/>
        <w:rPr>
          <w:kern w:val="0"/>
          <w:szCs w:val="18"/>
        </w:rPr>
      </w:pPr>
      <w:r w:rsidRPr="006632B7">
        <w:rPr>
          <w:kern w:val="0"/>
          <w:szCs w:val="18"/>
        </w:rPr>
        <w:t>[2]</w:t>
      </w:r>
      <w:bookmarkStart w:id="40" w:name="_Toc331238769"/>
      <w:bookmarkStart w:id="41" w:name="_Toc331243603"/>
      <w:bookmarkStart w:id="42" w:name="_Toc331243782"/>
      <w:bookmarkStart w:id="43" w:name="_Toc331238830"/>
      <w:bookmarkStart w:id="44" w:name="_Toc331243703"/>
      <w:bookmarkStart w:id="45" w:name="_Toc331243882"/>
      <w:bookmarkStart w:id="46" w:name="_Toc331545160"/>
      <w:bookmarkEnd w:id="10"/>
      <w:bookmarkEnd w:id="11"/>
      <w:bookmarkEnd w:id="12"/>
      <w:bookmarkEnd w:id="13"/>
      <w:bookmarkEnd w:id="14"/>
      <w:bookmarkEnd w:id="15"/>
      <w:r w:rsidR="008E1F2A" w:rsidRPr="008E1F2A">
        <w:t xml:space="preserve"> </w:t>
      </w:r>
      <w:r w:rsidR="008E1F2A">
        <w:t>M</w:t>
      </w:r>
      <w:r w:rsidR="008E1F2A">
        <w:rPr>
          <w:rFonts w:hint="eastAsia"/>
        </w:rPr>
        <w:t>ock</w:t>
      </w:r>
      <w:r w:rsidR="008E1F2A">
        <w:t xml:space="preserve">js online on </w:t>
      </w:r>
      <w:r w:rsidR="008E1F2A" w:rsidRPr="008E1F2A">
        <w:rPr>
          <w:kern w:val="0"/>
          <w:szCs w:val="18"/>
        </w:rPr>
        <w:t>http://mockjs.com/0.1/</w:t>
      </w:r>
    </w:p>
    <w:p w14:paraId="3890DC9B" w14:textId="7826C072" w:rsidR="003F6517" w:rsidRDefault="00442931" w:rsidP="003F6517">
      <w:pPr>
        <w:pStyle w:val="1"/>
      </w:pPr>
      <w:bookmarkStart w:id="47" w:name="_Toc502825310"/>
      <w:commentRangeStart w:id="48"/>
      <w:r>
        <w:t>测试</w:t>
      </w:r>
      <w:bookmarkEnd w:id="47"/>
      <w:r w:rsidR="004A5683">
        <w:rPr>
          <w:rFonts w:hint="eastAsia"/>
        </w:rPr>
        <w:t>计划</w:t>
      </w:r>
      <w:commentRangeEnd w:id="48"/>
      <w:r w:rsidR="004A5683">
        <w:rPr>
          <w:rStyle w:val="afff4"/>
          <w:rFonts w:asciiTheme="minorHAnsi" w:eastAsiaTheme="minorEastAsia" w:hAnsiTheme="minorHAnsi" w:cstheme="minorBidi"/>
          <w:b w:val="0"/>
          <w:bCs w:val="0"/>
          <w:kern w:val="2"/>
        </w:rPr>
        <w:commentReference w:id="48"/>
      </w:r>
    </w:p>
    <w:p w14:paraId="71301477" w14:textId="52C8781A" w:rsidR="00282C07" w:rsidRDefault="00442931" w:rsidP="00282C07">
      <w:pPr>
        <w:pStyle w:val="3"/>
      </w:pPr>
      <w:bookmarkStart w:id="49" w:name="_Toc502825311"/>
      <w:r>
        <w:rPr>
          <w:rFonts w:hint="eastAsia"/>
        </w:rPr>
        <w:t>测试策略与目标</w:t>
      </w:r>
      <w:bookmarkEnd w:id="49"/>
    </w:p>
    <w:p w14:paraId="4C213C21" w14:textId="58BF6DD9" w:rsidR="00282C07" w:rsidRPr="00762556" w:rsidRDefault="00282C07" w:rsidP="00762556">
      <w:pPr>
        <w:ind w:firstLineChars="200" w:firstLine="420"/>
      </w:pPr>
      <w:r>
        <w:rPr>
          <w:rFonts w:hint="eastAsia"/>
        </w:rPr>
        <w:t>测试过程可大致分成两大部分：前端测试以及后端测试。前后端的测试又可细分为单元测试、集成测试。</w:t>
      </w:r>
      <w:r w:rsidR="00762556">
        <w:rPr>
          <w:rFonts w:hint="eastAsia"/>
        </w:rPr>
        <w:t>最终</w:t>
      </w:r>
      <w:r w:rsidR="00762556">
        <w:rPr>
          <w:rFonts w:hint="eastAsia"/>
        </w:rPr>
        <w:t>我们</w:t>
      </w:r>
      <w:r w:rsidR="00762556">
        <w:rPr>
          <w:rFonts w:hint="eastAsia"/>
        </w:rPr>
        <w:t>还会</w:t>
      </w:r>
      <w:r w:rsidR="00762556">
        <w:rPr>
          <w:rFonts w:hint="eastAsia"/>
        </w:rPr>
        <w:t>进行集成前后端的系统测试，确保系统最终集成之后的正常运行。</w:t>
      </w:r>
    </w:p>
    <w:p w14:paraId="320C8E8A" w14:textId="77777777" w:rsidR="00282C07" w:rsidRDefault="00282C07" w:rsidP="00282C07">
      <w:pPr>
        <w:ind w:firstLineChars="200" w:firstLine="420"/>
      </w:pPr>
    </w:p>
    <w:p w14:paraId="26C501BA" w14:textId="1ABFE1B8" w:rsidR="00282C07" w:rsidRDefault="00762556" w:rsidP="00282C07">
      <w:r>
        <w:rPr>
          <w:noProof/>
        </w:rPr>
        <w:drawing>
          <wp:inline distT="0" distB="0" distL="0" distR="0" wp14:anchorId="4E43056B" wp14:editId="604E38B7">
            <wp:extent cx="5274310" cy="14281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rev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6EDFFBE2" w14:textId="77777777" w:rsidR="00282C07" w:rsidRDefault="00282C07" w:rsidP="00282C07">
      <w:pPr>
        <w:ind w:firstLineChars="200" w:firstLine="420"/>
        <w:jc w:val="center"/>
        <w:rPr>
          <w:color w:val="7F7F7F" w:themeColor="text1" w:themeTint="80"/>
        </w:rPr>
      </w:pPr>
      <w:r w:rsidRPr="00AE05C6">
        <w:rPr>
          <w:rFonts w:hint="eastAsia"/>
          <w:color w:val="7F7F7F" w:themeColor="text1" w:themeTint="80"/>
        </w:rPr>
        <w:t>图</w:t>
      </w:r>
      <w:r w:rsidRPr="00AE05C6">
        <w:rPr>
          <w:rFonts w:hint="eastAsia"/>
          <w:color w:val="7F7F7F" w:themeColor="text1" w:themeTint="80"/>
        </w:rPr>
        <w:t>1</w:t>
      </w:r>
      <w:r w:rsidRPr="00AE05C6">
        <w:rPr>
          <w:color w:val="7F7F7F" w:themeColor="text1" w:themeTint="80"/>
        </w:rPr>
        <w:t>.1 T</w:t>
      </w:r>
      <w:r w:rsidRPr="00AE05C6">
        <w:rPr>
          <w:rFonts w:hint="eastAsia"/>
          <w:color w:val="7F7F7F" w:themeColor="text1" w:themeTint="80"/>
        </w:rPr>
        <w:t>emage</w:t>
      </w:r>
      <w:r w:rsidRPr="00AE05C6">
        <w:rPr>
          <w:rFonts w:hint="eastAsia"/>
          <w:color w:val="7F7F7F" w:themeColor="text1" w:themeTint="80"/>
        </w:rPr>
        <w:t>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77777777"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Pr>
          <w:rFonts w:hint="eastAsia"/>
        </w:rPr>
        <w:t>Karma</w:t>
      </w:r>
      <w:r>
        <w:rPr>
          <w:rFonts w:hint="eastAsia"/>
        </w:rPr>
        <w:t>）进行。鉴于项目的前后端是分离开发的，在前端单元测试中我们也会使用</w:t>
      </w:r>
      <w:r>
        <w:t>Mock.js</w:t>
      </w:r>
      <w:r>
        <w:rPr>
          <w:rFonts w:hint="eastAsia"/>
        </w:rPr>
        <w:t>作为随机数据的生成器，模拟后端的数据进行测试。</w:t>
      </w:r>
    </w:p>
    <w:p w14:paraId="6713CBDF" w14:textId="77777777" w:rsidR="00282C07" w:rsidRDefault="00282C07" w:rsidP="00282C07">
      <w:pPr>
        <w:ind w:firstLineChars="200" w:firstLine="420"/>
      </w:pPr>
      <w:r>
        <w:rPr>
          <w:rFonts w:hint="eastAsia"/>
        </w:rPr>
        <w:t>前端的集成测试要求将通过单元测试的前端各模块聚合起来，配合</w:t>
      </w:r>
      <w:r>
        <w:t>Mock.js</w:t>
      </w:r>
      <w:r>
        <w:rPr>
          <w:rFonts w:hint="eastAsia"/>
        </w:rPr>
        <w:t>进行前端的集成测试</w:t>
      </w:r>
      <w:r>
        <w:rPr>
          <w:rFonts w:hint="eastAsia"/>
        </w:rPr>
        <w:t>,</w:t>
      </w:r>
      <w:r>
        <w:rPr>
          <w:rFonts w:hint="eastAsia"/>
        </w:rPr>
        <w:t>确保各模块之间能够正常协同运作。除了正确性，集成测试中的代码覆盖率将是我们的另一重要关注点。我们计划经常性地进行集成测试以确保任何时刻都有一份稳定且版本较新的代码可供部署。</w:t>
      </w:r>
    </w:p>
    <w:p w14:paraId="2CECD666" w14:textId="77777777" w:rsidR="003A2A7A" w:rsidRDefault="00282C07" w:rsidP="00282C07">
      <w:pPr>
        <w:ind w:firstLineChars="200" w:firstLine="420"/>
      </w:pPr>
      <w:r>
        <w:rPr>
          <w:rFonts w:hint="eastAsia"/>
        </w:rPr>
        <w:t>后端单元测试的和集成测试将会使用</w:t>
      </w:r>
      <w:r>
        <w:rPr>
          <w:rFonts w:hint="eastAsia"/>
        </w:rPr>
        <w:t>D</w:t>
      </w:r>
      <w:r>
        <w:t>jango</w:t>
      </w:r>
      <w:r>
        <w:rPr>
          <w:rFonts w:hint="eastAsia"/>
        </w:rPr>
        <w:t>自带的单元测试工具。测试策略与前端的代码相似。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02E31589" w:rsidR="00202C90" w:rsidRPr="00202C90" w:rsidRDefault="00202C90" w:rsidP="00202C90">
      <w:pPr>
        <w:ind w:firstLineChars="200" w:firstLine="420"/>
      </w:pPr>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架构下进行开发，开发人员在本地的单元测试通过之后，向主代码库提交代码。代码库每隔一定时间向</w:t>
      </w:r>
      <w:r w:rsidRPr="00202C90">
        <w:rPr>
          <w:rFonts w:hint="eastAsia"/>
        </w:rPr>
        <w:t>Jenkins</w:t>
      </w:r>
      <w:r w:rsidRPr="00202C90">
        <w:rPr>
          <w:rFonts w:hint="eastAsia"/>
        </w:rPr>
        <w:t>服务器推送开发人员的代码变化，</w:t>
      </w:r>
      <w:r w:rsidRPr="00202C90">
        <w:rPr>
          <w:rFonts w:hint="eastAsia"/>
        </w:rPr>
        <w:t>Jenkins</w:t>
      </w:r>
      <w:r w:rsidRPr="00202C90">
        <w:rPr>
          <w:rFonts w:hint="eastAsia"/>
        </w:rPr>
        <w:t>服务器获得源码之后自动进行集成测试。若集成测试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Pr="00202C90">
        <w:rPr>
          <w:rFonts w:hint="eastAsia"/>
        </w:rPr>
        <w:t>推送新的镜像，同时在服务器上执行远程脚本拉取新的镜像并部署。最后通知软件测试人员部署结</w:t>
      </w:r>
      <w:r w:rsidRPr="00202C90">
        <w:rPr>
          <w:rFonts w:hint="eastAsia"/>
        </w:rPr>
        <w:lastRenderedPageBreak/>
        <w:t>果。若集成测试出现问题则同样会提示软件测试人员。</w:t>
      </w:r>
    </w:p>
    <w:p w14:paraId="48B7304B" w14:textId="28464E4C" w:rsidR="00155A13" w:rsidRDefault="00DA67B0" w:rsidP="00282C07">
      <w:pPr>
        <w:ind w:firstLineChars="200" w:firstLine="420"/>
      </w:pPr>
      <w:r>
        <w:rPr>
          <w:noProof/>
        </w:rPr>
        <w:drawing>
          <wp:inline distT="0" distB="0" distL="0" distR="0" wp14:anchorId="2C368ECE" wp14:editId="421245CC">
            <wp:extent cx="5274310" cy="24326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enkins rev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432685"/>
                    </a:xfrm>
                    <a:prstGeom prst="rect">
                      <a:avLst/>
                    </a:prstGeom>
                  </pic:spPr>
                </pic:pic>
              </a:graphicData>
            </a:graphic>
          </wp:inline>
        </w:drawing>
      </w:r>
      <w:bookmarkStart w:id="50" w:name="_GoBack"/>
      <w:bookmarkEnd w:id="50"/>
    </w:p>
    <w:p w14:paraId="2F286A04" w14:textId="093D61B6" w:rsidR="00155A13" w:rsidRDefault="00C1652B" w:rsidP="009937A7">
      <w:pPr>
        <w:tabs>
          <w:tab w:val="left" w:pos="1992"/>
        </w:tabs>
        <w:ind w:firstLineChars="200" w:firstLine="420"/>
        <w:jc w:val="center"/>
      </w:pPr>
      <w:r>
        <w:rPr>
          <w:rFonts w:hint="eastAsia"/>
        </w:rPr>
        <w:t>图</w:t>
      </w:r>
      <w:r>
        <w:rPr>
          <w:rFonts w:hint="eastAsia"/>
        </w:rPr>
        <w:t>1</w:t>
      </w:r>
      <w:r>
        <w:t xml:space="preserve">.2 </w:t>
      </w:r>
      <w:r w:rsidR="00D52390">
        <w:t>CI</w:t>
      </w:r>
      <w:r w:rsidR="00D52390">
        <w:rPr>
          <w:rFonts w:hint="eastAsia"/>
        </w:rPr>
        <w:t>/</w:t>
      </w:r>
      <w:r w:rsidR="00D52390">
        <w:t>CD</w:t>
      </w:r>
      <w:r w:rsidR="00D52390">
        <w:rPr>
          <w:rFonts w:hint="eastAsia"/>
        </w:rPr>
        <w:t>架构图</w:t>
      </w: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模拟后端的数据进行测试。在系统各接口均确定之后再进行集成前后端的系统测试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BC7A27">
      <w:r>
        <w:rPr>
          <w:rFonts w:hint="eastAsia"/>
          <w:noProof/>
        </w:rPr>
        <w:drawing>
          <wp:inline distT="0" distB="0" distL="0" distR="0" wp14:anchorId="1B3B605D" wp14:editId="781BEB3F">
            <wp:extent cx="5274310" cy="3609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3609340"/>
                    </a:xfrm>
                    <a:prstGeom prst="rect">
                      <a:avLst/>
                    </a:prstGeom>
                  </pic:spPr>
                </pic:pic>
              </a:graphicData>
            </a:graphic>
          </wp:inline>
        </w:drawing>
      </w:r>
    </w:p>
    <w:p w14:paraId="3E49088F" w14:textId="2FDF3052" w:rsidR="0018032D" w:rsidRDefault="0018032D" w:rsidP="0018032D">
      <w:pPr>
        <w:ind w:firstLineChars="200" w:firstLine="420"/>
        <w:jc w:val="center"/>
        <w:rPr>
          <w:color w:val="7F7F7F" w:themeColor="text1" w:themeTint="80"/>
        </w:rPr>
      </w:pPr>
      <w:r w:rsidRPr="00AE05C6">
        <w:rPr>
          <w:rFonts w:hint="eastAsia"/>
          <w:color w:val="7F7F7F" w:themeColor="text1" w:themeTint="80"/>
        </w:rPr>
        <w:t>图</w:t>
      </w:r>
      <w:r w:rsidRPr="00AE05C6">
        <w:rPr>
          <w:rFonts w:hint="eastAsia"/>
          <w:color w:val="7F7F7F" w:themeColor="text1" w:themeTint="80"/>
        </w:rPr>
        <w:t>1</w:t>
      </w:r>
      <w:r w:rsidRPr="00AE05C6">
        <w:rPr>
          <w:color w:val="7F7F7F" w:themeColor="text1" w:themeTint="80"/>
        </w:rPr>
        <w:t>.</w:t>
      </w:r>
      <w:r w:rsidR="00C1652B">
        <w:rPr>
          <w:color w:val="7F7F7F" w:themeColor="text1" w:themeTint="80"/>
        </w:rPr>
        <w:t>3</w:t>
      </w:r>
      <w:r w:rsidRPr="00AE05C6">
        <w:rPr>
          <w:color w:val="7F7F7F" w:themeColor="text1" w:themeTint="80"/>
        </w:rPr>
        <w:t xml:space="preserve"> </w:t>
      </w:r>
      <w:r w:rsidR="00F1321C">
        <w:rPr>
          <w:rFonts w:hint="eastAsia"/>
          <w:color w:val="7F7F7F" w:themeColor="text1" w:themeTint="80"/>
        </w:rPr>
        <w:t>测试分层图（图片来自</w:t>
      </w:r>
      <w:r w:rsidR="005419AE" w:rsidRPr="005419AE">
        <w:rPr>
          <w:color w:val="7F7F7F" w:themeColor="text1" w:themeTint="80"/>
        </w:rPr>
        <w:t>http://www.anexinet.com/wp-content/uploads/Acceptance.png</w:t>
      </w:r>
      <w:r w:rsidR="00F1321C">
        <w:rPr>
          <w:rFonts w:hint="eastAsia"/>
          <w:color w:val="7F7F7F" w:themeColor="text1" w:themeTint="80"/>
        </w:rPr>
        <w:t>）</w:t>
      </w:r>
    </w:p>
    <w:p w14:paraId="2C4D65EC" w14:textId="06218C58" w:rsidR="00BC7A27" w:rsidRDefault="00BC7A27" w:rsidP="00BC7A27">
      <w:r>
        <w:rPr>
          <w:rFonts w:hint="eastAsia"/>
        </w:rPr>
        <w:lastRenderedPageBreak/>
        <w:t>总体上的测试由下至上为单元测试、集成测试、系统测试和用户的接受测试（上线之后）。其中前后端的测试又相对独立。在进行系统测试时则会进行前后端的集成。</w:t>
      </w:r>
    </w:p>
    <w:p w14:paraId="32445256" w14:textId="05F400D0" w:rsidR="00BC7A27" w:rsidRDefault="00BC7A27" w:rsidP="00442931">
      <w:r>
        <w:rPr>
          <w:rFonts w:hint="eastAsia"/>
        </w:rPr>
        <w:t>项目的测试</w:t>
      </w:r>
      <w:r w:rsidR="0050544E">
        <w:rPr>
          <w:rFonts w:hint="eastAsia"/>
        </w:rPr>
        <w:t>目标</w:t>
      </w:r>
      <w:r>
        <w:rPr>
          <w:rFonts w:hint="eastAsia"/>
        </w:rPr>
        <w:t>有如下几点</w:t>
      </w:r>
      <w:r w:rsidR="0050544E">
        <w:rPr>
          <w:rFonts w:hint="eastAsia"/>
        </w:rPr>
        <w:t>：</w:t>
      </w:r>
      <w:r w:rsidR="00202C90" w:rsidRPr="004D7837">
        <w:rPr>
          <w:rFonts w:hint="eastAsia"/>
          <w:color w:val="FF0000"/>
        </w:rPr>
        <w:t>（这里是否需要细写功能目标？）</w:t>
      </w:r>
    </w:p>
    <w:p w14:paraId="466F7FFF" w14:textId="66C1E5B7" w:rsidR="0082399E" w:rsidRPr="00202C90" w:rsidRDefault="00820C2C" w:rsidP="0082399E">
      <w:pPr>
        <w:pStyle w:val="aff0"/>
        <w:numPr>
          <w:ilvl w:val="0"/>
          <w:numId w:val="41"/>
        </w:numPr>
        <w:ind w:firstLineChars="0"/>
        <w:rPr>
          <w:color w:val="FF0000"/>
        </w:rPr>
      </w:pPr>
      <w:r w:rsidRPr="00202C90">
        <w:rPr>
          <w:rFonts w:hint="eastAsia"/>
          <w:color w:val="FF0000"/>
        </w:rPr>
        <w:t>能够实现用户的登陆注册功能</w:t>
      </w:r>
    </w:p>
    <w:p w14:paraId="023658BA" w14:textId="65CBC50D" w:rsidR="0082399E" w:rsidRPr="00202C90" w:rsidRDefault="00820C2C" w:rsidP="0082399E">
      <w:pPr>
        <w:pStyle w:val="aff0"/>
        <w:numPr>
          <w:ilvl w:val="0"/>
          <w:numId w:val="41"/>
        </w:numPr>
        <w:ind w:firstLineChars="0"/>
        <w:rPr>
          <w:color w:val="FF0000"/>
        </w:rPr>
      </w:pPr>
      <w:r w:rsidRPr="00202C90">
        <w:rPr>
          <w:rFonts w:hint="eastAsia"/>
          <w:color w:val="FF0000"/>
        </w:rPr>
        <w:t>接收用户输入的未排版的文本与图片</w:t>
      </w:r>
      <w:r w:rsidR="0082399E" w:rsidRPr="00202C90">
        <w:rPr>
          <w:rFonts w:hint="eastAsia"/>
          <w:color w:val="FF0000"/>
        </w:rPr>
        <w:t>，在前端进行初步推断之后交给后端确定可能的风格给用户进行选择</w:t>
      </w:r>
    </w:p>
    <w:p w14:paraId="5533CB52" w14:textId="77777777" w:rsidR="0082399E" w:rsidRPr="00202C90" w:rsidRDefault="00CC022A" w:rsidP="0082399E">
      <w:pPr>
        <w:pStyle w:val="aff0"/>
        <w:numPr>
          <w:ilvl w:val="0"/>
          <w:numId w:val="41"/>
        </w:numPr>
        <w:ind w:firstLineChars="0"/>
        <w:rPr>
          <w:color w:val="FF0000"/>
        </w:rPr>
      </w:pPr>
      <w:r w:rsidRPr="00202C90">
        <w:rPr>
          <w:rFonts w:hint="eastAsia"/>
          <w:color w:val="FF0000"/>
        </w:rPr>
        <w:t>在利用深度学习技术为用户排版之后，用户可进行二次编辑，得到最终稿。</w:t>
      </w:r>
    </w:p>
    <w:p w14:paraId="18B89285" w14:textId="12805117" w:rsidR="0050544E" w:rsidRPr="00202C90" w:rsidRDefault="0082399E" w:rsidP="0082399E">
      <w:pPr>
        <w:pStyle w:val="aff0"/>
        <w:numPr>
          <w:ilvl w:val="0"/>
          <w:numId w:val="41"/>
        </w:numPr>
        <w:ind w:firstLineChars="0"/>
        <w:rPr>
          <w:color w:val="FF0000"/>
        </w:rPr>
      </w:pPr>
      <w:r w:rsidRPr="00202C90">
        <w:rPr>
          <w:rFonts w:hint="eastAsia"/>
          <w:color w:val="FF0000"/>
        </w:rPr>
        <w:t>将最终稿以长图的形式反馈给用户</w:t>
      </w:r>
    </w:p>
    <w:p w14:paraId="15689EF9" w14:textId="2BC87863" w:rsidR="0082399E" w:rsidRPr="00202C90" w:rsidRDefault="0082399E" w:rsidP="0082399E">
      <w:pPr>
        <w:pStyle w:val="aff0"/>
        <w:numPr>
          <w:ilvl w:val="0"/>
          <w:numId w:val="41"/>
        </w:numPr>
        <w:ind w:firstLineChars="0"/>
        <w:rPr>
          <w:color w:val="FF0000"/>
        </w:rPr>
      </w:pPr>
      <w:r w:rsidRPr="00202C90">
        <w:rPr>
          <w:rFonts w:hint="eastAsia"/>
          <w:color w:val="FF0000"/>
        </w:rPr>
        <w:t>用户可发布、分享自己的作品</w:t>
      </w:r>
    </w:p>
    <w:p w14:paraId="40506293" w14:textId="77777777" w:rsidR="00442931" w:rsidRDefault="00442931" w:rsidP="00442931">
      <w:pPr>
        <w:pStyle w:val="3"/>
      </w:pPr>
      <w:bookmarkStart w:id="51" w:name="_Toc502825312"/>
      <w:r>
        <w:rPr>
          <w:rFonts w:hint="eastAsia"/>
        </w:rPr>
        <w:t>测试范围</w:t>
      </w:r>
      <w:bookmarkEnd w:id="51"/>
    </w:p>
    <w:p w14:paraId="66E269DB" w14:textId="01341523" w:rsidR="00442931" w:rsidRDefault="00442931" w:rsidP="00442931">
      <w:r>
        <w:t>【</w:t>
      </w:r>
      <w:r w:rsidR="00364FED">
        <w:t>从测试广度和测试深度两方面</w:t>
      </w:r>
      <w:r w:rsidR="00196EB5">
        <w:t>了解整个测试项目的测试规模</w:t>
      </w:r>
      <w:r>
        <w:t>】</w:t>
      </w:r>
    </w:p>
    <w:p w14:paraId="461B822F" w14:textId="2A8C925B" w:rsidR="0050544E" w:rsidRDefault="00474118" w:rsidP="004F306D">
      <w:pPr>
        <w:ind w:firstLineChars="200" w:firstLine="420"/>
      </w:pPr>
      <w:r>
        <w:rPr>
          <w:rFonts w:hint="eastAsia"/>
        </w:rPr>
        <w:t>从</w:t>
      </w:r>
      <w:r w:rsidR="0050544E">
        <w:rPr>
          <w:rFonts w:hint="eastAsia"/>
        </w:rPr>
        <w:t>测试广度</w:t>
      </w:r>
      <w:r>
        <w:rPr>
          <w:rFonts w:hint="eastAsia"/>
        </w:rPr>
        <w:t>的角度来说，我们将</w:t>
      </w:r>
      <w:r w:rsidR="00A67E6F">
        <w:rPr>
          <w:rFonts w:hint="eastAsia"/>
        </w:rPr>
        <w:t>对</w:t>
      </w:r>
      <w:r>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A3898">
        <w:rPr>
          <w:rFonts w:hint="eastAsia"/>
        </w:rPr>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BDB345B" w:rsidR="0050544E" w:rsidRPr="00173A35" w:rsidRDefault="00474118" w:rsidP="004F306D">
      <w:pPr>
        <w:ind w:firstLineChars="200" w:firstLine="420"/>
        <w:rPr>
          <w:color w:val="FF0000"/>
        </w:rPr>
      </w:pPr>
      <w:r w:rsidRPr="00173A35">
        <w:rPr>
          <w:rFonts w:hint="eastAsia"/>
          <w:color w:val="FF0000"/>
        </w:rPr>
        <w:t>从</w:t>
      </w:r>
      <w:r w:rsidR="0050544E" w:rsidRPr="00173A35">
        <w:rPr>
          <w:rFonts w:hint="eastAsia"/>
          <w:color w:val="FF0000"/>
        </w:rPr>
        <w:t>测试深度</w:t>
      </w:r>
      <w:r w:rsidRPr="00173A35">
        <w:rPr>
          <w:rFonts w:hint="eastAsia"/>
          <w:color w:val="FF0000"/>
        </w:rPr>
        <w:t>的角度而言，我们的测试将会覆盖前后端的所有代码。每次测试都将会进行代码覆盖的分析，确保项目的所有特性都能在测试中被覆盖到。</w:t>
      </w:r>
      <w:r w:rsidR="00762556">
        <w:rPr>
          <w:rFonts w:hint="eastAsia"/>
          <w:color w:val="FF0000"/>
        </w:rPr>
        <w:t>（测试的深度是？）</w:t>
      </w:r>
    </w:p>
    <w:p w14:paraId="1703E934" w14:textId="77777777" w:rsidR="00442931" w:rsidRDefault="00442931" w:rsidP="00442931">
      <w:pPr>
        <w:pStyle w:val="3"/>
      </w:pPr>
      <w:bookmarkStart w:id="52" w:name="_Toc502825313"/>
      <w:r>
        <w:rPr>
          <w:rFonts w:hint="eastAsia"/>
        </w:rPr>
        <w:t>测试环境</w:t>
      </w:r>
      <w:bookmarkEnd w:id="52"/>
    </w:p>
    <w:p w14:paraId="0C161FEC" w14:textId="2C14026F" w:rsidR="00442931" w:rsidRPr="003B0833" w:rsidRDefault="00442931" w:rsidP="00442931">
      <w:r>
        <w:rPr>
          <w:rFonts w:hint="eastAsia"/>
        </w:rPr>
        <w:t>【包括软硬件环境、网络环境、测试工具】</w:t>
      </w:r>
    </w:p>
    <w:p w14:paraId="7F8332CB" w14:textId="4216FF56" w:rsidR="00473556" w:rsidRPr="00442931" w:rsidRDefault="0070166C" w:rsidP="00442931">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Pr>
          <w:rFonts w:hint="eastAsia"/>
        </w:rPr>
        <w:t>M</w:t>
      </w:r>
      <w:r w:rsidR="000A6155">
        <w:t>ock</w:t>
      </w:r>
      <w:r w:rsidR="006E6937">
        <w:rPr>
          <w:rFonts w:hint="eastAsia"/>
        </w:rPr>
        <w:t>。</w:t>
      </w:r>
      <w:r>
        <w:rPr>
          <w:rFonts w:hint="eastAsia"/>
        </w:rPr>
        <w:t>后端测试</w:t>
      </w:r>
      <w:r w:rsidR="00681DA0">
        <w:rPr>
          <w:rFonts w:hint="eastAsia"/>
        </w:rPr>
        <w:t>运行在</w:t>
      </w:r>
      <w:r w:rsidR="00681DA0">
        <w:rPr>
          <w:rFonts w:hint="eastAsia"/>
        </w:rPr>
        <w:t>python</w:t>
      </w:r>
      <w:r w:rsidR="00681DA0">
        <w:rPr>
          <w:rFonts w:hint="eastAsia"/>
        </w:rPr>
        <w:t>环境</w:t>
      </w:r>
      <w:r w:rsidR="00AB7120">
        <w:rPr>
          <w:rFonts w:hint="eastAsia"/>
        </w:rPr>
        <w:t>中</w:t>
      </w:r>
      <w:r>
        <w:rPr>
          <w:rFonts w:hint="eastAsia"/>
        </w:rPr>
        <w:t>。测试工具为</w:t>
      </w:r>
      <w:r>
        <w:rPr>
          <w:rFonts w:hint="eastAsia"/>
        </w:rPr>
        <w:t>Django</w:t>
      </w:r>
      <w:r>
        <w:rPr>
          <w:rFonts w:hint="eastAsia"/>
        </w:rPr>
        <w:t>自带的单元测试工具。</w:t>
      </w:r>
    </w:p>
    <w:p w14:paraId="13CDB0B6" w14:textId="77777777" w:rsidR="00D01DC2" w:rsidRDefault="00D01DC2" w:rsidP="008979E4">
      <w:pPr>
        <w:pStyle w:val="1"/>
      </w:pPr>
      <w:bookmarkStart w:id="53" w:name="_Toc502825314"/>
      <w:commentRangeStart w:id="54"/>
      <w:r>
        <w:rPr>
          <w:rFonts w:hint="eastAsia"/>
        </w:rPr>
        <w:t>单元测试</w:t>
      </w:r>
      <w:bookmarkEnd w:id="53"/>
      <w:commentRangeEnd w:id="54"/>
      <w:r w:rsidR="00CA7A6C">
        <w:rPr>
          <w:rStyle w:val="afff4"/>
          <w:rFonts w:asciiTheme="minorHAnsi" w:eastAsiaTheme="minorEastAsia" w:hAnsiTheme="minorHAnsi" w:cstheme="minorBidi"/>
          <w:b w:val="0"/>
          <w:bCs w:val="0"/>
          <w:kern w:val="2"/>
        </w:rPr>
        <w:commentReference w:id="54"/>
      </w:r>
    </w:p>
    <w:p w14:paraId="5500F31C" w14:textId="77777777" w:rsidR="00D01DC2" w:rsidRDefault="00D01DC2" w:rsidP="003B0833">
      <w:pPr>
        <w:pStyle w:val="2"/>
      </w:pPr>
      <w:bookmarkStart w:id="55" w:name="_Toc502825315"/>
      <w:commentRangeStart w:id="56"/>
      <w:r>
        <w:rPr>
          <w:rFonts w:hint="eastAsia"/>
        </w:rPr>
        <w:t>****</w:t>
      </w:r>
      <w:r>
        <w:rPr>
          <w:rFonts w:hint="eastAsia"/>
        </w:rPr>
        <w:t>模块</w:t>
      </w:r>
      <w:bookmarkEnd w:id="55"/>
      <w:commentRangeEnd w:id="56"/>
      <w:r w:rsidR="00CA7A6C">
        <w:rPr>
          <w:rStyle w:val="afff4"/>
          <w:rFonts w:asciiTheme="minorHAnsi" w:eastAsiaTheme="minorEastAsia" w:hAnsiTheme="minorHAnsi" w:cstheme="minorBidi"/>
          <w:b w:val="0"/>
          <w:bCs w:val="0"/>
        </w:rPr>
        <w:commentReference w:id="56"/>
      </w:r>
    </w:p>
    <w:p w14:paraId="207B4D78" w14:textId="77777777" w:rsidR="00D01DC2" w:rsidRDefault="00D01DC2" w:rsidP="003B0833">
      <w:pPr>
        <w:pStyle w:val="3"/>
        <w:rPr>
          <w:rFonts w:eastAsiaTheme="minorEastAsia"/>
        </w:rPr>
      </w:pPr>
      <w:bookmarkStart w:id="57" w:name="_Toc502825316"/>
      <w:r>
        <w:rPr>
          <w:rFonts w:hint="eastAsia"/>
        </w:rPr>
        <w:t>测试用例</w:t>
      </w:r>
      <w:r w:rsidR="00FA7078">
        <w:rPr>
          <w:rFonts w:eastAsiaTheme="minorEastAsia" w:hint="eastAsia"/>
        </w:rPr>
        <w:t>与执行分析</w:t>
      </w:r>
      <w:bookmarkEnd w:id="57"/>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58" w:name="_Toc502825317"/>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58"/>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lastRenderedPageBreak/>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59" w:name="_Toc502825318"/>
      <w:r>
        <w:rPr>
          <w:rFonts w:eastAsiaTheme="minorEastAsia" w:hint="eastAsia"/>
          <w:b w:val="0"/>
          <w:bCs w:val="0"/>
          <w:sz w:val="21"/>
          <w:szCs w:val="24"/>
        </w:rPr>
        <w:t>分析结果：</w:t>
      </w:r>
      <w:bookmarkEnd w:id="59"/>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60" w:name="_Toc502825319"/>
      <w:r>
        <w:rPr>
          <w:rFonts w:hint="eastAsia"/>
        </w:rPr>
        <w:t>测试结果综合分析及建议</w:t>
      </w:r>
      <w:bookmarkEnd w:id="60"/>
    </w:p>
    <w:p w14:paraId="4267B8E2" w14:textId="77777777" w:rsidR="00D01DC2" w:rsidRPr="003B0833" w:rsidRDefault="00D01DC2" w:rsidP="003B0833">
      <w:pPr>
        <w:pStyle w:val="3"/>
      </w:pPr>
      <w:bookmarkStart w:id="61" w:name="_Toc502825320"/>
      <w:r>
        <w:rPr>
          <w:rFonts w:hint="eastAsia"/>
        </w:rPr>
        <w:t>测试经验总结</w:t>
      </w:r>
      <w:bookmarkEnd w:id="61"/>
    </w:p>
    <w:p w14:paraId="202C7DA9" w14:textId="77777777" w:rsidR="00D01DC2" w:rsidRDefault="00D01DC2" w:rsidP="008979E4">
      <w:pPr>
        <w:pStyle w:val="1"/>
      </w:pPr>
      <w:bookmarkStart w:id="62" w:name="_Toc502825321"/>
      <w:commentRangeStart w:id="63"/>
      <w:r>
        <w:rPr>
          <w:rFonts w:hint="eastAsia"/>
        </w:rPr>
        <w:t>功能测试</w:t>
      </w:r>
      <w:bookmarkEnd w:id="62"/>
      <w:commentRangeEnd w:id="63"/>
      <w:r w:rsidR="00CA7A6C">
        <w:rPr>
          <w:rStyle w:val="afff4"/>
          <w:rFonts w:asciiTheme="minorHAnsi" w:eastAsiaTheme="minorEastAsia" w:hAnsiTheme="minorHAnsi" w:cstheme="minorBidi"/>
          <w:b w:val="0"/>
          <w:bCs w:val="0"/>
          <w:kern w:val="2"/>
        </w:rPr>
        <w:commentReference w:id="63"/>
      </w:r>
    </w:p>
    <w:p w14:paraId="65DD81C7" w14:textId="77777777" w:rsidR="00FA7078" w:rsidRDefault="00FA7078" w:rsidP="00FA7078">
      <w:pPr>
        <w:pStyle w:val="2"/>
      </w:pPr>
      <w:bookmarkStart w:id="64" w:name="_Toc502825322"/>
      <w:r>
        <w:rPr>
          <w:rFonts w:hint="eastAsia"/>
        </w:rPr>
        <w:t>****</w:t>
      </w:r>
      <w:r>
        <w:rPr>
          <w:rFonts w:eastAsiaTheme="minorEastAsia" w:hint="eastAsia"/>
        </w:rPr>
        <w:t>功能</w:t>
      </w:r>
      <w:bookmarkEnd w:id="64"/>
    </w:p>
    <w:p w14:paraId="7DC890C5" w14:textId="77777777" w:rsidR="00FA7078" w:rsidRDefault="00FA7078" w:rsidP="00FA7078">
      <w:pPr>
        <w:pStyle w:val="3"/>
        <w:rPr>
          <w:rFonts w:eastAsiaTheme="minorEastAsia"/>
        </w:rPr>
      </w:pPr>
      <w:bookmarkStart w:id="65" w:name="_Toc502825323"/>
      <w:r>
        <w:rPr>
          <w:rFonts w:hint="eastAsia"/>
        </w:rPr>
        <w:t>测试用例</w:t>
      </w:r>
      <w:r>
        <w:rPr>
          <w:rFonts w:eastAsiaTheme="minorEastAsia" w:hint="eastAsia"/>
        </w:rPr>
        <w:t>与执行分析</w:t>
      </w:r>
      <w:bookmarkEnd w:id="65"/>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66" w:name="_Toc502825324"/>
      <w:r w:rsidRPr="00FA7078">
        <w:rPr>
          <w:rFonts w:eastAsiaTheme="minorEastAsia" w:hint="eastAsia"/>
          <w:b w:val="0"/>
          <w:bCs w:val="0"/>
          <w:sz w:val="21"/>
          <w:szCs w:val="24"/>
        </w:rPr>
        <w:t>测试用例：</w:t>
      </w:r>
      <w:bookmarkEnd w:id="66"/>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67" w:name="_Toc502825325"/>
      <w:r>
        <w:rPr>
          <w:rFonts w:eastAsiaTheme="minorEastAsia" w:hint="eastAsia"/>
          <w:b w:val="0"/>
          <w:bCs w:val="0"/>
          <w:sz w:val="21"/>
          <w:szCs w:val="24"/>
        </w:rPr>
        <w:t>分析结果：</w:t>
      </w:r>
      <w:bookmarkEnd w:id="67"/>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68" w:name="_Toc502825326"/>
      <w:r>
        <w:rPr>
          <w:rFonts w:hint="eastAsia"/>
        </w:rPr>
        <w:t>测试结果综合分析及建议</w:t>
      </w:r>
      <w:bookmarkEnd w:id="68"/>
    </w:p>
    <w:p w14:paraId="7585DFA6" w14:textId="77777777" w:rsidR="00FA7078" w:rsidRPr="003B0833" w:rsidRDefault="00FA7078" w:rsidP="00FA7078">
      <w:pPr>
        <w:pStyle w:val="3"/>
      </w:pPr>
      <w:bookmarkStart w:id="69" w:name="_Toc502825327"/>
      <w:r>
        <w:rPr>
          <w:rFonts w:hint="eastAsia"/>
        </w:rPr>
        <w:t>测试经验总结</w:t>
      </w:r>
      <w:bookmarkEnd w:id="69"/>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70" w:name="_Toc502825328"/>
      <w:commentRangeStart w:id="71"/>
      <w:r>
        <w:rPr>
          <w:rFonts w:hint="eastAsia"/>
        </w:rPr>
        <w:lastRenderedPageBreak/>
        <w:t>系统测试</w:t>
      </w:r>
      <w:bookmarkEnd w:id="70"/>
      <w:commentRangeEnd w:id="71"/>
      <w:r w:rsidR="004A5683">
        <w:rPr>
          <w:rStyle w:val="afff4"/>
          <w:rFonts w:asciiTheme="minorHAnsi" w:eastAsiaTheme="minorEastAsia" w:hAnsiTheme="minorHAnsi" w:cstheme="minorBidi"/>
          <w:b w:val="0"/>
          <w:bCs w:val="0"/>
          <w:kern w:val="2"/>
        </w:rPr>
        <w:commentReference w:id="71"/>
      </w:r>
    </w:p>
    <w:p w14:paraId="556320BA" w14:textId="77777777" w:rsidR="00D01DC2" w:rsidRDefault="00D01DC2" w:rsidP="00BB50C5">
      <w:pPr>
        <w:pStyle w:val="2"/>
        <w:rPr>
          <w:rFonts w:eastAsiaTheme="minorEastAsia"/>
        </w:rPr>
      </w:pPr>
      <w:bookmarkStart w:id="72" w:name="_Toc502825329"/>
      <w:r>
        <w:rPr>
          <w:rFonts w:hint="eastAsia"/>
        </w:rPr>
        <w:t>模型性能测试</w:t>
      </w:r>
      <w:bookmarkEnd w:id="72"/>
    </w:p>
    <w:p w14:paraId="56EB6C71" w14:textId="77777777" w:rsidR="00FA7078" w:rsidRDefault="00FA7078" w:rsidP="00FA7078">
      <w:pPr>
        <w:pStyle w:val="3"/>
        <w:rPr>
          <w:rFonts w:eastAsiaTheme="minorEastAsia"/>
        </w:rPr>
      </w:pPr>
      <w:bookmarkStart w:id="73" w:name="_Toc502825330"/>
      <w:r>
        <w:rPr>
          <w:rFonts w:hint="eastAsia"/>
        </w:rPr>
        <w:t>测试用例</w:t>
      </w:r>
      <w:r>
        <w:rPr>
          <w:rFonts w:eastAsiaTheme="minorEastAsia" w:hint="eastAsia"/>
        </w:rPr>
        <w:t>与执行分析</w:t>
      </w:r>
      <w:bookmarkEnd w:id="73"/>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74" w:name="_Toc502825331"/>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74"/>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75" w:name="_Toc502825332"/>
      <w:r>
        <w:rPr>
          <w:rFonts w:eastAsiaTheme="minorEastAsia" w:hint="eastAsia"/>
          <w:b w:val="0"/>
          <w:bCs w:val="0"/>
          <w:sz w:val="21"/>
          <w:szCs w:val="24"/>
        </w:rPr>
        <w:t>分析结果：</w:t>
      </w:r>
      <w:bookmarkEnd w:id="75"/>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76" w:name="_Toc502825333"/>
      <w:r>
        <w:rPr>
          <w:rFonts w:hint="eastAsia"/>
        </w:rPr>
        <w:t>测试结果综合分析及建议</w:t>
      </w:r>
      <w:bookmarkEnd w:id="76"/>
    </w:p>
    <w:p w14:paraId="4DE4BCDE" w14:textId="77777777" w:rsidR="00FA7078" w:rsidRPr="003B0833" w:rsidRDefault="00FA7078" w:rsidP="00FA7078">
      <w:pPr>
        <w:pStyle w:val="3"/>
      </w:pPr>
      <w:bookmarkStart w:id="77" w:name="_Toc502825334"/>
      <w:r>
        <w:rPr>
          <w:rFonts w:hint="eastAsia"/>
        </w:rPr>
        <w:t>测试经验总结</w:t>
      </w:r>
      <w:bookmarkEnd w:id="77"/>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78" w:name="_Toc255826542"/>
      <w:bookmarkStart w:id="79" w:name="_Toc502825335"/>
      <w:bookmarkEnd w:id="40"/>
      <w:bookmarkEnd w:id="41"/>
      <w:bookmarkEnd w:id="42"/>
      <w:bookmarkEnd w:id="43"/>
      <w:bookmarkEnd w:id="44"/>
      <w:bookmarkEnd w:id="45"/>
      <w:bookmarkEnd w:id="46"/>
      <w:bookmarkEnd w:id="78"/>
      <w:commentRangeStart w:id="80"/>
      <w:r>
        <w:t>压力测试</w:t>
      </w:r>
      <w:bookmarkEnd w:id="79"/>
      <w:commentRangeEnd w:id="80"/>
      <w:r w:rsidR="00CA7A6C">
        <w:rPr>
          <w:rStyle w:val="afff4"/>
          <w:rFonts w:asciiTheme="minorHAnsi" w:eastAsiaTheme="minorEastAsia" w:hAnsiTheme="minorHAnsi" w:cstheme="minorBidi"/>
          <w:b w:val="0"/>
          <w:bCs w:val="0"/>
        </w:rPr>
        <w:commentReference w:id="80"/>
      </w:r>
    </w:p>
    <w:p w14:paraId="56BD8CBB" w14:textId="77777777" w:rsidR="000E6DB1" w:rsidRDefault="000E6DB1" w:rsidP="000E6DB1">
      <w:pPr>
        <w:pStyle w:val="3"/>
        <w:rPr>
          <w:rFonts w:eastAsiaTheme="minorEastAsia"/>
        </w:rPr>
      </w:pPr>
      <w:bookmarkStart w:id="81" w:name="_Toc502825336"/>
      <w:r>
        <w:rPr>
          <w:rFonts w:hint="eastAsia"/>
        </w:rPr>
        <w:t>测试用例</w:t>
      </w:r>
      <w:r>
        <w:rPr>
          <w:rFonts w:eastAsiaTheme="minorEastAsia" w:hint="eastAsia"/>
        </w:rPr>
        <w:t>与执行分析</w:t>
      </w:r>
      <w:bookmarkEnd w:id="81"/>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82" w:name="_Toc502825337"/>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82"/>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w:t>
            </w:r>
            <w:r w:rsidRPr="00F144DB">
              <w:rPr>
                <w:rFonts w:eastAsiaTheme="minorEastAsia" w:hint="eastAsia"/>
                <w:color w:val="FFFFFF" w:themeColor="background1"/>
              </w:rPr>
              <w:lastRenderedPageBreak/>
              <w:t>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事务最大响</w:t>
            </w:r>
            <w:r w:rsidRPr="00F144DB">
              <w:rPr>
                <w:rFonts w:eastAsiaTheme="minorEastAsia" w:hint="eastAsia"/>
                <w:color w:val="FFFFFF" w:themeColor="background1"/>
              </w:rPr>
              <w:lastRenderedPageBreak/>
              <w:t>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平均每秒处</w:t>
            </w:r>
            <w:r w:rsidRPr="00F144DB">
              <w:rPr>
                <w:rFonts w:eastAsiaTheme="minorEastAsia" w:hint="eastAsia"/>
                <w:color w:val="FFFFFF" w:themeColor="background1"/>
              </w:rPr>
              <w:lastRenderedPageBreak/>
              <w:t>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w:t>
            </w:r>
            <w:r w:rsidRPr="00F144DB">
              <w:rPr>
                <w:rFonts w:eastAsiaTheme="minorEastAsia" w:hint="eastAsia"/>
                <w:color w:val="FFFFFF" w:themeColor="background1"/>
              </w:rPr>
              <w:lastRenderedPageBreak/>
              <w:t>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lastRenderedPageBreak/>
              <w:t>平均流量</w:t>
            </w:r>
            <w:r w:rsidRPr="00F144DB">
              <w:rPr>
                <w:rFonts w:eastAsiaTheme="minorEastAsia" w:hint="eastAsia"/>
                <w:color w:val="FFFFFF" w:themeColor="background1"/>
              </w:rPr>
              <w:lastRenderedPageBreak/>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lastRenderedPageBreak/>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83" w:name="_Toc502825338"/>
      <w:r>
        <w:rPr>
          <w:rFonts w:eastAsiaTheme="minorEastAsia" w:hint="eastAsia"/>
          <w:b w:val="0"/>
          <w:bCs w:val="0"/>
          <w:sz w:val="21"/>
          <w:szCs w:val="24"/>
        </w:rPr>
        <w:t>分析结果：</w:t>
      </w:r>
      <w:bookmarkEnd w:id="83"/>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84" w:name="_Toc502825339"/>
      <w:r>
        <w:rPr>
          <w:rFonts w:eastAsiaTheme="minorEastAsia" w:hint="eastAsia"/>
          <w:b w:val="0"/>
          <w:bCs w:val="0"/>
          <w:sz w:val="21"/>
          <w:szCs w:val="24"/>
        </w:rPr>
        <w:t>分析结果：</w:t>
      </w:r>
      <w:bookmarkEnd w:id="84"/>
    </w:p>
    <w:p w14:paraId="70A598DA" w14:textId="77777777" w:rsidR="000E6DB1" w:rsidRDefault="000E6DB1" w:rsidP="000E6DB1">
      <w:pPr>
        <w:pStyle w:val="3"/>
      </w:pPr>
      <w:bookmarkStart w:id="85" w:name="_Toc502825340"/>
      <w:r>
        <w:rPr>
          <w:rFonts w:hint="eastAsia"/>
        </w:rPr>
        <w:t>测试结果综合分析及建议</w:t>
      </w:r>
      <w:bookmarkEnd w:id="85"/>
    </w:p>
    <w:p w14:paraId="1BE5C4AE" w14:textId="77777777" w:rsidR="000E6DB1" w:rsidRPr="003B0833" w:rsidRDefault="000E6DB1" w:rsidP="000E6DB1">
      <w:pPr>
        <w:pStyle w:val="3"/>
      </w:pPr>
      <w:bookmarkStart w:id="86" w:name="_Toc502825341"/>
      <w:r>
        <w:rPr>
          <w:rFonts w:hint="eastAsia"/>
        </w:rPr>
        <w:t>测试经验总结</w:t>
      </w:r>
      <w:bookmarkEnd w:id="86"/>
    </w:p>
    <w:p w14:paraId="58B706D3" w14:textId="77777777" w:rsidR="000E6DB1" w:rsidRPr="000E6DB1" w:rsidRDefault="000E6DB1" w:rsidP="000E6DB1">
      <w:pPr>
        <w:rPr>
          <w:rFonts w:eastAsiaTheme="minorEastAsia"/>
        </w:rPr>
      </w:pPr>
    </w:p>
    <w:sectPr w:rsidR="000E6DB1" w:rsidRPr="000E6DB1"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 Siyuan" w:date="2018-10-10T13:38:00Z" w:initials="LS">
    <w:p w14:paraId="2542CBD7" w14:textId="77777777" w:rsidR="00CB30B9" w:rsidRDefault="00CB30B9" w:rsidP="00FE5527">
      <w:pPr>
        <w:pStyle w:val="aff"/>
      </w:pPr>
      <w:r>
        <w:rPr>
          <w:rStyle w:val="afff4"/>
        </w:rPr>
        <w:annotationRef/>
      </w:r>
      <w:r>
        <w:rPr>
          <w:rFonts w:hint="eastAsia"/>
        </w:rPr>
        <w:t>替换中括号内的字段，不保留中括号</w:t>
      </w:r>
    </w:p>
  </w:comment>
  <w:comment w:id="1" w:author="Lu, Siyuan" w:date="2018-10-10T13:39:00Z" w:initials="LS">
    <w:p w14:paraId="2F727C17" w14:textId="77777777" w:rsidR="00CB30B9" w:rsidRDefault="00CB30B9" w:rsidP="00FE5527">
      <w:pPr>
        <w:pStyle w:val="aff"/>
      </w:pPr>
      <w:r>
        <w:rPr>
          <w:rStyle w:val="afff4"/>
        </w:rPr>
        <w:annotationRef/>
      </w:r>
      <w:r>
        <w:rPr>
          <w:rFonts w:hint="eastAsia"/>
        </w:rPr>
        <w:t>中文项目名称，不保留中括号</w:t>
      </w:r>
    </w:p>
  </w:comment>
  <w:comment w:id="2" w:author="Lu, Siyuan" w:date="2018-10-10T13:41:00Z" w:initials="LS">
    <w:p w14:paraId="23DFDD0C" w14:textId="77777777" w:rsidR="00CB30B9" w:rsidRDefault="00CB30B9" w:rsidP="00FE5527">
      <w:pPr>
        <w:pStyle w:val="aff"/>
      </w:pPr>
      <w:r>
        <w:rPr>
          <w:rStyle w:val="afff4"/>
        </w:rPr>
        <w:annotationRef/>
      </w:r>
      <w:r>
        <w:t>#.#.#</w:t>
      </w:r>
      <w:r>
        <w:rPr>
          <w:rFonts w:hint="eastAsia"/>
        </w:rPr>
        <w:t>格式，与记录更改历史一致</w:t>
      </w:r>
    </w:p>
  </w:comment>
  <w:comment w:id="3" w:author="Lu, Siyuan" w:date="2018-10-10T13:42:00Z" w:initials="LS">
    <w:p w14:paraId="5E2FE010" w14:textId="77777777" w:rsidR="00CB30B9" w:rsidRDefault="00CB30B9" w:rsidP="00FE5527">
      <w:pPr>
        <w:pStyle w:val="aff"/>
      </w:pPr>
      <w:r>
        <w:rPr>
          <w:rStyle w:val="afff4"/>
        </w:rPr>
        <w:annotationRef/>
      </w:r>
      <w:r>
        <w:rPr>
          <w:rFonts w:hint="eastAsia"/>
        </w:rPr>
        <w:t>不保留中括号</w:t>
      </w:r>
    </w:p>
  </w:comment>
  <w:comment w:id="4" w:author="Lu, Siyuan" w:date="2018-10-10T13:42:00Z" w:initials="LS">
    <w:p w14:paraId="6DB3A352" w14:textId="77777777" w:rsidR="00CB30B9" w:rsidRDefault="00CB30B9" w:rsidP="00FE5527">
      <w:pPr>
        <w:pStyle w:val="aff"/>
      </w:pPr>
      <w:r>
        <w:rPr>
          <w:rStyle w:val="afff4"/>
        </w:rPr>
        <w:annotationRef/>
      </w:r>
      <w:r>
        <w:rPr>
          <w:rFonts w:hint="eastAsia"/>
        </w:rPr>
        <w:t>与队名一致，不保留中括号</w:t>
      </w:r>
    </w:p>
  </w:comment>
  <w:comment w:id="5" w:author="Lu, Siyuan" w:date="2018-10-10T14:37:00Z" w:initials="LS">
    <w:p w14:paraId="285772AB" w14:textId="728D843E" w:rsidR="00CB30B9" w:rsidRDefault="00CB30B9">
      <w:pPr>
        <w:pStyle w:val="aff"/>
      </w:pPr>
      <w:r>
        <w:rPr>
          <w:rStyle w:val="afff4"/>
        </w:rPr>
        <w:annotationRef/>
      </w:r>
      <w:r>
        <w:rPr>
          <w:rFonts w:hint="eastAsia"/>
        </w:rPr>
        <w:t>按照文档结构完成所有章节的内容，且不允许擅自调整文档的组织结构。</w:t>
      </w:r>
    </w:p>
  </w:comment>
  <w:comment w:id="6" w:author="Lu, Siyuan [2]" w:date="2017-12-10T13:55:00Z" w:initials="LS">
    <w:p w14:paraId="6E2425A0" w14:textId="77777777" w:rsidR="00CB30B9" w:rsidRDefault="00CB30B9">
      <w:pPr>
        <w:pStyle w:val="aff"/>
      </w:pPr>
      <w:r>
        <w:rPr>
          <w:rStyle w:val="afff4"/>
        </w:rPr>
        <w:annotationRef/>
      </w:r>
      <w:r>
        <w:rPr>
          <w:rFonts w:hint="eastAsia"/>
        </w:rPr>
        <w:t>创建</w:t>
      </w:r>
      <w:r>
        <w:rPr>
          <w:rFonts w:hint="eastAsia"/>
        </w:rPr>
        <w:t>/</w:t>
      </w:r>
      <w:r>
        <w:rPr>
          <w:rFonts w:hint="eastAsia"/>
        </w:rPr>
        <w:t>更新</w:t>
      </w:r>
    </w:p>
  </w:comment>
  <w:comment w:id="7" w:author="Lu, Siyuan [2]" w:date="2017-12-10T13:56:00Z" w:initials="LS">
    <w:p w14:paraId="7BC44DF4" w14:textId="77777777" w:rsidR="00CB30B9" w:rsidRDefault="00CB30B9">
      <w:pPr>
        <w:pStyle w:val="aff"/>
      </w:pPr>
      <w:r>
        <w:rPr>
          <w:rStyle w:val="afff4"/>
        </w:rPr>
        <w:annotationRef/>
      </w:r>
      <w:r>
        <w:rPr>
          <w:rFonts w:hint="eastAsia"/>
        </w:rPr>
        <w:t>注意版本号的迭代规则</w:t>
      </w:r>
    </w:p>
  </w:comment>
  <w:comment w:id="16" w:author="Lu, Siyuan" w:date="2018-10-10T14:38:00Z" w:initials="LS">
    <w:p w14:paraId="74295E99" w14:textId="188EEB91" w:rsidR="00CB30B9" w:rsidRPr="0003106A" w:rsidRDefault="00CB30B9">
      <w:pPr>
        <w:pStyle w:val="aff"/>
        <w:rPr>
          <w:b/>
        </w:rPr>
      </w:pPr>
      <w:r>
        <w:rPr>
          <w:rStyle w:val="afff4"/>
        </w:rPr>
        <w:annotationRef/>
      </w:r>
      <w:r w:rsidRPr="0003106A">
        <w:rPr>
          <w:rFonts w:hint="eastAsia"/>
          <w:b/>
        </w:rPr>
        <w:t>初赛阶段完成</w:t>
      </w:r>
    </w:p>
  </w:comment>
  <w:comment w:id="24" w:author="Lu, Siyuan [2]" w:date="2018-01-23T11:13:00Z" w:initials="LS">
    <w:p w14:paraId="60CA034B" w14:textId="3BC448CB" w:rsidR="00CB30B9" w:rsidRDefault="00CB30B9" w:rsidP="004A5683">
      <w:pPr>
        <w:pStyle w:val="aff"/>
      </w:pPr>
      <w:r>
        <w:rPr>
          <w:rStyle w:val="afff4"/>
        </w:rPr>
        <w:annotationRef/>
      </w:r>
      <w:r>
        <w:t>【此小节旨在体现文档的用途和意义，需明确项目的测试路线及内容】</w:t>
      </w:r>
    </w:p>
    <w:p w14:paraId="40ED5041" w14:textId="77777777" w:rsidR="00CB30B9" w:rsidRPr="00CA2EF8" w:rsidRDefault="00CB30B9"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CB30B9" w:rsidRPr="004A5683" w:rsidRDefault="00CB30B9">
      <w:pPr>
        <w:pStyle w:val="aff"/>
      </w:pPr>
      <w:r>
        <w:rPr>
          <w:rFonts w:hint="eastAsia"/>
        </w:rPr>
        <w:t>要体现出要包含哪些测试过程以及理由。</w:t>
      </w:r>
    </w:p>
  </w:comment>
  <w:comment w:id="48" w:author="Lu, Siyuan" w:date="2018-10-10T14:39:00Z" w:initials="LS">
    <w:p w14:paraId="01B1BAB9" w14:textId="33C59895" w:rsidR="00CB30B9" w:rsidRPr="0003106A" w:rsidRDefault="00CB30B9">
      <w:pPr>
        <w:pStyle w:val="aff"/>
        <w:rPr>
          <w:b/>
        </w:rPr>
      </w:pPr>
      <w:r>
        <w:rPr>
          <w:rStyle w:val="afff4"/>
        </w:rPr>
        <w:annotationRef/>
      </w:r>
      <w:r w:rsidRPr="0003106A">
        <w:rPr>
          <w:rFonts w:hint="eastAsia"/>
          <w:b/>
        </w:rPr>
        <w:t>初赛阶段完成</w:t>
      </w:r>
    </w:p>
  </w:comment>
  <w:comment w:id="54" w:author="Lu, Siyuan [2]" w:date="2018-01-23T11:15:00Z" w:initials="LS">
    <w:p w14:paraId="3852EAFF" w14:textId="006B30C1" w:rsidR="00CB30B9" w:rsidRPr="00B100B6" w:rsidRDefault="00CB30B9"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CB30B9" w:rsidRDefault="00CB30B9"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56" w:author="Lu, Siyuan [2]" w:date="2018-01-23T11:14:00Z" w:initials="LS">
    <w:p w14:paraId="193B1A10" w14:textId="086CDED2" w:rsidR="00CB30B9" w:rsidRDefault="00CB30B9">
      <w:pPr>
        <w:pStyle w:val="aff"/>
      </w:pPr>
      <w:r>
        <w:rPr>
          <w:rStyle w:val="afff4"/>
        </w:rPr>
        <w:annotationRef/>
      </w:r>
      <w:r>
        <w:rPr>
          <w:rFonts w:hint="eastAsia"/>
        </w:rPr>
        <w:t>要求至少涵盖整个项目的核心模块，比如：数据传输、模型计算等。</w:t>
      </w:r>
    </w:p>
  </w:comment>
  <w:comment w:id="63" w:author="Lu, Siyuan [2]" w:date="2018-01-23T11:14:00Z" w:initials="LS">
    <w:p w14:paraId="2E58B937" w14:textId="7E6F5FFD" w:rsidR="00CB30B9" w:rsidRPr="00B100B6" w:rsidRDefault="00CB30B9"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CB30B9" w:rsidRDefault="00CB30B9"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CB30B9" w:rsidRPr="004A5683" w:rsidRDefault="00CB30B9">
      <w:pPr>
        <w:pStyle w:val="aff"/>
      </w:pPr>
    </w:p>
  </w:comment>
  <w:comment w:id="71" w:author="Lu, Siyuan" w:date="2018-10-10T14:44:00Z" w:initials="LS">
    <w:p w14:paraId="53ADC416" w14:textId="5562E335" w:rsidR="00CB30B9" w:rsidRPr="0003106A" w:rsidRDefault="00CB30B9">
      <w:pPr>
        <w:pStyle w:val="aff"/>
        <w:rPr>
          <w:b/>
        </w:rPr>
      </w:pPr>
      <w:r>
        <w:rPr>
          <w:rStyle w:val="afff4"/>
        </w:rPr>
        <w:annotationRef/>
      </w:r>
      <w:r w:rsidRPr="0003106A">
        <w:rPr>
          <w:rFonts w:hint="eastAsia"/>
          <w:b/>
        </w:rPr>
        <w:t>决赛阶段要求</w:t>
      </w:r>
    </w:p>
  </w:comment>
  <w:comment w:id="80" w:author="Lu, Siyuan [2]" w:date="2018-01-23T11:15:00Z" w:initials="LS">
    <w:p w14:paraId="0FA1D0DB" w14:textId="27371FDC" w:rsidR="00CB30B9" w:rsidRDefault="00CB30B9">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2CBD7" w15:done="0"/>
  <w15:commentEx w15:paraId="2F727C17" w15:done="0"/>
  <w15:commentEx w15:paraId="23DFDD0C" w15:done="0"/>
  <w15:commentEx w15:paraId="5E2FE010" w15:done="0"/>
  <w15:commentEx w15:paraId="6DB3A352" w15:done="0"/>
  <w15:commentEx w15:paraId="285772AB" w15:done="0"/>
  <w15:commentEx w15:paraId="6E2425A0" w15:done="0"/>
  <w15:commentEx w15:paraId="7BC44DF4" w15:done="0"/>
  <w15:commentEx w15:paraId="74295E99" w15:done="0"/>
  <w15:commentEx w15:paraId="2388D669" w15:done="0"/>
  <w15:commentEx w15:paraId="01B1BAB9" w15:done="0"/>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2F727C17" w16cid:durableId="1F9C47AE"/>
  <w16cid:commentId w16cid:paraId="23DFDD0C" w16cid:durableId="1F9C47AF"/>
  <w16cid:commentId w16cid:paraId="5E2FE010" w16cid:durableId="1F688046"/>
  <w16cid:commentId w16cid:paraId="6DB3A352" w16cid:durableId="1F68805F"/>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BA813" w14:textId="77777777" w:rsidR="0092661D" w:rsidRDefault="0092661D" w:rsidP="003C4B64">
      <w:r>
        <w:separator/>
      </w:r>
    </w:p>
  </w:endnote>
  <w:endnote w:type="continuationSeparator" w:id="0">
    <w:p w14:paraId="3C5987D2" w14:textId="77777777" w:rsidR="0092661D" w:rsidRDefault="0092661D"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Content>
      <w:p w14:paraId="39FE08B8" w14:textId="145D2853" w:rsidR="00CB30B9" w:rsidRDefault="00CB30B9">
        <w:pPr>
          <w:pStyle w:val="a6"/>
          <w:jc w:val="center"/>
        </w:pPr>
        <w:r>
          <w:fldChar w:fldCharType="begin"/>
        </w:r>
        <w:r>
          <w:instrText>PAGE   \* MERGEFORMAT</w:instrText>
        </w:r>
        <w:r>
          <w:fldChar w:fldCharType="separate"/>
        </w:r>
        <w:r w:rsidR="00DA67B0" w:rsidRPr="00DA67B0">
          <w:rPr>
            <w:noProof/>
            <w:lang w:val="zh-CN"/>
          </w:rPr>
          <w:t>I</w:t>
        </w:r>
        <w:r>
          <w:rPr>
            <w:noProof/>
            <w:lang w:val="zh-CN"/>
          </w:rPr>
          <w:fldChar w:fldCharType="end"/>
        </w:r>
      </w:p>
    </w:sdtContent>
  </w:sdt>
  <w:p w14:paraId="61A16038" w14:textId="77777777" w:rsidR="00CB30B9" w:rsidRDefault="00CB30B9">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CB30B9" w:rsidRDefault="00CB30B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CB30B9" w:rsidRDefault="00CB30B9">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553D5D13" w:rsidR="00CB30B9" w:rsidRDefault="00CB30B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DA67B0">
      <w:rPr>
        <w:rStyle w:val="afff7"/>
        <w:noProof/>
      </w:rPr>
      <w:t>1</w:t>
    </w:r>
    <w:r>
      <w:rPr>
        <w:rStyle w:val="afff7"/>
      </w:rPr>
      <w:fldChar w:fldCharType="end"/>
    </w:r>
  </w:p>
  <w:p w14:paraId="00FCAE90" w14:textId="77777777" w:rsidR="00CB30B9" w:rsidRDefault="00CB30B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EB93E" w14:textId="77777777" w:rsidR="0092661D" w:rsidRDefault="0092661D" w:rsidP="003C4B64">
      <w:r>
        <w:separator/>
      </w:r>
    </w:p>
  </w:footnote>
  <w:footnote w:type="continuationSeparator" w:id="0">
    <w:p w14:paraId="313F7D0E" w14:textId="77777777" w:rsidR="0092661D" w:rsidRDefault="0092661D"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CB30B9" w:rsidRDefault="00CB30B9"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CB30B9" w:rsidRPr="00861A60" w:rsidRDefault="00CB30B9"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4417F"/>
    <w:rsid w:val="000548EE"/>
    <w:rsid w:val="000615C1"/>
    <w:rsid w:val="00067D4F"/>
    <w:rsid w:val="0009308D"/>
    <w:rsid w:val="000A101E"/>
    <w:rsid w:val="000A4C51"/>
    <w:rsid w:val="000A6155"/>
    <w:rsid w:val="000C1A1F"/>
    <w:rsid w:val="000D7D9B"/>
    <w:rsid w:val="000E2F98"/>
    <w:rsid w:val="000E555C"/>
    <w:rsid w:val="000E6722"/>
    <w:rsid w:val="000E6DB1"/>
    <w:rsid w:val="000F181D"/>
    <w:rsid w:val="00102EC3"/>
    <w:rsid w:val="00106F86"/>
    <w:rsid w:val="0011700D"/>
    <w:rsid w:val="0013440D"/>
    <w:rsid w:val="00135DA6"/>
    <w:rsid w:val="00141116"/>
    <w:rsid w:val="00143D5A"/>
    <w:rsid w:val="001479E6"/>
    <w:rsid w:val="001527E9"/>
    <w:rsid w:val="00155A13"/>
    <w:rsid w:val="00157FEA"/>
    <w:rsid w:val="00170439"/>
    <w:rsid w:val="001710C6"/>
    <w:rsid w:val="0017298B"/>
    <w:rsid w:val="00173A35"/>
    <w:rsid w:val="00176020"/>
    <w:rsid w:val="0018032D"/>
    <w:rsid w:val="00183C2D"/>
    <w:rsid w:val="0018576B"/>
    <w:rsid w:val="00192EC7"/>
    <w:rsid w:val="00196EB5"/>
    <w:rsid w:val="001B166B"/>
    <w:rsid w:val="001B507D"/>
    <w:rsid w:val="001C6E7A"/>
    <w:rsid w:val="001D1223"/>
    <w:rsid w:val="001D7CDA"/>
    <w:rsid w:val="001E17C8"/>
    <w:rsid w:val="001E1B5F"/>
    <w:rsid w:val="001E525E"/>
    <w:rsid w:val="001F1D44"/>
    <w:rsid w:val="00201BC2"/>
    <w:rsid w:val="00202C90"/>
    <w:rsid w:val="0021274A"/>
    <w:rsid w:val="0021795B"/>
    <w:rsid w:val="002242C6"/>
    <w:rsid w:val="00232F11"/>
    <w:rsid w:val="002621E2"/>
    <w:rsid w:val="002771FC"/>
    <w:rsid w:val="00280E7C"/>
    <w:rsid w:val="00282C07"/>
    <w:rsid w:val="00295305"/>
    <w:rsid w:val="002A3C26"/>
    <w:rsid w:val="002B6C8A"/>
    <w:rsid w:val="002E0365"/>
    <w:rsid w:val="002E65CA"/>
    <w:rsid w:val="002F5AEB"/>
    <w:rsid w:val="002F7C17"/>
    <w:rsid w:val="00301EBE"/>
    <w:rsid w:val="00322F3E"/>
    <w:rsid w:val="0035310D"/>
    <w:rsid w:val="00355FFC"/>
    <w:rsid w:val="00364FED"/>
    <w:rsid w:val="00370EF8"/>
    <w:rsid w:val="00372842"/>
    <w:rsid w:val="00380BB2"/>
    <w:rsid w:val="00382956"/>
    <w:rsid w:val="0038583C"/>
    <w:rsid w:val="003916E8"/>
    <w:rsid w:val="0039288E"/>
    <w:rsid w:val="003966C1"/>
    <w:rsid w:val="003976AB"/>
    <w:rsid w:val="003A2A7A"/>
    <w:rsid w:val="003B0833"/>
    <w:rsid w:val="003C0BA3"/>
    <w:rsid w:val="003C4340"/>
    <w:rsid w:val="003C4B64"/>
    <w:rsid w:val="003D40AF"/>
    <w:rsid w:val="003E0785"/>
    <w:rsid w:val="003F5E0E"/>
    <w:rsid w:val="003F6517"/>
    <w:rsid w:val="00400E0B"/>
    <w:rsid w:val="00400F0B"/>
    <w:rsid w:val="004076F1"/>
    <w:rsid w:val="00424E00"/>
    <w:rsid w:val="00431CC8"/>
    <w:rsid w:val="00442931"/>
    <w:rsid w:val="004464EA"/>
    <w:rsid w:val="00462EF5"/>
    <w:rsid w:val="004727BB"/>
    <w:rsid w:val="00473556"/>
    <w:rsid w:val="00474118"/>
    <w:rsid w:val="00485D0A"/>
    <w:rsid w:val="004A4C92"/>
    <w:rsid w:val="004A5683"/>
    <w:rsid w:val="004B34E9"/>
    <w:rsid w:val="004C1C8D"/>
    <w:rsid w:val="004C3363"/>
    <w:rsid w:val="004C5F8E"/>
    <w:rsid w:val="004D0955"/>
    <w:rsid w:val="004D6431"/>
    <w:rsid w:val="004D7837"/>
    <w:rsid w:val="004F306D"/>
    <w:rsid w:val="004F45A9"/>
    <w:rsid w:val="004F7BF6"/>
    <w:rsid w:val="0050544E"/>
    <w:rsid w:val="00511A7B"/>
    <w:rsid w:val="00520B23"/>
    <w:rsid w:val="00531D35"/>
    <w:rsid w:val="005409BB"/>
    <w:rsid w:val="005419AE"/>
    <w:rsid w:val="00551628"/>
    <w:rsid w:val="005604C3"/>
    <w:rsid w:val="00565EDA"/>
    <w:rsid w:val="0058017B"/>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32DED"/>
    <w:rsid w:val="00644EBB"/>
    <w:rsid w:val="00644FD2"/>
    <w:rsid w:val="00645B33"/>
    <w:rsid w:val="00653613"/>
    <w:rsid w:val="006543F6"/>
    <w:rsid w:val="00660938"/>
    <w:rsid w:val="00665734"/>
    <w:rsid w:val="00666851"/>
    <w:rsid w:val="00681DA0"/>
    <w:rsid w:val="0068202C"/>
    <w:rsid w:val="006900DD"/>
    <w:rsid w:val="00696077"/>
    <w:rsid w:val="006A197C"/>
    <w:rsid w:val="006A6841"/>
    <w:rsid w:val="006C4997"/>
    <w:rsid w:val="006D45A1"/>
    <w:rsid w:val="006E27BF"/>
    <w:rsid w:val="006E6937"/>
    <w:rsid w:val="006F2A00"/>
    <w:rsid w:val="0070166C"/>
    <w:rsid w:val="00702DD8"/>
    <w:rsid w:val="00715268"/>
    <w:rsid w:val="00716DF9"/>
    <w:rsid w:val="00720D0D"/>
    <w:rsid w:val="007343A2"/>
    <w:rsid w:val="00747BEF"/>
    <w:rsid w:val="00762556"/>
    <w:rsid w:val="00763107"/>
    <w:rsid w:val="00772BFF"/>
    <w:rsid w:val="007B3B10"/>
    <w:rsid w:val="007C363C"/>
    <w:rsid w:val="007D74B4"/>
    <w:rsid w:val="008008FB"/>
    <w:rsid w:val="00811E47"/>
    <w:rsid w:val="00815474"/>
    <w:rsid w:val="00820C2C"/>
    <w:rsid w:val="0082399E"/>
    <w:rsid w:val="00835912"/>
    <w:rsid w:val="00842FAD"/>
    <w:rsid w:val="0084617C"/>
    <w:rsid w:val="00850050"/>
    <w:rsid w:val="00861A60"/>
    <w:rsid w:val="00870941"/>
    <w:rsid w:val="008979E4"/>
    <w:rsid w:val="008A7A3D"/>
    <w:rsid w:val="008C13CD"/>
    <w:rsid w:val="008D1AAF"/>
    <w:rsid w:val="008D3141"/>
    <w:rsid w:val="008D68B6"/>
    <w:rsid w:val="008D69AD"/>
    <w:rsid w:val="008E1F2A"/>
    <w:rsid w:val="008E3BA7"/>
    <w:rsid w:val="008F26F6"/>
    <w:rsid w:val="00914CEF"/>
    <w:rsid w:val="0092661D"/>
    <w:rsid w:val="00941021"/>
    <w:rsid w:val="00941174"/>
    <w:rsid w:val="0095122C"/>
    <w:rsid w:val="00960B40"/>
    <w:rsid w:val="00970B74"/>
    <w:rsid w:val="00991E23"/>
    <w:rsid w:val="00992F99"/>
    <w:rsid w:val="009933A0"/>
    <w:rsid w:val="009937A7"/>
    <w:rsid w:val="009B54DC"/>
    <w:rsid w:val="009D21A8"/>
    <w:rsid w:val="009E73FD"/>
    <w:rsid w:val="00A03C8D"/>
    <w:rsid w:val="00A05D00"/>
    <w:rsid w:val="00A05FCD"/>
    <w:rsid w:val="00A25701"/>
    <w:rsid w:val="00A30D80"/>
    <w:rsid w:val="00A31F58"/>
    <w:rsid w:val="00A37BC2"/>
    <w:rsid w:val="00A47CED"/>
    <w:rsid w:val="00A52228"/>
    <w:rsid w:val="00A670ED"/>
    <w:rsid w:val="00A67E6F"/>
    <w:rsid w:val="00A7756E"/>
    <w:rsid w:val="00A8742A"/>
    <w:rsid w:val="00A91020"/>
    <w:rsid w:val="00A91B7D"/>
    <w:rsid w:val="00A91D20"/>
    <w:rsid w:val="00A91EAF"/>
    <w:rsid w:val="00AB0259"/>
    <w:rsid w:val="00AB7120"/>
    <w:rsid w:val="00AC4C52"/>
    <w:rsid w:val="00AE05C6"/>
    <w:rsid w:val="00AE4B5B"/>
    <w:rsid w:val="00B04173"/>
    <w:rsid w:val="00B1026E"/>
    <w:rsid w:val="00B237C9"/>
    <w:rsid w:val="00B35A33"/>
    <w:rsid w:val="00B4368F"/>
    <w:rsid w:val="00B4475B"/>
    <w:rsid w:val="00B57932"/>
    <w:rsid w:val="00B611B7"/>
    <w:rsid w:val="00B66AC7"/>
    <w:rsid w:val="00B7318D"/>
    <w:rsid w:val="00B82496"/>
    <w:rsid w:val="00B87A84"/>
    <w:rsid w:val="00B90481"/>
    <w:rsid w:val="00B9696C"/>
    <w:rsid w:val="00BB50C5"/>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2EF8"/>
    <w:rsid w:val="00CA7A6C"/>
    <w:rsid w:val="00CB03E1"/>
    <w:rsid w:val="00CB30B9"/>
    <w:rsid w:val="00CB40CA"/>
    <w:rsid w:val="00CB4C5A"/>
    <w:rsid w:val="00CB541E"/>
    <w:rsid w:val="00CC022A"/>
    <w:rsid w:val="00CF64C6"/>
    <w:rsid w:val="00D01DC2"/>
    <w:rsid w:val="00D0368D"/>
    <w:rsid w:val="00D2214E"/>
    <w:rsid w:val="00D26B08"/>
    <w:rsid w:val="00D341C2"/>
    <w:rsid w:val="00D5128C"/>
    <w:rsid w:val="00D52390"/>
    <w:rsid w:val="00D84B7D"/>
    <w:rsid w:val="00D90333"/>
    <w:rsid w:val="00D92919"/>
    <w:rsid w:val="00D945AE"/>
    <w:rsid w:val="00DA3898"/>
    <w:rsid w:val="00DA5D48"/>
    <w:rsid w:val="00DA67B0"/>
    <w:rsid w:val="00DC6F45"/>
    <w:rsid w:val="00DD1576"/>
    <w:rsid w:val="00E01DD9"/>
    <w:rsid w:val="00E1187F"/>
    <w:rsid w:val="00E3032B"/>
    <w:rsid w:val="00E30F27"/>
    <w:rsid w:val="00E36D97"/>
    <w:rsid w:val="00E40AFC"/>
    <w:rsid w:val="00E51EA8"/>
    <w:rsid w:val="00E52481"/>
    <w:rsid w:val="00E55E3F"/>
    <w:rsid w:val="00E56E00"/>
    <w:rsid w:val="00E72F02"/>
    <w:rsid w:val="00E8066A"/>
    <w:rsid w:val="00E81E1B"/>
    <w:rsid w:val="00E84FF5"/>
    <w:rsid w:val="00EA02B8"/>
    <w:rsid w:val="00EA4D96"/>
    <w:rsid w:val="00EB173D"/>
    <w:rsid w:val="00EB4FFD"/>
    <w:rsid w:val="00EB5ED1"/>
    <w:rsid w:val="00EC714C"/>
    <w:rsid w:val="00EE12D6"/>
    <w:rsid w:val="00EE2FCD"/>
    <w:rsid w:val="00EF5ED4"/>
    <w:rsid w:val="00F1321C"/>
    <w:rsid w:val="00F144DB"/>
    <w:rsid w:val="00F23FE0"/>
    <w:rsid w:val="00F40B28"/>
    <w:rsid w:val="00F43B94"/>
    <w:rsid w:val="00F51BE8"/>
    <w:rsid w:val="00F85D32"/>
    <w:rsid w:val="00F91C72"/>
    <w:rsid w:val="00FA7078"/>
    <w:rsid w:val="00FB7627"/>
    <w:rsid w:val="00FC4108"/>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97759-0E12-4407-A0DB-6CA7A7CB2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173</cp:revision>
  <dcterms:created xsi:type="dcterms:W3CDTF">2014-11-07T21:49:00Z</dcterms:created>
  <dcterms:modified xsi:type="dcterms:W3CDTF">2018-11-19T03:29:00Z</dcterms:modified>
</cp:coreProperties>
</file>