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C84C3F">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C84C3F">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C84C3F">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C84C3F">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C84C3F">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C84C3F">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C84C3F">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C84C3F">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2342763"/>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2342764"/>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2342765"/>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proofErr w:type="spellStart"/>
      <w:r w:rsidR="0015388C">
        <w:rPr>
          <w:rFonts w:hint="eastAsia"/>
        </w:rPr>
        <w:t>Text</w:t>
      </w:r>
      <w:r w:rsidR="0015388C">
        <w:t>+Image</w:t>
      </w:r>
      <w:proofErr w:type="spellEnd"/>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2342766"/>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2342767"/>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2342768"/>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2342769"/>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2342770"/>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2342771"/>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2342772"/>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2342773"/>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2342774"/>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2342775"/>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2342776"/>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2342777"/>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2342778"/>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2342779"/>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2342780"/>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2342781"/>
      <w:r>
        <w:rPr>
          <w:rFonts w:hint="eastAsia"/>
        </w:rPr>
        <w:t>开发计划</w:t>
      </w:r>
      <w:bookmarkEnd w:id="77"/>
    </w:p>
    <w:p w14:paraId="582CA4FE" w14:textId="77777777" w:rsidR="00536320" w:rsidRDefault="008963FD">
      <w:pPr>
        <w:pStyle w:val="2"/>
      </w:pPr>
      <w:bookmarkStart w:id="78" w:name="_Toc2342782"/>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2342783"/>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2342784"/>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2342785"/>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2342786"/>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2342787"/>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4" w:name="_Toc2342788"/>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2342789"/>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2342790"/>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2342791"/>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2342792"/>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2342793"/>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2342794"/>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2342795"/>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proofErr w:type="spellStart"/>
      <w:r w:rsidR="00155019">
        <w:rPr>
          <w:rFonts w:hint="eastAsia"/>
        </w:rPr>
        <w:t>T</w:t>
      </w:r>
      <w:r w:rsidR="00155019">
        <w:t>HUCNews</w:t>
      </w:r>
      <w:proofErr w:type="spellEnd"/>
      <w:r w:rsidR="00155019">
        <w:rPr>
          <w:rFonts w:hint="eastAsia"/>
        </w:rPr>
        <w:t>数据集（</w:t>
      </w:r>
      <w:r w:rsidR="00155019" w:rsidRPr="002E0C0B">
        <w:t>http://thuctc.thunlp.org/</w:t>
      </w:r>
      <w:r w:rsidR="00155019">
        <w:rPr>
          <w:rFonts w:hint="eastAsia"/>
        </w:rPr>
        <w:t>）。</w:t>
      </w:r>
      <w:proofErr w:type="spellStart"/>
      <w:r w:rsidR="00155019" w:rsidRPr="00E72C1F">
        <w:rPr>
          <w:rFonts w:hint="eastAsia"/>
        </w:rPr>
        <w:t>THUCNews</w:t>
      </w:r>
      <w:proofErr w:type="spellEnd"/>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2342796"/>
      <w:r>
        <w:rPr>
          <w:rFonts w:hint="eastAsia"/>
        </w:rPr>
        <w:t>需求分析</w:t>
      </w:r>
      <w:bookmarkEnd w:id="101"/>
    </w:p>
    <w:p w14:paraId="71D7151D" w14:textId="77777777" w:rsidR="00536320" w:rsidRDefault="008963FD">
      <w:pPr>
        <w:pStyle w:val="2"/>
      </w:pPr>
      <w:bookmarkStart w:id="102" w:name="_Toc2342797"/>
      <w:r>
        <w:rPr>
          <w:rFonts w:hint="eastAsia"/>
        </w:rPr>
        <w:t>数据描述</w:t>
      </w:r>
      <w:bookmarkEnd w:id="102"/>
    </w:p>
    <w:p w14:paraId="6351DEB0" w14:textId="77777777" w:rsidR="00536320" w:rsidRDefault="008963FD">
      <w:pPr>
        <w:pStyle w:val="3"/>
      </w:pPr>
      <w:bookmarkStart w:id="103" w:name="_Toc2342798"/>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2342799"/>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2342800"/>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6" w:name="_Toc2342801"/>
      <w:r>
        <w:rPr>
          <w:rFonts w:hint="eastAsia"/>
        </w:rPr>
        <w:t>数据采集</w:t>
      </w:r>
      <w:bookmarkEnd w:id="106"/>
    </w:p>
    <w:p w14:paraId="342A4A7E" w14:textId="1550FA39" w:rsidR="00536320" w:rsidRPr="00E560D2" w:rsidRDefault="00E560D2">
      <w:pPr>
        <w:pStyle w:val="aff5"/>
        <w:numPr>
          <w:ilvl w:val="0"/>
          <w:numId w:val="6"/>
        </w:numPr>
        <w:ind w:firstLineChars="0"/>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proofErr w:type="spellStart"/>
      <w:r>
        <w:rPr>
          <w:rFonts w:hint="eastAsia"/>
        </w:rPr>
        <w:t>T</w:t>
      </w:r>
      <w:r>
        <w:t>HUCNews</w:t>
      </w:r>
      <w:proofErr w:type="spellEnd"/>
      <w:r>
        <w:rPr>
          <w:rFonts w:hint="eastAsia"/>
        </w:rPr>
        <w:t>数据集。（</w:t>
      </w:r>
      <w:r w:rsidRPr="002E0C0B">
        <w:t>http://thuctc.thunlp.org/</w:t>
      </w:r>
      <w:r>
        <w:rPr>
          <w:rFonts w:hint="eastAsia"/>
        </w:rPr>
        <w:t>）</w:t>
      </w:r>
      <w:proofErr w:type="spellStart"/>
      <w:r w:rsidRPr="00E72C1F">
        <w:rPr>
          <w:rFonts w:hint="eastAsia"/>
        </w:rPr>
        <w:t>THUCNews</w:t>
      </w:r>
      <w:proofErr w:type="spellEnd"/>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2342802"/>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2342803"/>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2342804"/>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2342805"/>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2342806"/>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2342807"/>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2342808"/>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2342809"/>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2342810"/>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2342811"/>
      <w:r>
        <w:rPr>
          <w:rFonts w:hint="eastAsia"/>
        </w:rPr>
        <w:lastRenderedPageBreak/>
        <w:t>运行需求</w:t>
      </w:r>
      <w:bookmarkEnd w:id="148"/>
    </w:p>
    <w:p w14:paraId="1C44CE40" w14:textId="1A150933" w:rsidR="00536320" w:rsidRDefault="008963FD">
      <w:pPr>
        <w:pStyle w:val="3"/>
      </w:pPr>
      <w:bookmarkStart w:id="149" w:name="_Toc2342812"/>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2342813"/>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2342814"/>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2342815"/>
      <w:r>
        <w:rPr>
          <w:rFonts w:hint="eastAsia"/>
        </w:rPr>
        <w:t>故障处理</w:t>
      </w:r>
      <w:bookmarkEnd w:id="152"/>
    </w:p>
    <w:p w14:paraId="7B143CCE" w14:textId="01898F69" w:rsidR="00CE6B94" w:rsidRPr="00CE6B94" w:rsidRDefault="00AD2D07" w:rsidP="003008BC">
      <w:pPr>
        <w:ind w:firstLineChars="200" w:firstLine="420"/>
      </w:pPr>
      <w:r w:rsidRPr="00AD2D07">
        <w:rPr>
          <w:rFonts w:hint="eastAsia"/>
        </w:rPr>
        <w:t>Temage</w:t>
      </w:r>
      <w:r w:rsidRPr="00AD2D07">
        <w:rPr>
          <w:rFonts w:hint="eastAsia"/>
        </w:rPr>
        <w:t>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proofErr w:type="spellStart"/>
      <w:r w:rsidR="00CE6B94" w:rsidRPr="00CE6B94">
        <w:rPr>
          <w:rFonts w:hint="eastAsia"/>
        </w:rPr>
        <w:t>server</w:t>
      </w:r>
      <w:r w:rsidR="00C3651D">
        <w:t>B</w:t>
      </w:r>
      <w:proofErr w:type="spellEnd"/>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2342816"/>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2342817"/>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2342818"/>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2342819"/>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2342820"/>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2342821"/>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2342822"/>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2342823"/>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2342824"/>
      <w:r>
        <w:rPr>
          <w:rFonts w:hint="eastAsia"/>
        </w:rPr>
        <w:t>外部接口</w:t>
      </w:r>
      <w:bookmarkEnd w:id="173"/>
      <w:bookmarkEnd w:id="174"/>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2342825"/>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2342826"/>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2342827"/>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2342828"/>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2342829"/>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4C56C62C" w:rsidR="00417FB1" w:rsidRDefault="00417FB1" w:rsidP="00417FB1">
      <w:pPr>
        <w:ind w:firstLineChars="200" w:firstLine="420"/>
      </w:pPr>
      <w:r>
        <w:rPr>
          <w:rFonts w:hint="eastAsia"/>
        </w:rPr>
        <w:t>以上数据结构均存储在</w:t>
      </w:r>
      <w:proofErr w:type="spellStart"/>
      <w:r w:rsidR="0092546A">
        <w:rPr>
          <w:rFonts w:hint="eastAsia"/>
        </w:rPr>
        <w:t>m</w:t>
      </w:r>
      <w:r>
        <w:rPr>
          <w:rFonts w:hint="eastAsia"/>
        </w:rPr>
        <w:t>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proofErr w:type="spellStart"/>
      <w:r>
        <w:rPr>
          <w:rFonts w:hint="eastAsia"/>
        </w:rPr>
        <w:t>mysql</w:t>
      </w:r>
      <w:proofErr w:type="spellEnd"/>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12D7FB20"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6" w:name="_Toc526945183"/>
      <w:bookmarkStart w:id="187" w:name="_Toc2342830"/>
      <w:r>
        <w:rPr>
          <w:rFonts w:hint="eastAsia"/>
        </w:rPr>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xml:space="preserve">,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proofErr w:type="spellStart"/>
            <w:r>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2342831"/>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2342832"/>
      <w:r>
        <w:rPr>
          <w:rFonts w:hint="eastAsia"/>
        </w:rPr>
        <w:t>运行模块关系</w:t>
      </w:r>
      <w:bookmarkEnd w:id="190"/>
      <w:bookmarkEnd w:id="191"/>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FE5AF3">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2" w:name="_Toc526945186"/>
      <w:bookmarkStart w:id="193" w:name="_Toc2342833"/>
      <w:r>
        <w:rPr>
          <w:rFonts w:hint="eastAsia"/>
        </w:rPr>
        <w:t>运行控制</w:t>
      </w:r>
      <w:bookmarkEnd w:id="192"/>
      <w:bookmarkEnd w:id="193"/>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4" w:name="_Toc526945187"/>
      <w:bookmarkStart w:id="195" w:name="_Toc2342834"/>
      <w:r>
        <w:rPr>
          <w:rFonts w:hint="eastAsia"/>
        </w:rPr>
        <w:t>运行时间</w:t>
      </w:r>
      <w:bookmarkEnd w:id="194"/>
      <w:bookmarkEnd w:id="195"/>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6" w:name="_Toc526945188"/>
      <w:bookmarkStart w:id="197" w:name="_Toc2342835"/>
      <w:r>
        <w:rPr>
          <w:rFonts w:hint="eastAsia"/>
        </w:rPr>
        <w:lastRenderedPageBreak/>
        <w:t>错误</w:t>
      </w:r>
      <w:r>
        <w:t>/</w:t>
      </w:r>
      <w:r>
        <w:rPr>
          <w:rFonts w:hint="eastAsia"/>
        </w:rPr>
        <w:t>异常处理设计</w:t>
      </w:r>
      <w:bookmarkEnd w:id="196"/>
      <w:bookmarkEnd w:id="197"/>
    </w:p>
    <w:p w14:paraId="7E330B9E" w14:textId="5426ADA5" w:rsidR="00364F80" w:rsidRDefault="00364F80" w:rsidP="00364F80">
      <w:pPr>
        <w:pStyle w:val="3"/>
        <w:numPr>
          <w:ilvl w:val="2"/>
          <w:numId w:val="4"/>
        </w:numPr>
        <w:ind w:left="720"/>
      </w:pPr>
      <w:bookmarkStart w:id="198" w:name="_Toc526945189"/>
      <w:bookmarkStart w:id="199" w:name="_Toc2342836"/>
      <w:r>
        <w:rPr>
          <w:rFonts w:hint="eastAsia"/>
        </w:rPr>
        <w:t>错误</w:t>
      </w:r>
      <w:r>
        <w:t>/</w:t>
      </w:r>
      <w:r>
        <w:rPr>
          <w:rFonts w:hint="eastAsia"/>
        </w:rPr>
        <w:t>异常输出信息</w:t>
      </w:r>
      <w:bookmarkEnd w:id="198"/>
      <w:bookmarkEnd w:id="199"/>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2342837"/>
      <w:r>
        <w:rPr>
          <w:rFonts w:hint="eastAsia"/>
        </w:rPr>
        <w:t>错误</w:t>
      </w:r>
      <w:r>
        <w:t>/</w:t>
      </w:r>
      <w:r>
        <w:rPr>
          <w:rFonts w:hint="eastAsia"/>
        </w:rPr>
        <w:t>异常处理对策</w:t>
      </w:r>
      <w:bookmarkEnd w:id="200"/>
      <w:bookmarkEnd w:id="201"/>
    </w:p>
    <w:p w14:paraId="18474C21" w14:textId="77777777" w:rsidR="00506A10" w:rsidRPr="009E6472" w:rsidRDefault="00506A10" w:rsidP="00506A10">
      <w:r>
        <w:rPr>
          <w:rFonts w:hint="eastAsia"/>
        </w:rPr>
        <w:t>Temage</w:t>
      </w:r>
      <w:r>
        <w:rPr>
          <w:rFonts w:hint="eastAsia"/>
        </w:rPr>
        <w:t>计划使用</w:t>
      </w:r>
      <w:r w:rsidRPr="00640033">
        <w:t>Docker+</w:t>
      </w:r>
      <w:r w:rsidRPr="00687F9D">
        <w:t>Kubernetes+Istio</w:t>
      </w:r>
      <w:r w:rsidRPr="009E6472">
        <w:rPr>
          <w:rFonts w:hint="eastAsia"/>
        </w:rPr>
        <w:t>实现</w:t>
      </w:r>
      <w:proofErr w:type="gramStart"/>
      <w:r w:rsidRPr="009E6472">
        <w:rPr>
          <w:rFonts w:hint="eastAsia"/>
        </w:rPr>
        <w:t>微服务</w:t>
      </w:r>
      <w:proofErr w:type="gramEnd"/>
      <w:r w:rsidRPr="009E6472">
        <w:rPr>
          <w:rFonts w:hint="eastAsia"/>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39601B29"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lastRenderedPageBreak/>
        <w:t>恢复再启动</w:t>
      </w:r>
    </w:p>
    <w:p w14:paraId="18C560A9" w14:textId="6C69D0DD" w:rsidR="00506A10" w:rsidRDefault="0053156F" w:rsidP="00506A10">
      <w:r>
        <w:tab/>
      </w:r>
      <w:r w:rsidR="00506A10" w:rsidRPr="0032204E">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506A10" w:rsidRPr="0032204E">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602A23D0" w14:textId="1CFBDEBE" w:rsidR="00C84C3F" w:rsidRDefault="0053156F" w:rsidP="00C84C3F">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059CD341" w14:textId="0BC7175E" w:rsidR="00C84C3F" w:rsidRDefault="00C84C3F" w:rsidP="00C84C3F">
      <w:r>
        <w:rPr>
          <w:rFonts w:hint="eastAsia"/>
        </w:rPr>
        <w:t>5</w:t>
      </w:r>
      <w:r>
        <w:t xml:space="preserve">.  </w:t>
      </w:r>
      <w:r w:rsidR="00FF31CE">
        <w:rPr>
          <w:rFonts w:hint="eastAsia"/>
        </w:rPr>
        <w:t>实时监控</w:t>
      </w:r>
    </w:p>
    <w:p w14:paraId="6FD83B40" w14:textId="578B9767" w:rsidR="00FF31CE" w:rsidRPr="00506A10" w:rsidRDefault="002E0C96" w:rsidP="00C84C3F">
      <w:pPr>
        <w:rPr>
          <w:rFonts w:hint="eastAsia"/>
        </w:rPr>
      </w:pPr>
      <w:r>
        <w:rPr>
          <w:rFonts w:hint="eastAsia"/>
          <w:noProof/>
        </w:rPr>
        <w:drawing>
          <wp:anchor distT="0" distB="0" distL="114300" distR="114300" simplePos="0" relativeHeight="251658240" behindDoc="0" locked="0" layoutInCell="1" allowOverlap="1" wp14:anchorId="0FF46461" wp14:editId="1A798804">
            <wp:simplePos x="0" y="0"/>
            <wp:positionH relativeFrom="column">
              <wp:posOffset>-781626</wp:posOffset>
            </wp:positionH>
            <wp:positionV relativeFrom="paragraph">
              <wp:posOffset>624840</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FF31CE">
        <w:tab/>
      </w:r>
      <w:r w:rsidR="00FF31CE">
        <w:rPr>
          <w:rFonts w:hint="eastAsia"/>
        </w:rPr>
        <w:t>利用</w:t>
      </w:r>
      <w:r w:rsidR="00FF31CE">
        <w:t>Prometheus + Grafana</w:t>
      </w:r>
      <w:r w:rsidR="00FF31CE">
        <w:rPr>
          <w:rFonts w:hint="eastAsia"/>
        </w:rPr>
        <w:t>搭建监控平台，对项目进行实时的监控，</w:t>
      </w:r>
      <w:proofErr w:type="gramStart"/>
      <w:r w:rsidR="00FF31CE">
        <w:rPr>
          <w:rFonts w:hint="eastAsia"/>
        </w:rPr>
        <w:t>作出</w:t>
      </w:r>
      <w:proofErr w:type="gramEnd"/>
      <w:r w:rsidR="00FF31CE">
        <w:rPr>
          <w:rFonts w:hint="eastAsia"/>
        </w:rPr>
        <w:t>及时的调整，保证系统的安全。</w:t>
      </w:r>
      <w:r w:rsidR="00FF31CE">
        <w:t xml:space="preserve"> </w:t>
      </w:r>
      <w:bookmarkStart w:id="202" w:name="_GoBack"/>
      <w:bookmarkEnd w:id="202"/>
    </w:p>
    <w:p w14:paraId="629F69F8" w14:textId="0D215E9B" w:rsidR="00364F80" w:rsidRDefault="00364F80" w:rsidP="00364F80">
      <w:pPr>
        <w:pStyle w:val="2"/>
        <w:numPr>
          <w:ilvl w:val="1"/>
          <w:numId w:val="4"/>
        </w:numPr>
      </w:pPr>
      <w:bookmarkStart w:id="203" w:name="_Toc526945191"/>
      <w:bookmarkStart w:id="204" w:name="_Toc2342838"/>
      <w:r>
        <w:rPr>
          <w:rFonts w:hint="eastAsia"/>
        </w:rPr>
        <w:lastRenderedPageBreak/>
        <w:t>系统配置策略</w:t>
      </w:r>
      <w:bookmarkEnd w:id="203"/>
      <w:bookmarkEnd w:id="204"/>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32F369DD" w:rsidR="00D30D75" w:rsidRDefault="00731BED" w:rsidP="004B2D57">
      <w:r>
        <w:t xml:space="preserve">                           </w:t>
      </w:r>
      <w:r>
        <w:rPr>
          <w:rFonts w:hint="eastAsia"/>
        </w:rPr>
        <w:t>图</w:t>
      </w:r>
      <w:r>
        <w:rPr>
          <w:rFonts w:hint="eastAsia"/>
        </w:rPr>
        <w:t>x</w:t>
      </w:r>
      <w:r>
        <w:t xml:space="preserve"> kubernetes+Istio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7120A624" w:rsidR="00797549" w:rsidRPr="004B2D57" w:rsidRDefault="00797549" w:rsidP="004B2D57">
      <w:r>
        <w:rPr>
          <w:rFonts w:hint="eastAsia"/>
        </w:rPr>
        <w:t>有关</w:t>
      </w:r>
      <w:r>
        <w:rPr>
          <w:rFonts w:hint="eastAsia"/>
        </w:rPr>
        <w:t>kubernetes</w:t>
      </w:r>
      <w:r>
        <w:rPr>
          <w:rFonts w:hint="eastAsia"/>
        </w:rPr>
        <w:t>和</w:t>
      </w:r>
      <w:proofErr w:type="spellStart"/>
      <w:r>
        <w:rPr>
          <w:rFonts w:hint="eastAsia"/>
        </w:rPr>
        <w:t>Istio</w:t>
      </w:r>
      <w:proofErr w:type="spellEnd"/>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5" w:name="_Toc526945192"/>
      <w:bookmarkStart w:id="206" w:name="_Toc2342839"/>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07F7D6B2">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7"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7"/>
    <w:p w14:paraId="14CF30A8" w14:textId="4FFBBBAC" w:rsidR="00C54C18" w:rsidRDefault="00837A62" w:rsidP="00C54C18">
      <w:r>
        <w:tab/>
      </w:r>
      <w:r w:rsidR="00C54C18" w:rsidRPr="002C315C">
        <w:t>Temage</w:t>
      </w:r>
      <w:r w:rsidR="00C54C18" w:rsidRPr="002C315C">
        <w:t>计划使用</w:t>
      </w:r>
      <w:r w:rsidR="00C54C18" w:rsidRPr="002C315C">
        <w:t>Kubernetes</w:t>
      </w:r>
      <w:r w:rsidR="007D686D">
        <w:t xml:space="preserve"> </w:t>
      </w:r>
      <w:r w:rsidR="00C54C18" w:rsidRPr="002C315C">
        <w:t>+</w:t>
      </w:r>
      <w:r w:rsidR="007D686D">
        <w:t xml:space="preserve"> </w:t>
      </w:r>
      <w:proofErr w:type="spellStart"/>
      <w:r w:rsidR="00C54C18" w:rsidRPr="002C315C">
        <w:t>Istio</w:t>
      </w:r>
      <w:proofErr w:type="spellEnd"/>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075B8EE1" w14:textId="130564F6" w:rsidR="00EE6F7D" w:rsidRDefault="00C84C3F" w:rsidP="00C84C3F">
      <w:pPr>
        <w:jc w:val="center"/>
        <w:rPr>
          <w:rFonts w:hint="eastAsia"/>
        </w:rPr>
      </w:pPr>
      <w:r>
        <w:rPr>
          <w:rFonts w:hint="eastAsia"/>
          <w:noProof/>
        </w:rPr>
        <w:lastRenderedPageBreak/>
        <w:drawing>
          <wp:anchor distT="0" distB="0" distL="114300" distR="114300" simplePos="0" relativeHeight="251662336" behindDoc="0" locked="0" layoutInCell="1" allowOverlap="1" wp14:anchorId="50FEE7D7" wp14:editId="1BC5D33F">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p>
    <w:p w14:paraId="7ABA735A" w14:textId="527B5F3D" w:rsidR="003445AC" w:rsidRDefault="006310F9" w:rsidP="00C54C18">
      <w:r>
        <w:tab/>
      </w:r>
      <w:r w:rsidR="003445AC" w:rsidRPr="0032204E">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3445AC">
        <w:rPr>
          <w:rFonts w:hint="eastAsia"/>
        </w:rPr>
        <w:t>pod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4">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proofErr w:type="spellStart"/>
      <w:r>
        <w:rPr>
          <w:rFonts w:hint="eastAsia"/>
        </w:rPr>
        <w:t>cluster</w:t>
      </w:r>
      <w:r>
        <w:t>_confi</w:t>
      </w:r>
      <w:r>
        <w:rPr>
          <w:rFonts w:hint="eastAsia"/>
        </w:rPr>
        <w:t>g</w:t>
      </w:r>
      <w:proofErr w:type="spellEnd"/>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2342840"/>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2342841"/>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2342842"/>
      <w:r>
        <w:rPr>
          <w:rFonts w:hint="eastAsia"/>
        </w:rPr>
        <w:t>数据库设计</w:t>
      </w:r>
      <w:bookmarkEnd w:id="212"/>
      <w:bookmarkEnd w:id="213"/>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2342843"/>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2342844"/>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2342845"/>
      <w:r>
        <w:rPr>
          <w:rFonts w:hint="eastAsia"/>
        </w:rPr>
        <w:t>功能描述</w:t>
      </w:r>
      <w:bookmarkEnd w:id="219"/>
      <w:bookmarkEnd w:id="220"/>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2342846"/>
      <w:r>
        <w:rPr>
          <w:rFonts w:hint="eastAsia"/>
        </w:rPr>
        <w:t>性能描述</w:t>
      </w:r>
      <w:bookmarkEnd w:id="221"/>
      <w:bookmarkEnd w:id="222"/>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2342847"/>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2342848"/>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2342849"/>
      <w:r>
        <w:rPr>
          <w:rFonts w:hint="eastAsia"/>
        </w:rPr>
        <w:t>算法</w:t>
      </w:r>
      <w:bookmarkEnd w:id="227"/>
      <w:bookmarkEnd w:id="228"/>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2342850"/>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proofErr w:type="spellStart"/>
      <w:r>
        <w:rPr>
          <w:rFonts w:hint="eastAsia"/>
        </w:rPr>
        <w:t>Server</w:t>
      </w:r>
      <w:r>
        <w:t>B</w:t>
      </w:r>
      <w:proofErr w:type="spellEnd"/>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lastRenderedPageBreak/>
        <w:t>缓存图文信息，</w:t>
      </w:r>
      <w:proofErr w:type="spellStart"/>
      <w:r>
        <w:rPr>
          <w:rFonts w:hint="eastAsia"/>
        </w:rPr>
        <w:t>Server</w:t>
      </w:r>
      <w:r>
        <w:t>A</w:t>
      </w:r>
      <w:proofErr w:type="spellEnd"/>
      <w:r>
        <w:rPr>
          <w:rFonts w:hint="eastAsia"/>
        </w:rPr>
        <w:t>向</w:t>
      </w:r>
      <w:proofErr w:type="spellStart"/>
      <w:r>
        <w:rPr>
          <w:rFonts w:hint="eastAsia"/>
        </w:rPr>
        <w:t>Server</w:t>
      </w:r>
      <w:r>
        <w:t>B</w:t>
      </w:r>
      <w:proofErr w:type="spellEnd"/>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2342851"/>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2342852"/>
      <w:r>
        <w:rPr>
          <w:rFonts w:hint="eastAsia"/>
        </w:rPr>
        <w:t>存储分配</w:t>
      </w:r>
      <w:bookmarkEnd w:id="233"/>
      <w:bookmarkEnd w:id="234"/>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2342853"/>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2342854"/>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2342855"/>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2342856"/>
      <w:r>
        <w:rPr>
          <w:rFonts w:hint="eastAsia"/>
        </w:rPr>
        <w:t>性能描述</w:t>
      </w:r>
      <w:bookmarkEnd w:id="239"/>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2342857"/>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2342858"/>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2342859"/>
      <w:r>
        <w:rPr>
          <w:rFonts w:hint="eastAsia"/>
        </w:rPr>
        <w:t>算法</w:t>
      </w:r>
      <w:bookmarkEnd w:id="243"/>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2342860"/>
      <w:r>
        <w:rPr>
          <w:rFonts w:hint="eastAsia"/>
        </w:rPr>
        <w:t>程序逻辑</w:t>
      </w:r>
      <w:bookmarkEnd w:id="244"/>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2342861"/>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2342862"/>
      <w:r>
        <w:rPr>
          <w:rFonts w:hint="eastAsia"/>
        </w:rPr>
        <w:t>存储分配</w:t>
      </w:r>
      <w:bookmarkEnd w:id="246"/>
    </w:p>
    <w:p w14:paraId="61E19FF6" w14:textId="5D7A30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w:t>
      </w:r>
      <w:proofErr w:type="spellStart"/>
      <w:r w:rsidRPr="00097173">
        <w:rPr>
          <w:rFonts w:ascii="宋体" w:hAnsi="宋体" w:cs="宋体"/>
          <w:kern w:val="0"/>
          <w:szCs w:val="21"/>
        </w:rPr>
        <w:t>css</w:t>
      </w:r>
      <w:proofErr w:type="spellEnd"/>
      <w:r w:rsidRPr="00097173">
        <w:rPr>
          <w:rFonts w:ascii="宋体" w:hAnsi="宋体" w:cs="宋体"/>
          <w:kern w:val="0"/>
          <w:szCs w:val="21"/>
        </w:rPr>
        <w:t>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00DF6144">
        <w:rPr>
          <w:rFonts w:ascii="宋体" w:hAnsi="宋体" w:cs="宋体" w:hint="eastAsia"/>
          <w:kern w:val="0"/>
          <w:szCs w:val="21"/>
        </w:rPr>
        <w:t>。</w:t>
      </w:r>
      <w:r w:rsidRPr="00097173">
        <w:rPr>
          <w:rFonts w:ascii="宋体" w:hAnsi="宋体" w:cs="宋体"/>
          <w:kern w:val="0"/>
          <w:szCs w:val="21"/>
        </w:rPr>
        <w:br/>
        <w:t>每个用户在工作区的缓存文件大小约为3MB</w:t>
      </w:r>
      <w:r w:rsidR="00DF6144">
        <w:rPr>
          <w:rFonts w:ascii="宋体" w:hAnsi="宋体" w:cs="宋体" w:hint="eastAsia"/>
          <w:kern w:val="0"/>
          <w:szCs w:val="21"/>
        </w:rPr>
        <w:t>。</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2342863"/>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0"/>
      <w:footerReference w:type="first" r:id="rId5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B56FE" w14:textId="77777777" w:rsidR="00272B57" w:rsidRDefault="00272B57">
      <w:r>
        <w:separator/>
      </w:r>
    </w:p>
  </w:endnote>
  <w:endnote w:type="continuationSeparator" w:id="0">
    <w:p w14:paraId="7A83E2F1" w14:textId="77777777" w:rsidR="00272B57" w:rsidRDefault="00272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C84C3F" w:rsidRDefault="00C84C3F">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C84C3F" w:rsidRDefault="00C84C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C84C3F" w:rsidRDefault="00C84C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C84C3F" w:rsidRDefault="00C84C3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C84C3F" w:rsidRDefault="00C84C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C84C3F" w:rsidRDefault="00C84C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2C7E7" w14:textId="77777777" w:rsidR="00272B57" w:rsidRDefault="00272B57">
      <w:r>
        <w:separator/>
      </w:r>
    </w:p>
  </w:footnote>
  <w:footnote w:type="continuationSeparator" w:id="0">
    <w:p w14:paraId="05EF0B45" w14:textId="77777777" w:rsidR="00272B57" w:rsidRDefault="00272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C84C3F" w:rsidRPr="00C4563E" w:rsidRDefault="00C84C3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C84C3F" w:rsidRDefault="00C84C3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2CC4"/>
    <w:rsid w:val="00142FCB"/>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568"/>
    <w:rsid w:val="00182D74"/>
    <w:rsid w:val="00184B76"/>
    <w:rsid w:val="00185EAF"/>
    <w:rsid w:val="0018666C"/>
    <w:rsid w:val="00191E98"/>
    <w:rsid w:val="001A41E1"/>
    <w:rsid w:val="001A528A"/>
    <w:rsid w:val="001A620F"/>
    <w:rsid w:val="001A7F8C"/>
    <w:rsid w:val="001B1CA3"/>
    <w:rsid w:val="001B3381"/>
    <w:rsid w:val="001B4F8F"/>
    <w:rsid w:val="001B643D"/>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73FB"/>
    <w:rsid w:val="0034182E"/>
    <w:rsid w:val="00341832"/>
    <w:rsid w:val="003445AC"/>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143"/>
    <w:rsid w:val="004153B6"/>
    <w:rsid w:val="00416245"/>
    <w:rsid w:val="00416435"/>
    <w:rsid w:val="00416C04"/>
    <w:rsid w:val="00417FB1"/>
    <w:rsid w:val="00420C78"/>
    <w:rsid w:val="00423BE6"/>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B0E"/>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1B90"/>
    <w:rsid w:val="005F415C"/>
    <w:rsid w:val="00601BB7"/>
    <w:rsid w:val="00602C89"/>
    <w:rsid w:val="00604287"/>
    <w:rsid w:val="00607319"/>
    <w:rsid w:val="0061206C"/>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3A0B"/>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56DD"/>
    <w:rsid w:val="00A670B0"/>
    <w:rsid w:val="00A72AC5"/>
    <w:rsid w:val="00A80969"/>
    <w:rsid w:val="00A81FA7"/>
    <w:rsid w:val="00A82CF1"/>
    <w:rsid w:val="00A86DC1"/>
    <w:rsid w:val="00A8742A"/>
    <w:rsid w:val="00A91020"/>
    <w:rsid w:val="00A91B7D"/>
    <w:rsid w:val="00A91D20"/>
    <w:rsid w:val="00A91EAF"/>
    <w:rsid w:val="00AA2F5E"/>
    <w:rsid w:val="00AA5349"/>
    <w:rsid w:val="00AA794F"/>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40E4"/>
    <w:rsid w:val="00D75891"/>
    <w:rsid w:val="00D759F7"/>
    <w:rsid w:val="00D76E24"/>
    <w:rsid w:val="00D76EA3"/>
    <w:rsid w:val="00D80C09"/>
    <w:rsid w:val="00D83C0D"/>
    <w:rsid w:val="00D84B7D"/>
    <w:rsid w:val="00D86292"/>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3B00"/>
    <w:rsid w:val="00DC4609"/>
    <w:rsid w:val="00DC50B8"/>
    <w:rsid w:val="00DD1576"/>
    <w:rsid w:val="00DD6DBE"/>
    <w:rsid w:val="00DE6C4B"/>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0C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1B9167-AB23-448C-9A73-66BB7FB94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7752</Words>
  <Characters>44190</Characters>
  <Application>Microsoft Office Word</Application>
  <DocSecurity>0</DocSecurity>
  <Lines>368</Lines>
  <Paragraphs>103</Paragraphs>
  <ScaleCrop>false</ScaleCrop>
  <Company/>
  <LinksUpToDate>false</LinksUpToDate>
  <CharactersWithSpaces>51839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767</cp:revision>
  <cp:lastPrinted>2019-03-01T06:46:00Z</cp:lastPrinted>
  <dcterms:created xsi:type="dcterms:W3CDTF">2014-11-07T21:49:00Z</dcterms:created>
  <dcterms:modified xsi:type="dcterms:W3CDTF">2019-05-02T09:29:00Z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