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D96E2" w14:textId="77777777" w:rsidR="00261BB2" w:rsidRPr="00240568" w:rsidRDefault="00F318C9" w:rsidP="008361F5">
      <w:pPr>
        <w:snapToGrid w:val="0"/>
        <w:jc w:val="center"/>
        <w:rPr>
          <w:rFonts w:eastAsia="黑体" w:cs="Times New Roman"/>
          <w:b/>
          <w:sz w:val="24"/>
          <w:szCs w:val="24"/>
        </w:rPr>
      </w:pPr>
      <w:r w:rsidRPr="00240568">
        <w:rPr>
          <w:rFonts w:eastAsia="黑体" w:cs="Times New Roman"/>
          <w:b/>
          <w:sz w:val="24"/>
          <w:szCs w:val="24"/>
        </w:rPr>
        <w:t>利用</w:t>
      </w:r>
      <w:r w:rsidR="006A4D00" w:rsidRPr="00240568">
        <w:rPr>
          <w:rFonts w:eastAsia="黑体" w:cs="Times New Roman" w:hint="eastAsia"/>
          <w:b/>
          <w:sz w:val="24"/>
          <w:szCs w:val="24"/>
        </w:rPr>
        <w:t>k</w:t>
      </w:r>
      <w:r w:rsidR="006A4D00" w:rsidRPr="00240568">
        <w:rPr>
          <w:rFonts w:eastAsia="黑体" w:cs="Times New Roman" w:hint="eastAsia"/>
          <w:b/>
          <w:sz w:val="24"/>
          <w:szCs w:val="24"/>
        </w:rPr>
        <w:t>极大团</w:t>
      </w:r>
      <w:r w:rsidRPr="00240568">
        <w:rPr>
          <w:rFonts w:eastAsia="黑体" w:cs="Times New Roman"/>
          <w:b/>
          <w:sz w:val="24"/>
          <w:szCs w:val="24"/>
        </w:rPr>
        <w:t>检测</w:t>
      </w:r>
      <w:r w:rsidR="009F5E2D" w:rsidRPr="00240568">
        <w:rPr>
          <w:rFonts w:eastAsia="黑体" w:cs="Times New Roman"/>
          <w:b/>
          <w:sz w:val="24"/>
          <w:szCs w:val="24"/>
        </w:rPr>
        <w:t>意见</w:t>
      </w:r>
      <w:r w:rsidR="00261BB2" w:rsidRPr="00240568">
        <w:rPr>
          <w:rFonts w:eastAsia="黑体" w:cs="Times New Roman"/>
          <w:b/>
          <w:sz w:val="24"/>
          <w:szCs w:val="24"/>
        </w:rPr>
        <w:t>垃圾</w:t>
      </w:r>
      <w:r w:rsidRPr="00240568">
        <w:rPr>
          <w:rFonts w:eastAsia="黑体" w:cs="Times New Roman"/>
          <w:b/>
          <w:sz w:val="24"/>
          <w:szCs w:val="24"/>
        </w:rPr>
        <w:t>用户群</w:t>
      </w:r>
    </w:p>
    <w:p w14:paraId="66524599" w14:textId="77777777" w:rsidR="00E858BE" w:rsidRPr="00240568" w:rsidRDefault="00A85866" w:rsidP="008361F5">
      <w:pPr>
        <w:snapToGrid w:val="0"/>
        <w:jc w:val="center"/>
        <w:rPr>
          <w:rStyle w:val="shorttext"/>
          <w:rFonts w:cs="Times New Roman"/>
          <w:lang w:val="en"/>
        </w:rPr>
      </w:pPr>
      <w:r w:rsidRPr="00240568">
        <w:rPr>
          <w:rFonts w:cs="Times New Roman"/>
          <w:sz w:val="24"/>
          <w:szCs w:val="24"/>
        </w:rPr>
        <w:t xml:space="preserve">Detecting </w:t>
      </w:r>
      <w:r w:rsidR="009F5E2D" w:rsidRPr="00240568">
        <w:rPr>
          <w:rFonts w:cs="Times New Roman"/>
          <w:sz w:val="24"/>
          <w:szCs w:val="24"/>
        </w:rPr>
        <w:t>Opinion</w:t>
      </w:r>
      <w:r w:rsidRPr="00240568">
        <w:rPr>
          <w:rFonts w:cs="Times New Roman"/>
          <w:sz w:val="24"/>
          <w:szCs w:val="24"/>
        </w:rPr>
        <w:t xml:space="preserve"> Spammer Groups via </w:t>
      </w:r>
      <w:r w:rsidR="006A4D00" w:rsidRPr="00240568">
        <w:rPr>
          <w:rFonts w:cs="Times New Roman"/>
          <w:sz w:val="24"/>
          <w:szCs w:val="24"/>
        </w:rPr>
        <w:t>k-</w:t>
      </w:r>
      <w:r w:rsidR="006A4D00" w:rsidRPr="00240568">
        <w:rPr>
          <w:rStyle w:val="shorttext"/>
          <w:rFonts w:cs="Times New Roman"/>
          <w:lang w:val="en"/>
        </w:rPr>
        <w:t>Clique</w:t>
      </w:r>
    </w:p>
    <w:p w14:paraId="7D44F531" w14:textId="77777777" w:rsidR="00875CA7" w:rsidRPr="00240568" w:rsidRDefault="00875CA7" w:rsidP="008361F5">
      <w:pPr>
        <w:snapToGrid w:val="0"/>
        <w:jc w:val="center"/>
        <w:rPr>
          <w:rFonts w:cs="Times New Roman"/>
          <w:sz w:val="24"/>
          <w:szCs w:val="24"/>
        </w:rPr>
      </w:pPr>
    </w:p>
    <w:p w14:paraId="597F473E" w14:textId="77777777" w:rsidR="0091697D" w:rsidRPr="00240568" w:rsidRDefault="00261BB2" w:rsidP="008361F5">
      <w:pPr>
        <w:snapToGrid w:val="0"/>
        <w:rPr>
          <w:rFonts w:cs="Times New Roman"/>
        </w:rPr>
      </w:pPr>
      <w:commentRangeStart w:id="0"/>
      <w:r w:rsidRPr="00240568">
        <w:rPr>
          <w:rFonts w:cs="Times New Roman"/>
          <w:b/>
        </w:rPr>
        <w:t>摘要</w:t>
      </w:r>
      <w:r w:rsidR="0091697D" w:rsidRPr="00240568">
        <w:rPr>
          <w:rFonts w:cs="Times New Roman"/>
        </w:rPr>
        <w:t>：</w:t>
      </w:r>
      <w:commentRangeEnd w:id="0"/>
      <w:r w:rsidR="00B20588">
        <w:rPr>
          <w:rStyle w:val="a9"/>
        </w:rPr>
        <w:commentReference w:id="0"/>
      </w:r>
      <w:commentRangeStart w:id="1"/>
      <w:r w:rsidR="00E858BE" w:rsidRPr="00240568">
        <w:rPr>
          <w:rFonts w:cs="Times New Roman"/>
        </w:rPr>
        <w:t>电子商务的发展促使在线用户评论数量急剧增长，产品评论成为人们上网购物的重要参考信息。随着在线评论对商品销量及商家名誉的影响力越来越大，某些组织或个人在各种利益的驱动下开始利用网络信息监管的缺失，制造虚假评论混淆视听，误导用户。</w:t>
      </w:r>
      <w:commentRangeEnd w:id="1"/>
      <w:r w:rsidR="00B20588">
        <w:rPr>
          <w:rStyle w:val="a9"/>
        </w:rPr>
        <w:commentReference w:id="1"/>
      </w:r>
      <w:r w:rsidR="00E858BE" w:rsidRPr="00240568">
        <w:rPr>
          <w:rFonts w:cs="Times New Roman"/>
        </w:rPr>
        <w:t>目前国内外学者已经提出了很多方法用于检测意见垃圾和意见垃圾用户，但是关于意见垃圾用户群的检测问题一直没有得到广泛的研究。</w:t>
      </w:r>
      <w:r w:rsidR="00B20588" w:rsidRPr="00B20588">
        <w:rPr>
          <w:rFonts w:cs="Times New Roman"/>
          <w:color w:val="FF0000"/>
          <w:bdr w:val="single" w:sz="4" w:space="0" w:color="auto"/>
        </w:rPr>
        <w:fldChar w:fldCharType="begin"/>
      </w:r>
      <w:r w:rsidR="00B20588" w:rsidRPr="00B20588">
        <w:rPr>
          <w:rFonts w:cs="Times New Roman"/>
          <w:color w:val="FF0000"/>
          <w:bdr w:val="single" w:sz="4" w:space="0" w:color="auto"/>
        </w:rPr>
        <w:instrText xml:space="preserve"> </w:instrText>
      </w:r>
      <w:r w:rsidR="00B20588" w:rsidRPr="00B20588">
        <w:rPr>
          <w:rFonts w:cs="Times New Roman" w:hint="eastAsia"/>
          <w:color w:val="FF0000"/>
          <w:bdr w:val="single" w:sz="4" w:space="0" w:color="auto"/>
        </w:rPr>
        <w:instrText>eq \o\ac(</w:instrText>
      </w:r>
      <w:r w:rsidR="00B20588" w:rsidRPr="00B20588">
        <w:rPr>
          <w:rFonts w:cs="Times New Roman" w:hint="eastAsia"/>
          <w:color w:val="FF0000"/>
          <w:bdr w:val="single" w:sz="4" w:space="0" w:color="auto"/>
        </w:rPr>
        <w:instrText>○</w:instrText>
      </w:r>
      <w:r w:rsidR="00B20588" w:rsidRPr="00B20588">
        <w:rPr>
          <w:rFonts w:cs="Times New Roman" w:hint="eastAsia"/>
          <w:color w:val="FF0000"/>
          <w:bdr w:val="single" w:sz="4" w:space="0" w:color="auto"/>
        </w:rPr>
        <w:instrText>,</w:instrText>
      </w:r>
      <w:r w:rsidR="00B20588" w:rsidRPr="00B20588">
        <w:rPr>
          <w:rFonts w:cs="Times New Roman" w:hint="eastAsia"/>
          <w:color w:val="FF0000"/>
          <w:position w:val="2"/>
          <w:sz w:val="14"/>
          <w:bdr w:val="single" w:sz="4" w:space="0" w:color="auto"/>
        </w:rPr>
        <w:instrText>1</w:instrText>
      </w:r>
      <w:r w:rsidR="00B20588" w:rsidRPr="00B20588">
        <w:rPr>
          <w:rFonts w:cs="Times New Roman" w:hint="eastAsia"/>
          <w:color w:val="FF0000"/>
          <w:bdr w:val="single" w:sz="4" w:space="0" w:color="auto"/>
        </w:rPr>
        <w:instrText>)</w:instrText>
      </w:r>
      <w:r w:rsidR="00B20588" w:rsidRPr="00B20588">
        <w:rPr>
          <w:rFonts w:cs="Times New Roman"/>
          <w:color w:val="FF0000"/>
          <w:bdr w:val="single" w:sz="4" w:space="0" w:color="auto"/>
        </w:rPr>
        <w:fldChar w:fldCharType="end"/>
      </w:r>
      <w:r w:rsidR="00E858BE" w:rsidRPr="00240568">
        <w:rPr>
          <w:rFonts w:cs="Times New Roman"/>
        </w:rPr>
        <w:t>本文</w:t>
      </w:r>
      <w:r w:rsidR="00A3224F" w:rsidRPr="00240568">
        <w:rPr>
          <w:rFonts w:cs="Times New Roman" w:hint="eastAsia"/>
        </w:rPr>
        <w:t>利用</w:t>
      </w:r>
      <w:r w:rsidR="00A3224F" w:rsidRPr="00240568">
        <w:rPr>
          <w:rFonts w:cs="Times New Roman" w:hint="eastAsia"/>
        </w:rPr>
        <w:t>k</w:t>
      </w:r>
      <w:r w:rsidR="00A3224F" w:rsidRPr="00240568">
        <w:rPr>
          <w:rFonts w:cs="Times New Roman" w:hint="eastAsia"/>
        </w:rPr>
        <w:t>极大团</w:t>
      </w:r>
      <w:r w:rsidR="00E858BE" w:rsidRPr="00240568">
        <w:rPr>
          <w:rFonts w:cs="Times New Roman"/>
        </w:rPr>
        <w:t>来检测</w:t>
      </w:r>
      <w:r w:rsidR="00A3224F" w:rsidRPr="00240568">
        <w:rPr>
          <w:rFonts w:cs="Times New Roman" w:hint="eastAsia"/>
        </w:rPr>
        <w:t>意见</w:t>
      </w:r>
      <w:r w:rsidR="00E858BE" w:rsidRPr="00240568">
        <w:rPr>
          <w:rFonts w:cs="Times New Roman"/>
        </w:rPr>
        <w:t>垃圾用户群。</w:t>
      </w:r>
      <w:commentRangeStart w:id="2"/>
      <w:r w:rsidR="00A3224F" w:rsidRPr="00240568">
        <w:rPr>
          <w:rFonts w:cs="Times New Roman" w:hint="eastAsia"/>
        </w:rPr>
        <w:t>所谓的</w:t>
      </w:r>
      <w:r w:rsidR="00A3224F" w:rsidRPr="00240568">
        <w:rPr>
          <w:rFonts w:cs="Times New Roman" w:hint="eastAsia"/>
        </w:rPr>
        <w:t>k</w:t>
      </w:r>
      <w:r w:rsidR="00A3224F" w:rsidRPr="00240568">
        <w:rPr>
          <w:rFonts w:cs="Times New Roman" w:hint="eastAsia"/>
        </w:rPr>
        <w:t>极大团就是由</w:t>
      </w:r>
      <w:r w:rsidR="00A3224F" w:rsidRPr="00240568">
        <w:rPr>
          <w:rFonts w:cs="Times New Roman" w:hint="eastAsia"/>
        </w:rPr>
        <w:t>k</w:t>
      </w:r>
      <w:r w:rsidR="00A3224F" w:rsidRPr="00240568">
        <w:rPr>
          <w:rFonts w:cs="Times New Roman" w:hint="eastAsia"/>
        </w:rPr>
        <w:t>个节点构成的连通图，这样的</w:t>
      </w:r>
      <w:r w:rsidR="00A3224F" w:rsidRPr="00240568">
        <w:rPr>
          <w:rFonts w:cs="Times New Roman" w:hint="eastAsia"/>
        </w:rPr>
        <w:t>k</w:t>
      </w:r>
      <w:r w:rsidR="00A3224F" w:rsidRPr="00240568">
        <w:rPr>
          <w:rFonts w:cs="Times New Roman" w:hint="eastAsia"/>
        </w:rPr>
        <w:t>极大团关系非常密切，这样高度密集的区域很有可能是具有强烈可疑性的垃圾用户群。</w:t>
      </w:r>
      <w:commentRangeEnd w:id="2"/>
      <w:r w:rsidR="00B20588">
        <w:rPr>
          <w:rStyle w:val="a9"/>
        </w:rPr>
        <w:commentReference w:id="2"/>
      </w:r>
      <w:r w:rsidR="00B20588" w:rsidRPr="00B20588">
        <w:rPr>
          <w:rFonts w:cs="Times New Roman"/>
          <w:color w:val="FF0000"/>
        </w:rPr>
        <w:fldChar w:fldCharType="begin"/>
      </w:r>
      <w:r w:rsidR="00B20588" w:rsidRPr="00B20588">
        <w:rPr>
          <w:rFonts w:cs="Times New Roman"/>
          <w:color w:val="FF0000"/>
        </w:rPr>
        <w:instrText xml:space="preserve"> </w:instrText>
      </w:r>
      <w:r w:rsidR="00B20588" w:rsidRPr="00B20588">
        <w:rPr>
          <w:rFonts w:cs="Times New Roman" w:hint="eastAsia"/>
          <w:color w:val="FF0000"/>
        </w:rPr>
        <w:instrText>eq \o\ac(</w:instrText>
      </w:r>
      <w:r w:rsidR="00B20588" w:rsidRPr="00B20588">
        <w:rPr>
          <w:rFonts w:cs="Times New Roman" w:hint="eastAsia"/>
          <w:color w:val="FF0000"/>
        </w:rPr>
        <w:instrText>○</w:instrText>
      </w:r>
      <w:r w:rsidR="00B20588" w:rsidRPr="00B20588">
        <w:rPr>
          <w:rFonts w:cs="Times New Roman" w:hint="eastAsia"/>
          <w:color w:val="FF0000"/>
        </w:rPr>
        <w:instrText>,</w:instrText>
      </w:r>
      <w:r w:rsidR="00B20588" w:rsidRPr="00B20588">
        <w:rPr>
          <w:rFonts w:cs="Times New Roman" w:hint="eastAsia"/>
          <w:color w:val="FF0000"/>
          <w:position w:val="2"/>
          <w:sz w:val="14"/>
        </w:rPr>
        <w:instrText>2</w:instrText>
      </w:r>
      <w:r w:rsidR="00B20588" w:rsidRPr="00B20588">
        <w:rPr>
          <w:rFonts w:cs="Times New Roman" w:hint="eastAsia"/>
          <w:color w:val="FF0000"/>
        </w:rPr>
        <w:instrText>)</w:instrText>
      </w:r>
      <w:r w:rsidR="00B20588" w:rsidRPr="00B20588">
        <w:rPr>
          <w:rFonts w:cs="Times New Roman"/>
          <w:color w:val="FF0000"/>
        </w:rPr>
        <w:fldChar w:fldCharType="end"/>
      </w:r>
      <w:r w:rsidR="00AB0332" w:rsidRPr="00240568">
        <w:rPr>
          <w:rFonts w:cs="Times New Roman" w:hint="eastAsia"/>
        </w:rPr>
        <w:t>本文</w:t>
      </w:r>
      <w:r w:rsidR="0055712C" w:rsidRPr="00240568">
        <w:rPr>
          <w:rFonts w:cs="Times New Roman" w:hint="eastAsia"/>
        </w:rPr>
        <w:t>利用评论者二分图</w:t>
      </w:r>
      <w:r w:rsidR="00FE3803" w:rsidRPr="00240568">
        <w:rPr>
          <w:rFonts w:cs="Times New Roman" w:hint="eastAsia"/>
        </w:rPr>
        <w:t>的拓扑结构</w:t>
      </w:r>
      <w:r w:rsidR="0055712C" w:rsidRPr="00240568">
        <w:rPr>
          <w:rFonts w:cs="Times New Roman" w:hint="eastAsia"/>
        </w:rPr>
        <w:t>，</w:t>
      </w:r>
      <w:r w:rsidR="0055712C" w:rsidRPr="00240568">
        <w:rPr>
          <w:rFonts w:cs="Times New Roman"/>
        </w:rPr>
        <w:t>提出</w:t>
      </w:r>
      <w:r w:rsidR="0055712C" w:rsidRPr="00240568">
        <w:rPr>
          <w:rFonts w:cs="Times New Roman" w:hint="eastAsia"/>
        </w:rPr>
        <w:t>了</w:t>
      </w:r>
      <w:r w:rsidR="0055712C" w:rsidRPr="00240568">
        <w:rPr>
          <w:rFonts w:cs="Times New Roman"/>
        </w:rPr>
        <w:t>一种</w:t>
      </w:r>
      <w:r w:rsidR="0055712C" w:rsidRPr="00240568">
        <w:rPr>
          <w:rFonts w:cs="Times New Roman" w:hint="eastAsia"/>
        </w:rPr>
        <w:t>改进</w:t>
      </w:r>
      <w:r w:rsidR="0055712C" w:rsidRPr="00240568">
        <w:rPr>
          <w:rFonts w:cs="Times New Roman"/>
        </w:rPr>
        <w:t>的派系过滤算法用以检测评论</w:t>
      </w:r>
      <w:r w:rsidR="0055712C" w:rsidRPr="00240568">
        <w:rPr>
          <w:rFonts w:cs="Times New Roman" w:hint="eastAsia"/>
        </w:rPr>
        <w:t>关系</w:t>
      </w:r>
      <w:r w:rsidR="0055712C" w:rsidRPr="00240568">
        <w:rPr>
          <w:rFonts w:cs="Times New Roman"/>
        </w:rPr>
        <w:t>图中的</w:t>
      </w:r>
      <w:r w:rsidR="0055712C" w:rsidRPr="00240568">
        <w:rPr>
          <w:rFonts w:cs="Times New Roman"/>
        </w:rPr>
        <w:t>k</w:t>
      </w:r>
      <w:r w:rsidR="0055712C" w:rsidRPr="00240568">
        <w:rPr>
          <w:rFonts w:cs="Times New Roman" w:hint="eastAsia"/>
        </w:rPr>
        <w:t>极大团，以此</w:t>
      </w:r>
      <w:r w:rsidR="0055712C" w:rsidRPr="00240568">
        <w:rPr>
          <w:rFonts w:cs="Times New Roman"/>
        </w:rPr>
        <w:t>检测出意见垃圾用户群。</w:t>
      </w:r>
      <w:commentRangeStart w:id="3"/>
      <w:r w:rsidR="0055712C" w:rsidRPr="00240568">
        <w:rPr>
          <w:rFonts w:cs="Times New Roman" w:hint="eastAsia"/>
        </w:rPr>
        <w:t>给定一个评论者二分图，本方法识别其垃圾分数超过给定的垃圾阈值的所有极大团。</w:t>
      </w:r>
      <w:commentRangeEnd w:id="3"/>
      <w:r w:rsidR="00B20588">
        <w:rPr>
          <w:rStyle w:val="a9"/>
        </w:rPr>
        <w:commentReference w:id="3"/>
      </w:r>
      <w:r w:rsidR="0055712C" w:rsidRPr="00240568">
        <w:rPr>
          <w:rFonts w:cs="Times New Roman" w:hint="eastAsia"/>
        </w:rPr>
        <w:t>对于大型不可疑的极大团，</w:t>
      </w:r>
      <w:r w:rsidR="00FE3803" w:rsidRPr="00240568">
        <w:rPr>
          <w:rFonts w:cs="Times New Roman" w:hint="eastAsia"/>
        </w:rPr>
        <w:t>利用</w:t>
      </w:r>
      <w:r w:rsidR="0055712C" w:rsidRPr="00240568">
        <w:rPr>
          <w:rFonts w:cs="Times New Roman" w:hint="eastAsia"/>
        </w:rPr>
        <w:t>最小切割算法</w:t>
      </w:r>
      <w:r w:rsidR="00FE3803" w:rsidRPr="00240568">
        <w:rPr>
          <w:rFonts w:cs="Times New Roman" w:hint="eastAsia"/>
        </w:rPr>
        <w:t>分为</w:t>
      </w:r>
      <w:r w:rsidR="00FE3803" w:rsidRPr="00240568">
        <w:rPr>
          <w:rFonts w:cs="Times New Roman"/>
        </w:rPr>
        <w:t>两个子图</w:t>
      </w:r>
      <w:r w:rsidR="0055712C" w:rsidRPr="00240568">
        <w:rPr>
          <w:rFonts w:cs="Times New Roman" w:hint="eastAsia"/>
        </w:rPr>
        <w:t>，</w:t>
      </w:r>
      <w:r w:rsidR="00FE3803" w:rsidRPr="00240568">
        <w:rPr>
          <w:rFonts w:cs="Times New Roman" w:hint="eastAsia"/>
        </w:rPr>
        <w:t>进一步利用</w:t>
      </w:r>
      <w:r w:rsidR="00FE3803" w:rsidRPr="00240568">
        <w:rPr>
          <w:rFonts w:cs="Times New Roman"/>
        </w:rPr>
        <w:t>本方法进行</w:t>
      </w:r>
      <w:r w:rsidR="0055712C" w:rsidRPr="00240568">
        <w:rPr>
          <w:rFonts w:cs="Times New Roman" w:hint="eastAsia"/>
        </w:rPr>
        <w:t>递归处理。实验研究表明，我们提出的方法优于几个最先进的基线。</w:t>
      </w:r>
    </w:p>
    <w:p w14:paraId="02DD0BD7" w14:textId="77777777" w:rsidR="0091697D" w:rsidRPr="00240568" w:rsidRDefault="00261BB2" w:rsidP="008361F5">
      <w:pPr>
        <w:snapToGrid w:val="0"/>
        <w:rPr>
          <w:rFonts w:cs="Times New Roman"/>
        </w:rPr>
      </w:pPr>
      <w:r w:rsidRPr="00240568">
        <w:rPr>
          <w:rFonts w:cs="Times New Roman"/>
          <w:b/>
        </w:rPr>
        <w:t>关键字</w:t>
      </w:r>
      <w:r w:rsidR="0091697D" w:rsidRPr="00240568">
        <w:rPr>
          <w:rFonts w:cs="Times New Roman"/>
        </w:rPr>
        <w:t>：评论垃圾，垃圾用户群检测</w:t>
      </w:r>
      <w:r w:rsidR="00F318C9" w:rsidRPr="00240568">
        <w:rPr>
          <w:rFonts w:cs="Times New Roman"/>
        </w:rPr>
        <w:t>，社区发现</w:t>
      </w:r>
      <w:r w:rsidR="00E21CC1" w:rsidRPr="00240568">
        <w:rPr>
          <w:rFonts w:cs="Times New Roman"/>
        </w:rPr>
        <w:t>，派系过滤算法</w:t>
      </w:r>
    </w:p>
    <w:p w14:paraId="751BE34F" w14:textId="77777777" w:rsidR="0091697D" w:rsidRPr="00240568" w:rsidRDefault="00695C92" w:rsidP="008361F5">
      <w:pPr>
        <w:pStyle w:val="1"/>
        <w:snapToGrid w:val="0"/>
        <w:spacing w:line="240" w:lineRule="auto"/>
        <w:rPr>
          <w:rFonts w:cs="Times New Roman"/>
        </w:rPr>
      </w:pPr>
      <w:r w:rsidRPr="00240568">
        <w:rPr>
          <w:rFonts w:cs="Times New Roman"/>
        </w:rPr>
        <w:t>1.</w:t>
      </w:r>
      <w:r w:rsidRPr="00240568">
        <w:rPr>
          <w:rFonts w:cs="Times New Roman"/>
        </w:rPr>
        <w:t>引言</w:t>
      </w:r>
    </w:p>
    <w:p w14:paraId="49EC5459" w14:textId="77777777" w:rsidR="00292026" w:rsidRPr="00240568" w:rsidRDefault="00292026" w:rsidP="008361F5">
      <w:pPr>
        <w:widowControl/>
        <w:adjustRightInd w:val="0"/>
        <w:snapToGrid w:val="0"/>
        <w:ind w:firstLineChars="200" w:firstLine="420"/>
        <w:rPr>
          <w:rFonts w:eastAsia="宋体" w:cs="Times New Roman"/>
          <w:kern w:val="0"/>
          <w:szCs w:val="21"/>
        </w:rPr>
      </w:pPr>
      <w:r w:rsidRPr="00240568">
        <w:rPr>
          <w:rFonts w:eastAsia="宋体" w:cs="Times New Roman"/>
          <w:kern w:val="0"/>
          <w:szCs w:val="21"/>
        </w:rPr>
        <w:t>Web2.0</w:t>
      </w:r>
      <w:r w:rsidRPr="00240568">
        <w:rPr>
          <w:rFonts w:eastAsia="宋体" w:cs="Times New Roman"/>
          <w:kern w:val="0"/>
          <w:szCs w:val="21"/>
        </w:rPr>
        <w:t>的出现使人们由单纯的网络信息接受者转向信息贡献和创造者。电子商务的发展促使在线用户评论数量急剧增长，产品评论成为人们上网购物的重要参考信息。购买商品或消费前，用户往往会查看相关评论信息，如果评价积极，消费者的购买意向可能就会很大。因而随着网络应用的不断深入，在线</w:t>
      </w:r>
      <w:r w:rsidRPr="00240568">
        <w:rPr>
          <w:rFonts w:eastAsia="宋体" w:cs="Times New Roman"/>
          <w:kern w:val="0"/>
          <w:szCs w:val="21"/>
        </w:rPr>
        <w:t>“</w:t>
      </w:r>
      <w:r w:rsidRPr="00240568">
        <w:rPr>
          <w:rFonts w:eastAsia="宋体" w:cs="Times New Roman"/>
          <w:kern w:val="0"/>
          <w:szCs w:val="21"/>
        </w:rPr>
        <w:t>网络口碑</w:t>
      </w:r>
      <w:r w:rsidRPr="00240568">
        <w:rPr>
          <w:rFonts w:eastAsia="宋体" w:cs="Times New Roman"/>
          <w:kern w:val="0"/>
          <w:szCs w:val="21"/>
        </w:rPr>
        <w:t>”</w:t>
      </w:r>
      <w:r w:rsidRPr="00240568">
        <w:rPr>
          <w:rFonts w:eastAsia="宋体" w:cs="Times New Roman"/>
          <w:kern w:val="0"/>
          <w:szCs w:val="21"/>
        </w:rPr>
        <w:t>对商品销量及商家名誉的影响力越来越大。据哈佛大学研究报道，美国最大的评论网站</w:t>
      </w:r>
      <w:r w:rsidRPr="00240568">
        <w:rPr>
          <w:rFonts w:eastAsia="宋体" w:cs="Times New Roman"/>
          <w:kern w:val="0"/>
          <w:szCs w:val="21"/>
        </w:rPr>
        <w:t>Yelp</w:t>
      </w:r>
      <w:r w:rsidRPr="00240568">
        <w:rPr>
          <w:rFonts w:eastAsia="宋体" w:cs="Times New Roman"/>
          <w:kern w:val="0"/>
          <w:szCs w:val="21"/>
        </w:rPr>
        <w:t>的产品评分每增长一星，将为该产品创造</w:t>
      </w:r>
      <w:r w:rsidRPr="00240568">
        <w:rPr>
          <w:rFonts w:eastAsia="宋体" w:cs="Times New Roman"/>
          <w:kern w:val="0"/>
          <w:szCs w:val="21"/>
        </w:rPr>
        <w:t>5-9%</w:t>
      </w:r>
      <w:r w:rsidRPr="00240568">
        <w:rPr>
          <w:rFonts w:eastAsia="宋体" w:cs="Times New Roman"/>
          <w:kern w:val="0"/>
          <w:szCs w:val="21"/>
        </w:rPr>
        <w:t>的收入</w:t>
      </w:r>
      <w:r w:rsidRPr="00240568">
        <w:rPr>
          <w:rFonts w:eastAsia="宋体" w:cs="Times New Roman"/>
          <w:kern w:val="0"/>
          <w:szCs w:val="21"/>
          <w:vertAlign w:val="superscript"/>
        </w:rPr>
        <w:t>[</w:t>
      </w:r>
      <w:r w:rsidR="00266ABB" w:rsidRPr="00240568">
        <w:rPr>
          <w:rFonts w:eastAsia="宋体" w:cs="Times New Roman"/>
          <w:kern w:val="0"/>
          <w:szCs w:val="21"/>
          <w:vertAlign w:val="superscript"/>
        </w:rPr>
        <w:t>1</w:t>
      </w:r>
      <w:r w:rsidRPr="00240568">
        <w:rPr>
          <w:rFonts w:eastAsia="宋体" w:cs="Times New Roman"/>
          <w:kern w:val="0"/>
          <w:szCs w:val="21"/>
          <w:vertAlign w:val="superscript"/>
        </w:rPr>
        <w:t>]</w:t>
      </w:r>
      <w:r w:rsidRPr="00240568">
        <w:rPr>
          <w:rFonts w:eastAsia="宋体" w:cs="Times New Roman"/>
          <w:kern w:val="0"/>
          <w:szCs w:val="21"/>
        </w:rPr>
        <w:t>。</w:t>
      </w:r>
    </w:p>
    <w:p w14:paraId="0A6CB479" w14:textId="77777777" w:rsidR="000F38EB" w:rsidRPr="00240568" w:rsidRDefault="000F38EB" w:rsidP="00266ABB">
      <w:pPr>
        <w:snapToGrid w:val="0"/>
        <w:ind w:firstLine="420"/>
        <w:rPr>
          <w:rFonts w:eastAsia="宋体" w:cs="Times New Roman"/>
          <w:kern w:val="0"/>
          <w:szCs w:val="21"/>
        </w:rPr>
      </w:pPr>
      <w:r w:rsidRPr="00240568">
        <w:rPr>
          <w:rFonts w:eastAsia="宋体" w:cs="Times New Roman" w:hint="eastAsia"/>
          <w:kern w:val="0"/>
          <w:szCs w:val="21"/>
        </w:rPr>
        <w:t>令人震惊的是，</w:t>
      </w:r>
      <w:r w:rsidRPr="00240568">
        <w:rPr>
          <w:rFonts w:eastAsia="宋体" w:cs="Times New Roman" w:hint="eastAsia"/>
          <w:kern w:val="0"/>
          <w:szCs w:val="21"/>
        </w:rPr>
        <w:t>Yelp</w:t>
      </w:r>
      <w:r w:rsidRPr="00240568">
        <w:rPr>
          <w:rFonts w:eastAsia="宋体" w:cs="Times New Roman" w:hint="eastAsia"/>
          <w:kern w:val="0"/>
          <w:szCs w:val="21"/>
        </w:rPr>
        <w:t>网站中</w:t>
      </w:r>
      <w:r w:rsidRPr="00240568">
        <w:rPr>
          <w:rFonts w:eastAsia="宋体" w:cs="Times New Roman" w:hint="eastAsia"/>
          <w:kern w:val="0"/>
          <w:szCs w:val="21"/>
        </w:rPr>
        <w:t>14-20%</w:t>
      </w:r>
      <w:r w:rsidRPr="00240568">
        <w:rPr>
          <w:rFonts w:eastAsia="宋体" w:cs="Times New Roman" w:hint="eastAsia"/>
          <w:kern w:val="0"/>
          <w:szCs w:val="21"/>
        </w:rPr>
        <w:t>的评论都是虚假评论</w:t>
      </w:r>
      <w:r w:rsidRPr="00240568">
        <w:rPr>
          <w:rFonts w:eastAsia="宋体" w:cs="Times New Roman" w:hint="eastAsia"/>
          <w:kern w:val="0"/>
          <w:szCs w:val="21"/>
          <w:vertAlign w:val="superscript"/>
        </w:rPr>
        <w:t>[</w:t>
      </w:r>
      <w:r w:rsidR="006E3EDC" w:rsidRPr="00240568">
        <w:rPr>
          <w:rFonts w:eastAsia="宋体" w:cs="Times New Roman" w:hint="eastAsia"/>
          <w:kern w:val="0"/>
          <w:szCs w:val="21"/>
          <w:vertAlign w:val="superscript"/>
        </w:rPr>
        <w:t>2</w:t>
      </w:r>
      <w:r w:rsidRPr="00240568">
        <w:rPr>
          <w:rFonts w:eastAsia="宋体" w:cs="Times New Roman" w:hint="eastAsia"/>
          <w:kern w:val="0"/>
          <w:szCs w:val="21"/>
          <w:vertAlign w:val="superscript"/>
        </w:rPr>
        <w:t>]</w:t>
      </w:r>
      <w:r w:rsidRPr="00240568">
        <w:rPr>
          <w:rFonts w:eastAsia="宋体" w:cs="Times New Roman" w:hint="eastAsia"/>
          <w:kern w:val="0"/>
          <w:szCs w:val="21"/>
        </w:rPr>
        <w:t>。某些组织或个人在各种利益的驱动下开始利用网络信息监管的缺失，弄虚作假，制造虚假评论混淆视听，误导用户。不良商家会雇佣一批人撰写虚假好评以此来获得消费者的好感，或撰写虚假差评以此来诋毁对手的产品或服务。撰写虚假评论的人被称为</w:t>
      </w:r>
      <w:commentRangeStart w:id="4"/>
      <w:r w:rsidRPr="00240568">
        <w:rPr>
          <w:rFonts w:eastAsia="宋体" w:cs="Times New Roman" w:hint="eastAsia"/>
          <w:b/>
          <w:i/>
          <w:kern w:val="0"/>
          <w:szCs w:val="21"/>
        </w:rPr>
        <w:t>意见垃圾用户</w:t>
      </w:r>
      <w:r w:rsidRPr="00240568">
        <w:rPr>
          <w:rFonts w:eastAsia="宋体" w:cs="Times New Roman" w:hint="eastAsia"/>
          <w:kern w:val="0"/>
          <w:szCs w:val="21"/>
        </w:rPr>
        <w:t>（又称评论垃圾用户）</w:t>
      </w:r>
      <w:commentRangeEnd w:id="4"/>
      <w:r w:rsidR="00784F80">
        <w:rPr>
          <w:rStyle w:val="a9"/>
        </w:rPr>
        <w:commentReference w:id="4"/>
      </w:r>
      <w:r w:rsidRPr="00240568">
        <w:rPr>
          <w:rFonts w:eastAsia="宋体" w:cs="Times New Roman" w:hint="eastAsia"/>
          <w:kern w:val="0"/>
          <w:szCs w:val="21"/>
        </w:rPr>
        <w:t>，意见垃圾用户撰写的虚假评论被称为</w:t>
      </w:r>
      <w:r w:rsidRPr="00240568">
        <w:rPr>
          <w:rFonts w:eastAsia="宋体" w:cs="Times New Roman" w:hint="eastAsia"/>
          <w:b/>
          <w:i/>
          <w:kern w:val="0"/>
          <w:szCs w:val="21"/>
        </w:rPr>
        <w:t>意见垃圾</w:t>
      </w:r>
      <w:r w:rsidRPr="00240568">
        <w:rPr>
          <w:rFonts w:eastAsia="宋体" w:cs="Times New Roman" w:hint="eastAsia"/>
          <w:kern w:val="0"/>
          <w:szCs w:val="21"/>
        </w:rPr>
        <w:t>（又称垃圾评论），受到虚假好评或虚假差评的产品被称为</w:t>
      </w:r>
      <w:r w:rsidRPr="00240568">
        <w:rPr>
          <w:rFonts w:eastAsia="宋体" w:cs="Times New Roman" w:hint="eastAsia"/>
          <w:b/>
          <w:i/>
          <w:kern w:val="0"/>
          <w:szCs w:val="21"/>
        </w:rPr>
        <w:t>目标产品</w:t>
      </w:r>
      <w:r w:rsidRPr="00240568">
        <w:rPr>
          <w:rFonts w:eastAsia="宋体" w:cs="Times New Roman" w:hint="eastAsia"/>
          <w:kern w:val="0"/>
          <w:szCs w:val="21"/>
        </w:rPr>
        <w:t>。垃圾评论问题由来已久，现今的垃圾评论活动已经衍生为团伙作案。针对某一目标产品，一群评论者一起发布大量的好评以此来提升产品的声誉，或者一起发布大量的差评以此来诋毁某产品，这样的一群协同工作的评论者被称为</w:t>
      </w:r>
      <w:r w:rsidRPr="00240568">
        <w:rPr>
          <w:rFonts w:eastAsia="宋体" w:cs="Times New Roman" w:hint="eastAsia"/>
          <w:b/>
          <w:i/>
          <w:kern w:val="0"/>
          <w:szCs w:val="21"/>
        </w:rPr>
        <w:t>意见垃圾用户群</w:t>
      </w:r>
      <w:r w:rsidRPr="00240568">
        <w:rPr>
          <w:rFonts w:eastAsia="宋体" w:cs="Times New Roman" w:hint="eastAsia"/>
          <w:kern w:val="0"/>
          <w:szCs w:val="21"/>
        </w:rPr>
        <w:t>（又称评论垃圾用户群）。如果某产品在发布初期就遭受到意见垃圾用户群的攻击，那么攻击者将完全掌控消费者的情绪，这对产品的影响将是毁灭性的。清除网络垃圾，净化网络环境，为人们提供一个真实可信的信息获取平台的需求日益迫切。因此，关于意见垃圾用户群检测问题的研究，已成为国内外研究的热点，具有重要的应用价值。</w:t>
      </w:r>
    </w:p>
    <w:p w14:paraId="07544D25" w14:textId="77777777" w:rsidR="004738C4" w:rsidRPr="00240568" w:rsidRDefault="00266ABB" w:rsidP="00266ABB">
      <w:pPr>
        <w:snapToGrid w:val="0"/>
        <w:ind w:firstLine="420"/>
        <w:rPr>
          <w:rFonts w:eastAsia="宋体" w:cs="Times New Roman"/>
          <w:kern w:val="0"/>
          <w:szCs w:val="21"/>
        </w:rPr>
      </w:pPr>
      <w:r w:rsidRPr="00240568">
        <w:rPr>
          <w:rFonts w:eastAsia="宋体" w:cs="Times New Roman" w:hint="eastAsia"/>
          <w:kern w:val="0"/>
          <w:szCs w:val="21"/>
        </w:rPr>
        <w:t>自从</w:t>
      </w:r>
      <w:r w:rsidRPr="00240568">
        <w:rPr>
          <w:rFonts w:eastAsia="宋体" w:cs="Times New Roman"/>
          <w:kern w:val="0"/>
          <w:szCs w:val="21"/>
        </w:rPr>
        <w:t>N. Jindal</w:t>
      </w:r>
      <w:r w:rsidRPr="00240568">
        <w:rPr>
          <w:rFonts w:eastAsia="宋体" w:cs="Times New Roman" w:hint="eastAsia"/>
          <w:kern w:val="0"/>
          <w:szCs w:val="21"/>
        </w:rPr>
        <w:t>和</w:t>
      </w:r>
      <w:r w:rsidRPr="00240568">
        <w:rPr>
          <w:rFonts w:eastAsia="宋体" w:cs="Times New Roman"/>
          <w:kern w:val="0"/>
          <w:szCs w:val="21"/>
        </w:rPr>
        <w:t>Liu Bing</w:t>
      </w:r>
      <w:r w:rsidRPr="00240568">
        <w:rPr>
          <w:rFonts w:eastAsia="宋体" w:cs="Times New Roman" w:hint="eastAsia"/>
          <w:kern w:val="0"/>
          <w:szCs w:val="21"/>
        </w:rPr>
        <w:t>在文献</w:t>
      </w:r>
      <w:r w:rsidRPr="00240568">
        <w:rPr>
          <w:rFonts w:eastAsia="宋体" w:cs="Times New Roman"/>
          <w:kern w:val="0"/>
          <w:szCs w:val="21"/>
        </w:rPr>
        <w:t>[</w:t>
      </w:r>
      <w:r w:rsidR="006E3EDC" w:rsidRPr="00240568">
        <w:rPr>
          <w:rFonts w:eastAsia="宋体" w:cs="Times New Roman"/>
          <w:kern w:val="0"/>
          <w:szCs w:val="21"/>
        </w:rPr>
        <w:t>3</w:t>
      </w:r>
      <w:r w:rsidRPr="00240568">
        <w:rPr>
          <w:rFonts w:eastAsia="宋体" w:cs="Times New Roman"/>
          <w:kern w:val="0"/>
          <w:szCs w:val="21"/>
        </w:rPr>
        <w:t>]</w:t>
      </w:r>
      <w:r w:rsidRPr="00240568">
        <w:rPr>
          <w:rFonts w:eastAsia="宋体" w:cs="Times New Roman" w:hint="eastAsia"/>
          <w:kern w:val="0"/>
          <w:szCs w:val="21"/>
        </w:rPr>
        <w:t>中第一次提出意见垃圾检测问题以来，垃圾意见</w:t>
      </w:r>
      <w:r w:rsidRPr="00240568">
        <w:rPr>
          <w:rFonts w:eastAsia="宋体" w:cs="Times New Roman"/>
          <w:kern w:val="0"/>
          <w:szCs w:val="21"/>
        </w:rPr>
        <w:t>/</w:t>
      </w:r>
      <w:r w:rsidRPr="00240568">
        <w:rPr>
          <w:rFonts w:eastAsia="宋体" w:cs="Times New Roman" w:hint="eastAsia"/>
          <w:kern w:val="0"/>
          <w:szCs w:val="21"/>
        </w:rPr>
        <w:t>意见垃圾用户检测问题受到了广泛的关注，研究方向主要分</w:t>
      </w:r>
      <w:r w:rsidRPr="00240568">
        <w:rPr>
          <w:rFonts w:eastAsia="宋体" w:cs="Times New Roman"/>
          <w:kern w:val="0"/>
          <w:szCs w:val="21"/>
        </w:rPr>
        <w:t>3</w:t>
      </w:r>
      <w:r w:rsidRPr="00240568">
        <w:rPr>
          <w:rFonts w:eastAsia="宋体" w:cs="Times New Roman" w:hint="eastAsia"/>
          <w:kern w:val="0"/>
          <w:szCs w:val="21"/>
        </w:rPr>
        <w:t>类：垃圾意见检测</w:t>
      </w:r>
      <w:r w:rsidR="006E3EDC" w:rsidRPr="00240568">
        <w:rPr>
          <w:rFonts w:eastAsia="宋体" w:cs="Times New Roman"/>
          <w:kern w:val="0"/>
          <w:szCs w:val="21"/>
          <w:vertAlign w:val="superscript"/>
        </w:rPr>
        <w:t>[4,5</w:t>
      </w:r>
      <w:r w:rsidRPr="00240568">
        <w:rPr>
          <w:rFonts w:eastAsia="宋体" w:cs="Times New Roman"/>
          <w:kern w:val="0"/>
          <w:szCs w:val="21"/>
          <w:vertAlign w:val="superscript"/>
        </w:rPr>
        <w:t>]</w:t>
      </w:r>
      <w:r w:rsidRPr="00240568">
        <w:rPr>
          <w:rFonts w:eastAsia="宋体" w:cs="Times New Roman" w:hint="eastAsia"/>
          <w:kern w:val="0"/>
          <w:szCs w:val="21"/>
        </w:rPr>
        <w:t>、意见垃圾用户检测</w:t>
      </w:r>
      <w:r w:rsidRPr="00240568">
        <w:rPr>
          <w:rFonts w:eastAsia="宋体" w:cs="Times New Roman"/>
          <w:kern w:val="0"/>
          <w:szCs w:val="21"/>
          <w:vertAlign w:val="superscript"/>
        </w:rPr>
        <w:t>[</w:t>
      </w:r>
      <w:r w:rsidR="006E3EDC" w:rsidRPr="00240568">
        <w:rPr>
          <w:rFonts w:eastAsia="宋体" w:cs="Times New Roman"/>
          <w:kern w:val="0"/>
          <w:szCs w:val="21"/>
          <w:vertAlign w:val="superscript"/>
        </w:rPr>
        <w:t>3</w:t>
      </w:r>
      <w:r w:rsidRPr="00240568">
        <w:rPr>
          <w:rFonts w:eastAsia="宋体" w:cs="Times New Roman"/>
          <w:kern w:val="0"/>
          <w:szCs w:val="21"/>
          <w:vertAlign w:val="superscript"/>
        </w:rPr>
        <w:t>,</w:t>
      </w:r>
      <w:r w:rsidR="006E3EDC" w:rsidRPr="00240568">
        <w:rPr>
          <w:rFonts w:eastAsia="宋体" w:cs="Times New Roman"/>
          <w:kern w:val="0"/>
          <w:szCs w:val="21"/>
          <w:vertAlign w:val="superscript"/>
        </w:rPr>
        <w:t>6</w:t>
      </w:r>
      <w:r w:rsidRPr="00240568">
        <w:rPr>
          <w:rFonts w:eastAsia="宋体" w:cs="Times New Roman"/>
          <w:kern w:val="0"/>
          <w:szCs w:val="21"/>
          <w:vertAlign w:val="superscript"/>
        </w:rPr>
        <w:t>-</w:t>
      </w:r>
      <w:r w:rsidR="006E3EDC" w:rsidRPr="00240568">
        <w:rPr>
          <w:rFonts w:eastAsia="宋体" w:cs="Times New Roman"/>
          <w:kern w:val="0"/>
          <w:szCs w:val="21"/>
          <w:vertAlign w:val="superscript"/>
        </w:rPr>
        <w:t>9</w:t>
      </w:r>
      <w:r w:rsidRPr="00240568">
        <w:rPr>
          <w:rFonts w:eastAsia="宋体" w:cs="Times New Roman"/>
          <w:kern w:val="0"/>
          <w:szCs w:val="21"/>
          <w:vertAlign w:val="superscript"/>
        </w:rPr>
        <w:t>]</w:t>
      </w:r>
      <w:r w:rsidRPr="00240568">
        <w:rPr>
          <w:rFonts w:eastAsia="宋体" w:cs="Times New Roman" w:hint="eastAsia"/>
          <w:kern w:val="0"/>
          <w:szCs w:val="21"/>
        </w:rPr>
        <w:t>和意见垃圾用户群检测</w:t>
      </w:r>
      <w:r w:rsidRPr="00240568">
        <w:rPr>
          <w:rFonts w:eastAsia="宋体" w:cs="Times New Roman"/>
          <w:kern w:val="0"/>
          <w:szCs w:val="21"/>
          <w:vertAlign w:val="superscript"/>
        </w:rPr>
        <w:t>[1</w:t>
      </w:r>
      <w:r w:rsidR="006E3EDC" w:rsidRPr="00240568">
        <w:rPr>
          <w:rFonts w:eastAsia="宋体" w:cs="Times New Roman"/>
          <w:kern w:val="0"/>
          <w:szCs w:val="21"/>
          <w:vertAlign w:val="superscript"/>
        </w:rPr>
        <w:t>0</w:t>
      </w:r>
      <w:r w:rsidRPr="00240568">
        <w:rPr>
          <w:rFonts w:eastAsia="宋体" w:cs="Times New Roman"/>
          <w:kern w:val="0"/>
          <w:szCs w:val="21"/>
          <w:vertAlign w:val="superscript"/>
        </w:rPr>
        <w:t>-1</w:t>
      </w:r>
      <w:r w:rsidR="006E3EDC" w:rsidRPr="00240568">
        <w:rPr>
          <w:rFonts w:eastAsia="宋体" w:cs="Times New Roman"/>
          <w:kern w:val="0"/>
          <w:szCs w:val="21"/>
          <w:vertAlign w:val="superscript"/>
        </w:rPr>
        <w:t>5</w:t>
      </w:r>
      <w:r w:rsidRPr="00240568">
        <w:rPr>
          <w:rFonts w:eastAsia="宋体" w:cs="Times New Roman"/>
          <w:kern w:val="0"/>
          <w:szCs w:val="21"/>
          <w:vertAlign w:val="superscript"/>
        </w:rPr>
        <w:t>]</w:t>
      </w:r>
      <w:r w:rsidRPr="00240568">
        <w:rPr>
          <w:rFonts w:eastAsia="宋体" w:cs="Times New Roman" w:hint="eastAsia"/>
          <w:kern w:val="0"/>
          <w:szCs w:val="21"/>
        </w:rPr>
        <w:t>。</w:t>
      </w:r>
      <w:r w:rsidR="004437F0" w:rsidRPr="00240568">
        <w:rPr>
          <w:rFonts w:cs="Times New Roman"/>
        </w:rPr>
        <w:t>目前国内外学者已经提出了很多方法用于检测</w:t>
      </w:r>
      <w:r w:rsidR="00165BAA" w:rsidRPr="00240568">
        <w:rPr>
          <w:rFonts w:cs="Times New Roman" w:hint="eastAsia"/>
        </w:rPr>
        <w:t>意见</w:t>
      </w:r>
      <w:r w:rsidR="00165BAA" w:rsidRPr="00240568">
        <w:rPr>
          <w:rFonts w:cs="Times New Roman"/>
        </w:rPr>
        <w:t>垃圾</w:t>
      </w:r>
      <w:r w:rsidR="004437F0" w:rsidRPr="00240568">
        <w:rPr>
          <w:rFonts w:cs="Times New Roman"/>
        </w:rPr>
        <w:t>和</w:t>
      </w:r>
      <w:r w:rsidR="00165BAA" w:rsidRPr="00240568">
        <w:rPr>
          <w:rFonts w:cs="Times New Roman" w:hint="eastAsia"/>
        </w:rPr>
        <w:t>意见</w:t>
      </w:r>
      <w:r w:rsidR="004437F0" w:rsidRPr="00240568">
        <w:rPr>
          <w:rFonts w:cs="Times New Roman"/>
        </w:rPr>
        <w:t>垃圾用户，但是关于</w:t>
      </w:r>
      <w:r w:rsidR="00165BAA" w:rsidRPr="00240568">
        <w:rPr>
          <w:rFonts w:cs="Times New Roman" w:hint="eastAsia"/>
        </w:rPr>
        <w:t>意见</w:t>
      </w:r>
      <w:r w:rsidR="004437F0" w:rsidRPr="00240568">
        <w:rPr>
          <w:rFonts w:cs="Times New Roman"/>
        </w:rPr>
        <w:t>垃圾用户群的检测问题一直没有得到广泛的研究。</w:t>
      </w:r>
      <w:r w:rsidR="00165BAA" w:rsidRPr="00240568">
        <w:rPr>
          <w:rFonts w:cs="Times New Roman" w:hint="eastAsia"/>
        </w:rPr>
        <w:t>意见</w:t>
      </w:r>
      <w:r w:rsidR="004437F0" w:rsidRPr="00240568">
        <w:rPr>
          <w:rFonts w:cs="Times New Roman"/>
        </w:rPr>
        <w:t>垃</w:t>
      </w:r>
      <w:r w:rsidR="00165BAA" w:rsidRPr="00240568">
        <w:rPr>
          <w:rFonts w:cs="Times New Roman"/>
        </w:rPr>
        <w:t>圾检测技术正在不断发展，因不同领域而异。因此，在检测</w:t>
      </w:r>
      <w:r w:rsidR="00165BAA" w:rsidRPr="00240568">
        <w:rPr>
          <w:rFonts w:cs="Times New Roman" w:hint="eastAsia"/>
        </w:rPr>
        <w:t>意见</w:t>
      </w:r>
      <w:r w:rsidR="00BB4E47" w:rsidRPr="00240568">
        <w:rPr>
          <w:rFonts w:cs="Times New Roman"/>
        </w:rPr>
        <w:t>垃圾活动中没有一个适用于所有的解决方案。虽然研究人员提出了各种垃圾</w:t>
      </w:r>
      <w:r w:rsidR="004437F0" w:rsidRPr="00240568">
        <w:rPr>
          <w:rFonts w:cs="Times New Roman"/>
        </w:rPr>
        <w:t>检测技术，</w:t>
      </w:r>
      <w:r w:rsidR="004437F0" w:rsidRPr="00784F80">
        <w:rPr>
          <w:rFonts w:cs="Times New Roman"/>
          <w:highlight w:val="yellow"/>
        </w:rPr>
        <w:t>但是并没有得到整体的胜利。</w:t>
      </w:r>
    </w:p>
    <w:p w14:paraId="482026FC" w14:textId="77777777" w:rsidR="00F318C9" w:rsidRPr="00240568" w:rsidRDefault="00A26BE6" w:rsidP="008361F5">
      <w:pPr>
        <w:snapToGrid w:val="0"/>
        <w:ind w:firstLine="420"/>
        <w:rPr>
          <w:rFonts w:cs="Times New Roman"/>
        </w:rPr>
      </w:pPr>
      <w:r w:rsidRPr="00240568">
        <w:rPr>
          <w:rFonts w:cs="Times New Roman"/>
        </w:rPr>
        <w:t>本课题在前人的研究基础上，采用基于网络结构的方法，通过</w:t>
      </w:r>
      <w:r w:rsidR="00E13DF7" w:rsidRPr="00240568">
        <w:rPr>
          <w:rFonts w:cs="Times New Roman" w:hint="eastAsia"/>
        </w:rPr>
        <w:t>发现评论者</w:t>
      </w:r>
      <w:r w:rsidR="00E13DF7" w:rsidRPr="00240568">
        <w:rPr>
          <w:rFonts w:cs="Times New Roman"/>
        </w:rPr>
        <w:t>二分图中的极大团</w:t>
      </w:r>
      <w:r w:rsidR="00E13DF7" w:rsidRPr="00240568">
        <w:rPr>
          <w:rFonts w:cs="Times New Roman" w:hint="eastAsia"/>
        </w:rPr>
        <w:t>，</w:t>
      </w:r>
      <w:r w:rsidR="00E13DF7" w:rsidRPr="00240568">
        <w:rPr>
          <w:rFonts w:cs="Times New Roman"/>
        </w:rPr>
        <w:t>以此来</w:t>
      </w:r>
      <w:r w:rsidRPr="00240568">
        <w:rPr>
          <w:rFonts w:cs="Times New Roman"/>
        </w:rPr>
        <w:t>检测</w:t>
      </w:r>
      <w:r w:rsidR="00165BAA" w:rsidRPr="00240568">
        <w:rPr>
          <w:rFonts w:cs="Times New Roman" w:hint="eastAsia"/>
        </w:rPr>
        <w:t>意见</w:t>
      </w:r>
      <w:r w:rsidRPr="00240568">
        <w:rPr>
          <w:rFonts w:cs="Times New Roman"/>
        </w:rPr>
        <w:t>垃圾用户群。</w:t>
      </w:r>
      <w:r w:rsidR="00E13DF7" w:rsidRPr="00240568">
        <w:rPr>
          <w:rFonts w:cs="Times New Roman" w:hint="eastAsia"/>
        </w:rPr>
        <w:t>社区发现领域</w:t>
      </w:r>
      <w:r w:rsidR="00E13DF7" w:rsidRPr="00240568">
        <w:rPr>
          <w:rFonts w:cs="Times New Roman"/>
        </w:rPr>
        <w:t>的派系过滤算法</w:t>
      </w:r>
      <w:r w:rsidR="00E13DF7" w:rsidRPr="00240568">
        <w:rPr>
          <w:rFonts w:cs="Times New Roman" w:hint="eastAsia"/>
        </w:rPr>
        <w:t>可以</w:t>
      </w:r>
      <w:r w:rsidR="00E13DF7" w:rsidRPr="00240568">
        <w:rPr>
          <w:rFonts w:cs="Times New Roman"/>
        </w:rPr>
        <w:t>检测出这种</w:t>
      </w:r>
      <w:r w:rsidR="00E13DF7" w:rsidRPr="00240568">
        <w:rPr>
          <w:rFonts w:cs="Times New Roman" w:hint="eastAsia"/>
        </w:rPr>
        <w:t>k</w:t>
      </w:r>
      <w:r w:rsidR="00E13DF7" w:rsidRPr="00240568">
        <w:rPr>
          <w:rFonts w:cs="Times New Roman"/>
        </w:rPr>
        <w:t>极大团。已经有研究表明评论用户之间存在隐式社区</w:t>
      </w:r>
      <w:r w:rsidR="00E13DF7" w:rsidRPr="00240568">
        <w:rPr>
          <w:rFonts w:cs="Times New Roman"/>
          <w:vertAlign w:val="superscript"/>
        </w:rPr>
        <w:t>[16]</w:t>
      </w:r>
      <w:r w:rsidR="00E13DF7" w:rsidRPr="00240568">
        <w:rPr>
          <w:rFonts w:cs="Times New Roman" w:hint="eastAsia"/>
        </w:rPr>
        <w:t>。</w:t>
      </w:r>
      <w:r w:rsidR="00E13DF7" w:rsidRPr="00240568">
        <w:rPr>
          <w:rFonts w:cs="Times New Roman"/>
        </w:rPr>
        <w:t>所以，</w:t>
      </w:r>
      <w:commentRangeStart w:id="5"/>
      <w:r w:rsidR="00E13DF7" w:rsidRPr="00240568">
        <w:rPr>
          <w:rFonts w:cs="Times New Roman"/>
        </w:rPr>
        <w:t>我们有理由相信</w:t>
      </w:r>
      <w:commentRangeEnd w:id="5"/>
      <w:r w:rsidR="00784F80">
        <w:rPr>
          <w:rStyle w:val="a9"/>
        </w:rPr>
        <w:commentReference w:id="5"/>
      </w:r>
      <w:r w:rsidR="00E13DF7" w:rsidRPr="00240568">
        <w:rPr>
          <w:rFonts w:cs="Times New Roman"/>
        </w:rPr>
        <w:t>，通过</w:t>
      </w:r>
      <w:r w:rsidR="004738C4" w:rsidRPr="00240568">
        <w:rPr>
          <w:rFonts w:cs="Times New Roman"/>
        </w:rPr>
        <w:t>社区检测技术可以找到</w:t>
      </w:r>
      <w:r w:rsidR="00E13DF7" w:rsidRPr="00240568">
        <w:rPr>
          <w:rFonts w:cs="Times New Roman" w:hint="eastAsia"/>
        </w:rPr>
        <w:t>评论者</w:t>
      </w:r>
      <w:r w:rsidR="00E13DF7" w:rsidRPr="00240568">
        <w:rPr>
          <w:rFonts w:cs="Times New Roman"/>
        </w:rPr>
        <w:t>二分图</w:t>
      </w:r>
      <w:r w:rsidR="004738C4" w:rsidRPr="00240568">
        <w:rPr>
          <w:rFonts w:cs="Times New Roman"/>
        </w:rPr>
        <w:t>中个体</w:t>
      </w:r>
      <w:r w:rsidR="006E0DC8" w:rsidRPr="00240568">
        <w:rPr>
          <w:rFonts w:cs="Times New Roman"/>
        </w:rPr>
        <w:t>之间关系紧密的子图，这样的子图可能是具有强烈可疑性的垃圾用户群</w:t>
      </w:r>
      <w:r w:rsidR="004738C4" w:rsidRPr="00240568">
        <w:rPr>
          <w:rFonts w:cs="Times New Roman"/>
        </w:rPr>
        <w:t>。</w:t>
      </w:r>
      <w:r w:rsidR="00F318C9" w:rsidRPr="00240568">
        <w:rPr>
          <w:rFonts w:cs="Times New Roman"/>
        </w:rPr>
        <w:t>本文的贡献</w:t>
      </w:r>
      <w:r w:rsidR="00C527FF" w:rsidRPr="00240568">
        <w:rPr>
          <w:rFonts w:cs="Times New Roman"/>
        </w:rPr>
        <w:t>如下：</w:t>
      </w:r>
    </w:p>
    <w:p w14:paraId="14846146" w14:textId="77777777" w:rsidR="00C527FF" w:rsidRPr="00240568" w:rsidRDefault="00E2476B" w:rsidP="008361F5">
      <w:pPr>
        <w:snapToGrid w:val="0"/>
        <w:ind w:firstLine="420"/>
        <w:rPr>
          <w:rFonts w:cs="Times New Roman"/>
        </w:rPr>
      </w:pPr>
      <w:r w:rsidRPr="00240568">
        <w:rPr>
          <w:rFonts w:cs="Times New Roman"/>
        </w:rPr>
        <w:t>(1)</w:t>
      </w:r>
      <w:r w:rsidRPr="00240568">
        <w:rPr>
          <w:rFonts w:cs="Times New Roman"/>
        </w:rPr>
        <w:t>我们</w:t>
      </w:r>
      <w:r w:rsidR="008A501E" w:rsidRPr="00240568">
        <w:rPr>
          <w:rFonts w:cs="Times New Roman"/>
        </w:rPr>
        <w:t>利用</w:t>
      </w:r>
      <w:r w:rsidR="006E0DC8" w:rsidRPr="00240568">
        <w:rPr>
          <w:rFonts w:cs="Times New Roman" w:hint="eastAsia"/>
        </w:rPr>
        <w:t>k</w:t>
      </w:r>
      <w:r w:rsidR="006E0DC8" w:rsidRPr="00240568">
        <w:rPr>
          <w:rFonts w:cs="Times New Roman" w:hint="eastAsia"/>
        </w:rPr>
        <w:t>极大团</w:t>
      </w:r>
      <w:r w:rsidR="008A501E" w:rsidRPr="00240568">
        <w:rPr>
          <w:rFonts w:cs="Times New Roman"/>
        </w:rPr>
        <w:t>来</w:t>
      </w:r>
      <w:r w:rsidR="00E13DF7" w:rsidRPr="00240568">
        <w:rPr>
          <w:rFonts w:cs="Times New Roman" w:hint="eastAsia"/>
        </w:rPr>
        <w:t>反映垃圾用户群</w:t>
      </w:r>
      <w:r w:rsidR="00E13DF7" w:rsidRPr="00240568">
        <w:rPr>
          <w:rFonts w:cs="Times New Roman"/>
        </w:rPr>
        <w:t>之间相互</w:t>
      </w:r>
      <w:r w:rsidR="00E13DF7" w:rsidRPr="00240568">
        <w:rPr>
          <w:rFonts w:cs="Times New Roman" w:hint="eastAsia"/>
        </w:rPr>
        <w:t>协作</w:t>
      </w:r>
      <w:r w:rsidR="00E13DF7" w:rsidRPr="00240568">
        <w:rPr>
          <w:rFonts w:cs="Times New Roman"/>
        </w:rPr>
        <w:t>的紧密关系</w:t>
      </w:r>
      <w:r w:rsidR="008A501E" w:rsidRPr="00240568">
        <w:rPr>
          <w:rFonts w:cs="Times New Roman"/>
        </w:rPr>
        <w:t>。</w:t>
      </w:r>
      <w:r w:rsidR="008A501E" w:rsidRPr="00240568">
        <w:rPr>
          <w:rFonts w:cs="Times New Roman"/>
        </w:rPr>
        <w:t xml:space="preserve"> </w:t>
      </w:r>
    </w:p>
    <w:p w14:paraId="35947819" w14:textId="77777777" w:rsidR="00E2476B" w:rsidRPr="00240568" w:rsidRDefault="00E2476B" w:rsidP="00E2476B">
      <w:pPr>
        <w:snapToGrid w:val="0"/>
        <w:ind w:firstLine="420"/>
        <w:rPr>
          <w:rFonts w:cs="Times New Roman"/>
        </w:rPr>
      </w:pPr>
      <w:r w:rsidRPr="00240568">
        <w:rPr>
          <w:rFonts w:cs="Times New Roman"/>
        </w:rPr>
        <w:t>(2</w:t>
      </w:r>
      <w:r w:rsidR="00C527FF" w:rsidRPr="00240568">
        <w:rPr>
          <w:rFonts w:cs="Times New Roman"/>
        </w:rPr>
        <w:t>)</w:t>
      </w:r>
      <w:commentRangeStart w:id="6"/>
      <w:r w:rsidR="00CA0E47" w:rsidRPr="00240568">
        <w:rPr>
          <w:rFonts w:cs="Times New Roman"/>
        </w:rPr>
        <w:t>我们将评论</w:t>
      </w:r>
      <w:r w:rsidR="000F6B39" w:rsidRPr="00240568">
        <w:rPr>
          <w:rFonts w:cs="Times New Roman"/>
        </w:rPr>
        <w:t>数据建模为一个评论</w:t>
      </w:r>
      <w:r w:rsidRPr="00240568">
        <w:rPr>
          <w:rFonts w:cs="Times New Roman" w:hint="eastAsia"/>
        </w:rPr>
        <w:t>者二分图</w:t>
      </w:r>
      <w:r w:rsidR="000F6B39" w:rsidRPr="00240568">
        <w:rPr>
          <w:rFonts w:cs="Times New Roman"/>
        </w:rPr>
        <w:t>，</w:t>
      </w:r>
      <w:r w:rsidR="00AB14F9" w:rsidRPr="00240568">
        <w:rPr>
          <w:rFonts w:cs="Times New Roman"/>
        </w:rPr>
        <w:t>评论网络中的节点代表现实生活中的评</w:t>
      </w:r>
      <w:r w:rsidR="00AB14F9" w:rsidRPr="00240568">
        <w:rPr>
          <w:rFonts w:cs="Times New Roman"/>
        </w:rPr>
        <w:lastRenderedPageBreak/>
        <w:t>论者，</w:t>
      </w:r>
      <w:r w:rsidR="000F6B39" w:rsidRPr="00240568">
        <w:rPr>
          <w:rFonts w:cs="Times New Roman"/>
        </w:rPr>
        <w:t>评论者因为共同评论一个产品而建立一条关系边</w:t>
      </w:r>
      <w:r w:rsidR="008E79A5" w:rsidRPr="00240568">
        <w:rPr>
          <w:rFonts w:cs="Times New Roman"/>
        </w:rPr>
        <w:t>，边权重</w:t>
      </w:r>
      <w:r w:rsidR="008E79A5" w:rsidRPr="00240568">
        <w:rPr>
          <w:rFonts w:cs="Times New Roman" w:hint="eastAsia"/>
        </w:rPr>
        <w:t>由</w:t>
      </w:r>
      <w:r w:rsidR="00AB14F9" w:rsidRPr="00240568">
        <w:rPr>
          <w:rFonts w:cs="Times New Roman"/>
        </w:rPr>
        <w:t>评论时间间隔和评级分数偏差</w:t>
      </w:r>
      <w:r w:rsidR="008E79A5" w:rsidRPr="00240568">
        <w:rPr>
          <w:rFonts w:cs="Times New Roman" w:hint="eastAsia"/>
        </w:rPr>
        <w:t>来</w:t>
      </w:r>
      <w:r w:rsidR="008E79A5" w:rsidRPr="00240568">
        <w:rPr>
          <w:rFonts w:cs="Times New Roman"/>
        </w:rPr>
        <w:t>决定</w:t>
      </w:r>
      <w:r w:rsidR="00AB14F9" w:rsidRPr="00240568">
        <w:rPr>
          <w:rFonts w:cs="Times New Roman"/>
        </w:rPr>
        <w:t>，</w:t>
      </w:r>
      <w:r w:rsidR="00A26BE6" w:rsidRPr="00240568">
        <w:rPr>
          <w:rFonts w:cs="Times New Roman"/>
        </w:rPr>
        <w:t>提出</w:t>
      </w:r>
      <w:r w:rsidR="008E79A5" w:rsidRPr="00240568">
        <w:rPr>
          <w:rFonts w:cs="Times New Roman" w:hint="eastAsia"/>
        </w:rPr>
        <w:t>了</w:t>
      </w:r>
      <w:r w:rsidR="00DC4E12">
        <w:rPr>
          <w:rFonts w:hint="eastAsia"/>
          <w:noProof/>
        </w:rPr>
        <w:t>b</w:t>
      </w:r>
      <w:r w:rsidR="008E79A5" w:rsidRPr="00240568">
        <w:rPr>
          <w:rFonts w:cs="Times New Roman"/>
        </w:rPr>
        <w:t>种</w:t>
      </w:r>
      <w:r w:rsidR="008E79A5" w:rsidRPr="00240568">
        <w:rPr>
          <w:rFonts w:cs="Times New Roman" w:hint="eastAsia"/>
        </w:rPr>
        <w:t>改进</w:t>
      </w:r>
      <w:r w:rsidR="008E79A5" w:rsidRPr="00240568">
        <w:rPr>
          <w:rFonts w:cs="Times New Roman"/>
        </w:rPr>
        <w:t>的</w:t>
      </w:r>
      <w:r w:rsidR="00A26BE6" w:rsidRPr="00240568">
        <w:rPr>
          <w:rFonts w:cs="Times New Roman"/>
        </w:rPr>
        <w:t>的派系过滤算法</w:t>
      </w:r>
      <w:r w:rsidRPr="00240568">
        <w:rPr>
          <w:rFonts w:cs="Times New Roman"/>
        </w:rPr>
        <w:t>用以检测评论</w:t>
      </w:r>
      <w:r w:rsidRPr="00240568">
        <w:rPr>
          <w:rFonts w:cs="Times New Roman" w:hint="eastAsia"/>
        </w:rPr>
        <w:t>关系</w:t>
      </w:r>
      <w:r w:rsidRPr="00240568">
        <w:rPr>
          <w:rFonts w:cs="Times New Roman"/>
        </w:rPr>
        <w:t>图中的</w:t>
      </w:r>
      <w:r w:rsidRPr="00240568">
        <w:rPr>
          <w:rFonts w:cs="Times New Roman"/>
        </w:rPr>
        <w:t>k</w:t>
      </w:r>
      <w:r w:rsidRPr="00240568">
        <w:rPr>
          <w:rFonts w:cs="Times New Roman" w:hint="eastAsia"/>
        </w:rPr>
        <w:t>极大团，以此</w:t>
      </w:r>
      <w:r w:rsidRPr="00240568">
        <w:rPr>
          <w:rFonts w:cs="Times New Roman"/>
        </w:rPr>
        <w:t>检测出意见垃圾用户群。</w:t>
      </w:r>
      <w:r w:rsidRPr="00240568">
        <w:rPr>
          <w:rFonts w:cs="Times New Roman" w:hint="eastAsia"/>
        </w:rPr>
        <w:t>给定一个评论者二分图，本方法识别其垃圾分数超过给定的垃圾阈值的所有极大团。对于大型不可疑的极大团，利用最小切割算法分为</w:t>
      </w:r>
      <w:r w:rsidRPr="00240568">
        <w:rPr>
          <w:rFonts w:cs="Times New Roman"/>
        </w:rPr>
        <w:t>两个子图</w:t>
      </w:r>
      <w:r w:rsidRPr="00240568">
        <w:rPr>
          <w:rFonts w:cs="Times New Roman" w:hint="eastAsia"/>
        </w:rPr>
        <w:t>，进一步利用</w:t>
      </w:r>
      <w:r w:rsidRPr="00240568">
        <w:rPr>
          <w:rFonts w:cs="Times New Roman"/>
        </w:rPr>
        <w:t>本方法进行</w:t>
      </w:r>
      <w:r w:rsidRPr="00240568">
        <w:rPr>
          <w:rFonts w:cs="Times New Roman" w:hint="eastAsia"/>
        </w:rPr>
        <w:t>递归处理。</w:t>
      </w:r>
      <w:commentRangeEnd w:id="6"/>
      <w:r w:rsidR="00784F80">
        <w:rPr>
          <w:rStyle w:val="a9"/>
        </w:rPr>
        <w:commentReference w:id="6"/>
      </w:r>
    </w:p>
    <w:p w14:paraId="1BD01D5E" w14:textId="77777777" w:rsidR="00E2476B" w:rsidRPr="00240568" w:rsidRDefault="00C527FF" w:rsidP="008361F5">
      <w:pPr>
        <w:snapToGrid w:val="0"/>
        <w:ind w:firstLine="420"/>
        <w:rPr>
          <w:rFonts w:cs="Times New Roman"/>
        </w:rPr>
      </w:pPr>
      <w:r w:rsidRPr="00240568">
        <w:rPr>
          <w:rFonts w:cs="Times New Roman"/>
        </w:rPr>
        <w:t>(</w:t>
      </w:r>
      <w:r w:rsidR="00E2476B" w:rsidRPr="00240568">
        <w:rPr>
          <w:rFonts w:cs="Times New Roman"/>
        </w:rPr>
        <w:t>3</w:t>
      </w:r>
      <w:r w:rsidRPr="00240568">
        <w:rPr>
          <w:rFonts w:cs="Times New Roman"/>
        </w:rPr>
        <w:t>)</w:t>
      </w:r>
      <w:r w:rsidR="00E2476B" w:rsidRPr="00240568">
        <w:t xml:space="preserve"> </w:t>
      </w:r>
      <w:r w:rsidR="00E2476B" w:rsidRPr="00240568">
        <w:rPr>
          <w:rFonts w:cs="Times New Roman" w:hint="eastAsia"/>
        </w:rPr>
        <w:t>我们利用现实世界的数据集进行了实验，以评估我们提出的方法的性能。实验结果表明，我们提出的方法可以找到高质量的垃圾用户群，并且优于一些最先进的方法。</w:t>
      </w:r>
    </w:p>
    <w:p w14:paraId="1A03612A" w14:textId="77777777" w:rsidR="007F52E7" w:rsidRPr="00240568" w:rsidRDefault="007F52E7" w:rsidP="008361F5">
      <w:pPr>
        <w:snapToGrid w:val="0"/>
        <w:ind w:firstLine="420"/>
        <w:rPr>
          <w:rFonts w:cs="Times New Roman"/>
        </w:rPr>
      </w:pPr>
      <w:r w:rsidRPr="00240568">
        <w:rPr>
          <w:rFonts w:cs="Times New Roman"/>
        </w:rPr>
        <w:t>本文余下</w:t>
      </w:r>
      <w:r w:rsidR="00E2476B" w:rsidRPr="00240568">
        <w:rPr>
          <w:rFonts w:cs="Times New Roman"/>
        </w:rPr>
        <w:t>部分的组织如下</w:t>
      </w:r>
      <w:r w:rsidR="00E2476B" w:rsidRPr="00240568">
        <w:rPr>
          <w:rFonts w:cs="Times New Roman" w:hint="eastAsia"/>
        </w:rPr>
        <w:t>。</w:t>
      </w:r>
      <w:r w:rsidR="00E2476B" w:rsidRPr="00240568">
        <w:rPr>
          <w:rFonts w:cs="Times New Roman"/>
        </w:rPr>
        <w:t>第二部分</w:t>
      </w:r>
      <w:r w:rsidR="00E2476B" w:rsidRPr="00240568">
        <w:rPr>
          <w:rFonts w:cs="Times New Roman" w:hint="eastAsia"/>
        </w:rPr>
        <w:t>讨论</w:t>
      </w:r>
      <w:r w:rsidR="00E2476B" w:rsidRPr="00240568">
        <w:rPr>
          <w:rFonts w:cs="Times New Roman"/>
        </w:rPr>
        <w:t>了相关工作</w:t>
      </w:r>
      <w:r w:rsidR="00E2476B" w:rsidRPr="00240568">
        <w:rPr>
          <w:rFonts w:cs="Times New Roman" w:hint="eastAsia"/>
        </w:rPr>
        <w:t>。</w:t>
      </w:r>
      <w:r w:rsidR="00E2476B" w:rsidRPr="00240568">
        <w:rPr>
          <w:rFonts w:cs="Times New Roman"/>
        </w:rPr>
        <w:t>第三部分</w:t>
      </w:r>
      <w:r w:rsidR="00E2476B" w:rsidRPr="00240568">
        <w:rPr>
          <w:rFonts w:cs="Times New Roman" w:hint="eastAsia"/>
        </w:rPr>
        <w:t>对</w:t>
      </w:r>
      <w:r w:rsidR="00E2476B" w:rsidRPr="00240568">
        <w:rPr>
          <w:rFonts w:cs="Times New Roman"/>
        </w:rPr>
        <w:t>本文涉及的概念进行精确</w:t>
      </w:r>
      <w:r w:rsidR="00E2476B" w:rsidRPr="00240568">
        <w:rPr>
          <w:rFonts w:cs="Times New Roman" w:hint="eastAsia"/>
        </w:rPr>
        <w:t>了的</w:t>
      </w:r>
      <w:r w:rsidR="00E2476B" w:rsidRPr="00240568">
        <w:rPr>
          <w:rFonts w:cs="Times New Roman"/>
        </w:rPr>
        <w:t>定义。</w:t>
      </w:r>
      <w:r w:rsidR="00E2476B" w:rsidRPr="00240568">
        <w:rPr>
          <w:rFonts w:cs="Times New Roman" w:hint="eastAsia"/>
        </w:rPr>
        <w:t>第四部分介绍了构建</w:t>
      </w:r>
      <w:r w:rsidR="00E2476B" w:rsidRPr="00240568">
        <w:rPr>
          <w:rFonts w:cs="Times New Roman"/>
        </w:rPr>
        <w:t>评论数据的二分图模型的方法</w:t>
      </w:r>
      <w:r w:rsidR="00E2476B" w:rsidRPr="00240568">
        <w:rPr>
          <w:rFonts w:cs="Times New Roman" w:hint="eastAsia"/>
        </w:rPr>
        <w:t>和</w:t>
      </w:r>
      <w:r w:rsidR="00E2476B" w:rsidRPr="00240568">
        <w:rPr>
          <w:rFonts w:cs="Times New Roman"/>
        </w:rPr>
        <w:t>所使用的</w:t>
      </w:r>
      <w:r w:rsidR="00E2476B" w:rsidRPr="00240568">
        <w:rPr>
          <w:rFonts w:cs="Times New Roman" w:hint="eastAsia"/>
        </w:rPr>
        <w:t>垃圾</w:t>
      </w:r>
      <w:r w:rsidR="00E2476B" w:rsidRPr="00240568">
        <w:rPr>
          <w:rFonts w:cs="Times New Roman"/>
        </w:rPr>
        <w:t>指标，</w:t>
      </w:r>
      <w:r w:rsidR="00E2476B" w:rsidRPr="00240568">
        <w:rPr>
          <w:rFonts w:cs="Times New Roman" w:hint="eastAsia"/>
        </w:rPr>
        <w:t>以及</w:t>
      </w:r>
      <w:r w:rsidR="00E2476B" w:rsidRPr="00240568">
        <w:rPr>
          <w:rFonts w:cs="Times New Roman"/>
        </w:rPr>
        <w:t>提出了垃圾用户群检测算法。第五部分</w:t>
      </w:r>
      <w:r w:rsidR="00E2476B" w:rsidRPr="00240568">
        <w:rPr>
          <w:rFonts w:cs="Times New Roman" w:hint="eastAsia"/>
        </w:rPr>
        <w:t>公布了</w:t>
      </w:r>
      <w:r w:rsidR="00E2476B" w:rsidRPr="00240568">
        <w:rPr>
          <w:rFonts w:cs="Times New Roman"/>
        </w:rPr>
        <w:t>我们所采用的方法的实验</w:t>
      </w:r>
      <w:r w:rsidR="00E2476B" w:rsidRPr="00240568">
        <w:rPr>
          <w:rFonts w:cs="Times New Roman" w:hint="eastAsia"/>
        </w:rPr>
        <w:t>结果</w:t>
      </w:r>
      <w:r w:rsidR="001C258A" w:rsidRPr="00240568">
        <w:rPr>
          <w:rFonts w:cs="Times New Roman" w:hint="eastAsia"/>
        </w:rPr>
        <w:t>。</w:t>
      </w:r>
      <w:r w:rsidR="001C258A" w:rsidRPr="00240568">
        <w:rPr>
          <w:rFonts w:cs="Times New Roman"/>
        </w:rPr>
        <w:t>最后</w:t>
      </w:r>
      <w:r w:rsidR="001C258A" w:rsidRPr="00240568">
        <w:rPr>
          <w:rFonts w:cs="Times New Roman" w:hint="eastAsia"/>
        </w:rPr>
        <w:t>，</w:t>
      </w:r>
      <w:r w:rsidR="001C258A" w:rsidRPr="00240568">
        <w:rPr>
          <w:rFonts w:cs="Times New Roman"/>
        </w:rPr>
        <w:t>第</w:t>
      </w:r>
      <w:r w:rsidR="001C258A" w:rsidRPr="00240568">
        <w:rPr>
          <w:rFonts w:cs="Times New Roman" w:hint="eastAsia"/>
        </w:rPr>
        <w:t>6</w:t>
      </w:r>
      <w:r w:rsidR="001C258A" w:rsidRPr="00240568">
        <w:rPr>
          <w:rFonts w:cs="Times New Roman" w:hint="eastAsia"/>
        </w:rPr>
        <w:t>部分</w:t>
      </w:r>
      <w:r w:rsidR="001C258A" w:rsidRPr="00240568">
        <w:rPr>
          <w:rFonts w:cs="Times New Roman"/>
        </w:rPr>
        <w:t>，</w:t>
      </w:r>
      <w:r w:rsidR="001C258A" w:rsidRPr="00240568">
        <w:rPr>
          <w:rFonts w:cs="Times New Roman" w:hint="eastAsia"/>
        </w:rPr>
        <w:t>我们</w:t>
      </w:r>
      <w:r w:rsidR="001C258A" w:rsidRPr="00240568">
        <w:rPr>
          <w:rFonts w:cs="Times New Roman"/>
        </w:rPr>
        <w:t>对本文进行了总结</w:t>
      </w:r>
      <w:r w:rsidR="001C258A" w:rsidRPr="00240568">
        <w:rPr>
          <w:rFonts w:cs="Times New Roman" w:hint="eastAsia"/>
        </w:rPr>
        <w:t>，</w:t>
      </w:r>
      <w:r w:rsidR="001C258A" w:rsidRPr="00240568">
        <w:rPr>
          <w:rFonts w:cs="Times New Roman"/>
        </w:rPr>
        <w:t>并且介绍了未来工作。</w:t>
      </w:r>
    </w:p>
    <w:p w14:paraId="0EB33CB6" w14:textId="77777777" w:rsidR="007F74E5" w:rsidRPr="00240568" w:rsidRDefault="00695C92" w:rsidP="008361F5">
      <w:pPr>
        <w:pStyle w:val="1"/>
        <w:snapToGrid w:val="0"/>
        <w:spacing w:line="240" w:lineRule="auto"/>
        <w:rPr>
          <w:rFonts w:cs="Times New Roman"/>
        </w:rPr>
      </w:pPr>
      <w:r w:rsidRPr="00240568">
        <w:rPr>
          <w:rFonts w:cs="Times New Roman"/>
        </w:rPr>
        <w:t>2.</w:t>
      </w:r>
      <w:r w:rsidRPr="00240568">
        <w:rPr>
          <w:rFonts w:cs="Times New Roman"/>
        </w:rPr>
        <w:t>相关工作</w:t>
      </w:r>
    </w:p>
    <w:p w14:paraId="0D2CCB4A" w14:textId="77777777" w:rsidR="00A26BE6" w:rsidRPr="00240568" w:rsidRDefault="00A26BE6" w:rsidP="008361F5">
      <w:pPr>
        <w:widowControl/>
        <w:autoSpaceDE w:val="0"/>
        <w:autoSpaceDN w:val="0"/>
        <w:adjustRightInd w:val="0"/>
        <w:snapToGrid w:val="0"/>
        <w:ind w:firstLine="480"/>
        <w:rPr>
          <w:rFonts w:eastAsia="宋体" w:cs="Times New Roman"/>
          <w:kern w:val="0"/>
          <w:szCs w:val="21"/>
        </w:rPr>
      </w:pPr>
      <w:r w:rsidRPr="00240568">
        <w:rPr>
          <w:rFonts w:eastAsia="宋体" w:cs="Times New Roman"/>
          <w:kern w:val="0"/>
          <w:szCs w:val="21"/>
        </w:rPr>
        <w:t>目前国内外学者已经提出了很多方法用于垃圾意见检测</w:t>
      </w:r>
      <w:r w:rsidRPr="00240568">
        <w:rPr>
          <w:rFonts w:eastAsia="宋体" w:cs="Times New Roman"/>
          <w:kern w:val="0"/>
          <w:szCs w:val="21"/>
        </w:rPr>
        <w:t>/</w:t>
      </w:r>
      <w:r w:rsidRPr="00240568">
        <w:rPr>
          <w:rFonts w:eastAsia="宋体" w:cs="Times New Roman"/>
          <w:kern w:val="0"/>
          <w:szCs w:val="21"/>
        </w:rPr>
        <w:t>意见垃圾用户检测，但大多数方法主要侧重于开发纯基于内容的分类器</w:t>
      </w:r>
      <w:r w:rsidRPr="00240568">
        <w:rPr>
          <w:rFonts w:eastAsia="宋体" w:cs="Times New Roman"/>
          <w:kern w:val="0"/>
          <w:szCs w:val="21"/>
          <w:vertAlign w:val="superscript"/>
        </w:rPr>
        <w:t>[</w:t>
      </w:r>
      <w:r w:rsidR="00C84DC0" w:rsidRPr="00240568">
        <w:rPr>
          <w:rFonts w:eastAsia="宋体" w:cs="Times New Roman"/>
          <w:kern w:val="0"/>
          <w:szCs w:val="21"/>
          <w:vertAlign w:val="superscript"/>
        </w:rPr>
        <w:t>4</w:t>
      </w:r>
      <w:r w:rsidRPr="00240568">
        <w:rPr>
          <w:rFonts w:eastAsia="宋体" w:cs="Times New Roman"/>
          <w:kern w:val="0"/>
          <w:szCs w:val="21"/>
          <w:vertAlign w:val="superscript"/>
        </w:rPr>
        <w:t>,</w:t>
      </w:r>
      <w:r w:rsidR="00C84DC0" w:rsidRPr="00240568">
        <w:rPr>
          <w:rFonts w:eastAsia="宋体" w:cs="Times New Roman"/>
          <w:kern w:val="0"/>
          <w:szCs w:val="21"/>
          <w:vertAlign w:val="superscript"/>
        </w:rPr>
        <w:t>5</w:t>
      </w:r>
      <w:r w:rsidRPr="00240568">
        <w:rPr>
          <w:rFonts w:eastAsia="宋体" w:cs="Times New Roman"/>
          <w:kern w:val="0"/>
          <w:szCs w:val="21"/>
          <w:vertAlign w:val="superscript"/>
        </w:rPr>
        <w:t>,</w:t>
      </w:r>
      <w:r w:rsidR="00C84DC0" w:rsidRPr="00240568">
        <w:rPr>
          <w:rFonts w:eastAsia="宋体" w:cs="Times New Roman"/>
          <w:kern w:val="0"/>
          <w:szCs w:val="21"/>
          <w:vertAlign w:val="superscript"/>
        </w:rPr>
        <w:t>8</w:t>
      </w:r>
      <w:r w:rsidRPr="00240568">
        <w:rPr>
          <w:rFonts w:eastAsia="宋体" w:cs="Times New Roman"/>
          <w:kern w:val="0"/>
          <w:szCs w:val="21"/>
          <w:vertAlign w:val="superscript"/>
        </w:rPr>
        <w:t>,1</w:t>
      </w:r>
      <w:r w:rsidR="00C84DC0" w:rsidRPr="00240568">
        <w:rPr>
          <w:rFonts w:eastAsia="宋体" w:cs="Times New Roman"/>
          <w:kern w:val="0"/>
          <w:szCs w:val="21"/>
          <w:vertAlign w:val="superscript"/>
        </w:rPr>
        <w:t>1</w:t>
      </w:r>
      <w:r w:rsidRPr="00240568">
        <w:rPr>
          <w:rFonts w:eastAsia="宋体" w:cs="Times New Roman"/>
          <w:kern w:val="0"/>
          <w:szCs w:val="21"/>
          <w:vertAlign w:val="superscript"/>
        </w:rPr>
        <w:t>,1</w:t>
      </w:r>
      <w:r w:rsidR="00C84DC0" w:rsidRPr="00240568">
        <w:rPr>
          <w:rFonts w:eastAsia="宋体" w:cs="Times New Roman"/>
          <w:kern w:val="0"/>
          <w:szCs w:val="21"/>
          <w:vertAlign w:val="superscript"/>
        </w:rPr>
        <w:t>7</w:t>
      </w:r>
      <w:r w:rsidRPr="00240568">
        <w:rPr>
          <w:rFonts w:eastAsia="宋体" w:cs="Times New Roman"/>
          <w:kern w:val="0"/>
          <w:szCs w:val="21"/>
          <w:vertAlign w:val="superscript"/>
        </w:rPr>
        <w:t>]</w:t>
      </w:r>
      <w:r w:rsidRPr="00240568">
        <w:rPr>
          <w:rFonts w:eastAsia="宋体" w:cs="Times New Roman"/>
          <w:kern w:val="0"/>
          <w:szCs w:val="21"/>
        </w:rPr>
        <w:t>。这些方法背后的基本思想是通过分析评论内容来检测垃圾意见</w:t>
      </w:r>
      <w:r w:rsidRPr="00240568">
        <w:rPr>
          <w:rFonts w:eastAsia="宋体" w:cs="Times New Roman"/>
          <w:kern w:val="0"/>
          <w:szCs w:val="21"/>
        </w:rPr>
        <w:t>/</w:t>
      </w:r>
      <w:r w:rsidRPr="00240568">
        <w:rPr>
          <w:rFonts w:eastAsia="宋体" w:cs="Times New Roman"/>
          <w:kern w:val="0"/>
          <w:szCs w:val="21"/>
        </w:rPr>
        <w:t>意见垃圾用户。然而，这种纯基于内容的分类器目前已经进入了一个瓶颈期，原因如下：</w:t>
      </w:r>
      <w:r w:rsidRPr="00240568">
        <w:rPr>
          <w:rFonts w:eastAsia="宋体" w:cs="Times New Roman"/>
          <w:kern w:val="0"/>
          <w:szCs w:val="21"/>
        </w:rPr>
        <w:t>(1)</w:t>
      </w:r>
      <w:r w:rsidRPr="00240568">
        <w:rPr>
          <w:rFonts w:eastAsia="宋体" w:cs="Times New Roman"/>
          <w:kern w:val="0"/>
          <w:szCs w:val="21"/>
        </w:rPr>
        <w:t>垃圾用户可以轻松地操纵评论内容，避免检测</w:t>
      </w:r>
      <w:r w:rsidR="00C84DC0" w:rsidRPr="00240568">
        <w:rPr>
          <w:rFonts w:eastAsia="宋体" w:cs="Times New Roman"/>
          <w:kern w:val="0"/>
          <w:szCs w:val="21"/>
          <w:vertAlign w:val="superscript"/>
        </w:rPr>
        <w:t>[11,17</w:t>
      </w:r>
      <w:r w:rsidRPr="00240568">
        <w:rPr>
          <w:rFonts w:eastAsia="宋体" w:cs="Times New Roman"/>
          <w:kern w:val="0"/>
          <w:szCs w:val="21"/>
          <w:vertAlign w:val="superscript"/>
        </w:rPr>
        <w:t>]</w:t>
      </w:r>
      <w:r w:rsidRPr="00240568">
        <w:rPr>
          <w:rFonts w:eastAsia="宋体" w:cs="Times New Roman"/>
          <w:kern w:val="0"/>
          <w:szCs w:val="21"/>
        </w:rPr>
        <w:t>。例如，如果重复的文本评论被认为是垃圾意见，垃圾用户可能会简单地对内容进行更改。</w:t>
      </w:r>
      <w:r w:rsidRPr="00240568">
        <w:rPr>
          <w:rFonts w:eastAsia="宋体" w:cs="Times New Roman"/>
          <w:kern w:val="0"/>
          <w:szCs w:val="21"/>
        </w:rPr>
        <w:t>(2)</w:t>
      </w:r>
      <w:r w:rsidRPr="00240568">
        <w:rPr>
          <w:rFonts w:eastAsia="宋体" w:cs="Times New Roman"/>
          <w:kern w:val="0"/>
          <w:szCs w:val="21"/>
        </w:rPr>
        <w:t>纯基于内容的分类器经常被设计为特定的应用领域，不能轻易应用于不同的领域</w:t>
      </w:r>
      <w:r w:rsidR="00C84DC0" w:rsidRPr="00240568">
        <w:rPr>
          <w:rFonts w:eastAsia="宋体" w:cs="Times New Roman"/>
          <w:kern w:val="0"/>
          <w:szCs w:val="21"/>
          <w:vertAlign w:val="superscript"/>
        </w:rPr>
        <w:t>[8</w:t>
      </w:r>
      <w:r w:rsidRPr="00240568">
        <w:rPr>
          <w:rFonts w:eastAsia="宋体" w:cs="Times New Roman"/>
          <w:kern w:val="0"/>
          <w:szCs w:val="21"/>
          <w:vertAlign w:val="superscript"/>
        </w:rPr>
        <w:t>]</w:t>
      </w:r>
      <w:r w:rsidRPr="00240568">
        <w:rPr>
          <w:rFonts w:eastAsia="宋体" w:cs="Times New Roman"/>
          <w:kern w:val="0"/>
          <w:szCs w:val="21"/>
        </w:rPr>
        <w:t>。</w:t>
      </w:r>
      <w:r w:rsidRPr="00240568">
        <w:rPr>
          <w:rFonts w:eastAsia="宋体" w:cs="Times New Roman"/>
          <w:kern w:val="0"/>
          <w:szCs w:val="21"/>
        </w:rPr>
        <w:t>(3)</w:t>
      </w:r>
      <w:r w:rsidRPr="00240568">
        <w:rPr>
          <w:rFonts w:eastAsia="宋体" w:cs="Times New Roman"/>
          <w:kern w:val="0"/>
          <w:szCs w:val="21"/>
        </w:rPr>
        <w:t>因为大多数基于内容的分类器通常需要真实的标签，但是带标注的真实数据集通常很难获得。</w:t>
      </w:r>
      <w:commentRangeStart w:id="7"/>
      <w:r w:rsidRPr="00240568">
        <w:rPr>
          <w:rFonts w:eastAsia="宋体" w:cs="Times New Roman"/>
          <w:kern w:val="0"/>
          <w:szCs w:val="21"/>
        </w:rPr>
        <w:t>以前的一些研究通常采用人工标注数据，然而，这种方法的高成本使得大规模数据集不可能这样做</w:t>
      </w:r>
      <w:commentRangeEnd w:id="7"/>
      <w:r w:rsidR="00B56723">
        <w:rPr>
          <w:rStyle w:val="a9"/>
        </w:rPr>
        <w:commentReference w:id="7"/>
      </w:r>
      <w:r w:rsidR="00C84DC0" w:rsidRPr="00240568">
        <w:rPr>
          <w:rFonts w:eastAsia="宋体" w:cs="Times New Roman"/>
          <w:kern w:val="0"/>
          <w:szCs w:val="21"/>
          <w:vertAlign w:val="superscript"/>
        </w:rPr>
        <w:t>[18</w:t>
      </w:r>
      <w:r w:rsidRPr="00240568">
        <w:rPr>
          <w:rFonts w:eastAsia="宋体" w:cs="Times New Roman"/>
          <w:kern w:val="0"/>
          <w:szCs w:val="21"/>
          <w:vertAlign w:val="superscript"/>
        </w:rPr>
        <w:t>]</w:t>
      </w:r>
      <w:r w:rsidRPr="00240568">
        <w:rPr>
          <w:rFonts w:eastAsia="宋体" w:cs="Times New Roman"/>
          <w:kern w:val="0"/>
          <w:szCs w:val="21"/>
        </w:rPr>
        <w:t>。</w:t>
      </w:r>
    </w:p>
    <w:p w14:paraId="0A7FA011" w14:textId="77777777" w:rsidR="00A26BE6" w:rsidRPr="00240568" w:rsidRDefault="00A26BE6" w:rsidP="008361F5">
      <w:pPr>
        <w:widowControl/>
        <w:autoSpaceDE w:val="0"/>
        <w:autoSpaceDN w:val="0"/>
        <w:adjustRightInd w:val="0"/>
        <w:snapToGrid w:val="0"/>
        <w:ind w:firstLine="480"/>
        <w:jc w:val="left"/>
        <w:rPr>
          <w:rFonts w:eastAsia="宋体" w:cs="Times New Roman"/>
          <w:kern w:val="0"/>
          <w:szCs w:val="21"/>
        </w:rPr>
      </w:pPr>
      <w:r w:rsidRPr="00240568">
        <w:rPr>
          <w:rFonts w:eastAsia="宋体" w:cs="Times New Roman"/>
          <w:kern w:val="0"/>
          <w:szCs w:val="21"/>
        </w:rPr>
        <w:t>最近，意见垃圾用户群的检测问题开始受到学者的关注。与垃圾意见检测和意见垃圾用户检测相比，针对意见垃圾用户群的检测具有天然的优势，因为群体作案是意见垃圾用户的常用手段，并且群体检测可以提高检测效率，所以研究意见垃圾用户群的检测问题必然成为未来的一个趋势。目前，关于意见垃圾用户群的检测研究还比较少，检测方法主要分为基于频繁项集挖掘</w:t>
      </w:r>
      <w:r w:rsidRPr="00240568">
        <w:rPr>
          <w:rFonts w:eastAsia="宋体" w:cs="Times New Roman"/>
          <w:kern w:val="0"/>
          <w:szCs w:val="21"/>
        </w:rPr>
        <w:t xml:space="preserve">(Frequent </w:t>
      </w:r>
      <w:proofErr w:type="spellStart"/>
      <w:r w:rsidRPr="00240568">
        <w:rPr>
          <w:rFonts w:eastAsia="宋体" w:cs="Times New Roman"/>
          <w:kern w:val="0"/>
          <w:szCs w:val="21"/>
        </w:rPr>
        <w:t>itemsets</w:t>
      </w:r>
      <w:proofErr w:type="spellEnd"/>
      <w:r w:rsidRPr="00240568">
        <w:rPr>
          <w:rFonts w:eastAsia="宋体" w:cs="Times New Roman"/>
          <w:kern w:val="0"/>
          <w:szCs w:val="21"/>
        </w:rPr>
        <w:t xml:space="preserve"> mining, FIM)</w:t>
      </w:r>
      <w:r w:rsidRPr="00240568">
        <w:rPr>
          <w:rFonts w:eastAsia="宋体" w:cs="Times New Roman"/>
          <w:kern w:val="0"/>
          <w:szCs w:val="21"/>
        </w:rPr>
        <w:t>的方法和基于网络结构的方法。</w:t>
      </w:r>
    </w:p>
    <w:p w14:paraId="5D2C58E8" w14:textId="77777777" w:rsidR="00FF3DE8" w:rsidRPr="00240568" w:rsidRDefault="00B001BB" w:rsidP="002D2522">
      <w:pPr>
        <w:pStyle w:val="2"/>
      </w:pPr>
      <w:r w:rsidRPr="00240568">
        <w:t>A</w:t>
      </w:r>
      <w:r w:rsidRPr="00240568">
        <w:t>、基于</w:t>
      </w:r>
      <w:r w:rsidR="0091697D" w:rsidRPr="00240568">
        <w:t>FIM</w:t>
      </w:r>
      <w:r w:rsidRPr="00240568">
        <w:t>的方法</w:t>
      </w:r>
    </w:p>
    <w:p w14:paraId="095BA6FC" w14:textId="77777777" w:rsidR="00A26BE6" w:rsidRPr="00240568" w:rsidRDefault="00A26BE6" w:rsidP="008361F5">
      <w:pPr>
        <w:widowControl/>
        <w:autoSpaceDE w:val="0"/>
        <w:autoSpaceDN w:val="0"/>
        <w:adjustRightInd w:val="0"/>
        <w:snapToGrid w:val="0"/>
        <w:ind w:firstLine="480"/>
        <w:rPr>
          <w:rFonts w:eastAsia="宋体" w:cs="Times New Roman"/>
          <w:kern w:val="0"/>
          <w:szCs w:val="21"/>
        </w:rPr>
      </w:pPr>
      <w:r w:rsidRPr="00240568">
        <w:rPr>
          <w:rFonts w:eastAsia="宋体" w:cs="Times New Roman"/>
          <w:kern w:val="0"/>
          <w:szCs w:val="21"/>
        </w:rPr>
        <w:t>文献</w:t>
      </w:r>
      <w:r w:rsidRPr="00240568">
        <w:rPr>
          <w:rFonts w:eastAsia="宋体" w:cs="Times New Roman"/>
          <w:kern w:val="0"/>
          <w:szCs w:val="21"/>
        </w:rPr>
        <w:t>[1</w:t>
      </w:r>
      <w:r w:rsidR="00C84DC0" w:rsidRPr="00240568">
        <w:rPr>
          <w:rFonts w:eastAsia="宋体" w:cs="Times New Roman"/>
          <w:kern w:val="0"/>
          <w:szCs w:val="21"/>
        </w:rPr>
        <w:t>0</w:t>
      </w:r>
      <w:r w:rsidRPr="00240568">
        <w:rPr>
          <w:rFonts w:eastAsia="宋体" w:cs="Times New Roman"/>
          <w:kern w:val="0"/>
          <w:szCs w:val="21"/>
        </w:rPr>
        <w:t>]</w:t>
      </w:r>
      <w:r w:rsidRPr="00240568">
        <w:rPr>
          <w:rFonts w:eastAsia="宋体" w:cs="Times New Roman"/>
          <w:kern w:val="0"/>
          <w:szCs w:val="21"/>
        </w:rPr>
        <w:t>首先引入</w:t>
      </w:r>
      <w:r w:rsidRPr="00240568">
        <w:rPr>
          <w:rFonts w:eastAsia="宋体" w:cs="Times New Roman"/>
          <w:kern w:val="0"/>
          <w:szCs w:val="21"/>
        </w:rPr>
        <w:t>FIM</w:t>
      </w:r>
      <w:r w:rsidRPr="00240568">
        <w:rPr>
          <w:rFonts w:eastAsia="宋体" w:cs="Times New Roman"/>
          <w:kern w:val="0"/>
          <w:szCs w:val="21"/>
        </w:rPr>
        <w:t>技术来生成候选意见垃圾用户群。他的方法主要分为三步。第一步，通过</w:t>
      </w:r>
      <w:r w:rsidRPr="00240568">
        <w:rPr>
          <w:rFonts w:eastAsia="宋体" w:cs="Times New Roman"/>
          <w:kern w:val="0"/>
          <w:szCs w:val="21"/>
        </w:rPr>
        <w:t>FIM</w:t>
      </w:r>
      <w:r w:rsidRPr="00240568">
        <w:rPr>
          <w:rFonts w:eastAsia="宋体" w:cs="Times New Roman"/>
          <w:kern w:val="0"/>
          <w:szCs w:val="21"/>
        </w:rPr>
        <w:t>技术找到候选垃圾用户群。他们将评论者作为项目</w:t>
      </w:r>
      <w:r w:rsidRPr="00240568">
        <w:rPr>
          <w:rFonts w:eastAsia="宋体" w:cs="Times New Roman"/>
          <w:kern w:val="0"/>
          <w:szCs w:val="21"/>
        </w:rPr>
        <w:t>(Item)</w:t>
      </w:r>
      <w:r w:rsidRPr="00240568">
        <w:rPr>
          <w:rFonts w:eastAsia="宋体" w:cs="Times New Roman"/>
          <w:kern w:val="0"/>
          <w:szCs w:val="21"/>
        </w:rPr>
        <w:t>，产品作为事务</w:t>
      </w:r>
      <w:r w:rsidRPr="00240568">
        <w:rPr>
          <w:rFonts w:eastAsia="宋体" w:cs="Times New Roman"/>
          <w:kern w:val="0"/>
          <w:szCs w:val="21"/>
        </w:rPr>
        <w:t>(Transactions)</w:t>
      </w:r>
      <w:r w:rsidRPr="00240568">
        <w:rPr>
          <w:rFonts w:eastAsia="宋体" w:cs="Times New Roman"/>
          <w:kern w:val="0"/>
          <w:szCs w:val="21"/>
        </w:rPr>
        <w:t>，例如，通过将最小支持数量设置为</w:t>
      </w:r>
      <w:r w:rsidRPr="00240568">
        <w:rPr>
          <w:rFonts w:eastAsia="宋体" w:cs="Times New Roman"/>
          <w:kern w:val="0"/>
          <w:szCs w:val="21"/>
        </w:rPr>
        <w:t>3</w:t>
      </w:r>
      <w:r w:rsidRPr="00240568">
        <w:rPr>
          <w:rFonts w:eastAsia="宋体" w:cs="Times New Roman"/>
          <w:kern w:val="0"/>
          <w:szCs w:val="21"/>
        </w:rPr>
        <w:t>，可以检测到至少两个评论者针对至少</w:t>
      </w:r>
      <w:r w:rsidRPr="00240568">
        <w:rPr>
          <w:rFonts w:eastAsia="宋体" w:cs="Times New Roman"/>
          <w:kern w:val="0"/>
          <w:szCs w:val="21"/>
        </w:rPr>
        <w:t>3</w:t>
      </w:r>
      <w:r w:rsidRPr="00240568">
        <w:rPr>
          <w:rFonts w:eastAsia="宋体" w:cs="Times New Roman"/>
          <w:kern w:val="0"/>
          <w:szCs w:val="21"/>
        </w:rPr>
        <w:t>个产品进行评论的情况。第二步，他们提出了</w:t>
      </w:r>
      <w:r w:rsidRPr="00240568">
        <w:rPr>
          <w:rFonts w:eastAsia="宋体" w:cs="Times New Roman"/>
          <w:kern w:val="0"/>
          <w:szCs w:val="21"/>
        </w:rPr>
        <w:t>8</w:t>
      </w:r>
      <w:r w:rsidRPr="00240568">
        <w:rPr>
          <w:rFonts w:eastAsia="宋体" w:cs="Times New Roman"/>
          <w:kern w:val="0"/>
          <w:szCs w:val="21"/>
        </w:rPr>
        <w:t>个垃圾指标以衡量垃圾用户群的可疑性。第三步采用</w:t>
      </w:r>
      <w:r w:rsidRPr="00240568">
        <w:rPr>
          <w:rFonts w:eastAsia="宋体" w:cs="Times New Roman"/>
          <w:kern w:val="0"/>
          <w:szCs w:val="21"/>
        </w:rPr>
        <w:t>SVM Rank</w:t>
      </w:r>
      <w:r w:rsidRPr="00240568">
        <w:rPr>
          <w:rFonts w:eastAsia="宋体" w:cs="Times New Roman"/>
          <w:kern w:val="0"/>
          <w:szCs w:val="21"/>
        </w:rPr>
        <w:t>算法产生候选垃圾用户群的垃圾程度</w:t>
      </w:r>
      <w:r w:rsidRPr="00240568">
        <w:rPr>
          <w:rFonts w:eastAsia="宋体" w:cs="Times New Roman"/>
          <w:kern w:val="0"/>
          <w:szCs w:val="21"/>
        </w:rPr>
        <w:t>(</w:t>
      </w:r>
      <w:proofErr w:type="spellStart"/>
      <w:r w:rsidRPr="00240568">
        <w:rPr>
          <w:rFonts w:eastAsia="宋体" w:cs="Times New Roman"/>
          <w:kern w:val="0"/>
          <w:szCs w:val="21"/>
        </w:rPr>
        <w:t>Spamicity</w:t>
      </w:r>
      <w:proofErr w:type="spellEnd"/>
      <w:r w:rsidRPr="00240568">
        <w:rPr>
          <w:rFonts w:eastAsia="宋体" w:cs="Times New Roman"/>
          <w:kern w:val="0"/>
          <w:szCs w:val="21"/>
        </w:rPr>
        <w:t>)</w:t>
      </w:r>
      <w:r w:rsidRPr="00240568">
        <w:rPr>
          <w:rFonts w:eastAsia="宋体" w:cs="Times New Roman"/>
          <w:kern w:val="0"/>
          <w:szCs w:val="21"/>
        </w:rPr>
        <w:t>的排名。文献</w:t>
      </w:r>
      <w:r w:rsidRPr="00240568">
        <w:rPr>
          <w:rFonts w:eastAsia="宋体" w:cs="Times New Roman"/>
          <w:kern w:val="0"/>
          <w:szCs w:val="21"/>
        </w:rPr>
        <w:t>[1</w:t>
      </w:r>
      <w:r w:rsidR="00C84DC0" w:rsidRPr="00240568">
        <w:rPr>
          <w:rFonts w:eastAsia="宋体" w:cs="Times New Roman"/>
          <w:kern w:val="0"/>
          <w:szCs w:val="21"/>
        </w:rPr>
        <w:t>1</w:t>
      </w:r>
      <w:r w:rsidRPr="00240568">
        <w:rPr>
          <w:rFonts w:eastAsia="宋体" w:cs="Times New Roman"/>
          <w:kern w:val="0"/>
          <w:szCs w:val="21"/>
        </w:rPr>
        <w:t>]</w:t>
      </w:r>
      <w:r w:rsidRPr="00240568">
        <w:rPr>
          <w:rFonts w:eastAsia="宋体" w:cs="Times New Roman"/>
          <w:kern w:val="0"/>
          <w:szCs w:val="21"/>
        </w:rPr>
        <w:t>中也采用了与文献</w:t>
      </w:r>
      <w:r w:rsidRPr="00240568">
        <w:rPr>
          <w:rFonts w:eastAsia="宋体" w:cs="Times New Roman"/>
          <w:kern w:val="0"/>
          <w:szCs w:val="21"/>
        </w:rPr>
        <w:t>[1</w:t>
      </w:r>
      <w:r w:rsidR="00C84DC0" w:rsidRPr="00240568">
        <w:rPr>
          <w:rFonts w:eastAsia="宋体" w:cs="Times New Roman"/>
          <w:kern w:val="0"/>
          <w:szCs w:val="21"/>
        </w:rPr>
        <w:t>0</w:t>
      </w:r>
      <w:r w:rsidRPr="00240568">
        <w:rPr>
          <w:rFonts w:eastAsia="宋体" w:cs="Times New Roman"/>
          <w:kern w:val="0"/>
          <w:szCs w:val="21"/>
        </w:rPr>
        <w:t>]</w:t>
      </w:r>
      <w:r w:rsidRPr="00240568">
        <w:rPr>
          <w:rFonts w:eastAsia="宋体" w:cs="Times New Roman"/>
          <w:kern w:val="0"/>
          <w:szCs w:val="21"/>
        </w:rPr>
        <w:t>类似的三步法，首先通过</w:t>
      </w:r>
      <w:r w:rsidRPr="00240568">
        <w:rPr>
          <w:rFonts w:eastAsia="宋体" w:cs="Times New Roman"/>
          <w:kern w:val="0"/>
          <w:szCs w:val="21"/>
        </w:rPr>
        <w:t>FIM</w:t>
      </w:r>
      <w:r w:rsidRPr="00240568">
        <w:rPr>
          <w:rFonts w:eastAsia="宋体" w:cs="Times New Roman"/>
          <w:kern w:val="0"/>
          <w:szCs w:val="21"/>
        </w:rPr>
        <w:t>技术找到候选垃圾用户群；然后提出了</w:t>
      </w:r>
      <w:r w:rsidRPr="00240568">
        <w:rPr>
          <w:rFonts w:eastAsia="宋体" w:cs="Times New Roman"/>
          <w:kern w:val="0"/>
          <w:szCs w:val="21"/>
        </w:rPr>
        <w:t>8</w:t>
      </w:r>
      <w:r w:rsidRPr="00240568">
        <w:rPr>
          <w:rFonts w:eastAsia="宋体" w:cs="Times New Roman"/>
          <w:kern w:val="0"/>
          <w:szCs w:val="21"/>
        </w:rPr>
        <w:t>个群组垃圾行为指标和</w:t>
      </w:r>
      <w:r w:rsidRPr="00240568">
        <w:rPr>
          <w:rFonts w:eastAsia="宋体" w:cs="Times New Roman"/>
          <w:kern w:val="0"/>
          <w:szCs w:val="21"/>
        </w:rPr>
        <w:t>4</w:t>
      </w:r>
      <w:r w:rsidRPr="00240568">
        <w:rPr>
          <w:rFonts w:eastAsia="宋体" w:cs="Times New Roman"/>
          <w:kern w:val="0"/>
          <w:szCs w:val="21"/>
        </w:rPr>
        <w:t>个个人垃圾行为指标；最后提出</w:t>
      </w:r>
      <w:proofErr w:type="spellStart"/>
      <w:r w:rsidRPr="00240568">
        <w:rPr>
          <w:rFonts w:eastAsia="宋体" w:cs="Times New Roman"/>
          <w:kern w:val="0"/>
          <w:szCs w:val="21"/>
        </w:rPr>
        <w:t>GSRank</w:t>
      </w:r>
      <w:proofErr w:type="spellEnd"/>
      <w:r w:rsidRPr="00240568">
        <w:rPr>
          <w:rFonts w:eastAsia="宋体" w:cs="Times New Roman"/>
          <w:kern w:val="0"/>
          <w:szCs w:val="21"/>
        </w:rPr>
        <w:t>算法，使用迭代计算框架对候选人进行排名，这个迭代计算框架可以反映候选群组、目标产品和个体评论者之间的关系。文献</w:t>
      </w:r>
      <w:r w:rsidRPr="00240568">
        <w:rPr>
          <w:rFonts w:eastAsia="宋体" w:cs="Times New Roman"/>
          <w:kern w:val="0"/>
          <w:szCs w:val="21"/>
        </w:rPr>
        <w:t>[</w:t>
      </w:r>
      <w:r w:rsidR="00C84DC0" w:rsidRPr="00240568">
        <w:rPr>
          <w:rFonts w:eastAsia="宋体" w:cs="Times New Roman"/>
          <w:kern w:val="0"/>
          <w:szCs w:val="21"/>
        </w:rPr>
        <w:t>19</w:t>
      </w:r>
      <w:r w:rsidRPr="00240568">
        <w:rPr>
          <w:rFonts w:eastAsia="宋体" w:cs="Times New Roman"/>
          <w:kern w:val="0"/>
          <w:szCs w:val="21"/>
        </w:rPr>
        <w:t>]</w:t>
      </w:r>
      <w:r w:rsidRPr="00240568">
        <w:rPr>
          <w:rFonts w:eastAsia="宋体" w:cs="Times New Roman"/>
          <w:kern w:val="0"/>
          <w:szCs w:val="21"/>
        </w:rPr>
        <w:t>采用基于</w:t>
      </w:r>
      <w:r w:rsidRPr="00240568">
        <w:rPr>
          <w:rFonts w:eastAsia="宋体" w:cs="Times New Roman"/>
          <w:kern w:val="0"/>
          <w:szCs w:val="21"/>
        </w:rPr>
        <w:t>KNN</w:t>
      </w:r>
      <w:r w:rsidRPr="00240568">
        <w:rPr>
          <w:rFonts w:eastAsia="宋体" w:cs="Times New Roman"/>
          <w:kern w:val="0"/>
          <w:szCs w:val="21"/>
        </w:rPr>
        <w:t>的方法和基于图的分类方法来预测</w:t>
      </w:r>
      <w:r w:rsidRPr="00240568">
        <w:rPr>
          <w:rFonts w:eastAsia="宋体" w:cs="Times New Roman"/>
          <w:kern w:val="0"/>
          <w:szCs w:val="21"/>
        </w:rPr>
        <w:t>FIM</w:t>
      </w:r>
      <w:r w:rsidRPr="00240568">
        <w:rPr>
          <w:rFonts w:eastAsia="宋体" w:cs="Times New Roman"/>
          <w:kern w:val="0"/>
          <w:szCs w:val="21"/>
        </w:rPr>
        <w:t>生成的候选垃圾用户群里的每个评论者是否是垃圾用户。文献</w:t>
      </w:r>
      <w:r w:rsidRPr="00240568">
        <w:rPr>
          <w:rFonts w:eastAsia="宋体" w:cs="Times New Roman"/>
          <w:kern w:val="0"/>
          <w:szCs w:val="21"/>
        </w:rPr>
        <w:t>[2</w:t>
      </w:r>
      <w:r w:rsidR="00C84DC0" w:rsidRPr="00240568">
        <w:rPr>
          <w:rFonts w:eastAsia="宋体" w:cs="Times New Roman"/>
          <w:kern w:val="0"/>
          <w:szCs w:val="21"/>
        </w:rPr>
        <w:t>0</w:t>
      </w:r>
      <w:r w:rsidRPr="00240568">
        <w:rPr>
          <w:rFonts w:eastAsia="宋体" w:cs="Times New Roman"/>
          <w:kern w:val="0"/>
          <w:szCs w:val="21"/>
        </w:rPr>
        <w:t>]</w:t>
      </w:r>
      <w:r w:rsidRPr="00240568">
        <w:rPr>
          <w:rFonts w:eastAsia="宋体" w:cs="Times New Roman"/>
          <w:kern w:val="0"/>
          <w:szCs w:val="21"/>
        </w:rPr>
        <w:t>提出了一种统计模型，利用</w:t>
      </w:r>
      <w:r w:rsidRPr="00240568">
        <w:rPr>
          <w:rFonts w:eastAsia="宋体" w:cs="Times New Roman"/>
          <w:kern w:val="0"/>
          <w:szCs w:val="21"/>
        </w:rPr>
        <w:t>EM</w:t>
      </w:r>
      <w:r w:rsidRPr="00240568">
        <w:rPr>
          <w:rFonts w:eastAsia="宋体" w:cs="Times New Roman"/>
          <w:kern w:val="0"/>
          <w:szCs w:val="21"/>
        </w:rPr>
        <w:t>算法来计算</w:t>
      </w:r>
      <w:r w:rsidRPr="00240568">
        <w:rPr>
          <w:rFonts w:eastAsia="宋体" w:cs="Times New Roman"/>
          <w:kern w:val="0"/>
          <w:szCs w:val="21"/>
        </w:rPr>
        <w:t>FIM</w:t>
      </w:r>
      <w:r w:rsidRPr="00240568">
        <w:rPr>
          <w:rFonts w:eastAsia="宋体" w:cs="Times New Roman"/>
          <w:kern w:val="0"/>
          <w:szCs w:val="21"/>
        </w:rPr>
        <w:t>生成的候选垃圾用户群的每个群组成员之间的联系。</w:t>
      </w:r>
    </w:p>
    <w:p w14:paraId="1C21B7D6" w14:textId="77777777" w:rsidR="00A26BE6" w:rsidRPr="00240568" w:rsidRDefault="00A26BE6" w:rsidP="008361F5">
      <w:pPr>
        <w:widowControl/>
        <w:autoSpaceDE w:val="0"/>
        <w:autoSpaceDN w:val="0"/>
        <w:adjustRightInd w:val="0"/>
        <w:snapToGrid w:val="0"/>
        <w:ind w:firstLine="480"/>
        <w:rPr>
          <w:rFonts w:eastAsia="宋体" w:cs="Times New Roman"/>
          <w:kern w:val="0"/>
          <w:szCs w:val="21"/>
        </w:rPr>
      </w:pPr>
      <w:commentRangeStart w:id="8"/>
      <w:r w:rsidRPr="00240568">
        <w:rPr>
          <w:rFonts w:eastAsia="宋体" w:cs="Times New Roman"/>
          <w:kern w:val="0"/>
          <w:szCs w:val="21"/>
        </w:rPr>
        <w:t>使用</w:t>
      </w:r>
      <w:r w:rsidRPr="00240568">
        <w:rPr>
          <w:rFonts w:eastAsia="宋体" w:cs="Times New Roman"/>
          <w:kern w:val="0"/>
          <w:szCs w:val="21"/>
        </w:rPr>
        <w:t>FIM</w:t>
      </w:r>
      <w:r w:rsidRPr="00240568">
        <w:rPr>
          <w:rFonts w:eastAsia="宋体" w:cs="Times New Roman"/>
          <w:kern w:val="0"/>
          <w:szCs w:val="21"/>
        </w:rPr>
        <w:t>来生成候选垃圾用户群有许多缺点</w:t>
      </w:r>
      <w:commentRangeEnd w:id="8"/>
      <w:r w:rsidR="00B56723">
        <w:rPr>
          <w:rStyle w:val="a9"/>
        </w:rPr>
        <w:commentReference w:id="8"/>
      </w:r>
      <w:r w:rsidRPr="00240568">
        <w:rPr>
          <w:rFonts w:eastAsia="宋体" w:cs="Times New Roman"/>
          <w:kern w:val="0"/>
          <w:szCs w:val="21"/>
          <w:vertAlign w:val="superscript"/>
        </w:rPr>
        <w:t>[1</w:t>
      </w:r>
      <w:r w:rsidR="00C84DC0" w:rsidRPr="00240568">
        <w:rPr>
          <w:rFonts w:eastAsia="宋体" w:cs="Times New Roman"/>
          <w:kern w:val="0"/>
          <w:szCs w:val="21"/>
          <w:vertAlign w:val="superscript"/>
        </w:rPr>
        <w:t>2</w:t>
      </w:r>
      <w:r w:rsidRPr="00240568">
        <w:rPr>
          <w:rFonts w:eastAsia="宋体" w:cs="Times New Roman"/>
          <w:kern w:val="0"/>
          <w:szCs w:val="21"/>
          <w:vertAlign w:val="superscript"/>
        </w:rPr>
        <w:t>]</w:t>
      </w:r>
      <w:r w:rsidRPr="00240568">
        <w:rPr>
          <w:rFonts w:eastAsia="宋体" w:cs="Times New Roman"/>
          <w:kern w:val="0"/>
          <w:szCs w:val="21"/>
        </w:rPr>
        <w:t>：</w:t>
      </w:r>
      <w:r w:rsidRPr="00240568">
        <w:rPr>
          <w:rFonts w:eastAsia="宋体" w:cs="Times New Roman"/>
          <w:kern w:val="0"/>
          <w:szCs w:val="21"/>
        </w:rPr>
        <w:t>(1)FIM</w:t>
      </w:r>
      <w:r w:rsidRPr="00240568">
        <w:rPr>
          <w:rFonts w:eastAsia="宋体" w:cs="Times New Roman"/>
          <w:kern w:val="0"/>
          <w:szCs w:val="21"/>
        </w:rPr>
        <w:t>中使用的最小支持数不能小于</w:t>
      </w:r>
      <w:r w:rsidRPr="00240568">
        <w:rPr>
          <w:rFonts w:eastAsia="宋体" w:cs="Times New Roman"/>
          <w:kern w:val="0"/>
          <w:szCs w:val="21"/>
        </w:rPr>
        <w:t>3</w:t>
      </w:r>
      <w:r w:rsidRPr="00240568">
        <w:rPr>
          <w:rFonts w:eastAsia="宋体" w:cs="Times New Roman"/>
          <w:kern w:val="0"/>
          <w:szCs w:val="21"/>
        </w:rPr>
        <w:t>，即每个候选垃圾用户群只检测到了至少</w:t>
      </w:r>
      <w:r w:rsidRPr="00240568">
        <w:rPr>
          <w:rFonts w:eastAsia="宋体" w:cs="Times New Roman"/>
          <w:kern w:val="0"/>
          <w:szCs w:val="21"/>
        </w:rPr>
        <w:t>2</w:t>
      </w:r>
      <w:r w:rsidRPr="00240568">
        <w:rPr>
          <w:rFonts w:eastAsia="宋体" w:cs="Times New Roman"/>
          <w:kern w:val="0"/>
          <w:szCs w:val="21"/>
        </w:rPr>
        <w:t>个评论者针对至少</w:t>
      </w:r>
      <w:r w:rsidRPr="00240568">
        <w:rPr>
          <w:rFonts w:eastAsia="宋体" w:cs="Times New Roman"/>
          <w:kern w:val="0"/>
          <w:szCs w:val="21"/>
        </w:rPr>
        <w:t>3</w:t>
      </w:r>
      <w:r w:rsidRPr="00240568">
        <w:rPr>
          <w:rFonts w:eastAsia="宋体" w:cs="Times New Roman"/>
          <w:kern w:val="0"/>
          <w:szCs w:val="21"/>
        </w:rPr>
        <w:t>个产品进行评论的情况。然而，在现实世界中，旨在推广一种或两种产品的群组非常普遍。</w:t>
      </w:r>
      <w:r w:rsidRPr="00240568">
        <w:rPr>
          <w:rFonts w:eastAsia="宋体" w:cs="Times New Roman"/>
          <w:kern w:val="0"/>
          <w:szCs w:val="21"/>
        </w:rPr>
        <w:t>(2)</w:t>
      </w:r>
      <w:r w:rsidRPr="00240568">
        <w:rPr>
          <w:rFonts w:eastAsia="宋体" w:cs="Times New Roman"/>
          <w:kern w:val="0"/>
          <w:szCs w:val="21"/>
        </w:rPr>
        <w:t>现实生活中垃圾用户群通常必须在预先限定的时间内完成任务，而基于</w:t>
      </w:r>
      <w:r w:rsidRPr="00240568">
        <w:rPr>
          <w:rFonts w:eastAsia="宋体" w:cs="Times New Roman"/>
          <w:kern w:val="0"/>
          <w:szCs w:val="21"/>
        </w:rPr>
        <w:t>FIM</w:t>
      </w:r>
      <w:r w:rsidRPr="00240568">
        <w:rPr>
          <w:rFonts w:eastAsia="宋体" w:cs="Times New Roman"/>
          <w:kern w:val="0"/>
          <w:szCs w:val="21"/>
        </w:rPr>
        <w:t>的方法不会考虑到生成候选垃圾用户群的时间段。在</w:t>
      </w:r>
      <w:r w:rsidRPr="00240568">
        <w:rPr>
          <w:rFonts w:eastAsia="宋体" w:cs="Times New Roman"/>
          <w:kern w:val="0"/>
          <w:szCs w:val="21"/>
        </w:rPr>
        <w:t>FIM</w:t>
      </w:r>
      <w:r w:rsidRPr="00240568">
        <w:rPr>
          <w:rFonts w:eastAsia="宋体" w:cs="Times New Roman"/>
          <w:kern w:val="0"/>
          <w:szCs w:val="21"/>
        </w:rPr>
        <w:t>生成的候选垃圾用户群中，很多在不同的时间段评论相同产品的正常用户也可能碰巧被包含进来，所以这导致候选用户群的质量很低。</w:t>
      </w:r>
      <w:r w:rsidRPr="00240568">
        <w:rPr>
          <w:rFonts w:eastAsia="宋体" w:cs="Times New Roman"/>
          <w:kern w:val="0"/>
          <w:szCs w:val="21"/>
        </w:rPr>
        <w:t>(3)</w:t>
      </w:r>
      <w:r w:rsidRPr="00240568">
        <w:rPr>
          <w:rFonts w:eastAsia="宋体" w:cs="Times New Roman"/>
          <w:kern w:val="0"/>
          <w:szCs w:val="21"/>
        </w:rPr>
        <w:t>在每个</w:t>
      </w:r>
      <w:r w:rsidRPr="00240568">
        <w:rPr>
          <w:rFonts w:eastAsia="宋体" w:cs="Times New Roman"/>
          <w:kern w:val="0"/>
          <w:szCs w:val="21"/>
        </w:rPr>
        <w:t>FIM</w:t>
      </w:r>
      <w:r w:rsidRPr="00240568">
        <w:rPr>
          <w:rFonts w:eastAsia="宋体" w:cs="Times New Roman"/>
          <w:kern w:val="0"/>
          <w:szCs w:val="21"/>
        </w:rPr>
        <w:t>生成的候选垃圾用户群中，每位用户必须评论该群组每个成员所评论的所有产品，这一点也很容易使垃圾用户轻易绕过检测。基于网络结构的方法</w:t>
      </w:r>
      <w:r w:rsidRPr="00240568">
        <w:rPr>
          <w:rFonts w:eastAsia="宋体" w:cs="Times New Roman"/>
          <w:kern w:val="0"/>
          <w:szCs w:val="21"/>
          <w:vertAlign w:val="superscript"/>
        </w:rPr>
        <w:t>[1</w:t>
      </w:r>
      <w:r w:rsidR="00AE6510" w:rsidRPr="00240568">
        <w:rPr>
          <w:rFonts w:eastAsia="宋体" w:cs="Times New Roman"/>
          <w:kern w:val="0"/>
          <w:szCs w:val="21"/>
          <w:vertAlign w:val="superscript"/>
        </w:rPr>
        <w:t>2</w:t>
      </w:r>
      <w:r w:rsidRPr="00240568">
        <w:rPr>
          <w:rFonts w:eastAsia="宋体" w:cs="Times New Roman"/>
          <w:kern w:val="0"/>
          <w:szCs w:val="21"/>
          <w:vertAlign w:val="superscript"/>
        </w:rPr>
        <w:t>,1</w:t>
      </w:r>
      <w:r w:rsidR="00AE6510" w:rsidRPr="00240568">
        <w:rPr>
          <w:rFonts w:eastAsia="宋体" w:cs="Times New Roman"/>
          <w:kern w:val="0"/>
          <w:szCs w:val="21"/>
          <w:vertAlign w:val="superscript"/>
        </w:rPr>
        <w:t>3</w:t>
      </w:r>
      <w:r w:rsidRPr="00240568">
        <w:rPr>
          <w:rFonts w:eastAsia="宋体" w:cs="Times New Roman"/>
          <w:kern w:val="0"/>
          <w:szCs w:val="21"/>
          <w:vertAlign w:val="superscript"/>
        </w:rPr>
        <w:t>]</w:t>
      </w:r>
      <w:r w:rsidRPr="00240568">
        <w:rPr>
          <w:rFonts w:eastAsia="宋体" w:cs="Times New Roman"/>
          <w:kern w:val="0"/>
          <w:szCs w:val="21"/>
        </w:rPr>
        <w:t>可以很好的解决上述问题。</w:t>
      </w:r>
    </w:p>
    <w:p w14:paraId="54965F9D" w14:textId="77777777" w:rsidR="0091697D" w:rsidRPr="00240568" w:rsidRDefault="00B001BB" w:rsidP="002D2522">
      <w:pPr>
        <w:pStyle w:val="2"/>
      </w:pPr>
      <w:r w:rsidRPr="00240568">
        <w:lastRenderedPageBreak/>
        <w:t>B</w:t>
      </w:r>
      <w:r w:rsidRPr="00240568">
        <w:t>、基于</w:t>
      </w:r>
      <w:r w:rsidR="00245057" w:rsidRPr="00240568">
        <w:rPr>
          <w:rFonts w:hint="eastAsia"/>
        </w:rPr>
        <w:t>网络</w:t>
      </w:r>
      <w:r w:rsidRPr="00240568">
        <w:t>的方法</w:t>
      </w:r>
    </w:p>
    <w:p w14:paraId="27DEDFD4" w14:textId="77777777" w:rsidR="00A26BE6" w:rsidRPr="00240568" w:rsidRDefault="00A26BE6" w:rsidP="008361F5">
      <w:pPr>
        <w:widowControl/>
        <w:autoSpaceDE w:val="0"/>
        <w:autoSpaceDN w:val="0"/>
        <w:adjustRightInd w:val="0"/>
        <w:snapToGrid w:val="0"/>
        <w:ind w:firstLine="480"/>
        <w:rPr>
          <w:rFonts w:eastAsia="宋体" w:cs="Times New Roman"/>
          <w:kern w:val="0"/>
          <w:szCs w:val="21"/>
        </w:rPr>
      </w:pPr>
      <w:r w:rsidRPr="00240568">
        <w:rPr>
          <w:rFonts w:eastAsia="宋体" w:cs="Times New Roman"/>
          <w:kern w:val="0"/>
          <w:szCs w:val="21"/>
        </w:rPr>
        <w:t>文献</w:t>
      </w:r>
      <w:r w:rsidRPr="00240568">
        <w:rPr>
          <w:rFonts w:eastAsia="宋体" w:cs="Times New Roman"/>
          <w:kern w:val="0"/>
          <w:szCs w:val="21"/>
        </w:rPr>
        <w:t>[2</w:t>
      </w:r>
      <w:r w:rsidR="00465579" w:rsidRPr="00240568">
        <w:rPr>
          <w:rFonts w:eastAsia="宋体" w:cs="Times New Roman"/>
          <w:kern w:val="0"/>
          <w:szCs w:val="21"/>
        </w:rPr>
        <w:t>1</w:t>
      </w:r>
      <w:r w:rsidRPr="00240568">
        <w:rPr>
          <w:rFonts w:eastAsia="宋体" w:cs="Times New Roman"/>
          <w:kern w:val="0"/>
          <w:szCs w:val="21"/>
        </w:rPr>
        <w:t>]</w:t>
      </w:r>
      <w:r w:rsidRPr="00240568">
        <w:rPr>
          <w:rFonts w:eastAsia="宋体" w:cs="Times New Roman"/>
          <w:kern w:val="0"/>
          <w:szCs w:val="21"/>
        </w:rPr>
        <w:t>提出了一个新的两步法用于发现垃圾用户群及其目标产品。首先，介绍了</w:t>
      </w:r>
      <w:r w:rsidRPr="00240568">
        <w:rPr>
          <w:rFonts w:eastAsia="宋体" w:cs="Times New Roman"/>
          <w:kern w:val="0"/>
          <w:szCs w:val="21"/>
        </w:rPr>
        <w:t>NFS</w:t>
      </w:r>
      <w:r w:rsidRPr="00240568">
        <w:rPr>
          <w:rFonts w:eastAsia="宋体" w:cs="Times New Roman"/>
          <w:kern w:val="0"/>
          <w:szCs w:val="21"/>
        </w:rPr>
        <w:t>（网络足迹分数，量化产品成为垃圾活动目标的可能性），并利用</w:t>
      </w:r>
      <w:r w:rsidRPr="00240568">
        <w:rPr>
          <w:rFonts w:eastAsia="宋体" w:cs="Times New Roman"/>
          <w:kern w:val="0"/>
          <w:szCs w:val="21"/>
        </w:rPr>
        <w:t>NFS</w:t>
      </w:r>
      <w:r w:rsidRPr="00240568">
        <w:rPr>
          <w:rFonts w:eastAsia="宋体" w:cs="Times New Roman"/>
          <w:kern w:val="0"/>
          <w:szCs w:val="21"/>
        </w:rPr>
        <w:t>发现所有可疑的产品，即垃圾活动的目标产品；然后，从可疑度排名靠前的产品的诱导子图中聚类得到垃圾用户群。文献</w:t>
      </w:r>
      <w:r w:rsidRPr="00240568">
        <w:rPr>
          <w:rFonts w:eastAsia="宋体" w:cs="Times New Roman"/>
          <w:kern w:val="0"/>
          <w:szCs w:val="21"/>
        </w:rPr>
        <w:t>[1</w:t>
      </w:r>
      <w:r w:rsidR="00AE6510" w:rsidRPr="00240568">
        <w:rPr>
          <w:rFonts w:eastAsia="宋体" w:cs="Times New Roman"/>
          <w:kern w:val="0"/>
          <w:szCs w:val="21"/>
        </w:rPr>
        <w:t>4</w:t>
      </w:r>
      <w:r w:rsidRPr="00240568">
        <w:rPr>
          <w:rFonts w:eastAsia="宋体" w:cs="Times New Roman"/>
          <w:kern w:val="0"/>
          <w:szCs w:val="21"/>
        </w:rPr>
        <w:t>]</w:t>
      </w:r>
      <w:r w:rsidRPr="00240568">
        <w:rPr>
          <w:rFonts w:eastAsia="宋体" w:cs="Times New Roman"/>
          <w:kern w:val="0"/>
          <w:szCs w:val="21"/>
        </w:rPr>
        <w:t>提出了一种三阶段的结合聚类技术的方法，通过为每个用户分配怀疑分数来识别个人垃圾用户和垃圾用户群。该方法基于评论网络，一个评论网络由</w:t>
      </w:r>
      <w:r w:rsidRPr="00240568">
        <w:rPr>
          <w:rFonts w:eastAsia="宋体" w:cs="Times New Roman"/>
          <w:kern w:val="0"/>
          <w:szCs w:val="21"/>
        </w:rPr>
        <w:t>3</w:t>
      </w:r>
      <w:r w:rsidRPr="00240568">
        <w:rPr>
          <w:rFonts w:eastAsia="宋体" w:cs="Times New Roman"/>
          <w:kern w:val="0"/>
          <w:szCs w:val="21"/>
        </w:rPr>
        <w:t>个节点组成，分别是评论者，评论和产品。阶段一计算了评论图中每个节点的怀疑得分。阶段二是向前和向后迭代地更新在阶段一中获得的怀疑分数。向前更新是指从评论者节点更新产品的怀疑分数。反向更新是指从产品节点更新评论者的怀疑分数。阶段三专注于辨别垃圾用户群和计算群组垃圾分数，在这个阶段执行</w:t>
      </w:r>
      <w:proofErr w:type="spellStart"/>
      <w:r w:rsidRPr="00240568">
        <w:rPr>
          <w:rFonts w:eastAsia="宋体" w:cs="Times New Roman"/>
          <w:kern w:val="0"/>
          <w:szCs w:val="21"/>
        </w:rPr>
        <w:t>KMeans</w:t>
      </w:r>
      <w:proofErr w:type="spellEnd"/>
      <w:r w:rsidRPr="00240568">
        <w:rPr>
          <w:rFonts w:eastAsia="宋体" w:cs="Times New Roman"/>
          <w:kern w:val="0"/>
          <w:szCs w:val="21"/>
        </w:rPr>
        <w:t>聚类。该方法在具有成千上万评论的产品上表现良好，在只有几十个或几百个评论的产品上表现不佳。</w:t>
      </w:r>
    </w:p>
    <w:p w14:paraId="2C3DA108" w14:textId="77777777" w:rsidR="00A26BE6" w:rsidRPr="00240568" w:rsidRDefault="00A26BE6" w:rsidP="008361F5">
      <w:pPr>
        <w:widowControl/>
        <w:autoSpaceDE w:val="0"/>
        <w:autoSpaceDN w:val="0"/>
        <w:adjustRightInd w:val="0"/>
        <w:snapToGrid w:val="0"/>
        <w:ind w:firstLine="480"/>
        <w:rPr>
          <w:rFonts w:eastAsia="宋体" w:cs="Times New Roman"/>
          <w:kern w:val="0"/>
          <w:szCs w:val="21"/>
        </w:rPr>
      </w:pPr>
      <w:r w:rsidRPr="00240568">
        <w:rPr>
          <w:rFonts w:eastAsia="宋体" w:cs="Times New Roman"/>
          <w:kern w:val="0"/>
          <w:szCs w:val="21"/>
        </w:rPr>
        <w:t>文献</w:t>
      </w:r>
      <w:r w:rsidR="00865174" w:rsidRPr="00240568">
        <w:rPr>
          <w:rFonts w:eastAsia="宋体" w:cs="Times New Roman"/>
          <w:kern w:val="0"/>
          <w:szCs w:val="21"/>
        </w:rPr>
        <w:t>[16</w:t>
      </w:r>
      <w:r w:rsidRPr="00240568">
        <w:rPr>
          <w:rFonts w:eastAsia="宋体" w:cs="Times New Roman"/>
          <w:kern w:val="0"/>
          <w:szCs w:val="21"/>
        </w:rPr>
        <w:t>]</w:t>
      </w:r>
      <w:r w:rsidRPr="00240568">
        <w:rPr>
          <w:rFonts w:eastAsia="宋体" w:cs="Times New Roman"/>
          <w:kern w:val="0"/>
          <w:szCs w:val="21"/>
        </w:rPr>
        <w:t>证明了评论用户之间存在隐式社区。文献</w:t>
      </w:r>
      <w:r w:rsidRPr="00240568">
        <w:rPr>
          <w:rFonts w:eastAsia="宋体" w:cs="Times New Roman"/>
          <w:kern w:val="0"/>
          <w:szCs w:val="21"/>
        </w:rPr>
        <w:t>[2</w:t>
      </w:r>
      <w:r w:rsidR="00465579" w:rsidRPr="00240568">
        <w:rPr>
          <w:rFonts w:eastAsia="宋体" w:cs="Times New Roman"/>
          <w:kern w:val="0"/>
          <w:szCs w:val="21"/>
        </w:rPr>
        <w:t>2</w:t>
      </w:r>
      <w:r w:rsidRPr="00240568">
        <w:rPr>
          <w:rFonts w:eastAsia="宋体" w:cs="Times New Roman"/>
          <w:kern w:val="0"/>
          <w:szCs w:val="21"/>
        </w:rPr>
        <w:t>]</w:t>
      </w:r>
      <w:r w:rsidRPr="00240568">
        <w:rPr>
          <w:rFonts w:eastAsia="宋体" w:cs="Times New Roman"/>
          <w:kern w:val="0"/>
          <w:szCs w:val="21"/>
        </w:rPr>
        <w:t>提出了一种基于用户互动加上情绪分析的无监督混合方法。通过对从亚马逊收集的数据集进行广泛的实验，他们发现垃圾用户故意建立强大的积极社区，使自己的观点具有影响力。</w:t>
      </w:r>
    </w:p>
    <w:p w14:paraId="535781A7" w14:textId="77777777" w:rsidR="00A26BE6" w:rsidRPr="00240568" w:rsidRDefault="00A26BE6" w:rsidP="008361F5">
      <w:pPr>
        <w:widowControl/>
        <w:autoSpaceDE w:val="0"/>
        <w:autoSpaceDN w:val="0"/>
        <w:adjustRightInd w:val="0"/>
        <w:snapToGrid w:val="0"/>
        <w:ind w:firstLine="480"/>
        <w:rPr>
          <w:rFonts w:eastAsia="宋体" w:cs="Times New Roman"/>
          <w:kern w:val="0"/>
          <w:szCs w:val="21"/>
        </w:rPr>
      </w:pPr>
      <w:r w:rsidRPr="00240568">
        <w:rPr>
          <w:rFonts w:eastAsia="宋体" w:cs="Times New Roman"/>
          <w:kern w:val="0"/>
          <w:szCs w:val="21"/>
        </w:rPr>
        <w:t>文献</w:t>
      </w:r>
      <w:r w:rsidRPr="00240568">
        <w:rPr>
          <w:rFonts w:eastAsia="宋体" w:cs="Times New Roman"/>
          <w:kern w:val="0"/>
          <w:szCs w:val="21"/>
        </w:rPr>
        <w:t>[1</w:t>
      </w:r>
      <w:r w:rsidR="00865174" w:rsidRPr="00240568">
        <w:rPr>
          <w:rFonts w:eastAsia="宋体" w:cs="Times New Roman"/>
          <w:kern w:val="0"/>
          <w:szCs w:val="21"/>
        </w:rPr>
        <w:t>2</w:t>
      </w:r>
      <w:r w:rsidRPr="00240568">
        <w:rPr>
          <w:rFonts w:eastAsia="宋体" w:cs="Times New Roman"/>
          <w:kern w:val="0"/>
          <w:szCs w:val="21"/>
        </w:rPr>
        <w:t>]</w:t>
      </w:r>
      <w:r w:rsidRPr="00240568">
        <w:rPr>
          <w:rFonts w:eastAsia="宋体" w:cs="Times New Roman"/>
          <w:kern w:val="0"/>
          <w:szCs w:val="21"/>
        </w:rPr>
        <w:t>采用评论者的二分图投影描述垃圾用户群。首先，他们将评论者之间的相似性（权重）定义为两个相邻评论者共同评论的产品数量。然后，将大型的图迭代分割为</w:t>
      </w:r>
      <w:r w:rsidRPr="00240568">
        <w:rPr>
          <w:rFonts w:eastAsia="宋体" w:cs="Times New Roman"/>
          <w:kern w:val="0"/>
          <w:szCs w:val="21"/>
        </w:rPr>
        <w:t>k</w:t>
      </w:r>
      <w:r w:rsidRPr="00240568">
        <w:rPr>
          <w:rFonts w:eastAsia="宋体" w:cs="Times New Roman"/>
          <w:kern w:val="0"/>
          <w:szCs w:val="21"/>
        </w:rPr>
        <w:t>连通图，以此找到松散的垃圾用户群</w:t>
      </w:r>
      <w:r w:rsidRPr="00240568">
        <w:rPr>
          <w:rFonts w:eastAsia="宋体" w:cs="Times New Roman"/>
          <w:kern w:val="0"/>
          <w:szCs w:val="21"/>
        </w:rPr>
        <w:t>(Loose Spammer Group)</w:t>
      </w:r>
      <w:r w:rsidRPr="00240568">
        <w:rPr>
          <w:rFonts w:eastAsia="宋体" w:cs="Times New Roman"/>
          <w:kern w:val="0"/>
          <w:szCs w:val="21"/>
        </w:rPr>
        <w:t>，即群成员不需要评论群组内所有的目标产品，这样就可以检测到至少两个评论者针对至少</w:t>
      </w:r>
      <w:r w:rsidRPr="00240568">
        <w:rPr>
          <w:rFonts w:eastAsia="宋体" w:cs="Times New Roman"/>
          <w:kern w:val="0"/>
          <w:szCs w:val="21"/>
        </w:rPr>
        <w:t>1</w:t>
      </w:r>
      <w:r w:rsidRPr="00240568">
        <w:rPr>
          <w:rFonts w:eastAsia="宋体" w:cs="Times New Roman"/>
          <w:kern w:val="0"/>
          <w:szCs w:val="21"/>
        </w:rPr>
        <w:t>个产品进行评论的情况。最后，利用自定义的垃圾指标计算该用户群的垃圾程度并进行排名。该论文有一个缺陷，即它在定义评论者之间的相似性时没有考虑评论的时间间隔，而评论的时间间隔对于垃圾用户群检测是非常重要的，因为垃圾用户往往在一个特定的时间段集体活动。文献</w:t>
      </w:r>
      <w:r w:rsidRPr="00240568">
        <w:rPr>
          <w:rFonts w:eastAsia="宋体" w:cs="Times New Roman"/>
          <w:kern w:val="0"/>
          <w:szCs w:val="21"/>
        </w:rPr>
        <w:t>[1</w:t>
      </w:r>
      <w:r w:rsidR="00865174" w:rsidRPr="00240568">
        <w:rPr>
          <w:rFonts w:eastAsia="宋体" w:cs="Times New Roman"/>
          <w:kern w:val="0"/>
          <w:szCs w:val="21"/>
        </w:rPr>
        <w:t>3</w:t>
      </w:r>
      <w:r w:rsidRPr="00240568">
        <w:rPr>
          <w:rFonts w:eastAsia="宋体" w:cs="Times New Roman"/>
          <w:kern w:val="0"/>
          <w:szCs w:val="21"/>
        </w:rPr>
        <w:t>]</w:t>
      </w:r>
      <w:r w:rsidRPr="00240568">
        <w:rPr>
          <w:rFonts w:eastAsia="宋体" w:cs="Times New Roman"/>
          <w:kern w:val="0"/>
          <w:szCs w:val="21"/>
        </w:rPr>
        <w:t>弥补了这个缺陷。首先，采用双连通图描述垃圾用户群，评论者之间的相似性（权重）定义为评论时间间隔和评分分数偏差。然后，利用最小切割算法将大型双连通图拆分。最后，利用自定义的垃圾指标计算用户群的垃圾程度并进行排名。</w:t>
      </w:r>
    </w:p>
    <w:p w14:paraId="5F15C406" w14:textId="77777777" w:rsidR="0091697D" w:rsidRPr="00240568" w:rsidRDefault="00B001BB" w:rsidP="002D2522">
      <w:pPr>
        <w:pStyle w:val="2"/>
      </w:pPr>
      <w:r w:rsidRPr="00240568">
        <w:t>C</w:t>
      </w:r>
      <w:r w:rsidRPr="00240568">
        <w:t>、</w:t>
      </w:r>
      <w:r w:rsidR="0091697D" w:rsidRPr="00240568">
        <w:t>其他方法</w:t>
      </w:r>
    </w:p>
    <w:p w14:paraId="610E0AA5" w14:textId="77777777" w:rsidR="008C27A5" w:rsidRPr="00240568" w:rsidRDefault="00A26BE6" w:rsidP="00B56A83">
      <w:pPr>
        <w:widowControl/>
        <w:autoSpaceDE w:val="0"/>
        <w:autoSpaceDN w:val="0"/>
        <w:adjustRightInd w:val="0"/>
        <w:snapToGrid w:val="0"/>
        <w:ind w:firstLine="480"/>
        <w:rPr>
          <w:rFonts w:eastAsia="宋体" w:cs="Times New Roman"/>
          <w:kern w:val="0"/>
          <w:szCs w:val="21"/>
        </w:rPr>
      </w:pPr>
      <w:r w:rsidRPr="00240568">
        <w:rPr>
          <w:rFonts w:eastAsia="宋体" w:cs="Times New Roman"/>
          <w:kern w:val="0"/>
          <w:szCs w:val="21"/>
        </w:rPr>
        <w:t>文献</w:t>
      </w:r>
      <w:r w:rsidRPr="00240568">
        <w:rPr>
          <w:rFonts w:eastAsia="宋体" w:cs="Times New Roman"/>
          <w:kern w:val="0"/>
          <w:szCs w:val="21"/>
        </w:rPr>
        <w:t>[2</w:t>
      </w:r>
      <w:r w:rsidR="00465579" w:rsidRPr="00240568">
        <w:rPr>
          <w:rFonts w:eastAsia="宋体" w:cs="Times New Roman"/>
          <w:kern w:val="0"/>
          <w:szCs w:val="21"/>
        </w:rPr>
        <w:t>3</w:t>
      </w:r>
      <w:r w:rsidRPr="00240568">
        <w:rPr>
          <w:rFonts w:eastAsia="宋体" w:cs="Times New Roman"/>
          <w:kern w:val="0"/>
          <w:szCs w:val="21"/>
        </w:rPr>
        <w:t>]</w:t>
      </w:r>
      <w:r w:rsidRPr="00240568">
        <w:rPr>
          <w:rFonts w:eastAsia="宋体" w:cs="Times New Roman"/>
          <w:kern w:val="0"/>
          <w:szCs w:val="21"/>
        </w:rPr>
        <w:t>指出，心理语言特征可以在群体检测中发挥更重要的作用。文献</w:t>
      </w:r>
      <w:r w:rsidRPr="00240568">
        <w:rPr>
          <w:rFonts w:eastAsia="宋体" w:cs="Times New Roman"/>
          <w:kern w:val="0"/>
          <w:szCs w:val="21"/>
        </w:rPr>
        <w:t>[1</w:t>
      </w:r>
      <w:r w:rsidR="00865174" w:rsidRPr="00240568">
        <w:rPr>
          <w:rFonts w:eastAsia="宋体" w:cs="Times New Roman"/>
          <w:kern w:val="0"/>
          <w:szCs w:val="21"/>
        </w:rPr>
        <w:t>5</w:t>
      </w:r>
      <w:r w:rsidRPr="00240568">
        <w:rPr>
          <w:rFonts w:eastAsia="宋体" w:cs="Times New Roman"/>
          <w:kern w:val="0"/>
          <w:szCs w:val="21"/>
        </w:rPr>
        <w:t>]</w:t>
      </w:r>
      <w:r w:rsidRPr="00240568">
        <w:rPr>
          <w:rFonts w:eastAsia="宋体" w:cs="Times New Roman"/>
          <w:kern w:val="0"/>
          <w:szCs w:val="21"/>
        </w:rPr>
        <w:t>提出了一种使用社交网络分析指标作为特征来检测垃圾用户的新方法。产品评论的作者与评论的回复之间的关系被用于垃圾用户群检测。文献</w:t>
      </w:r>
      <w:r w:rsidRPr="00240568">
        <w:rPr>
          <w:rFonts w:eastAsia="宋体" w:cs="Times New Roman"/>
          <w:kern w:val="0"/>
          <w:szCs w:val="21"/>
        </w:rPr>
        <w:t>[2</w:t>
      </w:r>
      <w:r w:rsidR="00465579" w:rsidRPr="00240568">
        <w:rPr>
          <w:rFonts w:eastAsia="宋体" w:cs="Times New Roman"/>
          <w:kern w:val="0"/>
          <w:szCs w:val="21"/>
        </w:rPr>
        <w:t>4</w:t>
      </w:r>
      <w:r w:rsidRPr="00240568">
        <w:rPr>
          <w:rFonts w:eastAsia="宋体" w:cs="Times New Roman"/>
          <w:kern w:val="0"/>
          <w:szCs w:val="21"/>
        </w:rPr>
        <w:t>]</w:t>
      </w:r>
      <w:r w:rsidRPr="00240568">
        <w:rPr>
          <w:rFonts w:eastAsia="宋体" w:cs="Times New Roman"/>
          <w:kern w:val="0"/>
          <w:szCs w:val="21"/>
        </w:rPr>
        <w:t>使用网络参数和地理统计信息（如</w:t>
      </w:r>
      <w:r w:rsidRPr="00240568">
        <w:rPr>
          <w:rFonts w:eastAsia="宋体" w:cs="Times New Roman"/>
          <w:kern w:val="0"/>
          <w:szCs w:val="21"/>
        </w:rPr>
        <w:t>MAC</w:t>
      </w:r>
      <w:r w:rsidRPr="00240568">
        <w:rPr>
          <w:rFonts w:eastAsia="宋体" w:cs="Times New Roman"/>
          <w:kern w:val="0"/>
          <w:szCs w:val="21"/>
        </w:rPr>
        <w:t>地址、</w:t>
      </w:r>
      <w:r w:rsidRPr="00240568">
        <w:rPr>
          <w:rFonts w:eastAsia="宋体" w:cs="Times New Roman"/>
          <w:kern w:val="0"/>
          <w:szCs w:val="21"/>
        </w:rPr>
        <w:t>IP</w:t>
      </w:r>
      <w:r w:rsidRPr="00240568">
        <w:rPr>
          <w:rFonts w:eastAsia="宋体" w:cs="Times New Roman"/>
          <w:kern w:val="0"/>
          <w:szCs w:val="21"/>
        </w:rPr>
        <w:t>地址、位置、日期时间和浏览器</w:t>
      </w:r>
      <w:r w:rsidRPr="00240568">
        <w:rPr>
          <w:rFonts w:eastAsia="宋体" w:cs="Times New Roman"/>
          <w:kern w:val="0"/>
          <w:szCs w:val="21"/>
        </w:rPr>
        <w:t>ID</w:t>
      </w:r>
      <w:r w:rsidRPr="00240568">
        <w:rPr>
          <w:rFonts w:eastAsia="宋体" w:cs="Times New Roman"/>
          <w:kern w:val="0"/>
          <w:szCs w:val="21"/>
        </w:rPr>
        <w:t>等隐私数据）来检测垃圾评论。该方法的缺点是没有办法进行实验验证，因为评论的隐私数据无法得到。文献</w:t>
      </w:r>
      <w:r w:rsidRPr="00240568">
        <w:rPr>
          <w:rFonts w:eastAsia="宋体" w:cs="Times New Roman"/>
          <w:kern w:val="0"/>
          <w:szCs w:val="21"/>
        </w:rPr>
        <w:t>[2</w:t>
      </w:r>
      <w:r w:rsidR="00465579" w:rsidRPr="00240568">
        <w:rPr>
          <w:rFonts w:eastAsia="宋体" w:cs="Times New Roman"/>
          <w:kern w:val="0"/>
          <w:szCs w:val="21"/>
        </w:rPr>
        <w:t>5</w:t>
      </w:r>
      <w:r w:rsidRPr="00240568">
        <w:rPr>
          <w:rFonts w:eastAsia="宋体" w:cs="Times New Roman"/>
          <w:kern w:val="0"/>
          <w:szCs w:val="21"/>
        </w:rPr>
        <w:t>]</w:t>
      </w:r>
      <w:r w:rsidRPr="00240568">
        <w:rPr>
          <w:rFonts w:eastAsia="宋体" w:cs="Times New Roman"/>
          <w:kern w:val="0"/>
          <w:szCs w:val="21"/>
        </w:rPr>
        <w:t>使用作者话题模型来为每个评论者建立兴趣资料，基于兴趣向量的</w:t>
      </w:r>
      <w:proofErr w:type="spellStart"/>
      <w:r w:rsidRPr="00240568">
        <w:rPr>
          <w:rFonts w:eastAsia="宋体" w:cs="Times New Roman"/>
          <w:kern w:val="0"/>
          <w:szCs w:val="21"/>
        </w:rPr>
        <w:t>consin</w:t>
      </w:r>
      <w:proofErr w:type="spellEnd"/>
      <w:r w:rsidRPr="00240568">
        <w:rPr>
          <w:rFonts w:eastAsia="宋体" w:cs="Times New Roman"/>
          <w:kern w:val="0"/>
          <w:szCs w:val="21"/>
        </w:rPr>
        <w:t>相似度（或</w:t>
      </w:r>
      <w:r w:rsidRPr="00240568">
        <w:rPr>
          <w:rFonts w:eastAsia="宋体" w:cs="Times New Roman"/>
          <w:kern w:val="0"/>
          <w:szCs w:val="21"/>
        </w:rPr>
        <w:t>KL</w:t>
      </w:r>
      <w:r w:rsidRPr="00240568">
        <w:rPr>
          <w:rFonts w:eastAsia="宋体" w:cs="Times New Roman"/>
          <w:kern w:val="0"/>
          <w:szCs w:val="21"/>
        </w:rPr>
        <w:t>距离）来计算不同评论者之间的相似性，通过评论者之间的距离发现候选垃圾用户群。</w:t>
      </w:r>
      <w:r w:rsidR="00AC44B8" w:rsidRPr="00240568">
        <w:rPr>
          <w:rFonts w:cs="Times New Roman"/>
        </w:rPr>
        <w:t>我们提出的方法把评论数据建模为</w:t>
      </w:r>
      <w:r w:rsidR="00896450" w:rsidRPr="00240568">
        <w:rPr>
          <w:rFonts w:cs="Times New Roman"/>
        </w:rPr>
        <w:t>评论</w:t>
      </w:r>
      <w:r w:rsidR="001E68A2" w:rsidRPr="00240568">
        <w:rPr>
          <w:rFonts w:cs="Times New Roman" w:hint="eastAsia"/>
        </w:rPr>
        <w:t>者二分</w:t>
      </w:r>
      <w:r w:rsidR="00896450" w:rsidRPr="00240568">
        <w:rPr>
          <w:rFonts w:cs="Times New Roman"/>
        </w:rPr>
        <w:t>图，</w:t>
      </w:r>
      <w:r w:rsidR="001E68A2" w:rsidRPr="00240568">
        <w:rPr>
          <w:rFonts w:cs="Times New Roman" w:hint="eastAsia"/>
        </w:rPr>
        <w:t>利用</w:t>
      </w:r>
      <w:r w:rsidR="001E68A2" w:rsidRPr="00240568">
        <w:rPr>
          <w:rFonts w:cs="Times New Roman" w:hint="eastAsia"/>
        </w:rPr>
        <w:t>k</w:t>
      </w:r>
      <w:r w:rsidR="001E68A2" w:rsidRPr="00240568">
        <w:rPr>
          <w:rFonts w:cs="Times New Roman" w:hint="eastAsia"/>
        </w:rPr>
        <w:t>极大团</w:t>
      </w:r>
      <w:r w:rsidR="001E68A2" w:rsidRPr="00240568">
        <w:rPr>
          <w:rFonts w:cs="Times New Roman"/>
        </w:rPr>
        <w:t>来检测</w:t>
      </w:r>
      <w:r w:rsidR="001E68A2" w:rsidRPr="00240568">
        <w:rPr>
          <w:rFonts w:cs="Times New Roman" w:hint="eastAsia"/>
        </w:rPr>
        <w:t>意见</w:t>
      </w:r>
      <w:r w:rsidR="001E68A2" w:rsidRPr="00240568">
        <w:rPr>
          <w:rFonts w:cs="Times New Roman"/>
        </w:rPr>
        <w:t>垃圾用户群</w:t>
      </w:r>
      <w:r w:rsidR="008A501E" w:rsidRPr="00240568">
        <w:rPr>
          <w:rFonts w:cs="Times New Roman"/>
        </w:rPr>
        <w:t>。</w:t>
      </w:r>
    </w:p>
    <w:p w14:paraId="72BB4E6E" w14:textId="77777777" w:rsidR="007F52E7" w:rsidRPr="00240568" w:rsidRDefault="007F37BF" w:rsidP="007F37BF">
      <w:pPr>
        <w:pStyle w:val="1"/>
        <w:snapToGrid w:val="0"/>
        <w:spacing w:line="240" w:lineRule="auto"/>
        <w:rPr>
          <w:rFonts w:cs="Times New Roman"/>
        </w:rPr>
      </w:pPr>
      <w:r w:rsidRPr="00240568">
        <w:rPr>
          <w:rFonts w:cs="Times New Roman" w:hint="eastAsia"/>
        </w:rPr>
        <w:t>3.</w:t>
      </w:r>
      <w:commentRangeStart w:id="9"/>
      <w:r w:rsidRPr="00240568">
        <w:rPr>
          <w:rFonts w:cs="Times New Roman" w:hint="eastAsia"/>
        </w:rPr>
        <w:t>问题</w:t>
      </w:r>
      <w:r w:rsidRPr="00240568">
        <w:rPr>
          <w:rFonts w:cs="Times New Roman"/>
        </w:rPr>
        <w:t>定义</w:t>
      </w:r>
      <w:commentRangeEnd w:id="9"/>
      <w:r w:rsidR="00B56723">
        <w:rPr>
          <w:rStyle w:val="a9"/>
          <w:b w:val="0"/>
          <w:bCs w:val="0"/>
          <w:kern w:val="2"/>
        </w:rPr>
        <w:commentReference w:id="9"/>
      </w:r>
    </w:p>
    <w:p w14:paraId="16BCC0C8" w14:textId="77777777" w:rsidR="007F37BF" w:rsidRPr="00240568" w:rsidRDefault="007F37BF" w:rsidP="007F37BF">
      <w:pPr>
        <w:snapToGrid w:val="0"/>
        <w:ind w:firstLine="420"/>
        <w:rPr>
          <w:rFonts w:eastAsia="宋体" w:cs="Times New Roman"/>
        </w:rPr>
      </w:pPr>
      <w:r w:rsidRPr="00240568">
        <w:rPr>
          <w:rFonts w:eastAsia="宋体" w:cs="Times New Roman"/>
        </w:rPr>
        <w:t>在我们定义垃圾用户群的数据模型之前，我们对垃圾用户群活动做出以下假设。</w:t>
      </w:r>
      <w:r w:rsidRPr="00240568">
        <w:rPr>
          <w:rFonts w:eastAsia="宋体" w:cs="Times New Roman"/>
        </w:rPr>
        <w:t>(1)</w:t>
      </w:r>
      <w:r w:rsidRPr="00240568">
        <w:rPr>
          <w:rFonts w:eastAsia="宋体" w:cs="Times New Roman"/>
        </w:rPr>
        <w:t>评论者必须在相对较短的时间内完成垃圾活动，才能对目标产品产生最大的影响；</w:t>
      </w:r>
      <w:r w:rsidRPr="00240568">
        <w:rPr>
          <w:rFonts w:eastAsia="宋体" w:cs="Times New Roman"/>
        </w:rPr>
        <w:t>(2)</w:t>
      </w:r>
      <w:r w:rsidR="001E68A2" w:rsidRPr="00240568">
        <w:rPr>
          <w:rFonts w:eastAsia="宋体" w:cs="Times New Roman"/>
        </w:rPr>
        <w:t>垃圾用户进行</w:t>
      </w:r>
      <w:r w:rsidRPr="00240568">
        <w:rPr>
          <w:rFonts w:eastAsia="宋体" w:cs="Times New Roman"/>
        </w:rPr>
        <w:t>高分好评以推广</w:t>
      </w:r>
      <w:r w:rsidRPr="00240568">
        <w:rPr>
          <w:rFonts w:eastAsia="宋体" w:cs="Times New Roman" w:hint="eastAsia"/>
        </w:rPr>
        <w:t>某目标</w:t>
      </w:r>
      <w:r w:rsidRPr="00240568">
        <w:rPr>
          <w:rFonts w:eastAsia="宋体" w:cs="Times New Roman"/>
        </w:rPr>
        <w:t>产品，或</w:t>
      </w:r>
      <w:r w:rsidRPr="00240568">
        <w:rPr>
          <w:rFonts w:eastAsia="宋体" w:cs="Times New Roman" w:hint="eastAsia"/>
        </w:rPr>
        <w:t>进行</w:t>
      </w:r>
      <w:r w:rsidRPr="00240568">
        <w:rPr>
          <w:rFonts w:eastAsia="宋体" w:cs="Times New Roman"/>
        </w:rPr>
        <w:t>低分差评以诋毁</w:t>
      </w:r>
      <w:r w:rsidRPr="00240568">
        <w:rPr>
          <w:rFonts w:eastAsia="宋体" w:cs="Times New Roman" w:hint="eastAsia"/>
        </w:rPr>
        <w:t>某</w:t>
      </w:r>
      <w:r w:rsidRPr="00240568">
        <w:rPr>
          <w:rFonts w:eastAsia="宋体" w:cs="Times New Roman"/>
        </w:rPr>
        <w:t>目标产品</w:t>
      </w:r>
      <w:r w:rsidRPr="00240568">
        <w:rPr>
          <w:rFonts w:eastAsia="宋体" w:cs="Times New Roman" w:hint="eastAsia"/>
        </w:rPr>
        <w:t>；</w:t>
      </w:r>
      <w:r w:rsidRPr="00240568">
        <w:rPr>
          <w:rFonts w:eastAsia="宋体" w:cs="Times New Roman"/>
        </w:rPr>
        <w:t>(3)</w:t>
      </w:r>
      <w:r w:rsidRPr="00240568">
        <w:rPr>
          <w:rFonts w:eastAsia="宋体" w:cs="Times New Roman"/>
        </w:rPr>
        <w:t>同一个活动中的每个评论者不一定会评论所有的目标产品，也就是说，评论者可以通过评论目标产品的一个子集来平衡评论任务。</w:t>
      </w:r>
    </w:p>
    <w:p w14:paraId="623C8502" w14:textId="77777777" w:rsidR="00C35EBF" w:rsidRPr="00240568" w:rsidRDefault="007F37BF" w:rsidP="00C35EBF">
      <w:pPr>
        <w:snapToGrid w:val="0"/>
        <w:ind w:firstLine="420"/>
        <w:rPr>
          <w:rFonts w:eastAsia="宋体" w:cs="Times New Roman"/>
        </w:rPr>
      </w:pPr>
      <w:r w:rsidRPr="00240568">
        <w:rPr>
          <w:rFonts w:eastAsia="宋体" w:cs="Times New Roman"/>
        </w:rPr>
        <w:t>在本节中，我们提出了</w:t>
      </w:r>
      <w:r w:rsidRPr="00240568">
        <w:rPr>
          <w:rFonts w:eastAsia="宋体" w:cs="Times New Roman" w:hint="eastAsia"/>
        </w:rPr>
        <w:t>连通</w:t>
      </w:r>
      <w:r w:rsidRPr="00240568">
        <w:rPr>
          <w:rFonts w:eastAsia="宋体" w:cs="Times New Roman"/>
        </w:rPr>
        <w:t>的垃圾用户群概念及其数据模型。为了便于陈述，我们在表</w:t>
      </w:r>
      <w:r w:rsidRPr="00240568">
        <w:rPr>
          <w:rFonts w:eastAsia="宋体" w:cs="Times New Roman"/>
        </w:rPr>
        <w:t>1</w:t>
      </w:r>
      <w:r w:rsidRPr="00240568">
        <w:rPr>
          <w:rFonts w:eastAsia="宋体" w:cs="Times New Roman"/>
        </w:rPr>
        <w:t>中列出了相关的符号及其含义。</w:t>
      </w:r>
    </w:p>
    <w:p w14:paraId="46C77B16" w14:textId="77777777" w:rsidR="00E630A1" w:rsidRPr="00240568" w:rsidRDefault="00E630A1" w:rsidP="00E630A1">
      <w:pPr>
        <w:snapToGrid w:val="0"/>
        <w:jc w:val="center"/>
        <w:rPr>
          <w:rFonts w:eastAsia="宋体" w:cs="Times New Roman"/>
          <w:szCs w:val="21"/>
        </w:rPr>
      </w:pPr>
      <w:commentRangeStart w:id="10"/>
      <w:r w:rsidRPr="00240568">
        <w:rPr>
          <w:rFonts w:eastAsia="宋体" w:cs="Times New Roman"/>
          <w:szCs w:val="21"/>
        </w:rPr>
        <w:t>表</w:t>
      </w:r>
      <w:r w:rsidRPr="00240568">
        <w:rPr>
          <w:rFonts w:eastAsia="宋体" w:cs="Times New Roman"/>
          <w:szCs w:val="21"/>
        </w:rPr>
        <w:t xml:space="preserve">1 </w:t>
      </w:r>
      <w:r w:rsidRPr="00240568">
        <w:rPr>
          <w:rFonts w:eastAsia="宋体" w:cs="Times New Roman"/>
          <w:szCs w:val="21"/>
        </w:rPr>
        <w:t>符号表</w:t>
      </w:r>
      <w:commentRangeEnd w:id="10"/>
      <w:r w:rsidR="00B56723">
        <w:rPr>
          <w:rStyle w:val="a9"/>
        </w:rPr>
        <w:commentReference w:id="10"/>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5"/>
        <w:gridCol w:w="3964"/>
      </w:tblGrid>
      <w:tr w:rsidR="00E630A1" w:rsidRPr="00240568" w14:paraId="010192F7" w14:textId="77777777" w:rsidTr="00662047">
        <w:trPr>
          <w:trHeight w:val="308"/>
          <w:jc w:val="center"/>
        </w:trPr>
        <w:tc>
          <w:tcPr>
            <w:tcW w:w="1295" w:type="dxa"/>
            <w:vAlign w:val="center"/>
          </w:tcPr>
          <w:p w14:paraId="6DC9E144"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4"/>
                <w:sz w:val="21"/>
                <w:szCs w:val="21"/>
              </w:rPr>
              <w:object w:dxaOrig="160" w:dyaOrig="180" w14:anchorId="5E878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alt="" style="width:8pt;height:8pt;mso-width-percent:0;mso-height-percent:0;mso-width-percent:0;mso-height-percent:0" o:ole="">
                  <v:imagedata r:id="rId11" o:title=""/>
                </v:shape>
                <o:OLEObject Type="Embed" ProgID="Equation.DSMT4" ShapeID="_x0000_i1196" DrawAspect="Content" ObjectID="_1579089140" r:id="rId12"/>
              </w:object>
            </w:r>
          </w:p>
        </w:tc>
        <w:tc>
          <w:tcPr>
            <w:tcW w:w="3964" w:type="dxa"/>
            <w:vAlign w:val="center"/>
          </w:tcPr>
          <w:p w14:paraId="74D3EB94" w14:textId="77777777" w:rsidR="00E630A1" w:rsidRPr="00240568" w:rsidRDefault="00E630A1" w:rsidP="00BA3280">
            <w:pPr>
              <w:widowControl/>
              <w:snapToGrid w:val="0"/>
              <w:ind w:firstLine="420"/>
              <w:jc w:val="center"/>
              <w:rPr>
                <w:sz w:val="21"/>
                <w:szCs w:val="21"/>
              </w:rPr>
            </w:pPr>
            <w:r w:rsidRPr="00240568">
              <w:rPr>
                <w:sz w:val="21"/>
                <w:szCs w:val="21"/>
              </w:rPr>
              <w:t>一个评论者</w:t>
            </w:r>
          </w:p>
        </w:tc>
      </w:tr>
      <w:tr w:rsidR="00E630A1" w:rsidRPr="00240568" w14:paraId="57DE420E" w14:textId="77777777" w:rsidTr="00662047">
        <w:trPr>
          <w:trHeight w:val="308"/>
          <w:jc w:val="center"/>
        </w:trPr>
        <w:tc>
          <w:tcPr>
            <w:tcW w:w="1295" w:type="dxa"/>
            <w:vAlign w:val="center"/>
          </w:tcPr>
          <w:p w14:paraId="346FCD7F"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6"/>
                <w:sz w:val="21"/>
                <w:szCs w:val="21"/>
              </w:rPr>
              <w:object w:dxaOrig="160" w:dyaOrig="200" w14:anchorId="737ECA50">
                <v:shape id="_x0000_i1195" type="#_x0000_t75" alt="" style="width:8pt;height:11pt;mso-width-percent:0;mso-height-percent:0;mso-width-percent:0;mso-height-percent:0" o:ole="">
                  <v:imagedata r:id="rId13" o:title=""/>
                </v:shape>
                <o:OLEObject Type="Embed" ProgID="Equation.DSMT4" ShapeID="_x0000_i1195" DrawAspect="Content" ObjectID="_1579089141" r:id="rId14"/>
              </w:object>
            </w:r>
          </w:p>
        </w:tc>
        <w:tc>
          <w:tcPr>
            <w:tcW w:w="3964" w:type="dxa"/>
            <w:vAlign w:val="center"/>
          </w:tcPr>
          <w:p w14:paraId="402B4AB8" w14:textId="77777777" w:rsidR="00E630A1" w:rsidRPr="00240568" w:rsidRDefault="00E630A1" w:rsidP="00BA3280">
            <w:pPr>
              <w:widowControl/>
              <w:snapToGrid w:val="0"/>
              <w:ind w:firstLine="420"/>
              <w:jc w:val="center"/>
              <w:rPr>
                <w:sz w:val="21"/>
                <w:szCs w:val="21"/>
              </w:rPr>
            </w:pPr>
            <w:r w:rsidRPr="00240568">
              <w:rPr>
                <w:sz w:val="21"/>
                <w:szCs w:val="21"/>
              </w:rPr>
              <w:t>一个评论</w:t>
            </w:r>
          </w:p>
        </w:tc>
      </w:tr>
      <w:tr w:rsidR="00E630A1" w:rsidRPr="00240568" w14:paraId="14A2E7CD" w14:textId="77777777" w:rsidTr="00662047">
        <w:trPr>
          <w:trHeight w:val="298"/>
          <w:jc w:val="center"/>
        </w:trPr>
        <w:tc>
          <w:tcPr>
            <w:tcW w:w="1295" w:type="dxa"/>
            <w:vAlign w:val="center"/>
          </w:tcPr>
          <w:p w14:paraId="04990714"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00" w:dyaOrig="240" w14:anchorId="24B2F021">
                <v:shape id="_x0000_i1194" type="#_x0000_t75" alt="" style="width:10pt;height:13pt;mso-width-percent:0;mso-height-percent:0;mso-width-percent:0;mso-height-percent:0" o:ole="">
                  <v:imagedata r:id="rId15" o:title=""/>
                </v:shape>
                <o:OLEObject Type="Embed" ProgID="Equation.DSMT4" ShapeID="_x0000_i1194" DrawAspect="Content" ObjectID="_1579089142" r:id="rId16"/>
              </w:object>
            </w:r>
          </w:p>
        </w:tc>
        <w:tc>
          <w:tcPr>
            <w:tcW w:w="3964" w:type="dxa"/>
            <w:vAlign w:val="center"/>
          </w:tcPr>
          <w:p w14:paraId="7DB144A2" w14:textId="77777777" w:rsidR="00E630A1" w:rsidRPr="00240568" w:rsidRDefault="00E630A1" w:rsidP="00BA3280">
            <w:pPr>
              <w:widowControl/>
              <w:snapToGrid w:val="0"/>
              <w:ind w:firstLine="420"/>
              <w:jc w:val="center"/>
              <w:rPr>
                <w:sz w:val="21"/>
                <w:szCs w:val="21"/>
              </w:rPr>
            </w:pPr>
            <w:r w:rsidRPr="00240568">
              <w:rPr>
                <w:sz w:val="21"/>
                <w:szCs w:val="21"/>
              </w:rPr>
              <w:t>一个产品</w:t>
            </w:r>
          </w:p>
        </w:tc>
      </w:tr>
      <w:tr w:rsidR="00E630A1" w:rsidRPr="00240568" w14:paraId="32F9628C" w14:textId="77777777" w:rsidTr="00662047">
        <w:trPr>
          <w:trHeight w:val="308"/>
          <w:jc w:val="center"/>
        </w:trPr>
        <w:tc>
          <w:tcPr>
            <w:tcW w:w="1295" w:type="dxa"/>
            <w:vAlign w:val="center"/>
          </w:tcPr>
          <w:p w14:paraId="48A35B25"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00" w:dyaOrig="240" w14:anchorId="0E433EE9">
                <v:shape id="_x0000_i1193" type="#_x0000_t75" alt="" style="width:11pt;height:13pt;mso-width-percent:0;mso-height-percent:0;mso-width-percent:0;mso-height-percent:0" o:ole="">
                  <v:imagedata r:id="rId17" o:title=""/>
                </v:shape>
                <o:OLEObject Type="Embed" ProgID="Equation.DSMT4" ShapeID="_x0000_i1193" DrawAspect="Content" ObjectID="_1579089143" r:id="rId18"/>
              </w:object>
            </w:r>
          </w:p>
        </w:tc>
        <w:tc>
          <w:tcPr>
            <w:tcW w:w="3964" w:type="dxa"/>
            <w:vAlign w:val="center"/>
          </w:tcPr>
          <w:p w14:paraId="3DEC72B5" w14:textId="77777777" w:rsidR="00E630A1" w:rsidRPr="00240568" w:rsidRDefault="00E630A1" w:rsidP="00BA3280">
            <w:pPr>
              <w:widowControl/>
              <w:snapToGrid w:val="0"/>
              <w:ind w:firstLine="420"/>
              <w:jc w:val="center"/>
              <w:rPr>
                <w:sz w:val="21"/>
                <w:szCs w:val="21"/>
              </w:rPr>
            </w:pPr>
            <w:r w:rsidRPr="00240568">
              <w:rPr>
                <w:sz w:val="21"/>
                <w:szCs w:val="21"/>
              </w:rPr>
              <w:t>一个垃圾用户群</w:t>
            </w:r>
          </w:p>
        </w:tc>
      </w:tr>
      <w:tr w:rsidR="00E630A1" w:rsidRPr="00240568" w14:paraId="32F68ABB" w14:textId="77777777" w:rsidTr="00662047">
        <w:trPr>
          <w:trHeight w:val="319"/>
          <w:jc w:val="center"/>
        </w:trPr>
        <w:tc>
          <w:tcPr>
            <w:tcW w:w="1295" w:type="dxa"/>
            <w:vAlign w:val="center"/>
          </w:tcPr>
          <w:p w14:paraId="244651B4"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4"/>
                <w:sz w:val="21"/>
                <w:szCs w:val="21"/>
              </w:rPr>
              <w:object w:dxaOrig="220" w:dyaOrig="220" w14:anchorId="26078F13">
                <v:shape id="_x0000_i1192" type="#_x0000_t75" alt="" style="width:11pt;height:12pt;mso-width-percent:0;mso-height-percent:0;mso-width-percent:0;mso-height-percent:0" o:ole="">
                  <v:imagedata r:id="rId19" o:title=""/>
                </v:shape>
                <o:OLEObject Type="Embed" ProgID="Equation.DSMT4" ShapeID="_x0000_i1192" DrawAspect="Content" ObjectID="_1579089144" r:id="rId20"/>
              </w:object>
            </w:r>
          </w:p>
        </w:tc>
        <w:tc>
          <w:tcPr>
            <w:tcW w:w="3964" w:type="dxa"/>
            <w:vAlign w:val="center"/>
          </w:tcPr>
          <w:p w14:paraId="38B92CC0" w14:textId="77777777" w:rsidR="00E630A1" w:rsidRPr="00240568" w:rsidRDefault="00E630A1" w:rsidP="00BA3280">
            <w:pPr>
              <w:widowControl/>
              <w:snapToGrid w:val="0"/>
              <w:ind w:firstLine="420"/>
              <w:jc w:val="center"/>
              <w:rPr>
                <w:sz w:val="21"/>
                <w:szCs w:val="21"/>
              </w:rPr>
            </w:pPr>
            <w:r w:rsidRPr="00240568">
              <w:rPr>
                <w:sz w:val="21"/>
                <w:szCs w:val="21"/>
              </w:rPr>
              <w:t>评论者集</w:t>
            </w:r>
          </w:p>
        </w:tc>
      </w:tr>
      <w:tr w:rsidR="00E630A1" w:rsidRPr="00240568" w14:paraId="69EEBFED" w14:textId="77777777" w:rsidTr="00662047">
        <w:trPr>
          <w:trHeight w:val="319"/>
          <w:jc w:val="center"/>
        </w:trPr>
        <w:tc>
          <w:tcPr>
            <w:tcW w:w="1295" w:type="dxa"/>
            <w:vAlign w:val="center"/>
          </w:tcPr>
          <w:p w14:paraId="3734FEA0"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6"/>
                <w:sz w:val="21"/>
                <w:szCs w:val="21"/>
              </w:rPr>
              <w:object w:dxaOrig="220" w:dyaOrig="240" w14:anchorId="627E21B7">
                <v:shape id="_x0000_i1191" type="#_x0000_t75" alt="" style="width:11pt;height:14pt;mso-width-percent:0;mso-height-percent:0;mso-width-percent:0;mso-height-percent:0" o:ole="">
                  <v:imagedata r:id="rId21" o:title=""/>
                </v:shape>
                <o:OLEObject Type="Embed" ProgID="Equation.DSMT4" ShapeID="_x0000_i1191" DrawAspect="Content" ObjectID="_1579089145" r:id="rId22"/>
              </w:object>
            </w:r>
          </w:p>
        </w:tc>
        <w:tc>
          <w:tcPr>
            <w:tcW w:w="3964" w:type="dxa"/>
            <w:vAlign w:val="center"/>
          </w:tcPr>
          <w:p w14:paraId="07192009" w14:textId="77777777" w:rsidR="00E630A1" w:rsidRPr="00240568" w:rsidRDefault="00E630A1" w:rsidP="00BA3280">
            <w:pPr>
              <w:widowControl/>
              <w:snapToGrid w:val="0"/>
              <w:ind w:firstLine="420"/>
              <w:jc w:val="center"/>
              <w:rPr>
                <w:sz w:val="21"/>
                <w:szCs w:val="21"/>
              </w:rPr>
            </w:pPr>
            <w:r w:rsidRPr="00240568">
              <w:rPr>
                <w:sz w:val="21"/>
                <w:szCs w:val="21"/>
              </w:rPr>
              <w:t>评论集</w:t>
            </w:r>
          </w:p>
        </w:tc>
      </w:tr>
      <w:tr w:rsidR="00E630A1" w:rsidRPr="00240568" w14:paraId="0089073E" w14:textId="77777777" w:rsidTr="00662047">
        <w:trPr>
          <w:trHeight w:val="308"/>
          <w:jc w:val="center"/>
        </w:trPr>
        <w:tc>
          <w:tcPr>
            <w:tcW w:w="1295" w:type="dxa"/>
            <w:vAlign w:val="center"/>
          </w:tcPr>
          <w:p w14:paraId="0745CBF4"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4"/>
                <w:sz w:val="21"/>
                <w:szCs w:val="21"/>
              </w:rPr>
              <w:object w:dxaOrig="220" w:dyaOrig="220" w14:anchorId="08CACCB4">
                <v:shape id="_x0000_i1190" type="#_x0000_t75" alt="" style="width:11pt;height:12pt;mso-width-percent:0;mso-height-percent:0;mso-width-percent:0;mso-height-percent:0" o:ole="">
                  <v:imagedata r:id="rId23" o:title=""/>
                </v:shape>
                <o:OLEObject Type="Embed" ProgID="Equation.DSMT4" ShapeID="_x0000_i1190" DrawAspect="Content" ObjectID="_1579089146" r:id="rId24"/>
              </w:object>
            </w:r>
          </w:p>
        </w:tc>
        <w:tc>
          <w:tcPr>
            <w:tcW w:w="3964" w:type="dxa"/>
            <w:vAlign w:val="center"/>
          </w:tcPr>
          <w:p w14:paraId="1BAE15DA" w14:textId="77777777" w:rsidR="00E630A1" w:rsidRPr="00240568" w:rsidRDefault="00E630A1" w:rsidP="00BA3280">
            <w:pPr>
              <w:widowControl/>
              <w:snapToGrid w:val="0"/>
              <w:ind w:firstLine="420"/>
              <w:jc w:val="center"/>
              <w:rPr>
                <w:sz w:val="21"/>
                <w:szCs w:val="21"/>
              </w:rPr>
            </w:pPr>
            <w:r w:rsidRPr="00240568">
              <w:rPr>
                <w:sz w:val="21"/>
                <w:szCs w:val="21"/>
              </w:rPr>
              <w:t>目标产品集</w:t>
            </w:r>
          </w:p>
        </w:tc>
      </w:tr>
      <w:tr w:rsidR="00E630A1" w:rsidRPr="00240568" w14:paraId="787849F0" w14:textId="77777777" w:rsidTr="00662047">
        <w:trPr>
          <w:trHeight w:val="298"/>
          <w:jc w:val="center"/>
        </w:trPr>
        <w:tc>
          <w:tcPr>
            <w:tcW w:w="1295" w:type="dxa"/>
            <w:vAlign w:val="center"/>
          </w:tcPr>
          <w:p w14:paraId="23E78E19"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2"/>
                <w:sz w:val="21"/>
                <w:szCs w:val="21"/>
              </w:rPr>
              <w:object w:dxaOrig="279" w:dyaOrig="320" w14:anchorId="2DC81769">
                <v:shape id="_x0000_i1189" type="#_x0000_t75" alt="" style="width:15pt;height:16pt;mso-width-percent:0;mso-height-percent:0;mso-width-percent:0;mso-height-percent:0" o:ole="">
                  <v:imagedata r:id="rId25" o:title=""/>
                </v:shape>
                <o:OLEObject Type="Embed" ProgID="Equation.DSMT4" ShapeID="_x0000_i1189" DrawAspect="Content" ObjectID="_1579089147" r:id="rId26"/>
              </w:object>
            </w:r>
          </w:p>
        </w:tc>
        <w:tc>
          <w:tcPr>
            <w:tcW w:w="3964" w:type="dxa"/>
            <w:vAlign w:val="center"/>
          </w:tcPr>
          <w:p w14:paraId="05430DE2"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00" w:dyaOrig="240" w14:anchorId="05CAD09A">
                <v:shape id="_x0000_i1188" type="#_x0000_t75" alt="" style="width:11pt;height:13pt;mso-width-percent:0;mso-height-percent:0;mso-width-percent:0;mso-height-percent:0" o:ole="">
                  <v:imagedata r:id="rId27" o:title=""/>
                </v:shape>
                <o:OLEObject Type="Embed" ProgID="Equation.DSMT4" ShapeID="_x0000_i1188" DrawAspect="Content" ObjectID="_1579089148" r:id="rId28"/>
              </w:object>
            </w:r>
            <w:r w:rsidR="00E630A1" w:rsidRPr="00240568">
              <w:rPr>
                <w:sz w:val="21"/>
                <w:szCs w:val="21"/>
              </w:rPr>
              <w:t>的垃圾评论者集</w:t>
            </w:r>
          </w:p>
        </w:tc>
      </w:tr>
      <w:tr w:rsidR="00E630A1" w:rsidRPr="00240568" w14:paraId="36BF16B4" w14:textId="77777777" w:rsidTr="00662047">
        <w:trPr>
          <w:trHeight w:val="298"/>
          <w:jc w:val="center"/>
        </w:trPr>
        <w:tc>
          <w:tcPr>
            <w:tcW w:w="1295" w:type="dxa"/>
            <w:vAlign w:val="center"/>
          </w:tcPr>
          <w:p w14:paraId="39B9728A"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2"/>
                <w:sz w:val="21"/>
                <w:szCs w:val="21"/>
              </w:rPr>
              <w:object w:dxaOrig="240" w:dyaOrig="320" w14:anchorId="4102FE6C">
                <v:shape id="_x0000_i1187" type="#_x0000_t75" alt="" style="width:14pt;height:16pt;mso-width-percent:0;mso-height-percent:0;mso-width-percent:0;mso-height-percent:0" o:ole="">
                  <v:imagedata r:id="rId29" o:title=""/>
                </v:shape>
                <o:OLEObject Type="Embed" ProgID="Equation.DSMT4" ShapeID="_x0000_i1187" DrawAspect="Content" ObjectID="_1579089149" r:id="rId30"/>
              </w:object>
            </w:r>
          </w:p>
        </w:tc>
        <w:tc>
          <w:tcPr>
            <w:tcW w:w="3964" w:type="dxa"/>
            <w:vAlign w:val="center"/>
          </w:tcPr>
          <w:p w14:paraId="1A6BDB0C"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00" w:dyaOrig="240" w14:anchorId="03EBBEF2">
                <v:shape id="_x0000_i1186" type="#_x0000_t75" alt="" style="width:11pt;height:13pt;mso-width-percent:0;mso-height-percent:0;mso-width-percent:0;mso-height-percent:0" o:ole="">
                  <v:imagedata r:id="rId31" o:title=""/>
                </v:shape>
                <o:OLEObject Type="Embed" ProgID="Equation.DSMT4" ShapeID="_x0000_i1186" DrawAspect="Content" ObjectID="_1579089150" r:id="rId32"/>
              </w:object>
            </w:r>
            <w:r w:rsidR="00E630A1" w:rsidRPr="00240568">
              <w:rPr>
                <w:sz w:val="21"/>
                <w:szCs w:val="21"/>
              </w:rPr>
              <w:t>的目标产品集</w:t>
            </w:r>
          </w:p>
        </w:tc>
      </w:tr>
      <w:tr w:rsidR="00E630A1" w:rsidRPr="00240568" w14:paraId="482E9B12" w14:textId="77777777" w:rsidTr="00662047">
        <w:trPr>
          <w:trHeight w:val="298"/>
          <w:jc w:val="center"/>
        </w:trPr>
        <w:tc>
          <w:tcPr>
            <w:tcW w:w="1295" w:type="dxa"/>
            <w:vAlign w:val="center"/>
          </w:tcPr>
          <w:p w14:paraId="5BD6CBD5"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2"/>
                <w:sz w:val="21"/>
                <w:szCs w:val="21"/>
              </w:rPr>
              <w:object w:dxaOrig="240" w:dyaOrig="320" w14:anchorId="2038CAA9">
                <v:shape id="_x0000_i1185" type="#_x0000_t75" alt="" style="width:14pt;height:16pt;mso-width-percent:0;mso-height-percent:0;mso-width-percent:0;mso-height-percent:0" o:ole="">
                  <v:imagedata r:id="rId33" o:title=""/>
                </v:shape>
                <o:OLEObject Type="Embed" ProgID="Equation.DSMT4" ShapeID="_x0000_i1185" DrawAspect="Content" ObjectID="_1579089151" r:id="rId34"/>
              </w:object>
            </w:r>
          </w:p>
        </w:tc>
        <w:tc>
          <w:tcPr>
            <w:tcW w:w="3964" w:type="dxa"/>
            <w:vAlign w:val="center"/>
          </w:tcPr>
          <w:p w14:paraId="5A569F6A"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00" w:dyaOrig="240" w14:anchorId="0E6CAFBC">
                <v:shape id="_x0000_i1184" type="#_x0000_t75" alt="" style="width:11pt;height:13pt;mso-width-percent:0;mso-height-percent:0;mso-width-percent:0;mso-height-percent:0" o:ole="">
                  <v:imagedata r:id="rId35" o:title=""/>
                </v:shape>
                <o:OLEObject Type="Embed" ProgID="Equation.DSMT4" ShapeID="_x0000_i1184" DrawAspect="Content" ObjectID="_1579089152" r:id="rId36"/>
              </w:object>
            </w:r>
            <w:r w:rsidR="00E630A1" w:rsidRPr="00240568">
              <w:rPr>
                <w:sz w:val="21"/>
                <w:szCs w:val="21"/>
              </w:rPr>
              <w:t>的评论集</w:t>
            </w:r>
          </w:p>
        </w:tc>
      </w:tr>
      <w:tr w:rsidR="00E630A1" w:rsidRPr="00240568" w14:paraId="793A2B5C" w14:textId="77777777" w:rsidTr="00662047">
        <w:trPr>
          <w:trHeight w:val="298"/>
          <w:jc w:val="center"/>
        </w:trPr>
        <w:tc>
          <w:tcPr>
            <w:tcW w:w="1295" w:type="dxa"/>
            <w:vAlign w:val="center"/>
          </w:tcPr>
          <w:p w14:paraId="3EFFDB27"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2"/>
                <w:sz w:val="21"/>
                <w:szCs w:val="21"/>
              </w:rPr>
              <w:object w:dxaOrig="260" w:dyaOrig="320" w14:anchorId="2F0440CE">
                <v:shape id="_x0000_i1183" type="#_x0000_t75" alt="" style="width:14pt;height:16pt;mso-width-percent:0;mso-height-percent:0;mso-width-percent:0;mso-height-percent:0" o:ole="">
                  <v:imagedata r:id="rId37" o:title=""/>
                </v:shape>
                <o:OLEObject Type="Embed" ProgID="Equation.DSMT4" ShapeID="_x0000_i1183" DrawAspect="Content" ObjectID="_1579089153" r:id="rId38"/>
              </w:object>
            </w:r>
          </w:p>
        </w:tc>
        <w:tc>
          <w:tcPr>
            <w:tcW w:w="3964" w:type="dxa"/>
            <w:vAlign w:val="center"/>
          </w:tcPr>
          <w:p w14:paraId="78874A4C"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00" w:dyaOrig="240" w14:anchorId="4395E60A">
                <v:shape id="_x0000_i1182" type="#_x0000_t75" alt="" style="width:11pt;height:13pt;mso-width-percent:0;mso-height-percent:0;mso-width-percent:0;mso-height-percent:0" o:ole="">
                  <v:imagedata r:id="rId39" o:title=""/>
                </v:shape>
                <o:OLEObject Type="Embed" ProgID="Equation.DSMT4" ShapeID="_x0000_i1182" DrawAspect="Content" ObjectID="_1579089154" r:id="rId40"/>
              </w:object>
            </w:r>
            <w:r w:rsidR="00E630A1" w:rsidRPr="00240568">
              <w:rPr>
                <w:sz w:val="21"/>
                <w:szCs w:val="21"/>
              </w:rPr>
              <w:t>的垃圾指标</w:t>
            </w:r>
          </w:p>
        </w:tc>
      </w:tr>
      <w:tr w:rsidR="00E630A1" w:rsidRPr="00240568" w14:paraId="55A034BD" w14:textId="77777777" w:rsidTr="00662047">
        <w:trPr>
          <w:trHeight w:val="298"/>
          <w:jc w:val="center"/>
        </w:trPr>
        <w:tc>
          <w:tcPr>
            <w:tcW w:w="1295" w:type="dxa"/>
            <w:vAlign w:val="center"/>
          </w:tcPr>
          <w:p w14:paraId="479E5C09"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2"/>
                <w:sz w:val="21"/>
                <w:szCs w:val="21"/>
              </w:rPr>
              <w:object w:dxaOrig="279" w:dyaOrig="320" w14:anchorId="6558A6A5">
                <v:shape id="_x0000_i1181" type="#_x0000_t75" alt="" style="width:15pt;height:16pt;mso-width-percent:0;mso-height-percent:0;mso-width-percent:0;mso-height-percent:0" o:ole="">
                  <v:imagedata r:id="rId41" o:title=""/>
                </v:shape>
                <o:OLEObject Type="Embed" ProgID="Equation.DSMT4" ShapeID="_x0000_i1181" DrawAspect="Content" ObjectID="_1579089155" r:id="rId42"/>
              </w:object>
            </w:r>
          </w:p>
        </w:tc>
        <w:tc>
          <w:tcPr>
            <w:tcW w:w="3964" w:type="dxa"/>
            <w:vAlign w:val="center"/>
          </w:tcPr>
          <w:p w14:paraId="213DA99A"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00" w:dyaOrig="240" w14:anchorId="6E85DC64">
                <v:shape id="_x0000_i1180" type="#_x0000_t75" alt="" style="width:11pt;height:13pt;mso-width-percent:0;mso-height-percent:0;mso-width-percent:0;mso-height-percent:0" o:ole="">
                  <v:imagedata r:id="rId43" o:title=""/>
                </v:shape>
                <o:OLEObject Type="Embed" ProgID="Equation.DSMT4" ShapeID="_x0000_i1180" DrawAspect="Content" ObjectID="_1579089156" r:id="rId44"/>
              </w:object>
            </w:r>
            <w:r w:rsidR="00E630A1" w:rsidRPr="00240568">
              <w:rPr>
                <w:sz w:val="21"/>
                <w:szCs w:val="21"/>
              </w:rPr>
              <w:t>的垃圾用户群网络</w:t>
            </w:r>
          </w:p>
        </w:tc>
      </w:tr>
      <w:tr w:rsidR="00E630A1" w:rsidRPr="00240568" w14:paraId="401D4038" w14:textId="77777777" w:rsidTr="00662047">
        <w:trPr>
          <w:trHeight w:val="298"/>
          <w:jc w:val="center"/>
        </w:trPr>
        <w:tc>
          <w:tcPr>
            <w:tcW w:w="1295" w:type="dxa"/>
            <w:vAlign w:val="center"/>
          </w:tcPr>
          <w:p w14:paraId="7E140E8C"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560" w:dyaOrig="300" w14:anchorId="5656E7E6">
                <v:shape id="_x0000_i1179" type="#_x0000_t75" alt="" style="width:28pt;height:15pt;mso-width-percent:0;mso-height-percent:0;mso-width-percent:0;mso-height-percent:0" o:ole="">
                  <v:imagedata r:id="rId45" o:title=""/>
                </v:shape>
                <o:OLEObject Type="Embed" ProgID="Equation.DSMT4" ShapeID="_x0000_i1179" DrawAspect="Content" ObjectID="_1579089157" r:id="rId46"/>
              </w:object>
            </w:r>
          </w:p>
        </w:tc>
        <w:tc>
          <w:tcPr>
            <w:tcW w:w="3964" w:type="dxa"/>
            <w:vAlign w:val="center"/>
          </w:tcPr>
          <w:p w14:paraId="627F1388"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00" w:dyaOrig="240" w14:anchorId="4F0A09FD">
                <v:shape id="_x0000_i1178" type="#_x0000_t75" alt="" style="width:11pt;height:13pt;mso-width-percent:0;mso-height-percent:0;mso-width-percent:0;mso-height-percent:0" o:ole="">
                  <v:imagedata r:id="rId47" o:title=""/>
                </v:shape>
                <o:OLEObject Type="Embed" ProgID="Equation.DSMT4" ShapeID="_x0000_i1178" DrawAspect="Content" ObjectID="_1579089158" r:id="rId48"/>
              </w:object>
            </w:r>
            <w:r w:rsidR="00E630A1" w:rsidRPr="00240568">
              <w:rPr>
                <w:sz w:val="21"/>
                <w:szCs w:val="21"/>
              </w:rPr>
              <w:t>的评分函数</w:t>
            </w:r>
          </w:p>
        </w:tc>
      </w:tr>
      <w:tr w:rsidR="00E630A1" w:rsidRPr="00240568" w14:paraId="2EAA6FF0" w14:textId="77777777" w:rsidTr="00662047">
        <w:trPr>
          <w:trHeight w:val="298"/>
          <w:jc w:val="center"/>
        </w:trPr>
        <w:tc>
          <w:tcPr>
            <w:tcW w:w="1295" w:type="dxa"/>
            <w:vAlign w:val="center"/>
          </w:tcPr>
          <w:p w14:paraId="3D3568D4"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2"/>
                <w:sz w:val="21"/>
                <w:szCs w:val="21"/>
              </w:rPr>
              <w:object w:dxaOrig="279" w:dyaOrig="320" w14:anchorId="366584A7">
                <v:shape id="_x0000_i1177" type="#_x0000_t75" alt="" style="width:15pt;height:16pt;mso-width-percent:0;mso-height-percent:0;mso-width-percent:0;mso-height-percent:0" o:ole="">
                  <v:imagedata r:id="rId49" o:title=""/>
                </v:shape>
                <o:OLEObject Type="Embed" ProgID="Equation.DSMT4" ShapeID="_x0000_i1177" DrawAspect="Content" ObjectID="_1579089159" r:id="rId50"/>
              </w:object>
            </w:r>
          </w:p>
        </w:tc>
        <w:tc>
          <w:tcPr>
            <w:tcW w:w="3964" w:type="dxa"/>
            <w:vAlign w:val="center"/>
          </w:tcPr>
          <w:p w14:paraId="4503679B" w14:textId="77777777" w:rsidR="00E630A1" w:rsidRPr="00240568" w:rsidRDefault="00E630A1" w:rsidP="00BA3280">
            <w:pPr>
              <w:widowControl/>
              <w:snapToGrid w:val="0"/>
              <w:ind w:firstLine="420"/>
              <w:jc w:val="center"/>
              <w:rPr>
                <w:sz w:val="21"/>
                <w:szCs w:val="21"/>
              </w:rPr>
            </w:pPr>
            <w:r w:rsidRPr="00240568">
              <w:rPr>
                <w:sz w:val="21"/>
                <w:szCs w:val="21"/>
              </w:rPr>
              <w:t>产品</w:t>
            </w:r>
            <w:r w:rsidR="00EF3937" w:rsidRPr="00EF3937">
              <w:rPr>
                <w:rFonts w:eastAsiaTheme="minorEastAsia" w:cstheme="minorBidi"/>
                <w:noProof/>
                <w:kern w:val="2"/>
                <w:position w:val="-6"/>
                <w:sz w:val="21"/>
                <w:szCs w:val="21"/>
              </w:rPr>
              <w:object w:dxaOrig="139" w:dyaOrig="240" w14:anchorId="39DE4153">
                <v:shape id="_x0000_i1176" type="#_x0000_t75" alt="" style="width:7pt;height:13pt;mso-width-percent:0;mso-height-percent:0;mso-width-percent:0;mso-height-percent:0" o:ole="">
                  <v:imagedata r:id="rId51" o:title=""/>
                </v:shape>
                <o:OLEObject Type="Embed" ProgID="Equation.DSMT4" ShapeID="_x0000_i1176" DrawAspect="Content" ObjectID="_1579089160" r:id="rId52"/>
              </w:object>
            </w:r>
            <w:r w:rsidRPr="00240568">
              <w:rPr>
                <w:sz w:val="21"/>
                <w:szCs w:val="21"/>
              </w:rPr>
              <w:t>的评论者集</w:t>
            </w:r>
          </w:p>
        </w:tc>
      </w:tr>
      <w:tr w:rsidR="00E630A1" w:rsidRPr="00240568" w14:paraId="69A5CE2E" w14:textId="77777777" w:rsidTr="00662047">
        <w:trPr>
          <w:trHeight w:val="298"/>
          <w:jc w:val="center"/>
        </w:trPr>
        <w:tc>
          <w:tcPr>
            <w:tcW w:w="1295" w:type="dxa"/>
            <w:vAlign w:val="center"/>
          </w:tcPr>
          <w:p w14:paraId="5B9520BA"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40" w:dyaOrig="300" w14:anchorId="369A0842">
                <v:shape id="_x0000_i1175" type="#_x0000_t75" alt="" style="width:13pt;height:15pt;mso-width-percent:0;mso-height-percent:0;mso-width-percent:0;mso-height-percent:0" o:ole="">
                  <v:imagedata r:id="rId53" o:title=""/>
                </v:shape>
                <o:OLEObject Type="Embed" ProgID="Equation.DSMT4" ShapeID="_x0000_i1175" DrawAspect="Content" ObjectID="_1579089161" r:id="rId54"/>
              </w:object>
            </w:r>
          </w:p>
        </w:tc>
        <w:tc>
          <w:tcPr>
            <w:tcW w:w="3964" w:type="dxa"/>
            <w:vAlign w:val="center"/>
          </w:tcPr>
          <w:p w14:paraId="031577E9" w14:textId="77777777" w:rsidR="00E630A1" w:rsidRPr="00240568" w:rsidRDefault="00E630A1" w:rsidP="00BA3280">
            <w:pPr>
              <w:widowControl/>
              <w:snapToGrid w:val="0"/>
              <w:ind w:firstLine="420"/>
              <w:jc w:val="center"/>
              <w:rPr>
                <w:sz w:val="21"/>
                <w:szCs w:val="21"/>
              </w:rPr>
            </w:pPr>
            <w:r w:rsidRPr="00240568">
              <w:rPr>
                <w:sz w:val="21"/>
                <w:szCs w:val="21"/>
              </w:rPr>
              <w:t>被</w:t>
            </w:r>
            <w:r w:rsidR="00EF3937" w:rsidRPr="00EF3937">
              <w:rPr>
                <w:rFonts w:eastAsiaTheme="minorEastAsia" w:cstheme="minorBidi"/>
                <w:noProof/>
                <w:kern w:val="2"/>
                <w:position w:val="-4"/>
                <w:sz w:val="21"/>
                <w:szCs w:val="21"/>
              </w:rPr>
              <w:object w:dxaOrig="160" w:dyaOrig="180" w14:anchorId="62634870">
                <v:shape id="_x0000_i1174" type="#_x0000_t75" alt="" style="width:8pt;height:8pt;mso-width-percent:0;mso-height-percent:0;mso-width-percent:0;mso-height-percent:0" o:ole="">
                  <v:imagedata r:id="rId55" o:title=""/>
                </v:shape>
                <o:OLEObject Type="Embed" ProgID="Equation.DSMT4" ShapeID="_x0000_i1174" DrawAspect="Content" ObjectID="_1579089162" r:id="rId56"/>
              </w:object>
            </w:r>
            <w:r w:rsidRPr="00240568">
              <w:rPr>
                <w:sz w:val="21"/>
                <w:szCs w:val="21"/>
              </w:rPr>
              <w:t>评论的产品集</w:t>
            </w:r>
          </w:p>
        </w:tc>
      </w:tr>
      <w:tr w:rsidR="00E630A1" w:rsidRPr="00240568" w14:paraId="02846BE7" w14:textId="77777777" w:rsidTr="00662047">
        <w:trPr>
          <w:trHeight w:val="298"/>
          <w:jc w:val="center"/>
        </w:trPr>
        <w:tc>
          <w:tcPr>
            <w:tcW w:w="1295" w:type="dxa"/>
            <w:vAlign w:val="center"/>
          </w:tcPr>
          <w:p w14:paraId="18E39ED2"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00" w:dyaOrig="320" w14:anchorId="242B33BF">
                <v:shape id="_x0000_i1173" type="#_x0000_t75" alt="" style="width:10pt;height:16pt;mso-width-percent:0;mso-height-percent:0;mso-width-percent:0;mso-height-percent:0" o:ole="">
                  <v:imagedata r:id="rId57" o:title=""/>
                </v:shape>
                <o:OLEObject Type="Embed" ProgID="Equation.DSMT4" ShapeID="_x0000_i1173" DrawAspect="Content" ObjectID="_1579089163" r:id="rId58"/>
              </w:object>
            </w:r>
          </w:p>
        </w:tc>
        <w:tc>
          <w:tcPr>
            <w:tcW w:w="3964" w:type="dxa"/>
            <w:vAlign w:val="center"/>
          </w:tcPr>
          <w:p w14:paraId="6F509C2D" w14:textId="77777777" w:rsidR="00E630A1" w:rsidRPr="00240568" w:rsidRDefault="00E630A1" w:rsidP="00BA3280">
            <w:pPr>
              <w:widowControl/>
              <w:snapToGrid w:val="0"/>
              <w:ind w:firstLine="420"/>
              <w:jc w:val="center"/>
              <w:rPr>
                <w:sz w:val="21"/>
                <w:szCs w:val="21"/>
              </w:rPr>
            </w:pPr>
            <w:r w:rsidRPr="00240568">
              <w:rPr>
                <w:sz w:val="21"/>
                <w:szCs w:val="21"/>
              </w:rPr>
              <w:t>评论者</w:t>
            </w:r>
            <w:r w:rsidR="00EF3937" w:rsidRPr="00EF3937">
              <w:rPr>
                <w:rFonts w:eastAsiaTheme="minorEastAsia" w:cstheme="minorBidi"/>
                <w:noProof/>
                <w:kern w:val="2"/>
                <w:position w:val="-6"/>
                <w:sz w:val="21"/>
                <w:szCs w:val="22"/>
              </w:rPr>
              <w:object w:dxaOrig="139" w:dyaOrig="240" w14:anchorId="72F484B2">
                <v:shape id="_x0000_i1172" type="#_x0000_t75" alt="" style="width:7pt;height:12pt;mso-width-percent:0;mso-height-percent:0;mso-width-percent:0;mso-height-percent:0" o:ole="">
                  <v:imagedata r:id="rId59" o:title=""/>
                </v:shape>
                <o:OLEObject Type="Embed" ProgID="Equation.DSMT4" ShapeID="_x0000_i1172" DrawAspect="Content" ObjectID="_1579089164" r:id="rId60"/>
              </w:object>
            </w:r>
            <w:r w:rsidRPr="00240568">
              <w:rPr>
                <w:sz w:val="21"/>
                <w:szCs w:val="21"/>
              </w:rPr>
              <w:t>对产品</w:t>
            </w:r>
            <w:r w:rsidR="00EF3937" w:rsidRPr="00EF3937">
              <w:rPr>
                <w:rFonts w:eastAsiaTheme="minorEastAsia" w:cstheme="minorBidi"/>
                <w:noProof/>
                <w:kern w:val="2"/>
                <w:position w:val="-6"/>
                <w:sz w:val="21"/>
                <w:szCs w:val="22"/>
              </w:rPr>
              <w:object w:dxaOrig="180" w:dyaOrig="260" w14:anchorId="1E41C566">
                <v:shape id="_x0000_i1171" type="#_x0000_t75" alt="" style="width:9pt;height:13pt;mso-width-percent:0;mso-height-percent:0;mso-width-percent:0;mso-height-percent:0" o:ole="">
                  <v:imagedata r:id="rId61" o:title=""/>
                </v:shape>
                <o:OLEObject Type="Embed" ProgID="Equation.DSMT4" ShapeID="_x0000_i1171" DrawAspect="Content" ObjectID="_1579089165" r:id="rId62"/>
              </w:object>
            </w:r>
            <w:r w:rsidRPr="00240568">
              <w:rPr>
                <w:sz w:val="21"/>
                <w:szCs w:val="21"/>
              </w:rPr>
              <w:t>的评论时间</w:t>
            </w:r>
          </w:p>
        </w:tc>
      </w:tr>
      <w:tr w:rsidR="00E630A1" w:rsidRPr="00240568" w14:paraId="6DDC9CE5" w14:textId="77777777" w:rsidTr="00662047">
        <w:trPr>
          <w:trHeight w:val="298"/>
          <w:jc w:val="center"/>
        </w:trPr>
        <w:tc>
          <w:tcPr>
            <w:tcW w:w="1295" w:type="dxa"/>
            <w:vAlign w:val="center"/>
          </w:tcPr>
          <w:p w14:paraId="2D2C32A5" w14:textId="77777777" w:rsidR="00E630A1" w:rsidRPr="00240568" w:rsidRDefault="00EF3937" w:rsidP="00BA3280">
            <w:pPr>
              <w:widowControl/>
              <w:snapToGrid w:val="0"/>
              <w:ind w:firstLine="420"/>
              <w:jc w:val="center"/>
              <w:rPr>
                <w:sz w:val="21"/>
                <w:szCs w:val="21"/>
              </w:rPr>
            </w:pPr>
            <w:r w:rsidRPr="00EF3937">
              <w:rPr>
                <w:rFonts w:eastAsiaTheme="minorEastAsia" w:cstheme="minorBidi"/>
                <w:noProof/>
                <w:kern w:val="2"/>
                <w:position w:val="-10"/>
                <w:sz w:val="21"/>
                <w:szCs w:val="21"/>
              </w:rPr>
              <w:object w:dxaOrig="260" w:dyaOrig="320" w14:anchorId="6A68E24E">
                <v:shape id="_x0000_i1170" type="#_x0000_t75" alt="" style="width:13pt;height:16pt;mso-width-percent:0;mso-height-percent:0;mso-width-percent:0;mso-height-percent:0" o:ole="">
                  <v:imagedata r:id="rId63" o:title=""/>
                </v:shape>
                <o:OLEObject Type="Embed" ProgID="Equation.DSMT4" ShapeID="_x0000_i1170" DrawAspect="Content" ObjectID="_1579089166" r:id="rId64"/>
              </w:object>
            </w:r>
          </w:p>
        </w:tc>
        <w:tc>
          <w:tcPr>
            <w:tcW w:w="3964" w:type="dxa"/>
            <w:vAlign w:val="center"/>
          </w:tcPr>
          <w:p w14:paraId="139FA07D" w14:textId="77777777" w:rsidR="00E630A1" w:rsidRPr="00240568" w:rsidRDefault="00E630A1" w:rsidP="00BA3280">
            <w:pPr>
              <w:widowControl/>
              <w:snapToGrid w:val="0"/>
              <w:ind w:firstLine="420"/>
              <w:jc w:val="center"/>
              <w:rPr>
                <w:sz w:val="21"/>
                <w:szCs w:val="21"/>
              </w:rPr>
            </w:pPr>
            <w:r w:rsidRPr="00240568">
              <w:rPr>
                <w:sz w:val="21"/>
                <w:szCs w:val="21"/>
              </w:rPr>
              <w:t>评论者</w:t>
            </w:r>
            <w:r w:rsidR="00EF3937" w:rsidRPr="00EF3937">
              <w:rPr>
                <w:rFonts w:eastAsiaTheme="minorEastAsia" w:cstheme="minorBidi"/>
                <w:noProof/>
                <w:kern w:val="2"/>
                <w:position w:val="-6"/>
                <w:sz w:val="21"/>
                <w:szCs w:val="22"/>
              </w:rPr>
              <w:object w:dxaOrig="139" w:dyaOrig="240" w14:anchorId="325970C0">
                <v:shape id="_x0000_i1169" type="#_x0000_t75" alt="" style="width:7pt;height:12pt;mso-width-percent:0;mso-height-percent:0;mso-width-percent:0;mso-height-percent:0" o:ole="">
                  <v:imagedata r:id="rId65" o:title=""/>
                </v:shape>
                <o:OLEObject Type="Embed" ProgID="Equation.DSMT4" ShapeID="_x0000_i1169" DrawAspect="Content" ObjectID="_1579089167" r:id="rId66"/>
              </w:object>
            </w:r>
            <w:r w:rsidRPr="00240568">
              <w:rPr>
                <w:sz w:val="21"/>
                <w:szCs w:val="21"/>
              </w:rPr>
              <w:t>对产品</w:t>
            </w:r>
            <w:r w:rsidR="00EF3937" w:rsidRPr="00EF3937">
              <w:rPr>
                <w:rFonts w:eastAsiaTheme="minorEastAsia" w:cstheme="minorBidi"/>
                <w:noProof/>
                <w:kern w:val="2"/>
                <w:position w:val="-6"/>
                <w:sz w:val="21"/>
                <w:szCs w:val="22"/>
              </w:rPr>
              <w:object w:dxaOrig="180" w:dyaOrig="260" w14:anchorId="46AB46B1">
                <v:shape id="_x0000_i1168" type="#_x0000_t75" alt="" style="width:9pt;height:13pt;mso-width-percent:0;mso-height-percent:0;mso-width-percent:0;mso-height-percent:0" o:ole="">
                  <v:imagedata r:id="rId67" o:title=""/>
                </v:shape>
                <o:OLEObject Type="Embed" ProgID="Equation.DSMT4" ShapeID="_x0000_i1168" DrawAspect="Content" ObjectID="_1579089168" r:id="rId68"/>
              </w:object>
            </w:r>
            <w:r w:rsidRPr="00240568">
              <w:rPr>
                <w:sz w:val="21"/>
                <w:szCs w:val="21"/>
              </w:rPr>
              <w:t>的</w:t>
            </w:r>
            <w:r w:rsidRPr="00240568">
              <w:rPr>
                <w:sz w:val="21"/>
                <w:szCs w:val="21"/>
              </w:rPr>
              <w:t>5</w:t>
            </w:r>
            <w:r w:rsidR="00C35EBF" w:rsidRPr="00240568">
              <w:rPr>
                <w:sz w:val="21"/>
                <w:szCs w:val="21"/>
              </w:rPr>
              <w:t>星评分</w:t>
            </w:r>
          </w:p>
        </w:tc>
      </w:tr>
    </w:tbl>
    <w:p w14:paraId="437BF3F4" w14:textId="77777777" w:rsidR="00E630A1" w:rsidRPr="00240568" w:rsidRDefault="00E630A1" w:rsidP="00E630A1">
      <w:pPr>
        <w:snapToGrid w:val="0"/>
        <w:rPr>
          <w:rFonts w:cs="Times New Roman"/>
        </w:rPr>
      </w:pPr>
    </w:p>
    <w:p w14:paraId="054AADBD" w14:textId="77777777" w:rsidR="00E630A1" w:rsidRPr="00240568" w:rsidRDefault="00E630A1" w:rsidP="00E630A1">
      <w:pPr>
        <w:snapToGrid w:val="0"/>
        <w:rPr>
          <w:rFonts w:cs="Times New Roman"/>
          <w:b/>
        </w:rPr>
      </w:pPr>
    </w:p>
    <w:p w14:paraId="1CF7D3D3" w14:textId="77777777" w:rsidR="00E630A1" w:rsidRPr="00240568" w:rsidRDefault="00E630A1" w:rsidP="00E630A1">
      <w:pPr>
        <w:snapToGrid w:val="0"/>
        <w:rPr>
          <w:rStyle w:val="shorttext"/>
          <w:rFonts w:cs="Times New Roman"/>
        </w:rPr>
      </w:pPr>
      <w:r w:rsidRPr="00240568">
        <w:rPr>
          <w:rFonts w:cs="Times New Roman"/>
          <w:b/>
          <w:i/>
        </w:rPr>
        <w:t>定义</w:t>
      </w:r>
      <w:r w:rsidRPr="00240568">
        <w:rPr>
          <w:rFonts w:cs="Times New Roman"/>
          <w:b/>
          <w:i/>
        </w:rPr>
        <w:t>1</w:t>
      </w:r>
      <w:r w:rsidRPr="00240568">
        <w:rPr>
          <w:rFonts w:cs="Times New Roman"/>
          <w:i/>
        </w:rPr>
        <w:t xml:space="preserve">  </w:t>
      </w:r>
      <w:r w:rsidRPr="00240568">
        <w:rPr>
          <w:rFonts w:cs="Times New Roman"/>
          <w:b/>
          <w:i/>
        </w:rPr>
        <w:t>垃圾用户群</w:t>
      </w:r>
      <w:r w:rsidRPr="00240568">
        <w:rPr>
          <w:rFonts w:cs="Times New Roman"/>
          <w:i/>
        </w:rPr>
        <w:t>：</w:t>
      </w:r>
      <w:r w:rsidRPr="00240568">
        <w:rPr>
          <w:rFonts w:cs="Times New Roman"/>
        </w:rPr>
        <w:t>垃圾用户群被建模为一个六元集的形式</w:t>
      </w:r>
      <w:r w:rsidR="00EF3937" w:rsidRPr="00240568">
        <w:rPr>
          <w:rFonts w:cs="Times New Roman"/>
          <w:noProof/>
          <w:position w:val="-12"/>
          <w:sz w:val="6"/>
        </w:rPr>
        <w:object w:dxaOrig="2020" w:dyaOrig="320" w14:anchorId="7985EFB9">
          <v:shape id="_x0000_i1167" type="#_x0000_t75" alt="" style="width:102pt;height:16pt;mso-width-percent:0;mso-height-percent:0;mso-width-percent:0;mso-height-percent:0" o:ole="">
            <v:imagedata r:id="rId69" o:title=""/>
          </v:shape>
          <o:OLEObject Type="Embed" ProgID="Equation.DSMT4" ShapeID="_x0000_i1167" DrawAspect="Content" ObjectID="_1579089169" r:id="rId70"/>
        </w:object>
      </w:r>
      <w:r w:rsidRPr="00240568">
        <w:rPr>
          <w:rFonts w:cs="Times New Roman"/>
        </w:rPr>
        <w:t>，</w:t>
      </w:r>
      <w:r w:rsidR="00EF3937" w:rsidRPr="00240568">
        <w:rPr>
          <w:rFonts w:cs="Times New Roman"/>
          <w:noProof/>
          <w:position w:val="-6"/>
        </w:rPr>
        <w:object w:dxaOrig="220" w:dyaOrig="200" w14:anchorId="1DDD2DCB">
          <v:shape id="_x0000_i1166" type="#_x0000_t75" alt="" style="width:11pt;height:9pt;mso-width-percent:0;mso-height-percent:0;mso-width-percent:0;mso-height-percent:0" o:ole="">
            <v:imagedata r:id="rId71" o:title=""/>
          </v:shape>
          <o:OLEObject Type="Embed" ProgID="Equation.DSMT4" ShapeID="_x0000_i1166" DrawAspect="Content" ObjectID="_1579089170" r:id="rId72"/>
        </w:object>
      </w:r>
      <w:r w:rsidRPr="00240568">
        <w:rPr>
          <w:rStyle w:val="shorttext"/>
          <w:rFonts w:cs="Times New Roman"/>
        </w:rPr>
        <w:t>是用户指定的时间范围，用来选择</w:t>
      </w:r>
      <w:r w:rsidR="00EF3937" w:rsidRPr="00240568">
        <w:rPr>
          <w:rFonts w:cs="Times New Roman"/>
          <w:noProof/>
          <w:position w:val="-12"/>
          <w:sz w:val="18"/>
          <w:szCs w:val="18"/>
        </w:rPr>
        <w:object w:dxaOrig="240" w:dyaOrig="320" w14:anchorId="30D90D44">
          <v:shape id="_x0000_i1165" type="#_x0000_t75" alt="" style="width:14pt;height:16pt;mso-width-percent:0;mso-height-percent:0;mso-width-percent:0;mso-height-percent:0" o:ole="">
            <v:imagedata r:id="rId73" o:title=""/>
          </v:shape>
          <o:OLEObject Type="Embed" ProgID="Equation.DSMT4" ShapeID="_x0000_i1165" DrawAspect="Content" ObjectID="_1579089171" r:id="rId74"/>
        </w:object>
      </w:r>
      <w:r w:rsidRPr="00240568">
        <w:rPr>
          <w:rFonts w:cs="Times New Roman"/>
        </w:rPr>
        <w:t>中</w:t>
      </w:r>
      <w:r w:rsidRPr="00240568">
        <w:rPr>
          <w:rStyle w:val="shorttext"/>
          <w:rFonts w:cs="Times New Roman"/>
        </w:rPr>
        <w:t>合适的评论，只有发生在时间范围内的评论会被考虑；</w:t>
      </w:r>
      <w:r w:rsidR="00EF3937" w:rsidRPr="00240568">
        <w:rPr>
          <w:rFonts w:cs="Times New Roman"/>
          <w:noProof/>
          <w:position w:val="-12"/>
        </w:rPr>
        <w:object w:dxaOrig="680" w:dyaOrig="320" w14:anchorId="2A7657DE">
          <v:shape id="_x0000_i1164" type="#_x0000_t75" alt="" style="width:34pt;height:16pt;mso-width-percent:0;mso-height-percent:0;mso-width-percent:0;mso-height-percent:0" o:ole="">
            <v:imagedata r:id="rId75" o:title=""/>
          </v:shape>
          <o:OLEObject Type="Embed" ProgID="Equation.DSMT4" ShapeID="_x0000_i1164" DrawAspect="Content" ObjectID="_1579089172" r:id="rId76"/>
        </w:object>
      </w:r>
      <w:r w:rsidRPr="00240568">
        <w:rPr>
          <w:rFonts w:cs="Times New Roman"/>
        </w:rPr>
        <w:t>是垃圾用户群</w:t>
      </w:r>
      <w:r w:rsidR="00EF3937" w:rsidRPr="00240568">
        <w:rPr>
          <w:rFonts w:cs="Times New Roman"/>
          <w:noProof/>
          <w:position w:val="-10"/>
        </w:rPr>
        <w:object w:dxaOrig="200" w:dyaOrig="240" w14:anchorId="6F157DA0">
          <v:shape id="_x0000_i1163" type="#_x0000_t75" alt="" style="width:10pt;height:12pt;mso-width-percent:0;mso-height-percent:0;mso-width-percent:0;mso-height-percent:0" o:ole="">
            <v:imagedata r:id="rId77" o:title=""/>
          </v:shape>
          <o:OLEObject Type="Embed" ProgID="Equation.DSMT4" ShapeID="_x0000_i1163" DrawAspect="Content" ObjectID="_1579089173" r:id="rId78"/>
        </w:object>
      </w:r>
      <w:r w:rsidRPr="00240568">
        <w:rPr>
          <w:rFonts w:cs="Times New Roman"/>
        </w:rPr>
        <w:t>中的评论者集；</w:t>
      </w:r>
      <w:r w:rsidR="00EF3937" w:rsidRPr="00240568">
        <w:rPr>
          <w:rFonts w:cs="Times New Roman"/>
          <w:noProof/>
          <w:position w:val="-12"/>
        </w:rPr>
        <w:object w:dxaOrig="639" w:dyaOrig="320" w14:anchorId="4C0BC7DA">
          <v:shape id="_x0000_i1162" type="#_x0000_t75" alt="" style="width:32pt;height:16pt;mso-width-percent:0;mso-height-percent:0;mso-width-percent:0;mso-height-percent:0" o:ole="">
            <v:imagedata r:id="rId79" o:title=""/>
          </v:shape>
          <o:OLEObject Type="Embed" ProgID="Equation.DSMT4" ShapeID="_x0000_i1162" DrawAspect="Content" ObjectID="_1579089174" r:id="rId80"/>
        </w:object>
      </w:r>
      <w:r w:rsidRPr="00240568">
        <w:rPr>
          <w:rFonts w:cs="Times New Roman"/>
        </w:rPr>
        <w:t>是垃圾用户群</w:t>
      </w:r>
      <w:r w:rsidR="00EF3937" w:rsidRPr="00240568">
        <w:rPr>
          <w:rFonts w:cs="Times New Roman"/>
          <w:noProof/>
          <w:position w:val="-10"/>
        </w:rPr>
        <w:object w:dxaOrig="200" w:dyaOrig="240" w14:anchorId="1D90CEA8">
          <v:shape id="_x0000_i1161" type="#_x0000_t75" alt="" style="width:10pt;height:12pt;mso-width-percent:0;mso-height-percent:0;mso-width-percent:0;mso-height-percent:0" o:ole="">
            <v:imagedata r:id="rId81" o:title=""/>
          </v:shape>
          <o:OLEObject Type="Embed" ProgID="Equation.DSMT4" ShapeID="_x0000_i1161" DrawAspect="Content" ObjectID="_1579089175" r:id="rId82"/>
        </w:object>
      </w:r>
      <w:r w:rsidRPr="00240568">
        <w:rPr>
          <w:rFonts w:cs="Times New Roman"/>
        </w:rPr>
        <w:t>中的目标产品集，其指的是在时间范围</w:t>
      </w:r>
      <w:r w:rsidR="00EF3937" w:rsidRPr="00240568">
        <w:rPr>
          <w:rFonts w:cs="Times New Roman"/>
          <w:noProof/>
          <w:position w:val="-6"/>
        </w:rPr>
        <w:object w:dxaOrig="220" w:dyaOrig="200" w14:anchorId="6C6DF6E8">
          <v:shape id="_x0000_i1160" type="#_x0000_t75" alt="" style="width:11pt;height:9pt;mso-width-percent:0;mso-height-percent:0;mso-width-percent:0;mso-height-percent:0" o:ole="">
            <v:imagedata r:id="rId71" o:title=""/>
          </v:shape>
          <o:OLEObject Type="Embed" ProgID="Equation.DSMT4" ShapeID="_x0000_i1160" DrawAspect="Content" ObjectID="_1579089176" r:id="rId83"/>
        </w:object>
      </w:r>
      <w:r w:rsidRPr="00240568">
        <w:rPr>
          <w:rFonts w:cs="Times New Roman"/>
        </w:rPr>
        <w:t>内被</w:t>
      </w:r>
      <w:r w:rsidR="00EF3937" w:rsidRPr="00240568">
        <w:rPr>
          <w:rFonts w:cs="Times New Roman"/>
          <w:noProof/>
          <w:position w:val="-12"/>
          <w:sz w:val="18"/>
          <w:szCs w:val="18"/>
        </w:rPr>
        <w:object w:dxaOrig="279" w:dyaOrig="320" w14:anchorId="6C664DB9">
          <v:shape id="_x0000_i1159" type="#_x0000_t75" alt="" style="width:14pt;height:16pt;mso-width-percent:0;mso-height-percent:0;mso-width-percent:0;mso-height-percent:0" o:ole="">
            <v:imagedata r:id="rId84" o:title=""/>
          </v:shape>
          <o:OLEObject Type="Embed" ProgID="Equation.DSMT4" ShapeID="_x0000_i1159" DrawAspect="Content" ObjectID="_1579089177" r:id="rId85"/>
        </w:object>
      </w:r>
      <w:r w:rsidRPr="00240568">
        <w:rPr>
          <w:rFonts w:cs="Times New Roman"/>
        </w:rPr>
        <w:t>中至少两个评论者共同评论的产品；</w:t>
      </w:r>
      <w:r w:rsidR="00EF3937" w:rsidRPr="00240568">
        <w:rPr>
          <w:rFonts w:cs="Times New Roman"/>
          <w:noProof/>
          <w:position w:val="-12"/>
        </w:rPr>
        <w:object w:dxaOrig="639" w:dyaOrig="320" w14:anchorId="1A07DDCA">
          <v:shape id="_x0000_i1158" type="#_x0000_t75" alt="" style="width:32pt;height:16pt;mso-width-percent:0;mso-height-percent:0;mso-width-percent:0;mso-height-percent:0" o:ole="">
            <v:imagedata r:id="rId86" o:title=""/>
          </v:shape>
          <o:OLEObject Type="Embed" ProgID="Equation.DSMT4" ShapeID="_x0000_i1158" DrawAspect="Content" ObjectID="_1579089178" r:id="rId87"/>
        </w:object>
      </w:r>
      <w:r w:rsidRPr="00240568">
        <w:rPr>
          <w:rFonts w:cs="Times New Roman"/>
        </w:rPr>
        <w:t>是在共同评论时间范围</w:t>
      </w:r>
      <w:r w:rsidR="00EF3937" w:rsidRPr="00240568">
        <w:rPr>
          <w:rFonts w:cs="Times New Roman"/>
          <w:noProof/>
          <w:position w:val="-6"/>
        </w:rPr>
        <w:object w:dxaOrig="220" w:dyaOrig="200" w14:anchorId="7D007A4E">
          <v:shape id="_x0000_i1157" type="#_x0000_t75" alt="" style="width:11pt;height:9pt;mso-width-percent:0;mso-height-percent:0;mso-width-percent:0;mso-height-percent:0" o:ole="">
            <v:imagedata r:id="rId71" o:title=""/>
          </v:shape>
          <o:OLEObject Type="Embed" ProgID="Equation.DSMT4" ShapeID="_x0000_i1157" DrawAspect="Content" ObjectID="_1579089179" r:id="rId88"/>
        </w:object>
      </w:r>
      <w:r w:rsidRPr="00240568">
        <w:rPr>
          <w:rFonts w:cs="Times New Roman"/>
        </w:rPr>
        <w:t>内，由</w:t>
      </w:r>
      <w:r w:rsidR="00EF3937" w:rsidRPr="00240568">
        <w:rPr>
          <w:rFonts w:cs="Times New Roman"/>
          <w:noProof/>
          <w:position w:val="-12"/>
          <w:sz w:val="18"/>
          <w:szCs w:val="18"/>
        </w:rPr>
        <w:object w:dxaOrig="279" w:dyaOrig="320" w14:anchorId="216C2829">
          <v:shape id="_x0000_i1156" type="#_x0000_t75" alt="" style="width:14pt;height:16pt;mso-width-percent:0;mso-height-percent:0;mso-width-percent:0;mso-height-percent:0" o:ole="">
            <v:imagedata r:id="rId89" o:title=""/>
          </v:shape>
          <o:OLEObject Type="Embed" ProgID="Equation.DSMT4" ShapeID="_x0000_i1156" DrawAspect="Content" ObjectID="_1579089180" r:id="rId90"/>
        </w:object>
      </w:r>
      <w:r w:rsidRPr="00240568">
        <w:rPr>
          <w:rFonts w:cs="Times New Roman"/>
        </w:rPr>
        <w:t>中的评论者对</w:t>
      </w:r>
      <w:r w:rsidR="00EF3937" w:rsidRPr="00240568">
        <w:rPr>
          <w:rFonts w:cs="Times New Roman"/>
          <w:noProof/>
          <w:position w:val="-12"/>
          <w:sz w:val="18"/>
          <w:szCs w:val="18"/>
        </w:rPr>
        <w:object w:dxaOrig="240" w:dyaOrig="320" w14:anchorId="31B551CA">
          <v:shape id="_x0000_i1155" type="#_x0000_t75" alt="" style="width:14pt;height:16pt;mso-width-percent:0;mso-height-percent:0;mso-width-percent:0;mso-height-percent:0" o:ole="">
            <v:imagedata r:id="rId91" o:title=""/>
          </v:shape>
          <o:OLEObject Type="Embed" ProgID="Equation.DSMT4" ShapeID="_x0000_i1155" DrawAspect="Content" ObjectID="_1579089181" r:id="rId92"/>
        </w:object>
      </w:r>
      <w:r w:rsidRPr="00240568">
        <w:rPr>
          <w:rFonts w:cs="Times New Roman"/>
        </w:rPr>
        <w:t>中的产品撰写的评论集，</w:t>
      </w:r>
      <w:r w:rsidR="00EF3937" w:rsidRPr="00240568">
        <w:rPr>
          <w:rFonts w:cs="Times New Roman"/>
          <w:noProof/>
          <w:position w:val="-12"/>
        </w:rPr>
        <w:object w:dxaOrig="1060" w:dyaOrig="320" w14:anchorId="327DA426">
          <v:shape id="_x0000_i1154" type="#_x0000_t75" alt="" style="width:53pt;height:16pt;mso-width-percent:0;mso-height-percent:0;mso-width-percent:0;mso-height-percent:0" o:ole="">
            <v:imagedata r:id="rId93" o:title=""/>
          </v:shape>
          <o:OLEObject Type="Embed" ProgID="Equation.DSMT4" ShapeID="_x0000_i1154" DrawAspect="Content" ObjectID="_1579089182" r:id="rId94"/>
        </w:object>
      </w:r>
      <w:r w:rsidRPr="00240568">
        <w:rPr>
          <w:rFonts w:cs="Times New Roman"/>
        </w:rPr>
        <w:t>；</w:t>
      </w:r>
      <w:r w:rsidR="00EF3937" w:rsidRPr="00240568">
        <w:rPr>
          <w:rFonts w:cs="Times New Roman"/>
          <w:noProof/>
          <w:position w:val="-12"/>
          <w:sz w:val="18"/>
          <w:szCs w:val="18"/>
        </w:rPr>
        <w:object w:dxaOrig="260" w:dyaOrig="320" w14:anchorId="72E1FE42">
          <v:shape id="_x0000_i1153" type="#_x0000_t75" alt="" style="width:14pt;height:16pt;mso-width-percent:0;mso-height-percent:0;mso-width-percent:0;mso-height-percent:0" o:ole="">
            <v:imagedata r:id="rId95" o:title=""/>
          </v:shape>
          <o:OLEObject Type="Embed" ProgID="Equation.DSMT4" ShapeID="_x0000_i1153" DrawAspect="Content" ObjectID="_1579089183" r:id="rId96"/>
        </w:object>
      </w:r>
      <w:r w:rsidR="002F70A1" w:rsidRPr="00240568">
        <w:rPr>
          <w:rFonts w:cs="Times New Roman"/>
        </w:rPr>
        <w:t>是</w:t>
      </w:r>
      <w:r w:rsidRPr="00240568">
        <w:rPr>
          <w:rFonts w:cs="Times New Roman"/>
        </w:rPr>
        <w:t>垃圾指标，用于测量不同维度的</w:t>
      </w:r>
      <w:r w:rsidR="00EF3937" w:rsidRPr="00240568">
        <w:rPr>
          <w:rFonts w:cs="Times New Roman"/>
          <w:noProof/>
          <w:position w:val="-10"/>
        </w:rPr>
        <w:object w:dxaOrig="200" w:dyaOrig="240" w14:anchorId="661ED949">
          <v:shape id="_x0000_i1152" type="#_x0000_t75" alt="" style="width:10pt;height:12pt;mso-width-percent:0;mso-height-percent:0;mso-width-percent:0;mso-height-percent:0" o:ole="">
            <v:imagedata r:id="rId97" o:title=""/>
          </v:shape>
          <o:OLEObject Type="Embed" ProgID="Equation.DSMT4" ShapeID="_x0000_i1152" DrawAspect="Content" ObjectID="_1579089184" r:id="rId98"/>
        </w:object>
      </w:r>
      <w:r w:rsidRPr="00240568">
        <w:rPr>
          <w:rFonts w:cs="Times New Roman"/>
        </w:rPr>
        <w:t>的垃圾程度；</w:t>
      </w:r>
      <w:r w:rsidR="00EF3937" w:rsidRPr="00240568">
        <w:rPr>
          <w:noProof/>
          <w:position w:val="-10"/>
        </w:rPr>
        <w:object w:dxaOrig="560" w:dyaOrig="300" w14:anchorId="5A69CD14">
          <v:shape id="_x0000_i1151" type="#_x0000_t75" alt="" style="width:28pt;height:15pt;mso-width-percent:0;mso-height-percent:0;mso-width-percent:0;mso-height-percent:0" o:ole="">
            <v:imagedata r:id="rId99" o:title=""/>
          </v:shape>
          <o:OLEObject Type="Embed" ProgID="Equation.DSMT4" ShapeID="_x0000_i1151" DrawAspect="Content" ObjectID="_1579089185" r:id="rId100"/>
        </w:object>
      </w:r>
      <w:r w:rsidRPr="00240568">
        <w:rPr>
          <w:rFonts w:cs="Times New Roman"/>
        </w:rPr>
        <w:t>是</w:t>
      </w:r>
      <w:r w:rsidR="00EF3937" w:rsidRPr="00240568">
        <w:rPr>
          <w:noProof/>
          <w:position w:val="-12"/>
        </w:rPr>
        <w:object w:dxaOrig="260" w:dyaOrig="320" w14:anchorId="5808F53F">
          <v:shape id="_x0000_i1150" type="#_x0000_t75" alt="" style="width:13pt;height:16pt;mso-width-percent:0;mso-height-percent:0;mso-width-percent:0;mso-height-percent:0" o:ole="">
            <v:imagedata r:id="rId101" o:title=""/>
          </v:shape>
          <o:OLEObject Type="Embed" ProgID="Equation.DSMT4" ShapeID="_x0000_i1150" DrawAspect="Content" ObjectID="_1579089186" r:id="rId102"/>
        </w:object>
      </w:r>
      <w:r w:rsidRPr="00240568">
        <w:rPr>
          <w:rFonts w:cs="Times New Roman"/>
        </w:rPr>
        <w:t>的评分函数，它测量</w:t>
      </w:r>
      <w:r w:rsidR="00EF3937" w:rsidRPr="00240568">
        <w:rPr>
          <w:rFonts w:cs="Times New Roman"/>
          <w:noProof/>
          <w:position w:val="-10"/>
        </w:rPr>
        <w:object w:dxaOrig="200" w:dyaOrig="240" w14:anchorId="473E1AB8">
          <v:shape id="_x0000_i1149" type="#_x0000_t75" alt="" style="width:10pt;height:12pt;mso-width-percent:0;mso-height-percent:0;mso-width-percent:0;mso-height-percent:0" o:ole="">
            <v:imagedata r:id="rId103" o:title=""/>
          </v:shape>
          <o:OLEObject Type="Embed" ProgID="Equation.DSMT4" ShapeID="_x0000_i1149" DrawAspect="Content" ObjectID="_1579089187" r:id="rId104"/>
        </w:object>
      </w:r>
      <w:r w:rsidRPr="00240568">
        <w:rPr>
          <w:rFonts w:cs="Times New Roman"/>
        </w:rPr>
        <w:t>的垃圾程度</w:t>
      </w:r>
      <w:r w:rsidRPr="00240568">
        <w:rPr>
          <w:rStyle w:val="shorttext"/>
          <w:rFonts w:cs="Times New Roman"/>
        </w:rPr>
        <w:t>。</w:t>
      </w:r>
    </w:p>
    <w:p w14:paraId="6A8606EA" w14:textId="77777777" w:rsidR="00662047" w:rsidRPr="00240568" w:rsidRDefault="00E630A1" w:rsidP="00662047">
      <w:pPr>
        <w:snapToGrid w:val="0"/>
        <w:ind w:firstLineChars="200" w:firstLine="420"/>
        <w:rPr>
          <w:rFonts w:cs="Times New Roman"/>
        </w:rPr>
      </w:pPr>
      <w:r w:rsidRPr="00240568">
        <w:rPr>
          <w:rFonts w:cs="Times New Roman"/>
        </w:rPr>
        <w:t>在本方法中，</w:t>
      </w:r>
      <w:r w:rsidR="00EF3937" w:rsidRPr="00240568">
        <w:rPr>
          <w:rFonts w:cs="Times New Roman"/>
          <w:noProof/>
          <w:position w:val="-6"/>
        </w:rPr>
        <w:object w:dxaOrig="220" w:dyaOrig="200" w14:anchorId="2609A5D0">
          <v:shape id="_x0000_i1148" type="#_x0000_t75" alt="" style="width:11pt;height:9pt;mso-width-percent:0;mso-height-percent:0;mso-width-percent:0;mso-height-percent:0" o:ole="">
            <v:imagedata r:id="rId71" o:title=""/>
          </v:shape>
          <o:OLEObject Type="Embed" ProgID="Equation.DSMT4" ShapeID="_x0000_i1148" DrawAspect="Content" ObjectID="_1579089188" r:id="rId105"/>
        </w:object>
      </w:r>
      <w:r w:rsidRPr="00240568">
        <w:rPr>
          <w:rFonts w:cs="Times New Roman"/>
        </w:rPr>
        <w:t>起着非常重要的作用，因为在垃圾用户群检测中，检测的时间范围的设定非常重要，时间范围设置过大</w:t>
      </w:r>
      <w:r w:rsidR="00662047" w:rsidRPr="00240568">
        <w:rPr>
          <w:rFonts w:cs="Times New Roman"/>
        </w:rPr>
        <w:t>，很多真实的共同评论会被包括进来，时间范围设置过小又会造成漏检</w:t>
      </w:r>
      <w:r w:rsidR="00662047" w:rsidRPr="00240568">
        <w:rPr>
          <w:rFonts w:cs="Times New Roman" w:hint="eastAsia"/>
        </w:rPr>
        <w:t>。</w:t>
      </w:r>
    </w:p>
    <w:p w14:paraId="32C420DE" w14:textId="77777777" w:rsidR="00E630A1" w:rsidRPr="00240568" w:rsidRDefault="00E630A1" w:rsidP="00E630A1">
      <w:pPr>
        <w:snapToGrid w:val="0"/>
        <w:ind w:firstLine="420"/>
        <w:rPr>
          <w:rFonts w:cs="Times New Roman"/>
        </w:rPr>
      </w:pPr>
    </w:p>
    <w:p w14:paraId="292DA0AB" w14:textId="77777777" w:rsidR="00E630A1" w:rsidRPr="00240568" w:rsidRDefault="00E630A1" w:rsidP="00E630A1">
      <w:pPr>
        <w:snapToGrid w:val="0"/>
        <w:rPr>
          <w:rFonts w:cs="Times New Roman"/>
        </w:rPr>
      </w:pPr>
      <w:r w:rsidRPr="00240568">
        <w:rPr>
          <w:rFonts w:cs="Times New Roman"/>
          <w:b/>
        </w:rPr>
        <w:t>定义</w:t>
      </w:r>
      <w:r w:rsidRPr="00240568">
        <w:rPr>
          <w:rFonts w:cs="Times New Roman"/>
          <w:b/>
        </w:rPr>
        <w:t>2</w:t>
      </w:r>
      <w:r w:rsidRPr="00240568">
        <w:rPr>
          <w:rFonts w:cs="Times New Roman"/>
        </w:rPr>
        <w:t xml:space="preserve">  </w:t>
      </w:r>
      <w:r w:rsidRPr="00240568">
        <w:rPr>
          <w:rFonts w:cs="Times New Roman"/>
          <w:b/>
          <w:i/>
        </w:rPr>
        <w:t>共同评论的相关性</w:t>
      </w:r>
      <w:r w:rsidRPr="00240568">
        <w:rPr>
          <w:rFonts w:cs="Times New Roman"/>
        </w:rPr>
        <w:t>：给定评论者</w:t>
      </w:r>
      <w:r w:rsidR="00EF3937" w:rsidRPr="00240568">
        <w:rPr>
          <w:rFonts w:cs="Times New Roman"/>
          <w:noProof/>
          <w:position w:val="-10"/>
        </w:rPr>
        <w:object w:dxaOrig="639" w:dyaOrig="279" w14:anchorId="14E07CC8">
          <v:shape id="_x0000_i1147" type="#_x0000_t75" alt="" style="width:32pt;height:14pt;mso-width-percent:0;mso-height-percent:0;mso-width-percent:0;mso-height-percent:0" o:ole="">
            <v:imagedata r:id="rId106" o:title=""/>
          </v:shape>
          <o:OLEObject Type="Embed" ProgID="Equation.DSMT4" ShapeID="_x0000_i1147" DrawAspect="Content" ObjectID="_1579089189" r:id="rId107"/>
        </w:object>
      </w:r>
      <w:r w:rsidRPr="00240568">
        <w:rPr>
          <w:rFonts w:cs="Times New Roman"/>
        </w:rPr>
        <w:t>，如果</w:t>
      </w:r>
      <w:r w:rsidR="00EF3937" w:rsidRPr="00240568">
        <w:rPr>
          <w:rFonts w:cs="Times New Roman"/>
          <w:noProof/>
          <w:position w:val="-6"/>
        </w:rPr>
        <w:object w:dxaOrig="139" w:dyaOrig="240" w14:anchorId="743812E4">
          <v:shape id="_x0000_i1146" type="#_x0000_t75" alt="" style="width:7pt;height:12pt;mso-width-percent:0;mso-height-percent:0;mso-width-percent:0;mso-height-percent:0" o:ole="">
            <v:imagedata r:id="rId108" o:title=""/>
          </v:shape>
          <o:OLEObject Type="Embed" ProgID="Equation.DSMT4" ShapeID="_x0000_i1146" DrawAspect="Content" ObjectID="_1579089190" r:id="rId109"/>
        </w:object>
      </w:r>
      <w:r w:rsidRPr="00240568">
        <w:rPr>
          <w:rFonts w:cs="Times New Roman"/>
        </w:rPr>
        <w:t>和</w:t>
      </w:r>
      <w:r w:rsidR="00EF3937" w:rsidRPr="00240568">
        <w:rPr>
          <w:rFonts w:cs="Times New Roman"/>
          <w:noProof/>
          <w:position w:val="-10"/>
        </w:rPr>
        <w:object w:dxaOrig="180" w:dyaOrig="279" w14:anchorId="0B8D2312">
          <v:shape id="_x0000_i1145" type="#_x0000_t75" alt="" style="width:9pt;height:14pt;mso-width-percent:0;mso-height-percent:0;mso-width-percent:0;mso-height-percent:0" o:ole="">
            <v:imagedata r:id="rId110" o:title=""/>
          </v:shape>
          <o:OLEObject Type="Embed" ProgID="Equation.DSMT4" ShapeID="_x0000_i1145" DrawAspect="Content" ObjectID="_1579089191" r:id="rId111"/>
        </w:object>
      </w:r>
      <w:r w:rsidR="007D1D23" w:rsidRPr="00240568">
        <w:rPr>
          <w:rFonts w:cs="Times New Roman"/>
        </w:rPr>
        <w:t>共同</w:t>
      </w:r>
      <w:r w:rsidR="007D1D23" w:rsidRPr="00240568">
        <w:rPr>
          <w:rFonts w:cs="Times New Roman" w:hint="eastAsia"/>
        </w:rPr>
        <w:t>评论</w:t>
      </w:r>
      <w:r w:rsidRPr="00240568">
        <w:rPr>
          <w:rFonts w:cs="Times New Roman"/>
        </w:rPr>
        <w:t>产品</w:t>
      </w:r>
      <w:r w:rsidR="00EF3937" w:rsidRPr="00240568">
        <w:rPr>
          <w:rFonts w:cs="Times New Roman"/>
          <w:noProof/>
          <w:position w:val="-6"/>
        </w:rPr>
        <w:object w:dxaOrig="520" w:dyaOrig="260" w14:anchorId="19825EDD">
          <v:shape id="_x0000_i1144" type="#_x0000_t75" alt="" style="width:27pt;height:12pt;mso-width-percent:0;mso-height-percent:0;mso-width-percent:0;mso-height-percent:0" o:ole="">
            <v:imagedata r:id="rId112" o:title=""/>
          </v:shape>
          <o:OLEObject Type="Embed" ProgID="Equation.DSMT4" ShapeID="_x0000_i1144" DrawAspect="Content" ObjectID="_1579089192" r:id="rId113"/>
        </w:object>
      </w:r>
      <w:r w:rsidRPr="00240568">
        <w:rPr>
          <w:rFonts w:cs="Times New Roman"/>
        </w:rPr>
        <w:t>，我们定义</w:t>
      </w:r>
      <w:r w:rsidR="00EF3937" w:rsidRPr="00240568">
        <w:rPr>
          <w:rFonts w:cs="Times New Roman"/>
          <w:noProof/>
          <w:position w:val="-10"/>
        </w:rPr>
        <w:object w:dxaOrig="480" w:dyaOrig="300" w14:anchorId="3009EBDA">
          <v:shape id="_x0000_i1143" type="#_x0000_t75" alt="" style="width:23pt;height:16pt;mso-width-percent:0;mso-height-percent:0;mso-width-percent:0;mso-height-percent:0" o:ole="">
            <v:imagedata r:id="rId114" o:title=""/>
          </v:shape>
          <o:OLEObject Type="Embed" ProgID="Equation.DSMT4" ShapeID="_x0000_i1143" DrawAspect="Content" ObjectID="_1579089193" r:id="rId115"/>
        </w:object>
      </w:r>
      <w:r w:rsidRPr="00240568">
        <w:rPr>
          <w:rFonts w:cs="Times New Roman"/>
        </w:rPr>
        <w:t>的相关性为：</w:t>
      </w:r>
    </w:p>
    <w:p w14:paraId="5679868D" w14:textId="77777777" w:rsidR="009741B6" w:rsidRPr="00240568" w:rsidRDefault="00EF3937" w:rsidP="009741B6">
      <w:pPr>
        <w:wordWrap w:val="0"/>
        <w:snapToGrid w:val="0"/>
        <w:jc w:val="right"/>
        <w:rPr>
          <w:rFonts w:cs="Times New Roman"/>
        </w:rPr>
      </w:pPr>
      <w:r w:rsidRPr="00240568">
        <w:rPr>
          <w:rFonts w:cs="Times New Roman"/>
          <w:noProof/>
          <w:position w:val="-48"/>
        </w:rPr>
        <w:object w:dxaOrig="6520" w:dyaOrig="1060" w14:anchorId="1751107A">
          <v:shape id="_x0000_i1142" type="#_x0000_t75" alt="" style="width:327pt;height:54pt;mso-width-percent:0;mso-height-percent:0;mso-width-percent:0;mso-height-percent:0" o:ole="">
            <v:imagedata r:id="rId116" o:title=""/>
          </v:shape>
          <o:OLEObject Type="Embed" ProgID="Equation.DSMT4" ShapeID="_x0000_i1142" DrawAspect="Content" ObjectID="_1579089194" r:id="rId117"/>
        </w:object>
      </w:r>
      <w:r w:rsidR="007D1D23" w:rsidRPr="00240568">
        <w:rPr>
          <w:rFonts w:cs="Times New Roman"/>
        </w:rPr>
        <w:t xml:space="preserve">  </w:t>
      </w:r>
      <w:r w:rsidR="00793857" w:rsidRPr="00240568">
        <w:rPr>
          <w:rFonts w:cs="Times New Roman"/>
        </w:rPr>
        <w:t xml:space="preserve">    </w:t>
      </w:r>
      <w:r w:rsidR="009741B6" w:rsidRPr="00240568">
        <w:rPr>
          <w:rFonts w:cs="Times New Roman"/>
        </w:rPr>
        <w:t>(1)</w:t>
      </w:r>
    </w:p>
    <w:p w14:paraId="0F2BC58A" w14:textId="77777777" w:rsidR="00E630A1" w:rsidRPr="00240568" w:rsidRDefault="00E630A1" w:rsidP="00E630A1">
      <w:pPr>
        <w:snapToGrid w:val="0"/>
        <w:jc w:val="right"/>
        <w:rPr>
          <w:rFonts w:cs="Times New Roman"/>
        </w:rPr>
      </w:pPr>
      <w:r w:rsidRPr="00240568">
        <w:rPr>
          <w:rFonts w:cs="Times New Roman"/>
        </w:rPr>
        <w:t xml:space="preserve">                                             </w:t>
      </w:r>
    </w:p>
    <w:p w14:paraId="1D45EB58" w14:textId="77777777" w:rsidR="00E630A1" w:rsidRPr="00240568" w:rsidRDefault="00E630A1" w:rsidP="002363FD">
      <w:pPr>
        <w:snapToGrid w:val="0"/>
        <w:ind w:firstLine="420"/>
        <w:rPr>
          <w:rFonts w:cs="Times New Roman"/>
        </w:rPr>
      </w:pPr>
      <w:r w:rsidRPr="00240568">
        <w:rPr>
          <w:rFonts w:cs="Times New Roman"/>
        </w:rPr>
        <w:t>注意，如果评论者</w:t>
      </w:r>
      <w:r w:rsidR="00EF3937" w:rsidRPr="00240568">
        <w:rPr>
          <w:rFonts w:cs="Times New Roman"/>
          <w:noProof/>
          <w:position w:val="-6"/>
        </w:rPr>
        <w:object w:dxaOrig="139" w:dyaOrig="240" w14:anchorId="26E4BA1E">
          <v:shape id="_x0000_i1141" type="#_x0000_t75" alt="" style="width:7pt;height:12pt;mso-width-percent:0;mso-height-percent:0;mso-width-percent:0;mso-height-percent:0" o:ole="">
            <v:imagedata r:id="rId118" o:title=""/>
          </v:shape>
          <o:OLEObject Type="Embed" ProgID="Equation.DSMT4" ShapeID="_x0000_i1141" DrawAspect="Content" ObjectID="_1579089195" r:id="rId119"/>
        </w:object>
      </w:r>
      <w:r w:rsidRPr="00240568">
        <w:rPr>
          <w:rFonts w:cs="Times New Roman"/>
        </w:rPr>
        <w:t>和</w:t>
      </w:r>
      <w:r w:rsidR="00EF3937" w:rsidRPr="00240568">
        <w:rPr>
          <w:rFonts w:cs="Times New Roman"/>
          <w:noProof/>
          <w:position w:val="-10"/>
        </w:rPr>
        <w:object w:dxaOrig="180" w:dyaOrig="279" w14:anchorId="2F3A942C">
          <v:shape id="_x0000_i1140" type="#_x0000_t75" alt="" style="width:9pt;height:14pt;mso-width-percent:0;mso-height-percent:0;mso-width-percent:0;mso-height-percent:0" o:ole="">
            <v:imagedata r:id="rId120" o:title=""/>
          </v:shape>
          <o:OLEObject Type="Embed" ProgID="Equation.DSMT4" ShapeID="_x0000_i1140" DrawAspect="Content" ObjectID="_1579089196" r:id="rId121"/>
        </w:object>
      </w:r>
      <w:r w:rsidRPr="00240568">
        <w:rPr>
          <w:rFonts w:cs="Times New Roman"/>
        </w:rPr>
        <w:t>共同评论产品</w:t>
      </w:r>
      <w:r w:rsidR="00EF3937" w:rsidRPr="00240568">
        <w:rPr>
          <w:rFonts w:cs="Times New Roman"/>
          <w:noProof/>
          <w:position w:val="-6"/>
        </w:rPr>
        <w:object w:dxaOrig="180" w:dyaOrig="260" w14:anchorId="114AF399">
          <v:shape id="_x0000_i1139" type="#_x0000_t75" alt="" style="width:9pt;height:12pt;mso-width-percent:0;mso-height-percent:0;mso-width-percent:0;mso-height-percent:0" o:ole="">
            <v:imagedata r:id="rId122" o:title=""/>
          </v:shape>
          <o:OLEObject Type="Embed" ProgID="Equation.DSMT4" ShapeID="_x0000_i1139" DrawAspect="Content" ObjectID="_1579089197" r:id="rId123"/>
        </w:object>
      </w:r>
      <w:r w:rsidRPr="00240568">
        <w:rPr>
          <w:rFonts w:cs="Times New Roman"/>
        </w:rPr>
        <w:t>超过时间窗口</w:t>
      </w:r>
      <w:r w:rsidR="00EF3937" w:rsidRPr="00240568">
        <w:rPr>
          <w:rFonts w:cs="Times New Roman"/>
          <w:noProof/>
          <w:position w:val="-6"/>
        </w:rPr>
        <w:object w:dxaOrig="220" w:dyaOrig="200" w14:anchorId="79C6FADB">
          <v:shape id="_x0000_i1138" type="#_x0000_t75" alt="" style="width:11pt;height:9pt;mso-width-percent:0;mso-height-percent:0;mso-width-percent:0;mso-height-percent:0" o:ole="">
            <v:imagedata r:id="rId71" o:title=""/>
          </v:shape>
          <o:OLEObject Type="Embed" ProgID="Equation.DSMT4" ShapeID="_x0000_i1138" DrawAspect="Content" ObjectID="_1579089198" r:id="rId124"/>
        </w:object>
      </w:r>
      <w:r w:rsidR="002F70A1" w:rsidRPr="00240568">
        <w:rPr>
          <w:rFonts w:cs="Times New Roman"/>
        </w:rPr>
        <w:t>或其评</w:t>
      </w:r>
      <w:r w:rsidR="002F70A1" w:rsidRPr="00240568">
        <w:rPr>
          <w:rFonts w:cs="Times New Roman" w:hint="eastAsia"/>
        </w:rPr>
        <w:t>分</w:t>
      </w:r>
      <w:r w:rsidRPr="00240568">
        <w:rPr>
          <w:rFonts w:cs="Times New Roman"/>
        </w:rPr>
        <w:t>偏差大于</w:t>
      </w:r>
      <w:r w:rsidRPr="00240568">
        <w:rPr>
          <w:rFonts w:cs="Times New Roman"/>
        </w:rPr>
        <w:t>2</w:t>
      </w:r>
      <w:r w:rsidR="009741B6" w:rsidRPr="00240568">
        <w:rPr>
          <w:rFonts w:cs="Times New Roman"/>
        </w:rPr>
        <w:t>，则不会考虑共同评论</w:t>
      </w:r>
      <w:r w:rsidR="009741B6" w:rsidRPr="00240568">
        <w:rPr>
          <w:rFonts w:cs="Times New Roman" w:hint="eastAsia"/>
        </w:rPr>
        <w:t>。</w:t>
      </w:r>
      <w:r w:rsidR="007546A4" w:rsidRPr="00240568">
        <w:rPr>
          <w:rFonts w:cs="Times New Roman"/>
        </w:rPr>
        <w:t xml:space="preserve"> </w:t>
      </w:r>
    </w:p>
    <w:p w14:paraId="1E6248E4" w14:textId="77777777" w:rsidR="002363FD" w:rsidRPr="00240568" w:rsidRDefault="002363FD" w:rsidP="002363FD">
      <w:pPr>
        <w:snapToGrid w:val="0"/>
        <w:ind w:firstLine="420"/>
        <w:rPr>
          <w:rFonts w:cs="Times New Roman"/>
        </w:rPr>
      </w:pPr>
    </w:p>
    <w:p w14:paraId="3B9315F7" w14:textId="77777777" w:rsidR="00E630A1" w:rsidRPr="00240568" w:rsidRDefault="00E630A1" w:rsidP="00E630A1">
      <w:pPr>
        <w:snapToGrid w:val="0"/>
        <w:rPr>
          <w:rFonts w:cs="Times New Roman"/>
        </w:rPr>
      </w:pPr>
      <w:r w:rsidRPr="00240568">
        <w:rPr>
          <w:rFonts w:cs="Times New Roman"/>
          <w:b/>
        </w:rPr>
        <w:t>定义</w:t>
      </w:r>
      <w:r w:rsidRPr="00240568">
        <w:rPr>
          <w:rFonts w:cs="Times New Roman"/>
          <w:b/>
        </w:rPr>
        <w:t xml:space="preserve">3 </w:t>
      </w:r>
      <w:r w:rsidRPr="00240568">
        <w:rPr>
          <w:rFonts w:cs="Times New Roman"/>
        </w:rPr>
        <w:t xml:space="preserve"> </w:t>
      </w:r>
      <w:r w:rsidRPr="00240568">
        <w:rPr>
          <w:rFonts w:cs="Times New Roman"/>
          <w:b/>
          <w:i/>
        </w:rPr>
        <w:t>垃圾指标</w:t>
      </w:r>
      <w:r w:rsidRPr="00240568">
        <w:rPr>
          <w:rFonts w:cs="Times New Roman"/>
        </w:rPr>
        <w:t>：给定一个垃圾用户群</w:t>
      </w:r>
      <w:r w:rsidR="00EF3937" w:rsidRPr="00240568">
        <w:rPr>
          <w:rFonts w:cs="Times New Roman"/>
          <w:noProof/>
          <w:position w:val="-10"/>
        </w:rPr>
        <w:object w:dxaOrig="200" w:dyaOrig="240" w14:anchorId="50C6CB6A">
          <v:shape id="_x0000_i1137" type="#_x0000_t75" alt="" style="width:10pt;height:12pt;mso-width-percent:0;mso-height-percent:0;mso-width-percent:0;mso-height-percent:0" o:ole="">
            <v:imagedata r:id="rId125" o:title=""/>
          </v:shape>
          <o:OLEObject Type="Embed" ProgID="Equation.DSMT4" ShapeID="_x0000_i1137" DrawAspect="Content" ObjectID="_1579089199" r:id="rId126"/>
        </w:object>
      </w:r>
      <w:r w:rsidRPr="00240568">
        <w:rPr>
          <w:rFonts w:cs="Times New Roman"/>
        </w:rPr>
        <w:t>，其垃圾分数由</w:t>
      </w:r>
      <w:r w:rsidR="00EF3937" w:rsidRPr="00240568">
        <w:rPr>
          <w:rFonts w:cs="Times New Roman"/>
          <w:noProof/>
          <w:position w:val="-10"/>
          <w:sz w:val="18"/>
          <w:szCs w:val="18"/>
        </w:rPr>
        <w:object w:dxaOrig="560" w:dyaOrig="300" w14:anchorId="5F5260E3">
          <v:shape id="_x0000_i1136" type="#_x0000_t75" alt="" style="width:28pt;height:14pt;mso-width-percent:0;mso-height-percent:0;mso-width-percent:0;mso-height-percent:0" o:ole="">
            <v:imagedata r:id="rId127" o:title=""/>
          </v:shape>
          <o:OLEObject Type="Embed" ProgID="Equation.DSMT4" ShapeID="_x0000_i1136" DrawAspect="Content" ObjectID="_1579089200" r:id="rId128"/>
        </w:object>
      </w:r>
      <w:r w:rsidRPr="00240568">
        <w:rPr>
          <w:rFonts w:cs="Times New Roman"/>
        </w:rPr>
        <w:t>表示，范围从</w:t>
      </w:r>
      <w:r w:rsidRPr="00240568">
        <w:rPr>
          <w:rFonts w:cs="Times New Roman"/>
        </w:rPr>
        <w:t>0</w:t>
      </w:r>
      <w:r w:rsidRPr="00240568">
        <w:rPr>
          <w:rFonts w:cs="Times New Roman"/>
        </w:rPr>
        <w:t>到</w:t>
      </w:r>
      <w:r w:rsidRPr="00240568">
        <w:rPr>
          <w:rFonts w:cs="Times New Roman"/>
        </w:rPr>
        <w:t>1</w:t>
      </w:r>
      <w:r w:rsidRPr="00240568">
        <w:rPr>
          <w:rFonts w:cs="Times New Roman"/>
        </w:rPr>
        <w:t>，</w:t>
      </w:r>
      <w:r w:rsidR="00EF3937" w:rsidRPr="00240568">
        <w:rPr>
          <w:rFonts w:cs="Times New Roman"/>
          <w:noProof/>
          <w:position w:val="-10"/>
          <w:sz w:val="18"/>
          <w:szCs w:val="18"/>
        </w:rPr>
        <w:object w:dxaOrig="560" w:dyaOrig="300" w14:anchorId="3C329EE2">
          <v:shape id="_x0000_i1135" type="#_x0000_t75" alt="" style="width:28pt;height:14pt;mso-width-percent:0;mso-height-percent:0;mso-width-percent:0;mso-height-percent:0" o:ole="">
            <v:imagedata r:id="rId129" o:title=""/>
          </v:shape>
          <o:OLEObject Type="Embed" ProgID="Equation.DSMT4" ShapeID="_x0000_i1135" DrawAspect="Content" ObjectID="_1579089201" r:id="rId130"/>
        </w:object>
      </w:r>
      <w:r w:rsidR="002F70A1" w:rsidRPr="00240568">
        <w:rPr>
          <w:rFonts w:cs="Times New Roman"/>
        </w:rPr>
        <w:t>是</w:t>
      </w:r>
      <w:r w:rsidRPr="00240568">
        <w:rPr>
          <w:rFonts w:cs="Times New Roman"/>
        </w:rPr>
        <w:t>垃圾指标</w:t>
      </w:r>
      <w:r w:rsidR="00EF3937" w:rsidRPr="00240568">
        <w:rPr>
          <w:rFonts w:cs="Times New Roman"/>
          <w:noProof/>
          <w:position w:val="-12"/>
          <w:sz w:val="18"/>
          <w:szCs w:val="18"/>
        </w:rPr>
        <w:object w:dxaOrig="260" w:dyaOrig="320" w14:anchorId="6DBA839A">
          <v:shape id="_x0000_i1134" type="#_x0000_t75" alt="" style="width:14pt;height:16pt;mso-width-percent:0;mso-height-percent:0;mso-width-percent:0;mso-height-percent:0" o:ole="">
            <v:imagedata r:id="rId131" o:title=""/>
          </v:shape>
          <o:OLEObject Type="Embed" ProgID="Equation.DSMT4" ShapeID="_x0000_i1134" DrawAspect="Content" ObjectID="_1579089202" r:id="rId132"/>
        </w:object>
      </w:r>
      <w:r w:rsidRPr="00240568">
        <w:rPr>
          <w:rFonts w:cs="Times New Roman"/>
        </w:rPr>
        <w:t>的函数，</w:t>
      </w:r>
      <w:r w:rsidR="00EF3937" w:rsidRPr="00240568">
        <w:rPr>
          <w:rFonts w:cs="Times New Roman"/>
          <w:noProof/>
          <w:position w:val="-12"/>
        </w:rPr>
        <w:object w:dxaOrig="1260" w:dyaOrig="320" w14:anchorId="661D4747">
          <v:shape id="_x0000_i1133" type="#_x0000_t75" alt="" style="width:64pt;height:16pt;mso-width-percent:0;mso-height-percent:0;mso-width-percent:0;mso-height-percent:0" o:ole="">
            <v:imagedata r:id="rId133" o:title=""/>
          </v:shape>
          <o:OLEObject Type="Embed" ProgID="Equation.DSMT4" ShapeID="_x0000_i1133" DrawAspect="Content" ObjectID="_1579089203" r:id="rId134"/>
        </w:object>
      </w:r>
      <w:r w:rsidRPr="00240568">
        <w:rPr>
          <w:rFonts w:cs="Times New Roman"/>
        </w:rPr>
        <w:t>。群组垃圾分数反映了一个群组的垃圾程度。</w:t>
      </w:r>
    </w:p>
    <w:p w14:paraId="14BE74FB" w14:textId="77777777" w:rsidR="00E630A1" w:rsidRPr="00240568" w:rsidRDefault="002F70A1" w:rsidP="00E630A1">
      <w:pPr>
        <w:snapToGrid w:val="0"/>
        <w:ind w:firstLine="420"/>
        <w:rPr>
          <w:rFonts w:cs="Times New Roman"/>
        </w:rPr>
      </w:pPr>
      <w:r w:rsidRPr="00240568">
        <w:rPr>
          <w:rFonts w:cs="Times New Roman"/>
        </w:rPr>
        <w:t>根据应用背景，有很多方法来定义</w:t>
      </w:r>
      <w:r w:rsidR="00E630A1" w:rsidRPr="00240568">
        <w:rPr>
          <w:rFonts w:cs="Times New Roman"/>
        </w:rPr>
        <w:t>垃圾评分函数</w:t>
      </w:r>
      <w:r w:rsidR="00EF3937" w:rsidRPr="00240568">
        <w:rPr>
          <w:rFonts w:cs="Times New Roman"/>
          <w:noProof/>
          <w:position w:val="-10"/>
          <w:sz w:val="18"/>
          <w:szCs w:val="18"/>
        </w:rPr>
        <w:object w:dxaOrig="560" w:dyaOrig="300" w14:anchorId="3688B3A6">
          <v:shape id="_x0000_i1132" type="#_x0000_t75" alt="" style="width:28pt;height:14pt;mso-width-percent:0;mso-height-percent:0;mso-width-percent:0;mso-height-percent:0" o:ole="">
            <v:imagedata r:id="rId129" o:title=""/>
          </v:shape>
          <o:OLEObject Type="Embed" ProgID="Equation.DSMT4" ShapeID="_x0000_i1132" DrawAspect="Content" ObjectID="_1579089204" r:id="rId135"/>
        </w:object>
      </w:r>
      <w:r w:rsidR="00E630A1" w:rsidRPr="00240568">
        <w:rPr>
          <w:rFonts w:cs="Times New Roman"/>
        </w:rPr>
        <w:t>。通常，将</w:t>
      </w:r>
      <w:r w:rsidR="00EF3937" w:rsidRPr="00240568">
        <w:rPr>
          <w:rFonts w:cs="Times New Roman"/>
          <w:noProof/>
          <w:position w:val="-10"/>
        </w:rPr>
        <w:object w:dxaOrig="220" w:dyaOrig="260" w14:anchorId="5A37ED1F">
          <v:shape id="_x0000_i1131" type="#_x0000_t75" alt="" style="width:10pt;height:13pt;mso-width-percent:0;mso-height-percent:0;mso-width-percent:0;mso-height-percent:0" o:ole="">
            <v:imagedata r:id="rId136" o:title=""/>
          </v:shape>
          <o:OLEObject Type="Embed" ProgID="Equation.DSMT4" ShapeID="_x0000_i1131" DrawAspect="Content" ObjectID="_1579089205" r:id="rId137"/>
        </w:object>
      </w:r>
      <w:r w:rsidR="00E630A1" w:rsidRPr="00240568">
        <w:rPr>
          <w:rFonts w:cs="Times New Roman"/>
        </w:rPr>
        <w:t>的垃圾分数定义为所有垃圾指标的平均值是比较安全的。</w:t>
      </w:r>
    </w:p>
    <w:p w14:paraId="699A8943" w14:textId="77777777" w:rsidR="002F70A1" w:rsidRPr="00240568" w:rsidRDefault="002F70A1" w:rsidP="00E630A1">
      <w:pPr>
        <w:snapToGrid w:val="0"/>
        <w:ind w:firstLine="420"/>
        <w:rPr>
          <w:rFonts w:cs="Times New Roman"/>
        </w:rPr>
      </w:pPr>
    </w:p>
    <w:p w14:paraId="6890C580" w14:textId="77777777" w:rsidR="00E630A1" w:rsidRPr="00240568" w:rsidRDefault="00E630A1" w:rsidP="00E630A1">
      <w:pPr>
        <w:snapToGrid w:val="0"/>
        <w:rPr>
          <w:rFonts w:cs="Times New Roman"/>
        </w:rPr>
      </w:pPr>
      <w:commentRangeStart w:id="11"/>
      <w:r w:rsidRPr="00240568">
        <w:rPr>
          <w:rFonts w:cs="Times New Roman"/>
          <w:b/>
        </w:rPr>
        <w:t>定义</w:t>
      </w:r>
      <w:r w:rsidRPr="00240568">
        <w:rPr>
          <w:rFonts w:cs="Times New Roman"/>
          <w:b/>
        </w:rPr>
        <w:t>5</w:t>
      </w:r>
      <w:commentRangeEnd w:id="11"/>
      <w:r w:rsidR="003E2599">
        <w:rPr>
          <w:rStyle w:val="a9"/>
        </w:rPr>
        <w:commentReference w:id="11"/>
      </w:r>
      <w:r w:rsidRPr="00240568">
        <w:rPr>
          <w:rFonts w:cs="Times New Roman"/>
          <w:b/>
        </w:rPr>
        <w:t xml:space="preserve"> </w:t>
      </w:r>
      <w:r w:rsidRPr="00240568">
        <w:rPr>
          <w:rFonts w:cs="Times New Roman"/>
        </w:rPr>
        <w:t xml:space="preserve"> </w:t>
      </w:r>
      <w:r w:rsidRPr="00240568">
        <w:rPr>
          <w:rFonts w:cs="Times New Roman"/>
          <w:b/>
          <w:i/>
        </w:rPr>
        <w:t>垃圾用户群网络</w:t>
      </w:r>
      <w:r w:rsidR="00E90366" w:rsidRPr="00240568">
        <w:rPr>
          <w:rFonts w:cs="Times New Roman"/>
        </w:rPr>
        <w:t>：给定</w:t>
      </w:r>
      <w:r w:rsidRPr="00240568">
        <w:rPr>
          <w:rFonts w:cs="Times New Roman"/>
        </w:rPr>
        <w:t>垃圾用户群</w:t>
      </w:r>
      <w:r w:rsidR="00EF3937" w:rsidRPr="00240568">
        <w:rPr>
          <w:rFonts w:cs="Times New Roman"/>
          <w:noProof/>
          <w:position w:val="-10"/>
        </w:rPr>
        <w:object w:dxaOrig="200" w:dyaOrig="240" w14:anchorId="00A2DB85">
          <v:shape id="_x0000_i1130" type="#_x0000_t75" alt="" style="width:10pt;height:12pt;mso-width-percent:0;mso-height-percent:0;mso-width-percent:0;mso-height-percent:0" o:ole="">
            <v:imagedata r:id="rId138" o:title=""/>
          </v:shape>
          <o:OLEObject Type="Embed" ProgID="Equation.DSMT4" ShapeID="_x0000_i1130" DrawAspect="Content" ObjectID="_1579089206" r:id="rId139"/>
        </w:object>
      </w:r>
      <w:r w:rsidR="002F70A1" w:rsidRPr="00240568">
        <w:rPr>
          <w:rFonts w:cs="Times New Roman"/>
        </w:rPr>
        <w:t>，其垃圾用户群网络是一个加权图，</w:t>
      </w:r>
      <w:r w:rsidRPr="00240568">
        <w:rPr>
          <w:rFonts w:cs="Times New Roman"/>
        </w:rPr>
        <w:t>其中</w:t>
      </w:r>
      <w:r w:rsidR="00EF3937" w:rsidRPr="00240568">
        <w:rPr>
          <w:rFonts w:cs="Times New Roman"/>
          <w:noProof/>
          <w:position w:val="-12"/>
        </w:rPr>
        <w:object w:dxaOrig="1040" w:dyaOrig="320" w14:anchorId="6F338503">
          <v:shape id="_x0000_i1129" type="#_x0000_t75" alt="" style="width:52pt;height:16pt;mso-width-percent:0;mso-height-percent:0;mso-width-percent:0;mso-height-percent:0" o:ole="">
            <v:imagedata r:id="rId140" o:title=""/>
          </v:shape>
          <o:OLEObject Type="Embed" ProgID="Equation.DSMT4" ShapeID="_x0000_i1129" DrawAspect="Content" ObjectID="_1579089207" r:id="rId141"/>
        </w:object>
      </w:r>
      <w:r w:rsidRPr="00240568">
        <w:rPr>
          <w:rFonts w:cs="Times New Roman"/>
        </w:rPr>
        <w:t>是边集。给定评论者</w:t>
      </w:r>
      <w:r w:rsidR="00EF3937" w:rsidRPr="00240568">
        <w:rPr>
          <w:rFonts w:cs="Times New Roman"/>
          <w:noProof/>
          <w:position w:val="-12"/>
        </w:rPr>
        <w:object w:dxaOrig="700" w:dyaOrig="320" w14:anchorId="7DB34A00">
          <v:shape id="_x0000_i1128" type="#_x0000_t75" alt="" style="width:35pt;height:16pt;mso-width-percent:0;mso-height-percent:0;mso-width-percent:0;mso-height-percent:0" o:ole="">
            <v:imagedata r:id="rId142" o:title=""/>
          </v:shape>
          <o:OLEObject Type="Embed" ProgID="Equation.DSMT4" ShapeID="_x0000_i1128" DrawAspect="Content" ObjectID="_1579089208" r:id="rId143"/>
        </w:object>
      </w:r>
      <w:r w:rsidRPr="00240568">
        <w:rPr>
          <w:rFonts w:cs="Times New Roman"/>
        </w:rPr>
        <w:t>，边</w:t>
      </w:r>
      <w:r w:rsidR="00EF3937" w:rsidRPr="00240568">
        <w:rPr>
          <w:rFonts w:cs="Times New Roman"/>
          <w:noProof/>
          <w:position w:val="-10"/>
        </w:rPr>
        <w:object w:dxaOrig="440" w:dyaOrig="300" w14:anchorId="2065EB89">
          <v:shape id="_x0000_i1127" type="#_x0000_t75" alt="" style="width:23pt;height:16pt;mso-width-percent:0;mso-height-percent:0;mso-width-percent:0;mso-height-percent:0" o:ole="">
            <v:imagedata r:id="rId144" o:title=""/>
          </v:shape>
          <o:OLEObject Type="Embed" ProgID="Equation.DSMT4" ShapeID="_x0000_i1127" DrawAspect="Content" ObjectID="_1579089209" r:id="rId145"/>
        </w:object>
      </w:r>
      <w:r w:rsidRPr="00240568">
        <w:rPr>
          <w:rFonts w:cs="Times New Roman"/>
        </w:rPr>
        <w:t>的权重由</w:t>
      </w:r>
      <w:r w:rsidR="00EF3937" w:rsidRPr="00240568">
        <w:rPr>
          <w:rFonts w:cs="Times New Roman"/>
          <w:noProof/>
          <w:position w:val="-10"/>
        </w:rPr>
        <w:object w:dxaOrig="1120" w:dyaOrig="300" w14:anchorId="6C26A9C0">
          <v:shape id="_x0000_i1126" type="#_x0000_t75" alt="" style="width:55pt;height:16pt;mso-width-percent:0;mso-height-percent:0;mso-width-percent:0;mso-height-percent:0" o:ole="">
            <v:imagedata r:id="rId146" o:title=""/>
          </v:shape>
          <o:OLEObject Type="Embed" ProgID="Equation.DSMT4" ShapeID="_x0000_i1126" DrawAspect="Content" ObjectID="_1579089210" r:id="rId147"/>
        </w:object>
      </w:r>
      <w:r w:rsidRPr="00240568">
        <w:rPr>
          <w:rFonts w:cs="Times New Roman"/>
        </w:rPr>
        <w:t>表示，被定义为：</w:t>
      </w:r>
    </w:p>
    <w:p w14:paraId="14F5AA80" w14:textId="77777777" w:rsidR="00E630A1" w:rsidRPr="00240568" w:rsidRDefault="00EF3937" w:rsidP="00E630A1">
      <w:pPr>
        <w:wordWrap w:val="0"/>
        <w:snapToGrid w:val="0"/>
        <w:jc w:val="right"/>
        <w:rPr>
          <w:rFonts w:cs="Times New Roman"/>
        </w:rPr>
      </w:pPr>
      <w:r w:rsidRPr="00240568">
        <w:rPr>
          <w:rFonts w:cs="Times New Roman"/>
          <w:noProof/>
          <w:position w:val="-22"/>
        </w:rPr>
        <w:object w:dxaOrig="1800" w:dyaOrig="560" w14:anchorId="3577357C">
          <v:shape id="_x0000_i1125" type="#_x0000_t75" alt="" style="width:90pt;height:28pt;mso-width-percent:0;mso-height-percent:0;mso-width-percent:0;mso-height-percent:0" o:ole="">
            <v:imagedata r:id="rId148" o:title=""/>
          </v:shape>
          <o:OLEObject Type="Embed" ProgID="Equation.DSMT4" ShapeID="_x0000_i1125" DrawAspect="Content" ObjectID="_1579089211" r:id="rId149"/>
        </w:object>
      </w:r>
      <w:r w:rsidR="00E630A1" w:rsidRPr="00240568">
        <w:rPr>
          <w:rFonts w:cs="Times New Roman"/>
        </w:rPr>
        <w:t xml:space="preserve">  </w:t>
      </w:r>
      <w:r w:rsidR="00AC2D5C" w:rsidRPr="00240568">
        <w:rPr>
          <w:rFonts w:cs="Times New Roman"/>
        </w:rPr>
        <w:t xml:space="preserve">                              (2</w:t>
      </w:r>
      <w:r w:rsidR="00E630A1" w:rsidRPr="00240568">
        <w:rPr>
          <w:rFonts w:cs="Times New Roman"/>
        </w:rPr>
        <w:t>)</w:t>
      </w:r>
    </w:p>
    <w:p w14:paraId="2F9AB2AA" w14:textId="77777777" w:rsidR="00E630A1" w:rsidRPr="00240568" w:rsidRDefault="00AC2D5C" w:rsidP="00E630A1">
      <w:pPr>
        <w:snapToGrid w:val="0"/>
        <w:jc w:val="left"/>
        <w:rPr>
          <w:rFonts w:cs="Times New Roman"/>
        </w:rPr>
      </w:pPr>
      <w:r w:rsidRPr="00240568">
        <w:rPr>
          <w:rFonts w:cs="Times New Roman" w:hint="eastAsia"/>
        </w:rPr>
        <w:t>其中</w:t>
      </w:r>
      <w:r w:rsidRPr="00240568">
        <w:rPr>
          <w:rFonts w:cs="Times New Roman"/>
        </w:rPr>
        <w:t>，</w:t>
      </w:r>
    </w:p>
    <w:p w14:paraId="5CC4E625" w14:textId="77777777" w:rsidR="00E630A1" w:rsidRPr="00240568" w:rsidRDefault="00EF3937" w:rsidP="00E630A1">
      <w:pPr>
        <w:wordWrap w:val="0"/>
        <w:snapToGrid w:val="0"/>
        <w:jc w:val="right"/>
        <w:rPr>
          <w:rFonts w:cs="Times New Roman"/>
        </w:rPr>
      </w:pPr>
      <w:r w:rsidRPr="00240568">
        <w:rPr>
          <w:rFonts w:cs="Times New Roman"/>
          <w:noProof/>
          <w:position w:val="-30"/>
        </w:rPr>
        <w:object w:dxaOrig="3860" w:dyaOrig="700" w14:anchorId="28EC3A86">
          <v:shape id="_x0000_i1124" type="#_x0000_t75" alt="" style="width:193pt;height:35pt;mso-width-percent:0;mso-height-percent:0;mso-width-percent:0;mso-height-percent:0" o:ole="">
            <v:imagedata r:id="rId150" o:title=""/>
          </v:shape>
          <o:OLEObject Type="Embed" ProgID="Equation.DSMT4" ShapeID="_x0000_i1124" DrawAspect="Content" ObjectID="_1579089212" r:id="rId151"/>
        </w:object>
      </w:r>
      <w:r w:rsidR="00AC2D5C" w:rsidRPr="00240568">
        <w:rPr>
          <w:rFonts w:cs="Times New Roman"/>
        </w:rPr>
        <w:t xml:space="preserve">                     (3</w:t>
      </w:r>
      <w:r w:rsidR="00E630A1" w:rsidRPr="00240568">
        <w:rPr>
          <w:rFonts w:cs="Times New Roman"/>
        </w:rPr>
        <w:t>)</w:t>
      </w:r>
    </w:p>
    <w:p w14:paraId="08BDF0BD" w14:textId="77777777" w:rsidR="00E630A1" w:rsidRPr="00240568" w:rsidRDefault="00E630A1" w:rsidP="00E630A1">
      <w:pPr>
        <w:snapToGrid w:val="0"/>
        <w:rPr>
          <w:rFonts w:cs="Times New Roman"/>
        </w:rPr>
      </w:pPr>
      <w:r w:rsidRPr="00240568">
        <w:rPr>
          <w:rFonts w:cs="Times New Roman"/>
        </w:rPr>
        <w:t>其中</w:t>
      </w:r>
      <w:r w:rsidR="00EF3937" w:rsidRPr="00240568">
        <w:rPr>
          <w:rFonts w:cs="Times New Roman"/>
          <w:noProof/>
          <w:position w:val="-10"/>
        </w:rPr>
        <w:object w:dxaOrig="220" w:dyaOrig="300" w14:anchorId="26D969F3">
          <v:shape id="_x0000_i1123" type="#_x0000_t75" alt="" style="width:12pt;height:15pt;mso-width-percent:0;mso-height-percent:0;mso-width-percent:0;mso-height-percent:0" o:ole="">
            <v:imagedata r:id="rId152" o:title=""/>
          </v:shape>
          <o:OLEObject Type="Embed" ProgID="Equation.DSMT4" ShapeID="_x0000_i1123" DrawAspect="Content" ObjectID="_1579089213" r:id="rId153"/>
        </w:object>
      </w:r>
      <w:r w:rsidRPr="00240568">
        <w:rPr>
          <w:rFonts w:cs="Times New Roman"/>
        </w:rPr>
        <w:t>和</w:t>
      </w:r>
      <w:r w:rsidR="00EF3937" w:rsidRPr="00240568">
        <w:rPr>
          <w:rFonts w:cs="Times New Roman"/>
          <w:noProof/>
          <w:position w:val="-12"/>
        </w:rPr>
        <w:object w:dxaOrig="240" w:dyaOrig="320" w14:anchorId="22060696">
          <v:shape id="_x0000_i1122" type="#_x0000_t75" alt="" style="width:12pt;height:16pt;mso-width-percent:0;mso-height-percent:0;mso-width-percent:0;mso-height-percent:0" o:ole="">
            <v:imagedata r:id="rId154" o:title=""/>
          </v:shape>
          <o:OLEObject Type="Embed" ProgID="Equation.DSMT4" ShapeID="_x0000_i1122" DrawAspect="Content" ObjectID="_1579089214" r:id="rId155"/>
        </w:object>
      </w:r>
      <w:r w:rsidRPr="00240568">
        <w:rPr>
          <w:rFonts w:cs="Times New Roman"/>
        </w:rPr>
        <w:t>分别是由</w:t>
      </w:r>
      <w:r w:rsidR="00EF3937" w:rsidRPr="00240568">
        <w:rPr>
          <w:rFonts w:cs="Times New Roman"/>
          <w:noProof/>
          <w:position w:val="-6"/>
        </w:rPr>
        <w:object w:dxaOrig="139" w:dyaOrig="240" w14:anchorId="56DADC35">
          <v:shape id="_x0000_i1121" type="#_x0000_t75" alt="" style="width:7pt;height:12pt;mso-width-percent:0;mso-height-percent:0;mso-width-percent:0;mso-height-percent:0" o:ole="">
            <v:imagedata r:id="rId156" o:title=""/>
          </v:shape>
          <o:OLEObject Type="Embed" ProgID="Equation.DSMT4" ShapeID="_x0000_i1121" DrawAspect="Content" ObjectID="_1579089215" r:id="rId157"/>
        </w:object>
      </w:r>
      <w:r w:rsidRPr="00240568">
        <w:rPr>
          <w:rFonts w:cs="Times New Roman"/>
        </w:rPr>
        <w:t>和</w:t>
      </w:r>
      <w:r w:rsidR="00EF3937" w:rsidRPr="00240568">
        <w:rPr>
          <w:rFonts w:cs="Times New Roman"/>
          <w:noProof/>
          <w:position w:val="-10"/>
        </w:rPr>
        <w:object w:dxaOrig="180" w:dyaOrig="279" w14:anchorId="73D49070">
          <v:shape id="_x0000_i1120" type="#_x0000_t75" alt="" style="width:9pt;height:14pt;mso-width-percent:0;mso-height-percent:0;mso-width-percent:0;mso-height-percent:0" o:ole="">
            <v:imagedata r:id="rId158" o:title=""/>
          </v:shape>
          <o:OLEObject Type="Embed" ProgID="Equation.DSMT4" ShapeID="_x0000_i1120" DrawAspect="Content" ObjectID="_1579089216" r:id="rId159"/>
        </w:object>
      </w:r>
      <w:r w:rsidRPr="00240568">
        <w:rPr>
          <w:rFonts w:cs="Times New Roman"/>
        </w:rPr>
        <w:t>评论的产品集。</w:t>
      </w:r>
    </w:p>
    <w:p w14:paraId="79C92739" w14:textId="77777777" w:rsidR="00E630A1" w:rsidRPr="00240568" w:rsidRDefault="00E356D5" w:rsidP="008A3219">
      <w:pPr>
        <w:autoSpaceDE w:val="0"/>
        <w:autoSpaceDN w:val="0"/>
        <w:adjustRightInd w:val="0"/>
        <w:snapToGrid w:val="0"/>
        <w:ind w:firstLine="420"/>
        <w:rPr>
          <w:rFonts w:eastAsia="宋体" w:cs="Times New Roman"/>
          <w:iCs/>
          <w:kern w:val="0"/>
          <w:szCs w:val="21"/>
        </w:rPr>
      </w:pPr>
      <w:r w:rsidRPr="00240568">
        <w:rPr>
          <w:rFonts w:eastAsia="宋体" w:cs="Times New Roman" w:hint="eastAsia"/>
          <w:iCs/>
          <w:kern w:val="0"/>
          <w:szCs w:val="21"/>
        </w:rPr>
        <w:t>如果</w:t>
      </w:r>
      <w:r w:rsidR="008A3219" w:rsidRPr="00240568">
        <w:rPr>
          <w:rFonts w:eastAsia="宋体" w:cs="Times New Roman"/>
          <w:iCs/>
          <w:kern w:val="0"/>
          <w:szCs w:val="21"/>
        </w:rPr>
        <w:t>两个评论者评论的产品中的大多数是共同的，更可能发生勾结</w:t>
      </w:r>
      <w:r w:rsidRPr="00240568">
        <w:rPr>
          <w:rFonts w:eastAsia="宋体" w:cs="Times New Roman" w:hint="eastAsia"/>
          <w:iCs/>
          <w:kern w:val="0"/>
          <w:szCs w:val="21"/>
        </w:rPr>
        <w:t>，</w:t>
      </w:r>
      <w:r w:rsidR="008A3219" w:rsidRPr="00240568">
        <w:rPr>
          <w:rFonts w:eastAsia="宋体" w:cs="Times New Roman" w:hint="eastAsia"/>
          <w:iCs/>
          <w:kern w:val="0"/>
          <w:szCs w:val="21"/>
        </w:rPr>
        <w:t>故</w:t>
      </w:r>
      <w:r w:rsidR="008A3219" w:rsidRPr="00240568">
        <w:rPr>
          <w:rFonts w:eastAsia="宋体" w:cs="Times New Roman"/>
          <w:iCs/>
          <w:kern w:val="0"/>
          <w:szCs w:val="21"/>
        </w:rPr>
        <w:t>在</w:t>
      </w:r>
      <w:r w:rsidR="008A3219" w:rsidRPr="00240568">
        <w:rPr>
          <w:rFonts w:eastAsia="宋体" w:cs="Times New Roman" w:hint="eastAsia"/>
          <w:iCs/>
          <w:kern w:val="0"/>
          <w:szCs w:val="21"/>
        </w:rPr>
        <w:t>公式</w:t>
      </w:r>
      <w:r w:rsidR="008A3219" w:rsidRPr="00240568">
        <w:rPr>
          <w:rFonts w:eastAsia="宋体" w:cs="Times New Roman" w:hint="eastAsia"/>
          <w:iCs/>
          <w:kern w:val="0"/>
          <w:szCs w:val="21"/>
        </w:rPr>
        <w:t>3</w:t>
      </w:r>
      <w:r w:rsidR="00E630A1" w:rsidRPr="00240568">
        <w:rPr>
          <w:rFonts w:eastAsia="宋体" w:cs="Times New Roman"/>
          <w:iCs/>
          <w:kern w:val="0"/>
          <w:szCs w:val="21"/>
        </w:rPr>
        <w:t>中</w:t>
      </w:r>
      <w:r w:rsidR="008A3219" w:rsidRPr="00240568">
        <w:rPr>
          <w:rFonts w:eastAsia="宋体" w:cs="Times New Roman" w:hint="eastAsia"/>
          <w:iCs/>
          <w:kern w:val="0"/>
          <w:szCs w:val="21"/>
        </w:rPr>
        <w:t>引入了</w:t>
      </w:r>
      <w:proofErr w:type="spellStart"/>
      <w:r w:rsidR="00E630A1" w:rsidRPr="00240568">
        <w:rPr>
          <w:rFonts w:eastAsia="宋体" w:cs="Times New Roman"/>
          <w:iCs/>
          <w:kern w:val="0"/>
          <w:szCs w:val="21"/>
        </w:rPr>
        <w:t>Jaccard</w:t>
      </w:r>
      <w:proofErr w:type="spellEnd"/>
      <w:r w:rsidR="00E630A1" w:rsidRPr="00240568">
        <w:rPr>
          <w:rFonts w:eastAsia="宋体" w:cs="Times New Roman"/>
          <w:iCs/>
          <w:kern w:val="0"/>
          <w:szCs w:val="21"/>
        </w:rPr>
        <w:t>相似系数</w:t>
      </w:r>
      <w:r w:rsidR="008A3219" w:rsidRPr="00240568">
        <w:rPr>
          <w:rFonts w:eastAsia="宋体" w:cs="Times New Roman" w:hint="eastAsia"/>
          <w:iCs/>
          <w:kern w:val="0"/>
          <w:szCs w:val="21"/>
        </w:rPr>
        <w:t>。</w:t>
      </w:r>
      <w:r w:rsidR="007953B0" w:rsidRPr="00240568">
        <w:rPr>
          <w:rFonts w:eastAsia="宋体" w:cs="Times New Roman" w:hint="eastAsia"/>
          <w:iCs/>
          <w:kern w:val="0"/>
          <w:szCs w:val="21"/>
        </w:rPr>
        <w:t>公式</w:t>
      </w:r>
      <w:r w:rsidR="007953B0" w:rsidRPr="00240568">
        <w:rPr>
          <w:rFonts w:eastAsia="宋体" w:cs="Times New Roman" w:hint="eastAsia"/>
          <w:iCs/>
          <w:kern w:val="0"/>
          <w:szCs w:val="21"/>
        </w:rPr>
        <w:t>2</w:t>
      </w:r>
      <w:r w:rsidR="007953B0" w:rsidRPr="00240568">
        <w:rPr>
          <w:rFonts w:eastAsia="宋体" w:cs="Times New Roman" w:hint="eastAsia"/>
          <w:iCs/>
          <w:kern w:val="0"/>
          <w:szCs w:val="21"/>
        </w:rPr>
        <w:t>中</w:t>
      </w:r>
      <w:r w:rsidR="007953B0" w:rsidRPr="00240568">
        <w:rPr>
          <w:rFonts w:eastAsia="宋体" w:cs="Times New Roman"/>
          <w:iCs/>
          <w:kern w:val="0"/>
          <w:szCs w:val="21"/>
        </w:rPr>
        <w:t>的</w:t>
      </w:r>
      <w:r w:rsidR="00EF3937" w:rsidRPr="00240568">
        <w:rPr>
          <w:rFonts w:cs="Times New Roman"/>
          <w:noProof/>
          <w:position w:val="-10"/>
        </w:rPr>
        <w:object w:dxaOrig="580" w:dyaOrig="300" w14:anchorId="2E844FFE">
          <v:shape id="_x0000_i1119" type="#_x0000_t75" alt="" style="width:29pt;height:15pt;mso-width-percent:0;mso-height-percent:0;mso-width-percent:0;mso-height-percent:0" o:ole="">
            <v:imagedata r:id="rId160" o:title=""/>
          </v:shape>
          <o:OLEObject Type="Embed" ProgID="Equation.DSMT4" ShapeID="_x0000_i1119" DrawAspect="Content" ObjectID="_1579089217" r:id="rId161"/>
        </w:object>
      </w:r>
      <w:r w:rsidR="007953B0" w:rsidRPr="00240568">
        <w:rPr>
          <w:rFonts w:eastAsia="宋体" w:cs="Times New Roman" w:hint="eastAsia"/>
          <w:iCs/>
          <w:kern w:val="0"/>
          <w:szCs w:val="21"/>
        </w:rPr>
        <w:t>利用</w:t>
      </w:r>
      <w:r w:rsidR="00E630A1" w:rsidRPr="00240568">
        <w:rPr>
          <w:rFonts w:eastAsia="宋体" w:cs="Times New Roman"/>
          <w:iCs/>
          <w:kern w:val="0"/>
          <w:szCs w:val="21"/>
        </w:rPr>
        <w:t>Sigmoid</w:t>
      </w:r>
      <w:r w:rsidR="00E630A1" w:rsidRPr="00240568">
        <w:rPr>
          <w:rFonts w:eastAsia="宋体" w:cs="Times New Roman"/>
          <w:iCs/>
          <w:kern w:val="0"/>
          <w:szCs w:val="21"/>
        </w:rPr>
        <w:t>函数</w:t>
      </w:r>
      <w:r w:rsidR="007953B0" w:rsidRPr="00240568">
        <w:rPr>
          <w:rFonts w:eastAsia="宋体" w:cs="Times New Roman" w:hint="eastAsia"/>
          <w:iCs/>
          <w:kern w:val="0"/>
          <w:szCs w:val="21"/>
        </w:rPr>
        <w:t>将</w:t>
      </w:r>
      <w:r w:rsidR="00EF3937" w:rsidRPr="00240568">
        <w:rPr>
          <w:rFonts w:cs="Times New Roman"/>
          <w:noProof/>
          <w:position w:val="-10"/>
        </w:rPr>
        <w:object w:dxaOrig="580" w:dyaOrig="300" w14:anchorId="302DD6F5">
          <v:shape id="_x0000_i1118" type="#_x0000_t75" alt="" style="width:29pt;height:15pt;mso-width-percent:0;mso-height-percent:0;mso-width-percent:0;mso-height-percent:0" o:ole="">
            <v:imagedata r:id="rId162" o:title=""/>
          </v:shape>
          <o:OLEObject Type="Embed" ProgID="Equation.DSMT4" ShapeID="_x0000_i1118" DrawAspect="Content" ObjectID="_1579089218" r:id="rId163"/>
        </w:object>
      </w:r>
      <w:r w:rsidR="007953B0" w:rsidRPr="00240568">
        <w:rPr>
          <w:rFonts w:eastAsia="宋体" w:cs="Times New Roman" w:hint="eastAsia"/>
          <w:iCs/>
          <w:kern w:val="0"/>
          <w:szCs w:val="21"/>
        </w:rPr>
        <w:t>进行了</w:t>
      </w:r>
      <w:r w:rsidR="00E630A1" w:rsidRPr="00240568">
        <w:rPr>
          <w:rFonts w:eastAsia="宋体" w:cs="Times New Roman"/>
          <w:iCs/>
          <w:kern w:val="0"/>
          <w:szCs w:val="21"/>
        </w:rPr>
        <w:t>归一化，</w:t>
      </w:r>
      <w:r w:rsidR="007953B0" w:rsidRPr="00240568">
        <w:rPr>
          <w:rFonts w:eastAsia="宋体" w:cs="Times New Roman" w:hint="eastAsia"/>
          <w:iCs/>
          <w:kern w:val="0"/>
          <w:szCs w:val="21"/>
        </w:rPr>
        <w:t>我们</w:t>
      </w:r>
      <w:r w:rsidR="007953B0" w:rsidRPr="00240568">
        <w:rPr>
          <w:rFonts w:eastAsia="宋体" w:cs="Times New Roman"/>
          <w:iCs/>
          <w:kern w:val="0"/>
          <w:szCs w:val="21"/>
        </w:rPr>
        <w:t>在</w:t>
      </w:r>
      <w:r w:rsidR="00E630A1" w:rsidRPr="00240568">
        <w:rPr>
          <w:rFonts w:eastAsia="宋体" w:cs="Times New Roman"/>
          <w:iCs/>
          <w:kern w:val="0"/>
          <w:szCs w:val="21"/>
        </w:rPr>
        <w:t>图</w:t>
      </w:r>
      <w:r w:rsidR="008A3219" w:rsidRPr="00240568">
        <w:rPr>
          <w:rFonts w:eastAsia="宋体" w:cs="Times New Roman"/>
          <w:iCs/>
          <w:kern w:val="0"/>
          <w:szCs w:val="21"/>
        </w:rPr>
        <w:t>1</w:t>
      </w:r>
      <w:r w:rsidR="00E630A1" w:rsidRPr="00240568">
        <w:rPr>
          <w:rFonts w:eastAsia="宋体" w:cs="Times New Roman"/>
          <w:iCs/>
          <w:kern w:val="0"/>
          <w:szCs w:val="21"/>
        </w:rPr>
        <w:t>中绘制了</w:t>
      </w:r>
      <w:r w:rsidR="00EF3937" w:rsidRPr="00240568">
        <w:rPr>
          <w:noProof/>
          <w:position w:val="-10"/>
        </w:rPr>
        <w:object w:dxaOrig="580" w:dyaOrig="300" w14:anchorId="2D21DF4A">
          <v:shape id="_x0000_i1117" type="#_x0000_t75" alt="" style="width:29pt;height:15pt;mso-width-percent:0;mso-height-percent:0;mso-width-percent:0;mso-height-percent:0" o:ole="">
            <v:imagedata r:id="rId164" o:title=""/>
          </v:shape>
          <o:OLEObject Type="Embed" ProgID="Equation.DSMT4" ShapeID="_x0000_i1117" DrawAspect="Content" ObjectID="_1579089219" r:id="rId165"/>
        </w:object>
      </w:r>
      <w:r w:rsidR="007953B0" w:rsidRPr="00240568">
        <w:rPr>
          <w:rFonts w:hint="eastAsia"/>
        </w:rPr>
        <w:t>函数</w:t>
      </w:r>
      <w:r w:rsidR="00E630A1" w:rsidRPr="00240568">
        <w:rPr>
          <w:rFonts w:eastAsia="宋体" w:cs="Times New Roman"/>
          <w:iCs/>
          <w:kern w:val="0"/>
          <w:szCs w:val="21"/>
        </w:rPr>
        <w:t>。</w:t>
      </w:r>
    </w:p>
    <w:p w14:paraId="34F2A820" w14:textId="77777777" w:rsidR="00E630A1" w:rsidRPr="00240568" w:rsidRDefault="008A3219" w:rsidP="00E26900">
      <w:pPr>
        <w:snapToGrid w:val="0"/>
        <w:jc w:val="center"/>
        <w:rPr>
          <w:rFonts w:cs="Times New Roman"/>
        </w:rPr>
      </w:pPr>
      <w:r w:rsidRPr="00240568">
        <w:rPr>
          <w:rFonts w:cs="Times New Roman"/>
          <w:noProof/>
        </w:rPr>
        <w:drawing>
          <wp:inline distT="0" distB="0" distL="0" distR="0" wp14:anchorId="4EA82091" wp14:editId="22F62B9A">
            <wp:extent cx="2162028" cy="1836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gmoid.emf"/>
                    <pic:cNvPicPr/>
                  </pic:nvPicPr>
                  <pic:blipFill>
                    <a:blip r:embed="rId166">
                      <a:extLst>
                        <a:ext uri="{28A0092B-C50C-407E-A947-70E740481C1C}">
                          <a14:useLocalDpi xmlns:a14="http://schemas.microsoft.com/office/drawing/2010/main" val="0"/>
                        </a:ext>
                      </a:extLst>
                    </a:blip>
                    <a:stretch>
                      <a:fillRect/>
                    </a:stretch>
                  </pic:blipFill>
                  <pic:spPr>
                    <a:xfrm>
                      <a:off x="0" y="0"/>
                      <a:ext cx="2179568" cy="1850895"/>
                    </a:xfrm>
                    <a:prstGeom prst="rect">
                      <a:avLst/>
                    </a:prstGeom>
                  </pic:spPr>
                </pic:pic>
              </a:graphicData>
            </a:graphic>
          </wp:inline>
        </w:drawing>
      </w:r>
    </w:p>
    <w:p w14:paraId="5C289530" w14:textId="77777777" w:rsidR="00E26900" w:rsidRPr="00240568" w:rsidRDefault="00E26900" w:rsidP="00E26900">
      <w:pPr>
        <w:snapToGrid w:val="0"/>
        <w:jc w:val="center"/>
        <w:rPr>
          <w:rFonts w:cs="Times New Roman"/>
        </w:rPr>
      </w:pPr>
      <w:r w:rsidRPr="00240568">
        <w:rPr>
          <w:rFonts w:cs="Times New Roman" w:hint="eastAsia"/>
        </w:rPr>
        <w:t>Fig.</w:t>
      </w:r>
      <w:r w:rsidRPr="00240568">
        <w:rPr>
          <w:rFonts w:cs="Times New Roman"/>
        </w:rPr>
        <w:t>1</w:t>
      </w:r>
      <w:r w:rsidRPr="00240568">
        <w:rPr>
          <w:rFonts w:cs="Times New Roman" w:hint="eastAsia"/>
        </w:rPr>
        <w:t xml:space="preserve"> </w:t>
      </w:r>
      <w:r w:rsidRPr="00240568">
        <w:rPr>
          <w:rFonts w:cs="Times New Roman"/>
        </w:rPr>
        <w:t>The Sigmoid function</w:t>
      </w:r>
    </w:p>
    <w:p w14:paraId="1BF029CE" w14:textId="77777777" w:rsidR="00E630A1" w:rsidRPr="00240568" w:rsidRDefault="00E630A1" w:rsidP="00E630A1">
      <w:pPr>
        <w:snapToGrid w:val="0"/>
        <w:rPr>
          <w:rFonts w:cs="Times New Roman"/>
        </w:rPr>
      </w:pPr>
    </w:p>
    <w:p w14:paraId="678095BB" w14:textId="77777777" w:rsidR="00E630A1" w:rsidRPr="00240568" w:rsidRDefault="00E630A1" w:rsidP="00E630A1">
      <w:pPr>
        <w:snapToGrid w:val="0"/>
        <w:rPr>
          <w:rFonts w:eastAsia="宋体" w:cs="Times New Roman"/>
          <w:szCs w:val="21"/>
        </w:rPr>
      </w:pPr>
      <w:r w:rsidRPr="00240568">
        <w:rPr>
          <w:rFonts w:cs="Times New Roman"/>
          <w:b/>
        </w:rPr>
        <w:t>定义</w:t>
      </w:r>
      <w:r w:rsidRPr="00240568">
        <w:rPr>
          <w:rFonts w:cs="Times New Roman"/>
          <w:b/>
        </w:rPr>
        <w:t xml:space="preserve">6 </w:t>
      </w:r>
      <w:r w:rsidRPr="00240568">
        <w:rPr>
          <w:rFonts w:cs="Times New Roman"/>
        </w:rPr>
        <w:t xml:space="preserve"> </w:t>
      </w:r>
      <w:r w:rsidR="004171DB" w:rsidRPr="00240568">
        <w:rPr>
          <w:rFonts w:cs="Times New Roman"/>
          <w:b/>
          <w:i/>
        </w:rPr>
        <w:t>连通的垃圾用户群</w:t>
      </w:r>
      <w:r w:rsidRPr="00240568">
        <w:rPr>
          <w:rFonts w:cs="Times New Roman"/>
        </w:rPr>
        <w:t>：</w:t>
      </w:r>
      <w:r w:rsidRPr="00240568">
        <w:rPr>
          <w:rFonts w:eastAsia="宋体" w:cs="Times New Roman"/>
          <w:szCs w:val="21"/>
        </w:rPr>
        <w:t>给定垃圾用户群</w:t>
      </w:r>
      <w:r w:rsidR="00EF3937" w:rsidRPr="00240568">
        <w:rPr>
          <w:rFonts w:cs="Times New Roman"/>
          <w:noProof/>
          <w:position w:val="-10"/>
        </w:rPr>
        <w:object w:dxaOrig="200" w:dyaOrig="240" w14:anchorId="58F36D03">
          <v:shape id="_x0000_i1116" type="#_x0000_t75" alt="" style="width:10pt;height:12pt;mso-width-percent:0;mso-height-percent:0;mso-width-percent:0;mso-height-percent:0" o:ole="">
            <v:imagedata r:id="rId138" o:title=""/>
          </v:shape>
          <o:OLEObject Type="Embed" ProgID="Equation.DSMT4" ShapeID="_x0000_i1116" DrawAspect="Content" ObjectID="_1579089220" r:id="rId167"/>
        </w:object>
      </w:r>
      <w:r w:rsidRPr="00240568">
        <w:rPr>
          <w:rFonts w:eastAsia="宋体" w:cs="Times New Roman"/>
          <w:szCs w:val="21"/>
        </w:rPr>
        <w:t>，如果</w:t>
      </w:r>
      <w:r w:rsidR="00EF3937" w:rsidRPr="00240568">
        <w:rPr>
          <w:rFonts w:cs="Times New Roman"/>
          <w:noProof/>
          <w:position w:val="-10"/>
        </w:rPr>
        <w:object w:dxaOrig="200" w:dyaOrig="240" w14:anchorId="4E561A0C">
          <v:shape id="_x0000_i1115" type="#_x0000_t75" alt="" style="width:10pt;height:12pt;mso-width-percent:0;mso-height-percent:0;mso-width-percent:0;mso-height-percent:0" o:ole="">
            <v:imagedata r:id="rId138" o:title=""/>
          </v:shape>
          <o:OLEObject Type="Embed" ProgID="Equation.DSMT4" ShapeID="_x0000_i1115" DrawAspect="Content" ObjectID="_1579089221" r:id="rId168"/>
        </w:object>
      </w:r>
      <w:r w:rsidR="006746F3" w:rsidRPr="00240568">
        <w:rPr>
          <w:rFonts w:eastAsia="宋体" w:cs="Times New Roman"/>
          <w:szCs w:val="21"/>
        </w:rPr>
        <w:t>的垃圾用户群网络是连通图，我们称</w:t>
      </w:r>
      <w:r w:rsidR="00EF3937" w:rsidRPr="00240568">
        <w:rPr>
          <w:rFonts w:cs="Times New Roman"/>
          <w:noProof/>
          <w:position w:val="-10"/>
        </w:rPr>
        <w:object w:dxaOrig="200" w:dyaOrig="240" w14:anchorId="180A6958">
          <v:shape id="_x0000_i1114" type="#_x0000_t75" alt="" style="width:10pt;height:12pt;mso-width-percent:0;mso-height-percent:0;mso-width-percent:0;mso-height-percent:0" o:ole="">
            <v:imagedata r:id="rId138" o:title=""/>
          </v:shape>
          <o:OLEObject Type="Embed" ProgID="Equation.DSMT4" ShapeID="_x0000_i1114" DrawAspect="Content" ObjectID="_1579089222" r:id="rId169"/>
        </w:object>
      </w:r>
      <w:r w:rsidR="006746F3" w:rsidRPr="00240568">
        <w:rPr>
          <w:rFonts w:eastAsia="宋体" w:cs="Times New Roman" w:hint="eastAsia"/>
          <w:szCs w:val="21"/>
        </w:rPr>
        <w:t>是</w:t>
      </w:r>
      <w:r w:rsidR="006746F3" w:rsidRPr="00240568">
        <w:rPr>
          <w:rFonts w:eastAsia="宋体" w:cs="Times New Roman"/>
          <w:szCs w:val="21"/>
        </w:rPr>
        <w:t>连通的垃圾用户群</w:t>
      </w:r>
      <w:r w:rsidRPr="00240568">
        <w:rPr>
          <w:rFonts w:eastAsia="宋体" w:cs="Times New Roman"/>
          <w:szCs w:val="21"/>
        </w:rPr>
        <w:t>。</w:t>
      </w:r>
    </w:p>
    <w:p w14:paraId="4AFD153A" w14:textId="77777777" w:rsidR="00E630A1" w:rsidRPr="00240568" w:rsidRDefault="00E630A1" w:rsidP="00E630A1">
      <w:pPr>
        <w:snapToGrid w:val="0"/>
        <w:ind w:firstLine="420"/>
        <w:rPr>
          <w:rFonts w:eastAsia="宋体" w:cs="Times New Roman"/>
        </w:rPr>
      </w:pPr>
      <w:commentRangeStart w:id="12"/>
      <w:r w:rsidRPr="00240568">
        <w:rPr>
          <w:rFonts w:eastAsia="宋体" w:cs="Times New Roman"/>
        </w:rPr>
        <w:t>因为相互勾结，所以垃圾用户群的成员之间的关系要比普通用户之间的关系更加密切。</w:t>
      </w:r>
      <w:r w:rsidR="006746F3" w:rsidRPr="00240568">
        <w:rPr>
          <w:rFonts w:eastAsia="宋体" w:cs="Times New Roman"/>
        </w:rPr>
        <w:t>连通图</w:t>
      </w:r>
      <w:r w:rsidR="006746F3" w:rsidRPr="00240568">
        <w:rPr>
          <w:rFonts w:eastAsia="宋体" w:cs="Times New Roman" w:hint="eastAsia"/>
        </w:rPr>
        <w:t>是一种</w:t>
      </w:r>
      <w:r w:rsidR="006746F3" w:rsidRPr="00240568">
        <w:rPr>
          <w:rFonts w:eastAsia="宋体" w:cs="Times New Roman"/>
        </w:rPr>
        <w:t>任意两个结点都是连通</w:t>
      </w:r>
      <w:r w:rsidR="006746F3" w:rsidRPr="00240568">
        <w:rPr>
          <w:rFonts w:eastAsia="宋体" w:cs="Times New Roman" w:hint="eastAsia"/>
        </w:rPr>
        <w:t>的</w:t>
      </w:r>
      <w:r w:rsidR="006746F3" w:rsidRPr="00240568">
        <w:rPr>
          <w:rFonts w:eastAsia="宋体" w:cs="Times New Roman"/>
        </w:rPr>
        <w:t>图</w:t>
      </w:r>
      <w:r w:rsidRPr="00240568">
        <w:rPr>
          <w:rFonts w:eastAsia="宋体" w:cs="Times New Roman"/>
        </w:rPr>
        <w:t>，</w:t>
      </w:r>
      <w:r w:rsidR="006746F3" w:rsidRPr="00240568">
        <w:rPr>
          <w:rFonts w:eastAsia="宋体" w:cs="Times New Roman" w:hint="eastAsia"/>
        </w:rPr>
        <w:t>所以图内各点</w:t>
      </w:r>
      <w:r w:rsidR="006746F3" w:rsidRPr="00240568">
        <w:rPr>
          <w:rFonts w:eastAsia="宋体" w:cs="Times New Roman"/>
        </w:rPr>
        <w:t>的</w:t>
      </w:r>
      <w:r w:rsidRPr="00240568">
        <w:rPr>
          <w:rFonts w:eastAsia="宋体" w:cs="Times New Roman"/>
        </w:rPr>
        <w:t>关系非常密切，</w:t>
      </w:r>
      <w:commentRangeEnd w:id="12"/>
      <w:r w:rsidR="003E2599">
        <w:rPr>
          <w:rStyle w:val="a9"/>
        </w:rPr>
        <w:commentReference w:id="12"/>
      </w:r>
      <w:r w:rsidR="006746F3" w:rsidRPr="00240568">
        <w:rPr>
          <w:rFonts w:eastAsia="宋体" w:cs="Times New Roman" w:hint="eastAsia"/>
        </w:rPr>
        <w:t>这里我们</w:t>
      </w:r>
      <w:r w:rsidRPr="00240568">
        <w:rPr>
          <w:rFonts w:eastAsia="宋体" w:cs="Times New Roman"/>
        </w:rPr>
        <w:t>采用连通图来描述垃圾用户群能够体现出垃圾用户群成员间的异常密切</w:t>
      </w:r>
      <w:r w:rsidR="006746F3" w:rsidRPr="00240568">
        <w:rPr>
          <w:rFonts w:eastAsia="宋体" w:cs="Times New Roman" w:hint="eastAsia"/>
        </w:rPr>
        <w:t>的</w:t>
      </w:r>
      <w:r w:rsidRPr="00240568">
        <w:rPr>
          <w:rFonts w:eastAsia="宋体" w:cs="Times New Roman"/>
        </w:rPr>
        <w:t>关系。</w:t>
      </w:r>
    </w:p>
    <w:p w14:paraId="6A243A4B" w14:textId="77777777" w:rsidR="004852B1" w:rsidRPr="00240568" w:rsidRDefault="007F37BF" w:rsidP="004852B1">
      <w:pPr>
        <w:pStyle w:val="1"/>
        <w:snapToGrid w:val="0"/>
        <w:spacing w:line="240" w:lineRule="auto"/>
        <w:rPr>
          <w:rFonts w:cs="Times New Roman"/>
        </w:rPr>
      </w:pPr>
      <w:r w:rsidRPr="00240568">
        <w:rPr>
          <w:rFonts w:cs="Times New Roman"/>
        </w:rPr>
        <w:t>4</w:t>
      </w:r>
      <w:r w:rsidR="0091697D" w:rsidRPr="00240568">
        <w:rPr>
          <w:rFonts w:cs="Times New Roman"/>
        </w:rPr>
        <w:t>.</w:t>
      </w:r>
      <w:r w:rsidR="00CF7A73" w:rsidRPr="00240568">
        <w:rPr>
          <w:rFonts w:cs="Times New Roman"/>
        </w:rPr>
        <w:t>连通的</w:t>
      </w:r>
      <w:r w:rsidR="00695C92" w:rsidRPr="00240568">
        <w:rPr>
          <w:rFonts w:cs="Times New Roman"/>
        </w:rPr>
        <w:t>垃圾用户群检测</w:t>
      </w:r>
    </w:p>
    <w:p w14:paraId="0ADD427D" w14:textId="77777777" w:rsidR="000C4E15" w:rsidRPr="00240568" w:rsidRDefault="00376559" w:rsidP="00376559">
      <w:pPr>
        <w:snapToGrid w:val="0"/>
        <w:ind w:firstLine="420"/>
        <w:rPr>
          <w:rFonts w:cs="Times New Roman"/>
        </w:rPr>
      </w:pPr>
      <w:r w:rsidRPr="00240568">
        <w:rPr>
          <w:rFonts w:eastAsia="宋体" w:cs="Times New Roman" w:hint="eastAsia"/>
        </w:rPr>
        <w:t>本节中</w:t>
      </w:r>
      <w:r w:rsidRPr="00240568">
        <w:rPr>
          <w:rFonts w:eastAsia="宋体" w:cs="Times New Roman"/>
        </w:rPr>
        <w:t>我们采用社区发现方法来检测垃圾用户群。</w:t>
      </w:r>
      <w:r w:rsidR="000C4E15" w:rsidRPr="00240568">
        <w:rPr>
          <w:rFonts w:eastAsia="宋体" w:cs="Times New Roman" w:hint="eastAsia"/>
        </w:rPr>
        <w:t>社区</w:t>
      </w:r>
      <w:r w:rsidR="00E46620" w:rsidRPr="00240568">
        <w:rPr>
          <w:rFonts w:eastAsia="宋体" w:cs="Times New Roman" w:hint="eastAsia"/>
        </w:rPr>
        <w:t>的</w:t>
      </w:r>
      <w:r w:rsidR="00E46620" w:rsidRPr="00240568">
        <w:rPr>
          <w:rFonts w:eastAsia="宋体" w:cs="Times New Roman"/>
        </w:rPr>
        <w:t>定义如下：同一社区内的节点与</w:t>
      </w:r>
      <w:r w:rsidR="00E46620" w:rsidRPr="00240568">
        <w:rPr>
          <w:rFonts w:eastAsia="宋体" w:cs="Times New Roman" w:hint="eastAsia"/>
        </w:rPr>
        <w:t>节点之间</w:t>
      </w:r>
      <w:r w:rsidR="00E46620" w:rsidRPr="00240568">
        <w:rPr>
          <w:rFonts w:eastAsia="宋体" w:cs="Times New Roman"/>
        </w:rPr>
        <w:t>的连接很紧密，而社区与社区之间的连接比较稀疏</w:t>
      </w:r>
      <w:r w:rsidR="000C4E15" w:rsidRPr="00240568">
        <w:rPr>
          <w:rFonts w:eastAsia="宋体" w:cs="Times New Roman"/>
        </w:rPr>
        <w:t>。</w:t>
      </w:r>
      <w:r w:rsidR="00E46620" w:rsidRPr="00240568">
        <w:rPr>
          <w:rFonts w:eastAsia="宋体" w:cs="Times New Roman" w:hint="eastAsia"/>
          <w:vertAlign w:val="superscript"/>
        </w:rPr>
        <w:t>[</w:t>
      </w:r>
      <w:r w:rsidR="008E3EB8" w:rsidRPr="00240568">
        <w:rPr>
          <w:rFonts w:eastAsia="宋体" w:cs="Times New Roman"/>
          <w:vertAlign w:val="superscript"/>
        </w:rPr>
        <w:t>2</w:t>
      </w:r>
      <w:r w:rsidR="00465579" w:rsidRPr="00240568">
        <w:rPr>
          <w:rFonts w:eastAsia="宋体" w:cs="Times New Roman"/>
          <w:vertAlign w:val="superscript"/>
        </w:rPr>
        <w:t>6</w:t>
      </w:r>
      <w:r w:rsidR="00E46620" w:rsidRPr="00240568">
        <w:rPr>
          <w:rFonts w:eastAsia="宋体" w:cs="Times New Roman" w:hint="eastAsia"/>
          <w:vertAlign w:val="superscript"/>
        </w:rPr>
        <w:t>]</w:t>
      </w:r>
      <w:r w:rsidR="004933A1" w:rsidRPr="00240568">
        <w:rPr>
          <w:rFonts w:eastAsia="宋体" w:cs="Times New Roman" w:hint="eastAsia"/>
        </w:rPr>
        <w:t>这种紧密</w:t>
      </w:r>
      <w:r w:rsidR="004933A1" w:rsidRPr="00240568">
        <w:rPr>
          <w:rFonts w:eastAsia="宋体" w:cs="Times New Roman"/>
        </w:rPr>
        <w:t>的结构和垃圾用户群之间的关系很相似，并且</w:t>
      </w:r>
      <w:r w:rsidR="000C4E15" w:rsidRPr="00240568">
        <w:rPr>
          <w:rFonts w:cs="Times New Roman"/>
        </w:rPr>
        <w:t>已经有研究表明评论用户之间存在隐式社区</w:t>
      </w:r>
      <w:r w:rsidR="000C4E15" w:rsidRPr="00240568">
        <w:rPr>
          <w:rFonts w:cs="Times New Roman"/>
          <w:vertAlign w:val="superscript"/>
        </w:rPr>
        <w:t>[16]</w:t>
      </w:r>
      <w:r w:rsidR="000C4E15" w:rsidRPr="00240568">
        <w:rPr>
          <w:rFonts w:cs="Times New Roman"/>
        </w:rPr>
        <w:t>，所以，我们有理由相信，通过社交网络社区检测技术可以找到评论网络中个体之间关系紧密的子图，这样的子图可能是具有强烈可疑性的垃圾用户群。</w:t>
      </w:r>
    </w:p>
    <w:p w14:paraId="654C76D2" w14:textId="77777777" w:rsidR="006A4D00" w:rsidRPr="00240568" w:rsidRDefault="00376559" w:rsidP="00933B2A">
      <w:pPr>
        <w:snapToGrid w:val="0"/>
        <w:ind w:firstLine="420"/>
        <w:rPr>
          <w:rFonts w:eastAsia="宋体" w:cs="Times New Roman"/>
        </w:rPr>
      </w:pPr>
      <w:r w:rsidRPr="00240568">
        <w:rPr>
          <w:rFonts w:eastAsia="宋体" w:cs="Times New Roman" w:hint="eastAsia"/>
        </w:rPr>
        <w:t>现存的重叠社区发现算法可以分为四大类：派系过滤算法、局部社区发现算法、模糊重叠社区发现算法和边社区发现算法。派系过滤算法</w:t>
      </w:r>
      <w:r w:rsidR="00933B2A" w:rsidRPr="00240568">
        <w:rPr>
          <w:rFonts w:eastAsia="宋体" w:cs="Times New Roman" w:hint="eastAsia"/>
          <w:vertAlign w:val="superscript"/>
        </w:rPr>
        <w:t>[</w:t>
      </w:r>
      <w:r w:rsidR="00933B2A" w:rsidRPr="00240568">
        <w:rPr>
          <w:rFonts w:eastAsia="宋体" w:cs="Times New Roman"/>
          <w:vertAlign w:val="superscript"/>
        </w:rPr>
        <w:t>2</w:t>
      </w:r>
      <w:r w:rsidR="00465579" w:rsidRPr="00240568">
        <w:rPr>
          <w:rFonts w:eastAsia="宋体" w:cs="Times New Roman"/>
          <w:vertAlign w:val="superscript"/>
        </w:rPr>
        <w:t>7</w:t>
      </w:r>
      <w:r w:rsidR="00933B2A" w:rsidRPr="00240568">
        <w:rPr>
          <w:rFonts w:eastAsia="宋体" w:cs="Times New Roman" w:hint="eastAsia"/>
          <w:vertAlign w:val="superscript"/>
        </w:rPr>
        <w:t>]</w:t>
      </w:r>
      <w:r w:rsidRPr="00240568">
        <w:rPr>
          <w:rFonts w:eastAsia="宋体" w:cs="Times New Roman" w:hint="eastAsia"/>
        </w:rPr>
        <w:t>基于</w:t>
      </w:r>
      <w:r w:rsidRPr="00240568">
        <w:rPr>
          <w:rFonts w:eastAsia="宋体" w:cs="Times New Roman" w:hint="eastAsia"/>
        </w:rPr>
        <w:t>k</w:t>
      </w:r>
      <w:r w:rsidRPr="00240568">
        <w:rPr>
          <w:rFonts w:eastAsia="宋体" w:cs="Times New Roman" w:hint="eastAsia"/>
        </w:rPr>
        <w:t>极大团来进行重叠社区发现。所谓的</w:t>
      </w:r>
      <w:r w:rsidRPr="00240568">
        <w:rPr>
          <w:rFonts w:eastAsia="宋体" w:cs="Times New Roman" w:hint="eastAsia"/>
        </w:rPr>
        <w:t>k</w:t>
      </w:r>
      <w:r w:rsidRPr="00240568">
        <w:rPr>
          <w:rFonts w:eastAsia="宋体" w:cs="Times New Roman" w:hint="eastAsia"/>
        </w:rPr>
        <w:t>极大团就是由</w:t>
      </w:r>
      <w:r w:rsidRPr="00240568">
        <w:rPr>
          <w:rFonts w:eastAsia="宋体" w:cs="Times New Roman" w:hint="eastAsia"/>
        </w:rPr>
        <w:t>k</w:t>
      </w:r>
      <w:r w:rsidRPr="00240568">
        <w:rPr>
          <w:rFonts w:eastAsia="宋体" w:cs="Times New Roman" w:hint="eastAsia"/>
        </w:rPr>
        <w:t>个节点构成的</w:t>
      </w:r>
      <w:r w:rsidR="00CB77CB" w:rsidRPr="00240568">
        <w:rPr>
          <w:rFonts w:eastAsia="宋体" w:cs="Times New Roman" w:hint="eastAsia"/>
        </w:rPr>
        <w:t>连通</w:t>
      </w:r>
      <w:r w:rsidRPr="00240568">
        <w:rPr>
          <w:rFonts w:eastAsia="宋体" w:cs="Times New Roman" w:hint="eastAsia"/>
        </w:rPr>
        <w:t>图，这样的</w:t>
      </w:r>
      <w:r w:rsidRPr="00240568">
        <w:rPr>
          <w:rFonts w:eastAsia="宋体" w:cs="Times New Roman" w:hint="eastAsia"/>
        </w:rPr>
        <w:t>k</w:t>
      </w:r>
      <w:r w:rsidRPr="00240568">
        <w:rPr>
          <w:rFonts w:eastAsia="宋体" w:cs="Times New Roman" w:hint="eastAsia"/>
        </w:rPr>
        <w:t>极大团关系非常密切，因此该算法可以识别高度密集</w:t>
      </w:r>
      <w:r w:rsidR="004933A1" w:rsidRPr="00240568">
        <w:rPr>
          <w:rFonts w:eastAsia="宋体" w:cs="Times New Roman" w:hint="eastAsia"/>
        </w:rPr>
        <w:t>的区域，这样高度密集的区域很有可能是具有强烈可疑性的垃圾用户群。</w:t>
      </w:r>
    </w:p>
    <w:p w14:paraId="41774615" w14:textId="77777777" w:rsidR="004852B1" w:rsidRPr="00240568" w:rsidRDefault="008E3EB8" w:rsidP="00DD1617">
      <w:pPr>
        <w:snapToGrid w:val="0"/>
        <w:ind w:firstLine="420"/>
        <w:rPr>
          <w:rFonts w:eastAsia="宋体" w:cs="Times New Roman"/>
        </w:rPr>
      </w:pPr>
      <w:r w:rsidRPr="00240568">
        <w:rPr>
          <w:rFonts w:eastAsia="宋体" w:cs="Times New Roman" w:hint="eastAsia"/>
        </w:rPr>
        <w:t>基于</w:t>
      </w:r>
      <w:r w:rsidRPr="00240568">
        <w:rPr>
          <w:rFonts w:eastAsia="宋体" w:cs="Times New Roman"/>
        </w:rPr>
        <w:t>上述设想，</w:t>
      </w:r>
      <w:r w:rsidR="004852B1" w:rsidRPr="00240568">
        <w:rPr>
          <w:rFonts w:eastAsia="宋体" w:cs="Times New Roman" w:hint="eastAsia"/>
        </w:rPr>
        <w:t>本文</w:t>
      </w:r>
      <w:r w:rsidR="004852B1" w:rsidRPr="00240568">
        <w:rPr>
          <w:rFonts w:eastAsia="宋体" w:cs="Times New Roman"/>
        </w:rPr>
        <w:t>所采用的检测</w:t>
      </w:r>
      <w:r w:rsidR="00883453" w:rsidRPr="00240568">
        <w:rPr>
          <w:rFonts w:eastAsia="宋体" w:cs="Times New Roman" w:hint="eastAsia"/>
        </w:rPr>
        <w:t>模型</w:t>
      </w:r>
      <w:r w:rsidR="004852B1" w:rsidRPr="00240568">
        <w:rPr>
          <w:rFonts w:eastAsia="宋体" w:cs="Times New Roman" w:hint="eastAsia"/>
        </w:rPr>
        <w:t>如图</w:t>
      </w:r>
      <w:r w:rsidR="00320DBB" w:rsidRPr="00240568">
        <w:rPr>
          <w:rFonts w:eastAsia="宋体" w:cs="Times New Roman"/>
        </w:rPr>
        <w:t>2</w:t>
      </w:r>
      <w:r w:rsidR="004852B1" w:rsidRPr="00240568">
        <w:rPr>
          <w:rFonts w:eastAsia="宋体" w:cs="Times New Roman" w:hint="eastAsia"/>
        </w:rPr>
        <w:t>所示。</w:t>
      </w:r>
      <w:r w:rsidR="008659C5" w:rsidRPr="00240568">
        <w:rPr>
          <w:rFonts w:eastAsia="宋体" w:cs="Times New Roman" w:hint="eastAsia"/>
        </w:rPr>
        <w:t>首先</w:t>
      </w:r>
      <w:r w:rsidR="008659C5" w:rsidRPr="00240568">
        <w:rPr>
          <w:rFonts w:eastAsia="宋体" w:cs="Times New Roman"/>
        </w:rPr>
        <w:t>，将</w:t>
      </w:r>
      <w:r w:rsidR="008659C5" w:rsidRPr="00240568">
        <w:rPr>
          <w:rFonts w:eastAsia="宋体" w:cs="Times New Roman" w:hint="eastAsia"/>
        </w:rPr>
        <w:t>评论</w:t>
      </w:r>
      <w:r w:rsidR="008659C5" w:rsidRPr="00240568">
        <w:rPr>
          <w:rFonts w:eastAsia="宋体" w:cs="Times New Roman"/>
        </w:rPr>
        <w:t>数据集建模为</w:t>
      </w:r>
      <w:r w:rsidR="00320DBB" w:rsidRPr="00240568">
        <w:rPr>
          <w:rFonts w:eastAsia="宋体" w:cs="Times New Roman" w:hint="eastAsia"/>
        </w:rPr>
        <w:t>加权的</w:t>
      </w:r>
      <w:r w:rsidR="008659C5" w:rsidRPr="00240568">
        <w:rPr>
          <w:rFonts w:eastAsia="宋体" w:cs="Times New Roman"/>
        </w:rPr>
        <w:t>评论关系图</w:t>
      </w:r>
      <w:r w:rsidR="00376559" w:rsidRPr="00240568">
        <w:rPr>
          <w:rFonts w:eastAsia="宋体" w:cs="Times New Roman" w:hint="eastAsia"/>
        </w:rPr>
        <w:t>，</w:t>
      </w:r>
      <w:r w:rsidR="00376559" w:rsidRPr="00240568">
        <w:rPr>
          <w:rFonts w:eastAsia="宋体" w:cs="Times New Roman"/>
        </w:rPr>
        <w:t>作为输入</w:t>
      </w:r>
      <w:r w:rsidR="00320DBB" w:rsidRPr="00240568">
        <w:rPr>
          <w:rFonts w:eastAsia="宋体" w:cs="Times New Roman" w:hint="eastAsia"/>
        </w:rPr>
        <w:t>。第一步</w:t>
      </w:r>
      <w:r w:rsidR="00320DBB" w:rsidRPr="00240568">
        <w:rPr>
          <w:rFonts w:eastAsia="宋体" w:cs="Times New Roman"/>
        </w:rPr>
        <w:t>，删去相似度阈值较小的</w:t>
      </w:r>
      <w:r w:rsidR="00320DBB" w:rsidRPr="00240568">
        <w:rPr>
          <w:rFonts w:eastAsia="宋体" w:cs="Times New Roman" w:hint="eastAsia"/>
        </w:rPr>
        <w:t>连边，并且</w:t>
      </w:r>
      <w:r w:rsidR="00320DBB" w:rsidRPr="00240568">
        <w:rPr>
          <w:rFonts w:eastAsia="宋体" w:cs="Times New Roman"/>
        </w:rPr>
        <w:t>把加权图</w:t>
      </w:r>
      <w:r w:rsidR="00DD1617" w:rsidRPr="00240568">
        <w:rPr>
          <w:rFonts w:eastAsia="宋体" w:cs="Times New Roman" w:hint="eastAsia"/>
        </w:rPr>
        <w:t>转换为</w:t>
      </w:r>
      <w:r w:rsidR="00320DBB" w:rsidRPr="00240568">
        <w:rPr>
          <w:rFonts w:eastAsia="宋体" w:cs="Times New Roman"/>
        </w:rPr>
        <w:t>无权图。</w:t>
      </w:r>
      <w:r w:rsidR="00DD1617" w:rsidRPr="00240568">
        <w:rPr>
          <w:rFonts w:eastAsia="宋体" w:cs="Times New Roman" w:hint="eastAsia"/>
        </w:rPr>
        <w:t>第二步，</w:t>
      </w:r>
      <w:r w:rsidR="00DD1617" w:rsidRPr="00240568">
        <w:rPr>
          <w:rFonts w:cs="Times New Roman" w:hint="eastAsia"/>
        </w:rPr>
        <w:t>找到网络中的所有团，构造一个团团重叠矩阵，矩阵是对称的，矩阵的第</w:t>
      </w:r>
      <w:r w:rsidR="00EF3937" w:rsidRPr="00240568">
        <w:rPr>
          <w:noProof/>
          <w:position w:val="-6"/>
        </w:rPr>
        <w:object w:dxaOrig="139" w:dyaOrig="240" w14:anchorId="340DD663">
          <v:shape id="_x0000_i1113" type="#_x0000_t75" alt="" style="width:7pt;height:12pt;mso-width-percent:0;mso-height-percent:0;mso-width-percent:0;mso-height-percent:0" o:ole="">
            <v:imagedata r:id="rId170" o:title=""/>
          </v:shape>
          <o:OLEObject Type="Embed" ProgID="Equation.DSMT4" ShapeID="_x0000_i1113" DrawAspect="Content" ObjectID="_1579089223" r:id="rId171"/>
        </w:object>
      </w:r>
      <w:r w:rsidR="00DD1617" w:rsidRPr="00240568">
        <w:rPr>
          <w:rFonts w:cs="Times New Roman" w:hint="eastAsia"/>
        </w:rPr>
        <w:t>行第</w:t>
      </w:r>
      <w:r w:rsidR="00EF3937" w:rsidRPr="00240568">
        <w:rPr>
          <w:noProof/>
          <w:position w:val="-10"/>
        </w:rPr>
        <w:object w:dxaOrig="180" w:dyaOrig="279" w14:anchorId="4D044C8E">
          <v:shape id="_x0000_i1112" type="#_x0000_t75" alt="" style="width:9pt;height:14pt;mso-width-percent:0;mso-height-percent:0;mso-width-percent:0;mso-height-percent:0" o:ole="">
            <v:imagedata r:id="rId172" o:title=""/>
          </v:shape>
          <o:OLEObject Type="Embed" ProgID="Equation.DSMT4" ShapeID="_x0000_i1112" DrawAspect="Content" ObjectID="_1579089224" r:id="rId173"/>
        </w:object>
      </w:r>
      <w:r w:rsidR="00DD1617" w:rsidRPr="00240568">
        <w:rPr>
          <w:rFonts w:cs="Times New Roman" w:hint="eastAsia"/>
        </w:rPr>
        <w:t>列表示第</w:t>
      </w:r>
      <w:r w:rsidR="00EF3937" w:rsidRPr="00240568">
        <w:rPr>
          <w:noProof/>
          <w:position w:val="-6"/>
        </w:rPr>
        <w:object w:dxaOrig="139" w:dyaOrig="240" w14:anchorId="607769AC">
          <v:shape id="_x0000_i1111" type="#_x0000_t75" alt="" style="width:7pt;height:12pt;mso-width-percent:0;mso-height-percent:0;mso-width-percent:0;mso-height-percent:0" o:ole="">
            <v:imagedata r:id="rId174" o:title=""/>
          </v:shape>
          <o:OLEObject Type="Embed" ProgID="Equation.DSMT4" ShapeID="_x0000_i1111" DrawAspect="Content" ObjectID="_1579089225" r:id="rId175"/>
        </w:object>
      </w:r>
      <w:r w:rsidR="00DD1617" w:rsidRPr="00240568">
        <w:rPr>
          <w:rFonts w:cs="Times New Roman" w:hint="eastAsia"/>
        </w:rPr>
        <w:t>个团和第</w:t>
      </w:r>
      <w:r w:rsidR="00EF3937" w:rsidRPr="00240568">
        <w:rPr>
          <w:noProof/>
          <w:position w:val="-10"/>
        </w:rPr>
        <w:object w:dxaOrig="180" w:dyaOrig="279" w14:anchorId="74161111">
          <v:shape id="_x0000_i1110" type="#_x0000_t75" alt="" style="width:9pt;height:14pt;mso-width-percent:0;mso-height-percent:0;mso-width-percent:0;mso-height-percent:0" o:ole="">
            <v:imagedata r:id="rId176" o:title=""/>
          </v:shape>
          <o:OLEObject Type="Embed" ProgID="Equation.DSMT4" ShapeID="_x0000_i1110" DrawAspect="Content" ObjectID="_1579089226" r:id="rId177"/>
        </w:object>
      </w:r>
      <w:r w:rsidR="00DD1617" w:rsidRPr="00240568">
        <w:rPr>
          <w:rFonts w:cs="Times New Roman" w:hint="eastAsia"/>
        </w:rPr>
        <w:t>个团的公共节点数。第三步，给定参数</w:t>
      </w:r>
      <w:r w:rsidR="00EF3937" w:rsidRPr="00240568">
        <w:rPr>
          <w:noProof/>
          <w:position w:val="-6"/>
        </w:rPr>
        <w:object w:dxaOrig="180" w:dyaOrig="260" w14:anchorId="5D21B34B">
          <v:shape id="_x0000_i1109" type="#_x0000_t75" alt="" style="width:9pt;height:13pt;mso-width-percent:0;mso-height-percent:0;mso-width-percent:0;mso-height-percent:0" o:ole="">
            <v:imagedata r:id="rId178" o:title=""/>
          </v:shape>
          <o:OLEObject Type="Embed" ProgID="Equation.DSMT4" ShapeID="_x0000_i1109" DrawAspect="Content" ObjectID="_1579089227" r:id="rId179"/>
        </w:object>
      </w:r>
      <w:r w:rsidR="00DD1617" w:rsidRPr="00240568">
        <w:rPr>
          <w:rFonts w:cs="Times New Roman" w:hint="eastAsia"/>
        </w:rPr>
        <w:t>，将社团团重叠矩阵中非对角线上元素小于</w:t>
      </w:r>
      <w:r w:rsidR="00EF3937" w:rsidRPr="00240568">
        <w:rPr>
          <w:noProof/>
          <w:position w:val="-6"/>
        </w:rPr>
        <w:object w:dxaOrig="420" w:dyaOrig="260" w14:anchorId="140DA136">
          <v:shape id="_x0000_i1108" type="#_x0000_t75" alt="" style="width:21pt;height:13pt;mso-width-percent:0;mso-height-percent:0;mso-width-percent:0;mso-height-percent:0" o:ole="">
            <v:imagedata r:id="rId180" o:title=""/>
          </v:shape>
          <o:OLEObject Type="Embed" ProgID="Equation.DSMT4" ShapeID="_x0000_i1108" DrawAspect="Content" ObjectID="_1579089228" r:id="rId181"/>
        </w:object>
      </w:r>
      <w:r w:rsidR="00DD1617" w:rsidRPr="00240568">
        <w:rPr>
          <w:rFonts w:cs="Times New Roman" w:hint="eastAsia"/>
        </w:rPr>
        <w:t>，且对角线上元素小于</w:t>
      </w:r>
      <w:r w:rsidR="00EF3937" w:rsidRPr="00240568">
        <w:rPr>
          <w:noProof/>
          <w:position w:val="-6"/>
        </w:rPr>
        <w:object w:dxaOrig="180" w:dyaOrig="260" w14:anchorId="7505D5C0">
          <v:shape id="_x0000_i1107" type="#_x0000_t75" alt="" style="width:9pt;height:13pt;mso-width-percent:0;mso-height-percent:0;mso-width-percent:0;mso-height-percent:0" o:ole="">
            <v:imagedata r:id="rId182" o:title=""/>
          </v:shape>
          <o:OLEObject Type="Embed" ProgID="Equation.DSMT4" ShapeID="_x0000_i1107" DrawAspect="Content" ObjectID="_1579089229" r:id="rId183"/>
        </w:object>
      </w:r>
      <w:r w:rsidR="00DD1617" w:rsidRPr="00240568">
        <w:rPr>
          <w:rFonts w:cs="Times New Roman" w:hint="eastAsia"/>
        </w:rPr>
        <w:t>的所有项置</w:t>
      </w:r>
      <w:r w:rsidR="00DD1617" w:rsidRPr="00240568">
        <w:rPr>
          <w:rFonts w:cs="Times New Roman" w:hint="eastAsia"/>
        </w:rPr>
        <w:t>0</w:t>
      </w:r>
      <w:r w:rsidR="00DD1617" w:rsidRPr="00240568">
        <w:rPr>
          <w:rFonts w:cs="Times New Roman" w:hint="eastAsia"/>
        </w:rPr>
        <w:t>，其他的元素为</w:t>
      </w:r>
      <w:r w:rsidR="00DD1617" w:rsidRPr="00240568">
        <w:rPr>
          <w:rFonts w:cs="Times New Roman" w:hint="eastAsia"/>
        </w:rPr>
        <w:t>1</w:t>
      </w:r>
      <w:r w:rsidR="00DD1617" w:rsidRPr="00240568">
        <w:rPr>
          <w:rFonts w:cs="Times New Roman" w:hint="eastAsia"/>
        </w:rPr>
        <w:t>。第四步，利用</w:t>
      </w:r>
      <w:r w:rsidR="00DD1617" w:rsidRPr="00240568">
        <w:rPr>
          <w:rFonts w:cs="Times New Roman"/>
        </w:rPr>
        <w:t>第三步得到的矩阵</w:t>
      </w:r>
      <w:r w:rsidR="00DD1617" w:rsidRPr="00240568">
        <w:rPr>
          <w:rFonts w:cs="Times New Roman" w:hint="eastAsia"/>
        </w:rPr>
        <w:t>可以得到相应的社区，所有对角线为</w:t>
      </w:r>
      <w:r w:rsidR="00DD1617" w:rsidRPr="00240568">
        <w:rPr>
          <w:rFonts w:cs="Times New Roman" w:hint="eastAsia"/>
        </w:rPr>
        <w:t>1</w:t>
      </w:r>
      <w:r w:rsidR="00DD1617" w:rsidRPr="00240568">
        <w:rPr>
          <w:rFonts w:cs="Times New Roman" w:hint="eastAsia"/>
        </w:rPr>
        <w:t>的团为</w:t>
      </w:r>
      <w:r w:rsidR="00EF3937" w:rsidRPr="00240568">
        <w:rPr>
          <w:noProof/>
          <w:position w:val="-6"/>
        </w:rPr>
        <w:object w:dxaOrig="180" w:dyaOrig="260" w14:anchorId="462F3EDF">
          <v:shape id="_x0000_i1106" type="#_x0000_t75" alt="" style="width:9pt;height:13pt;mso-width-percent:0;mso-height-percent:0;mso-width-percent:0;mso-height-percent:0" o:ole="">
            <v:imagedata r:id="rId184" o:title=""/>
          </v:shape>
          <o:OLEObject Type="Embed" ProgID="Equation.DSMT4" ShapeID="_x0000_i1106" DrawAspect="Content" ObjectID="_1579089230" r:id="rId185"/>
        </w:object>
      </w:r>
      <w:r w:rsidR="00DD1617" w:rsidRPr="00240568">
        <w:rPr>
          <w:rFonts w:cs="Times New Roman" w:hint="eastAsia"/>
        </w:rPr>
        <w:t>团，而非对角线为</w:t>
      </w:r>
      <w:r w:rsidR="00DD1617" w:rsidRPr="00240568">
        <w:rPr>
          <w:rFonts w:cs="Times New Roman" w:hint="eastAsia"/>
        </w:rPr>
        <w:t>1</w:t>
      </w:r>
      <w:r w:rsidR="00DD1617" w:rsidRPr="00240568">
        <w:rPr>
          <w:rFonts w:cs="Times New Roman" w:hint="eastAsia"/>
        </w:rPr>
        <w:t>的团</w:t>
      </w:r>
      <w:r w:rsidR="00EF3937" w:rsidRPr="00240568">
        <w:rPr>
          <w:noProof/>
          <w:position w:val="-6"/>
        </w:rPr>
        <w:object w:dxaOrig="139" w:dyaOrig="240" w14:anchorId="181CD16C">
          <v:shape id="_x0000_i1105" type="#_x0000_t75" alt="" style="width:7pt;height:12pt;mso-width-percent:0;mso-height-percent:0;mso-width-percent:0;mso-height-percent:0" o:ole="">
            <v:imagedata r:id="rId186" o:title=""/>
          </v:shape>
          <o:OLEObject Type="Embed" ProgID="Equation.DSMT4" ShapeID="_x0000_i1105" DrawAspect="Content" ObjectID="_1579089231" r:id="rId187"/>
        </w:object>
      </w:r>
      <w:r w:rsidR="00DD1617" w:rsidRPr="00240568">
        <w:rPr>
          <w:rFonts w:cs="Times New Roman" w:hint="eastAsia"/>
        </w:rPr>
        <w:t>、团</w:t>
      </w:r>
      <w:r w:rsidR="00EF3937" w:rsidRPr="00240568">
        <w:rPr>
          <w:noProof/>
          <w:position w:val="-10"/>
        </w:rPr>
        <w:object w:dxaOrig="180" w:dyaOrig="279" w14:anchorId="611116F2">
          <v:shape id="_x0000_i1104" type="#_x0000_t75" alt="" style="width:9pt;height:14pt;mso-width-percent:0;mso-height-percent:0;mso-width-percent:0;mso-height-percent:0" o:ole="">
            <v:imagedata r:id="rId188" o:title=""/>
          </v:shape>
          <o:OLEObject Type="Embed" ProgID="Equation.DSMT4" ShapeID="_x0000_i1104" DrawAspect="Content" ObjectID="_1579089232" r:id="rId189"/>
        </w:object>
      </w:r>
      <w:r w:rsidR="00DD1617" w:rsidRPr="00240568">
        <w:rPr>
          <w:rFonts w:cs="Times New Roman" w:hint="eastAsia"/>
        </w:rPr>
        <w:t>是相邻的。第五</w:t>
      </w:r>
      <w:r w:rsidR="00DD1617" w:rsidRPr="00240568">
        <w:rPr>
          <w:rFonts w:cs="Times New Roman"/>
        </w:rPr>
        <w:t>步</w:t>
      </w:r>
      <w:r w:rsidR="00DD1617" w:rsidRPr="00240568">
        <w:rPr>
          <w:rFonts w:cs="Times New Roman" w:hint="eastAsia"/>
        </w:rPr>
        <w:t>，计算各</w:t>
      </w:r>
      <w:r w:rsidR="00DD1617" w:rsidRPr="00240568">
        <w:rPr>
          <w:rFonts w:cs="Times New Roman"/>
        </w:rPr>
        <w:t>社区的垃圾分数。第六步，</w:t>
      </w:r>
      <w:r w:rsidR="00376D80" w:rsidRPr="00240568">
        <w:rPr>
          <w:rFonts w:cs="Times New Roman" w:hint="eastAsia"/>
        </w:rPr>
        <w:t>将</w:t>
      </w:r>
      <w:r w:rsidR="00DD1617" w:rsidRPr="00240568">
        <w:rPr>
          <w:rFonts w:cs="Times New Roman"/>
        </w:rPr>
        <w:t>垃圾分数</w:t>
      </w:r>
      <w:r w:rsidR="00DD1617" w:rsidRPr="00240568">
        <w:rPr>
          <w:rFonts w:cs="Times New Roman" w:hint="eastAsia"/>
        </w:rPr>
        <w:t>过小</w:t>
      </w:r>
      <w:r w:rsidR="008659C5" w:rsidRPr="00240568">
        <w:rPr>
          <w:rFonts w:eastAsia="宋体" w:cs="Times New Roman" w:hint="eastAsia"/>
        </w:rPr>
        <w:t>，</w:t>
      </w:r>
      <w:r w:rsidR="00DD1617" w:rsidRPr="00240568">
        <w:rPr>
          <w:rFonts w:eastAsia="宋体" w:cs="Times New Roman" w:hint="eastAsia"/>
        </w:rPr>
        <w:t>或者规模</w:t>
      </w:r>
      <w:r w:rsidR="00DD1617" w:rsidRPr="00240568">
        <w:rPr>
          <w:rFonts w:eastAsia="宋体" w:cs="Times New Roman"/>
        </w:rPr>
        <w:t>较大的</w:t>
      </w:r>
      <w:r w:rsidR="00DD1617" w:rsidRPr="00240568">
        <w:rPr>
          <w:rFonts w:eastAsia="宋体" w:cs="Times New Roman" w:hint="eastAsia"/>
        </w:rPr>
        <w:t>社区</w:t>
      </w:r>
      <w:r w:rsidR="00DD1617" w:rsidRPr="00240568">
        <w:rPr>
          <w:rFonts w:eastAsia="宋体" w:cs="Times New Roman"/>
        </w:rPr>
        <w:t>分为两部分，</w:t>
      </w:r>
      <w:r w:rsidR="00DD1617" w:rsidRPr="00240568">
        <w:rPr>
          <w:rFonts w:eastAsia="宋体" w:cs="Times New Roman" w:hint="eastAsia"/>
        </w:rPr>
        <w:t>这两部分</w:t>
      </w:r>
      <w:r w:rsidR="00DD1617" w:rsidRPr="00240568">
        <w:rPr>
          <w:rFonts w:eastAsia="宋体" w:cs="Times New Roman"/>
        </w:rPr>
        <w:t>利用本方法递归地计算</w:t>
      </w:r>
      <w:r w:rsidR="00DD1617" w:rsidRPr="00240568">
        <w:rPr>
          <w:rFonts w:eastAsia="宋体" w:cs="Times New Roman" w:hint="eastAsia"/>
        </w:rPr>
        <w:t>。</w:t>
      </w:r>
      <w:r w:rsidR="00DD1617" w:rsidRPr="00240568">
        <w:rPr>
          <w:rFonts w:eastAsia="宋体" w:cs="Times New Roman"/>
        </w:rPr>
        <w:t>最后</w:t>
      </w:r>
      <w:r w:rsidR="008659C5" w:rsidRPr="00240568">
        <w:rPr>
          <w:rFonts w:eastAsia="宋体" w:cs="Times New Roman"/>
        </w:rPr>
        <w:t>输出</w:t>
      </w:r>
      <w:r w:rsidR="00883453" w:rsidRPr="00240568">
        <w:rPr>
          <w:rFonts w:eastAsia="宋体" w:cs="Times New Roman" w:hint="eastAsia"/>
        </w:rPr>
        <w:t>所有</w:t>
      </w:r>
      <w:r w:rsidR="008659C5" w:rsidRPr="00240568">
        <w:rPr>
          <w:rFonts w:eastAsia="宋体" w:cs="Times New Roman"/>
        </w:rPr>
        <w:t>垃圾用户群的可疑度排名。</w:t>
      </w:r>
    </w:p>
    <w:p w14:paraId="17C86DC5" w14:textId="77777777" w:rsidR="004852B1" w:rsidRPr="00240568" w:rsidRDefault="00F73A5E" w:rsidP="00E5457D">
      <w:pPr>
        <w:snapToGrid w:val="0"/>
        <w:rPr>
          <w:rFonts w:eastAsia="宋体" w:cs="Times New Roman"/>
        </w:rPr>
      </w:pPr>
      <w:r w:rsidRPr="00240568">
        <w:rPr>
          <w:rFonts w:eastAsia="宋体" w:cs="Times New Roman" w:hint="eastAsia"/>
          <w:noProof/>
        </w:rPr>
        <w:lastRenderedPageBreak/>
        <w:drawing>
          <wp:inline distT="0" distB="0" distL="0" distR="0" wp14:anchorId="04760719" wp14:editId="3EFB0799">
            <wp:extent cx="5274310" cy="24872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PM.emf"/>
                    <pic:cNvPicPr/>
                  </pic:nvPicPr>
                  <pic:blipFill>
                    <a:blip r:embed="rId190">
                      <a:extLst>
                        <a:ext uri="{28A0092B-C50C-407E-A947-70E740481C1C}">
                          <a14:useLocalDpi xmlns:a14="http://schemas.microsoft.com/office/drawing/2010/main" val="0"/>
                        </a:ext>
                      </a:extLst>
                    </a:blip>
                    <a:stretch>
                      <a:fillRect/>
                    </a:stretch>
                  </pic:blipFill>
                  <pic:spPr>
                    <a:xfrm>
                      <a:off x="0" y="0"/>
                      <a:ext cx="5274310" cy="2487295"/>
                    </a:xfrm>
                    <a:prstGeom prst="rect">
                      <a:avLst/>
                    </a:prstGeom>
                  </pic:spPr>
                </pic:pic>
              </a:graphicData>
            </a:graphic>
          </wp:inline>
        </w:drawing>
      </w:r>
    </w:p>
    <w:p w14:paraId="7F27E5BF" w14:textId="77777777" w:rsidR="00DD1617" w:rsidRPr="00240568" w:rsidRDefault="00DD1617" w:rsidP="00DD1617">
      <w:pPr>
        <w:snapToGrid w:val="0"/>
        <w:jc w:val="center"/>
        <w:rPr>
          <w:rFonts w:eastAsia="宋体" w:cs="Times New Roman"/>
        </w:rPr>
      </w:pPr>
      <w:commentRangeStart w:id="13"/>
      <w:r w:rsidRPr="00240568">
        <w:rPr>
          <w:rFonts w:eastAsia="宋体" w:cs="Times New Roman" w:hint="eastAsia"/>
        </w:rPr>
        <w:t>Fig</w:t>
      </w:r>
      <w:r w:rsidRPr="00240568">
        <w:rPr>
          <w:rFonts w:eastAsia="宋体" w:cs="Times New Roman"/>
        </w:rPr>
        <w:t>.2</w:t>
      </w:r>
      <w:r w:rsidRPr="00240568">
        <w:rPr>
          <w:rFonts w:eastAsia="宋体" w:cs="Times New Roman" w:hint="eastAsia"/>
        </w:rPr>
        <w:t xml:space="preserve"> </w:t>
      </w:r>
      <w:r w:rsidRPr="00240568">
        <w:rPr>
          <w:rFonts w:eastAsia="宋体" w:cs="Times New Roman"/>
        </w:rPr>
        <w:t>The implementation step of Improved Clique Percolation Method</w:t>
      </w:r>
      <w:commentRangeEnd w:id="13"/>
      <w:r w:rsidR="00B56723">
        <w:rPr>
          <w:rStyle w:val="a9"/>
        </w:rPr>
        <w:commentReference w:id="13"/>
      </w:r>
    </w:p>
    <w:p w14:paraId="38A5BFA8" w14:textId="77777777" w:rsidR="00883453" w:rsidRPr="00240568" w:rsidRDefault="00883453" w:rsidP="00883453">
      <w:pPr>
        <w:snapToGrid w:val="0"/>
        <w:jc w:val="center"/>
        <w:rPr>
          <w:rFonts w:eastAsia="宋体" w:cs="Times New Roman"/>
        </w:rPr>
      </w:pPr>
    </w:p>
    <w:p w14:paraId="49B65FD4" w14:textId="77777777" w:rsidR="004852B1" w:rsidRPr="00240568" w:rsidRDefault="00883453" w:rsidP="004852B1">
      <w:pPr>
        <w:snapToGrid w:val="0"/>
        <w:ind w:firstLine="420"/>
        <w:rPr>
          <w:rFonts w:eastAsia="宋体" w:cs="Times New Roman"/>
        </w:rPr>
      </w:pPr>
      <w:r w:rsidRPr="00240568">
        <w:rPr>
          <w:rFonts w:eastAsia="宋体" w:cs="Times New Roman" w:hint="eastAsia"/>
        </w:rPr>
        <w:t>在本节中，我们描述了构建评论</w:t>
      </w:r>
      <w:r w:rsidR="00376D80" w:rsidRPr="00240568">
        <w:rPr>
          <w:rFonts w:eastAsia="宋体" w:cs="Times New Roman" w:hint="eastAsia"/>
        </w:rPr>
        <w:t>者二分图</w:t>
      </w:r>
      <w:r w:rsidR="004852B1" w:rsidRPr="00240568">
        <w:rPr>
          <w:rFonts w:eastAsia="宋体" w:cs="Times New Roman" w:hint="eastAsia"/>
        </w:rPr>
        <w:t>的方法</w:t>
      </w:r>
      <w:r w:rsidR="00D61A9A" w:rsidRPr="00240568">
        <w:rPr>
          <w:rFonts w:eastAsia="宋体" w:cs="Times New Roman" w:hint="eastAsia"/>
        </w:rPr>
        <w:t>，本方法所使用</w:t>
      </w:r>
      <w:r w:rsidR="00D61A9A" w:rsidRPr="00240568">
        <w:rPr>
          <w:rFonts w:eastAsia="宋体" w:cs="Times New Roman"/>
        </w:rPr>
        <w:t>的</w:t>
      </w:r>
      <w:r w:rsidRPr="00240568">
        <w:rPr>
          <w:rFonts w:eastAsia="宋体" w:cs="Times New Roman" w:hint="eastAsia"/>
        </w:rPr>
        <w:t>垃圾</w:t>
      </w:r>
      <w:r w:rsidR="004852B1" w:rsidRPr="00240568">
        <w:rPr>
          <w:rFonts w:eastAsia="宋体" w:cs="Times New Roman" w:hint="eastAsia"/>
        </w:rPr>
        <w:t>指标</w:t>
      </w:r>
      <w:r w:rsidR="004171DB" w:rsidRPr="00240568">
        <w:rPr>
          <w:rFonts w:eastAsia="宋体" w:cs="Times New Roman" w:hint="eastAsia"/>
        </w:rPr>
        <w:t>，</w:t>
      </w:r>
      <w:r w:rsidR="004171DB" w:rsidRPr="00240568">
        <w:rPr>
          <w:rFonts w:eastAsia="宋体" w:cs="Times New Roman"/>
        </w:rPr>
        <w:t>以及</w:t>
      </w:r>
      <w:r w:rsidRPr="00240568">
        <w:rPr>
          <w:rFonts w:eastAsia="宋体" w:cs="Times New Roman" w:hint="eastAsia"/>
        </w:rPr>
        <w:t>垃圾用户群检测算法</w:t>
      </w:r>
      <w:r w:rsidR="004852B1" w:rsidRPr="00240568">
        <w:rPr>
          <w:rFonts w:eastAsia="宋体" w:cs="Times New Roman" w:hint="eastAsia"/>
        </w:rPr>
        <w:t>。</w:t>
      </w:r>
    </w:p>
    <w:p w14:paraId="74873303" w14:textId="77777777" w:rsidR="0091697D" w:rsidRPr="00240568" w:rsidRDefault="00E630A1" w:rsidP="008361F5">
      <w:pPr>
        <w:pStyle w:val="2"/>
        <w:snapToGrid w:val="0"/>
        <w:spacing w:line="240" w:lineRule="auto"/>
        <w:rPr>
          <w:rFonts w:cs="Times New Roman"/>
        </w:rPr>
      </w:pPr>
      <w:r w:rsidRPr="00240568">
        <w:rPr>
          <w:rFonts w:cs="Times New Roman"/>
        </w:rPr>
        <w:t>4</w:t>
      </w:r>
      <w:r w:rsidR="0091697D" w:rsidRPr="00240568">
        <w:rPr>
          <w:rFonts w:cs="Times New Roman"/>
        </w:rPr>
        <w:t>.1.</w:t>
      </w:r>
      <w:r w:rsidRPr="00240568">
        <w:rPr>
          <w:rFonts w:cs="Times New Roman" w:hint="eastAsia"/>
        </w:rPr>
        <w:t>评论数据</w:t>
      </w:r>
      <w:r w:rsidR="00695C92" w:rsidRPr="00240568">
        <w:rPr>
          <w:rFonts w:cs="Times New Roman"/>
        </w:rPr>
        <w:t>的</w:t>
      </w:r>
      <w:r w:rsidRPr="00240568">
        <w:rPr>
          <w:rFonts w:cs="Times New Roman" w:hint="eastAsia"/>
        </w:rPr>
        <w:t>二分图</w:t>
      </w:r>
      <w:r w:rsidRPr="00240568">
        <w:rPr>
          <w:rFonts w:cs="Times New Roman"/>
        </w:rPr>
        <w:t>模型</w:t>
      </w:r>
    </w:p>
    <w:p w14:paraId="01BCE29E" w14:textId="77777777" w:rsidR="00E630A1" w:rsidRPr="00240568" w:rsidRDefault="00E630A1" w:rsidP="00E630A1">
      <w:pPr>
        <w:snapToGrid w:val="0"/>
        <w:ind w:firstLine="420"/>
        <w:rPr>
          <w:rFonts w:eastAsia="宋体" w:cs="Times New Roman"/>
        </w:rPr>
      </w:pPr>
      <w:r w:rsidRPr="00240568">
        <w:rPr>
          <w:rFonts w:eastAsia="宋体" w:cs="Times New Roman"/>
        </w:rPr>
        <w:t>在二分图中，图形的节点被分成两组，分别表示</w:t>
      </w:r>
      <w:r w:rsidR="00EF3937" w:rsidRPr="00240568">
        <w:rPr>
          <w:noProof/>
          <w:position w:val="-4"/>
        </w:rPr>
        <w:object w:dxaOrig="240" w:dyaOrig="220" w14:anchorId="3F5F574B">
          <v:shape id="_x0000_i1103" type="#_x0000_t75" alt="" style="width:12pt;height:10pt;mso-width-percent:0;mso-height-percent:0;mso-width-percent:0;mso-height-percent:0" o:ole="">
            <v:imagedata r:id="rId191" o:title=""/>
          </v:shape>
          <o:OLEObject Type="Embed" ProgID="Equation.DSMT4" ShapeID="_x0000_i1103" DrawAspect="Content" ObjectID="_1579089233" r:id="rId192"/>
        </w:object>
      </w:r>
      <w:r w:rsidRPr="00240568">
        <w:rPr>
          <w:rFonts w:eastAsia="宋体" w:cs="Times New Roman"/>
        </w:rPr>
        <w:t>和</w:t>
      </w:r>
      <w:r w:rsidR="00EF3937" w:rsidRPr="00240568">
        <w:rPr>
          <w:noProof/>
          <w:position w:val="-4"/>
        </w:rPr>
        <w:object w:dxaOrig="200" w:dyaOrig="220" w14:anchorId="11FAE291">
          <v:shape id="_x0000_i1102" type="#_x0000_t75" alt="" style="width:10pt;height:10pt;mso-width-percent:0;mso-height-percent:0;mso-width-percent:0;mso-height-percent:0" o:ole="">
            <v:imagedata r:id="rId193" o:title=""/>
          </v:shape>
          <o:OLEObject Type="Embed" ProgID="Equation.DSMT4" ShapeID="_x0000_i1102" DrawAspect="Content" ObjectID="_1579089234" r:id="rId194"/>
        </w:object>
      </w:r>
      <w:r w:rsidRPr="00240568">
        <w:rPr>
          <w:rFonts w:eastAsia="宋体" w:cs="Times New Roman"/>
        </w:rPr>
        <w:t>，边</w:t>
      </w:r>
      <w:r w:rsidR="00D5050E" w:rsidRPr="00240568">
        <w:rPr>
          <w:rFonts w:eastAsia="宋体" w:cs="Times New Roman"/>
        </w:rPr>
        <w:t>将一组的一个成员连接到另一个组的一个成员。二分图广泛用于</w:t>
      </w:r>
      <w:r w:rsidR="00D5050E" w:rsidRPr="00240568">
        <w:rPr>
          <w:rFonts w:eastAsia="宋体" w:cs="Times New Roman" w:hint="eastAsia"/>
        </w:rPr>
        <w:t>表示</w:t>
      </w:r>
      <w:r w:rsidRPr="00240568">
        <w:rPr>
          <w:rFonts w:eastAsia="宋体" w:cs="Times New Roman"/>
        </w:rPr>
        <w:t>两种对象之间的关系，例如用户及其兴趣。</w:t>
      </w:r>
    </w:p>
    <w:p w14:paraId="464E89DC" w14:textId="77777777" w:rsidR="00E630A1" w:rsidRPr="00240568" w:rsidRDefault="00E630A1" w:rsidP="00E630A1">
      <w:pPr>
        <w:snapToGrid w:val="0"/>
        <w:ind w:firstLine="420"/>
        <w:rPr>
          <w:rFonts w:eastAsia="宋体" w:cs="Times New Roman"/>
        </w:rPr>
      </w:pPr>
      <w:r w:rsidRPr="00240568">
        <w:rPr>
          <w:rFonts w:eastAsia="宋体" w:cs="Times New Roman"/>
        </w:rPr>
        <w:t>在</w:t>
      </w:r>
      <w:r w:rsidRPr="00240568">
        <w:rPr>
          <w:rFonts w:eastAsia="宋体" w:cs="Times New Roman" w:hint="eastAsia"/>
        </w:rPr>
        <w:t>本方法</w:t>
      </w:r>
      <w:r w:rsidRPr="00240568">
        <w:rPr>
          <w:rFonts w:eastAsia="宋体" w:cs="Times New Roman"/>
        </w:rPr>
        <w:t>中，二分图</w:t>
      </w:r>
      <w:r w:rsidRPr="00240568">
        <w:rPr>
          <w:rFonts w:eastAsia="宋体" w:cs="Times New Roman" w:hint="eastAsia"/>
        </w:rPr>
        <w:t>的</w:t>
      </w:r>
      <w:r w:rsidRPr="00240568">
        <w:rPr>
          <w:rFonts w:eastAsia="宋体" w:cs="Times New Roman"/>
        </w:rPr>
        <w:t>两组节点对应于评论者集和产品集，边对应于评论集。如果评论者</w:t>
      </w:r>
      <w:r w:rsidRPr="00240568">
        <w:rPr>
          <w:rFonts w:eastAsia="宋体" w:cs="Times New Roman" w:hint="eastAsia"/>
        </w:rPr>
        <w:t>评论了</w:t>
      </w:r>
      <w:r w:rsidRPr="00240568">
        <w:rPr>
          <w:rFonts w:eastAsia="宋体" w:cs="Times New Roman"/>
        </w:rPr>
        <w:t>一个产品，那么该评论者和该产品</w:t>
      </w:r>
      <w:r w:rsidRPr="00240568">
        <w:rPr>
          <w:rFonts w:eastAsia="宋体" w:cs="Times New Roman" w:hint="eastAsia"/>
        </w:rPr>
        <w:t>之间</w:t>
      </w:r>
      <w:r w:rsidRPr="00240568">
        <w:rPr>
          <w:rFonts w:eastAsia="宋体" w:cs="Times New Roman"/>
        </w:rPr>
        <w:t>就有一</w:t>
      </w:r>
      <w:r w:rsidRPr="00240568">
        <w:rPr>
          <w:rFonts w:eastAsia="宋体" w:cs="Times New Roman" w:hint="eastAsia"/>
        </w:rPr>
        <w:t>条连</w:t>
      </w:r>
      <w:r w:rsidRPr="00240568">
        <w:rPr>
          <w:rFonts w:eastAsia="宋体" w:cs="Times New Roman"/>
        </w:rPr>
        <w:t>边。图</w:t>
      </w:r>
      <w:r w:rsidR="00376D80" w:rsidRPr="00240568">
        <w:rPr>
          <w:rFonts w:eastAsia="宋体" w:cs="Times New Roman"/>
        </w:rPr>
        <w:t>3</w:t>
      </w:r>
      <w:r w:rsidRPr="00240568">
        <w:rPr>
          <w:rFonts w:eastAsia="宋体" w:cs="Times New Roman"/>
        </w:rPr>
        <w:t>a</w:t>
      </w:r>
      <w:r w:rsidRPr="00240568">
        <w:rPr>
          <w:rFonts w:eastAsia="宋体" w:cs="Times New Roman"/>
        </w:rPr>
        <w:t>显示了由</w:t>
      </w:r>
      <w:r w:rsidRPr="00240568">
        <w:rPr>
          <w:rFonts w:eastAsia="宋体" w:cs="Times New Roman" w:hint="eastAsia"/>
        </w:rPr>
        <w:t>4</w:t>
      </w:r>
      <w:r w:rsidRPr="00240568">
        <w:rPr>
          <w:rFonts w:eastAsia="宋体" w:cs="Times New Roman"/>
        </w:rPr>
        <w:t>个评论者和</w:t>
      </w:r>
      <w:r w:rsidRPr="00240568">
        <w:rPr>
          <w:rFonts w:eastAsia="宋体" w:cs="Times New Roman" w:hint="eastAsia"/>
        </w:rPr>
        <w:t>3</w:t>
      </w:r>
      <w:r w:rsidRPr="00240568">
        <w:rPr>
          <w:rFonts w:eastAsia="宋体" w:cs="Times New Roman"/>
        </w:rPr>
        <w:t>个产品组成的二分图。我们可以看到评论者</w:t>
      </w:r>
      <w:r w:rsidR="00EF3937" w:rsidRPr="00240568">
        <w:rPr>
          <w:noProof/>
          <w:position w:val="-10"/>
        </w:rPr>
        <w:object w:dxaOrig="260" w:dyaOrig="300" w14:anchorId="09A6BBDC">
          <v:shape id="_x0000_i1101" type="#_x0000_t75" alt="" style="width:12pt;height:15pt;mso-width-percent:0;mso-height-percent:0;mso-width-percent:0;mso-height-percent:0" o:ole="">
            <v:imagedata r:id="rId195" o:title=""/>
          </v:shape>
          <o:OLEObject Type="Embed" ProgID="Equation.DSMT4" ShapeID="_x0000_i1101" DrawAspect="Content" ObjectID="_1579089235" r:id="rId196"/>
        </w:object>
      </w:r>
      <w:r w:rsidRPr="00240568">
        <w:rPr>
          <w:rFonts w:eastAsia="宋体" w:cs="Times New Roman"/>
        </w:rPr>
        <w:t>和</w:t>
      </w:r>
      <w:r w:rsidR="00EF3937" w:rsidRPr="00240568">
        <w:rPr>
          <w:noProof/>
          <w:position w:val="-10"/>
        </w:rPr>
        <w:object w:dxaOrig="260" w:dyaOrig="300" w14:anchorId="717A9ED4">
          <v:shape id="_x0000_i1100" type="#_x0000_t75" alt="" style="width:12pt;height:15pt;mso-width-percent:0;mso-height-percent:0;mso-width-percent:0;mso-height-percent:0" o:ole="">
            <v:imagedata r:id="rId197" o:title=""/>
          </v:shape>
          <o:OLEObject Type="Embed" ProgID="Equation.DSMT4" ShapeID="_x0000_i1100" DrawAspect="Content" ObjectID="_1579089236" r:id="rId198"/>
        </w:object>
      </w:r>
      <w:r w:rsidRPr="00240568">
        <w:rPr>
          <w:rFonts w:eastAsia="宋体" w:cs="Times New Roman"/>
        </w:rPr>
        <w:t>评论了所有目标产品，而评论者</w:t>
      </w:r>
      <w:r w:rsidR="00EF3937" w:rsidRPr="00240568">
        <w:rPr>
          <w:noProof/>
          <w:position w:val="-10"/>
        </w:rPr>
        <w:object w:dxaOrig="240" w:dyaOrig="300" w14:anchorId="21AB1348">
          <v:shape id="_x0000_i1099" type="#_x0000_t75" alt="" style="width:12pt;height:15pt;mso-width-percent:0;mso-height-percent:0;mso-width-percent:0;mso-height-percent:0" o:ole="">
            <v:imagedata r:id="rId199" o:title=""/>
          </v:shape>
          <o:OLEObject Type="Embed" ProgID="Equation.DSMT4" ShapeID="_x0000_i1099" DrawAspect="Content" ObjectID="_1579089237" r:id="rId200"/>
        </w:object>
      </w:r>
      <w:r w:rsidRPr="00240568">
        <w:rPr>
          <w:rFonts w:eastAsia="宋体" w:cs="Times New Roman"/>
        </w:rPr>
        <w:t>和</w:t>
      </w:r>
      <w:r w:rsidR="00EF3937" w:rsidRPr="00240568">
        <w:rPr>
          <w:noProof/>
          <w:position w:val="-10"/>
        </w:rPr>
        <w:object w:dxaOrig="260" w:dyaOrig="300" w14:anchorId="5C68A06C">
          <v:shape id="_x0000_i1098" type="#_x0000_t75" alt="" style="width:12pt;height:15pt;mso-width-percent:0;mso-height-percent:0;mso-width-percent:0;mso-height-percent:0" o:ole="">
            <v:imagedata r:id="rId201" o:title=""/>
          </v:shape>
          <o:OLEObject Type="Embed" ProgID="Equation.DSMT4" ShapeID="_x0000_i1098" DrawAspect="Content" ObjectID="_1579089238" r:id="rId202"/>
        </w:object>
      </w:r>
      <w:r w:rsidRPr="00240568">
        <w:rPr>
          <w:rFonts w:eastAsia="宋体" w:cs="Times New Roman"/>
        </w:rPr>
        <w:t>只评论了产品</w:t>
      </w:r>
      <w:r w:rsidR="00EF3937" w:rsidRPr="00240568">
        <w:rPr>
          <w:noProof/>
          <w:position w:val="-10"/>
        </w:rPr>
        <w:object w:dxaOrig="220" w:dyaOrig="300" w14:anchorId="724597E8">
          <v:shape id="_x0000_i1097" type="#_x0000_t75" alt="" style="width:10pt;height:15pt;mso-width-percent:0;mso-height-percent:0;mso-width-percent:0;mso-height-percent:0" o:ole="">
            <v:imagedata r:id="rId203" o:title=""/>
          </v:shape>
          <o:OLEObject Type="Embed" ProgID="Equation.DSMT4" ShapeID="_x0000_i1097" DrawAspect="Content" ObjectID="_1579089239" r:id="rId204"/>
        </w:object>
      </w:r>
      <w:r w:rsidRPr="00240568">
        <w:rPr>
          <w:rFonts w:eastAsia="宋体" w:cs="Times New Roman"/>
        </w:rPr>
        <w:t>和</w:t>
      </w:r>
      <w:r w:rsidR="00EF3937" w:rsidRPr="00240568">
        <w:rPr>
          <w:noProof/>
          <w:position w:val="-10"/>
        </w:rPr>
        <w:object w:dxaOrig="220" w:dyaOrig="300" w14:anchorId="50D63614">
          <v:shape id="_x0000_i1096" type="#_x0000_t75" alt="" style="width:10pt;height:15pt;mso-width-percent:0;mso-height-percent:0;mso-width-percent:0;mso-height-percent:0" o:ole="">
            <v:imagedata r:id="rId205" o:title=""/>
          </v:shape>
          <o:OLEObject Type="Embed" ProgID="Equation.DSMT4" ShapeID="_x0000_i1096" DrawAspect="Content" ObjectID="_1579089240" r:id="rId206"/>
        </w:object>
      </w:r>
      <w:r w:rsidRPr="00240568">
        <w:rPr>
          <w:rFonts w:eastAsia="宋体" w:cs="Times New Roman"/>
        </w:rPr>
        <w:t>。</w:t>
      </w:r>
    </w:p>
    <w:p w14:paraId="4E0B9B2F" w14:textId="77777777" w:rsidR="00E630A1" w:rsidRPr="00240568" w:rsidRDefault="000333B2" w:rsidP="000333B2">
      <w:pPr>
        <w:snapToGrid w:val="0"/>
        <w:ind w:firstLine="420"/>
        <w:jc w:val="center"/>
        <w:rPr>
          <w:rFonts w:eastAsia="宋体" w:cs="Times New Roman"/>
        </w:rPr>
      </w:pPr>
      <w:r w:rsidRPr="00240568">
        <w:rPr>
          <w:rFonts w:eastAsia="宋体" w:cs="Times New Roman"/>
          <w:noProof/>
        </w:rPr>
        <w:drawing>
          <wp:inline distT="0" distB="0" distL="0" distR="0" wp14:anchorId="3125A358" wp14:editId="0BF84143">
            <wp:extent cx="2716808" cy="1464097"/>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二分图.emf"/>
                    <pic:cNvPicPr/>
                  </pic:nvPicPr>
                  <pic:blipFill>
                    <a:blip r:embed="rId207">
                      <a:extLst>
                        <a:ext uri="{28A0092B-C50C-407E-A947-70E740481C1C}">
                          <a14:useLocalDpi xmlns:a14="http://schemas.microsoft.com/office/drawing/2010/main" val="0"/>
                        </a:ext>
                      </a:extLst>
                    </a:blip>
                    <a:stretch>
                      <a:fillRect/>
                    </a:stretch>
                  </pic:blipFill>
                  <pic:spPr>
                    <a:xfrm>
                      <a:off x="0" y="0"/>
                      <a:ext cx="2750893" cy="1482465"/>
                    </a:xfrm>
                    <a:prstGeom prst="rect">
                      <a:avLst/>
                    </a:prstGeom>
                  </pic:spPr>
                </pic:pic>
              </a:graphicData>
            </a:graphic>
          </wp:inline>
        </w:drawing>
      </w:r>
    </w:p>
    <w:p w14:paraId="2E4D37E3" w14:textId="77777777" w:rsidR="00E630A1" w:rsidRPr="00240568" w:rsidRDefault="001B128E" w:rsidP="001B128E">
      <w:pPr>
        <w:snapToGrid w:val="0"/>
        <w:jc w:val="center"/>
        <w:rPr>
          <w:rFonts w:eastAsia="宋体" w:cs="Times New Roman"/>
        </w:rPr>
      </w:pPr>
      <w:r w:rsidRPr="00240568">
        <w:rPr>
          <w:rFonts w:eastAsia="宋体" w:cs="Times New Roman" w:hint="eastAsia"/>
        </w:rPr>
        <w:t>图</w:t>
      </w:r>
      <w:r w:rsidR="00376D80" w:rsidRPr="00240568">
        <w:rPr>
          <w:rFonts w:eastAsia="宋体" w:cs="Times New Roman"/>
        </w:rPr>
        <w:t>3</w:t>
      </w:r>
      <w:r w:rsidRPr="00240568">
        <w:rPr>
          <w:rFonts w:eastAsia="宋体" w:cs="Times New Roman" w:hint="eastAsia"/>
        </w:rPr>
        <w:t xml:space="preserve"> </w:t>
      </w:r>
      <w:r w:rsidRPr="00240568">
        <w:rPr>
          <w:rFonts w:eastAsia="宋体" w:cs="Times New Roman" w:hint="eastAsia"/>
        </w:rPr>
        <w:t>评论</w:t>
      </w:r>
      <w:r w:rsidRPr="00240568">
        <w:rPr>
          <w:rFonts w:eastAsia="宋体" w:cs="Times New Roman"/>
        </w:rPr>
        <w:t>数据的二分图</w:t>
      </w:r>
    </w:p>
    <w:p w14:paraId="6365C2D3" w14:textId="77777777" w:rsidR="001B128E" w:rsidRPr="00240568" w:rsidRDefault="001B128E" w:rsidP="00E630A1">
      <w:pPr>
        <w:snapToGrid w:val="0"/>
        <w:ind w:firstLine="420"/>
        <w:rPr>
          <w:rFonts w:eastAsia="宋体" w:cs="Times New Roman"/>
        </w:rPr>
      </w:pPr>
    </w:p>
    <w:p w14:paraId="51EFFDCE" w14:textId="77777777" w:rsidR="00E630A1" w:rsidRPr="00240568" w:rsidRDefault="00063837" w:rsidP="00E630A1">
      <w:pPr>
        <w:snapToGrid w:val="0"/>
        <w:ind w:firstLine="420"/>
        <w:rPr>
          <w:rFonts w:eastAsia="宋体" w:cs="Times New Roman"/>
        </w:rPr>
      </w:pPr>
      <w:r w:rsidRPr="00240568">
        <w:rPr>
          <w:rFonts w:eastAsia="宋体" w:cs="Times New Roman"/>
        </w:rPr>
        <w:t>为了</w:t>
      </w:r>
      <w:r w:rsidRPr="00240568">
        <w:rPr>
          <w:rFonts w:eastAsia="宋体" w:cs="Times New Roman" w:hint="eastAsia"/>
        </w:rPr>
        <w:t>表示</w:t>
      </w:r>
      <w:r w:rsidR="00E630A1" w:rsidRPr="00240568">
        <w:rPr>
          <w:rFonts w:eastAsia="宋体" w:cs="Times New Roman"/>
        </w:rPr>
        <w:t>一组二分图中的对象之间的关系，单模投影</w:t>
      </w:r>
      <w:r w:rsidR="00E630A1" w:rsidRPr="00240568">
        <w:rPr>
          <w:rFonts w:eastAsia="宋体" w:cs="Times New Roman"/>
        </w:rPr>
        <w:t>(one-mode projection)</w:t>
      </w:r>
      <w:r w:rsidR="00E630A1" w:rsidRPr="00240568">
        <w:rPr>
          <w:rFonts w:eastAsia="宋体" w:cs="Times New Roman"/>
        </w:rPr>
        <w:t>通常被</w:t>
      </w:r>
      <w:r w:rsidRPr="00240568">
        <w:rPr>
          <w:rFonts w:eastAsia="宋体" w:cs="Times New Roman" w:hint="eastAsia"/>
        </w:rPr>
        <w:t>使用</w:t>
      </w:r>
      <w:r w:rsidRPr="00240568">
        <w:rPr>
          <w:rFonts w:eastAsia="宋体" w:cs="Times New Roman"/>
        </w:rPr>
        <w:t>在二分图</w:t>
      </w:r>
      <w:r w:rsidRPr="00240568">
        <w:rPr>
          <w:rFonts w:eastAsia="宋体" w:cs="Times New Roman" w:hint="eastAsia"/>
        </w:rPr>
        <w:t>中</w:t>
      </w:r>
      <w:r w:rsidR="00E630A1" w:rsidRPr="00240568">
        <w:rPr>
          <w:rFonts w:eastAsia="宋体" w:cs="Times New Roman"/>
        </w:rPr>
        <w:t>。单模投影（</w:t>
      </w:r>
      <w:r w:rsidRPr="00240568">
        <w:rPr>
          <w:rFonts w:eastAsia="宋体" w:cs="Times New Roman"/>
        </w:rPr>
        <w:t>也称为二分图）</w:t>
      </w:r>
      <w:r w:rsidR="00E630A1" w:rsidRPr="00240568">
        <w:rPr>
          <w:rFonts w:eastAsia="宋体" w:cs="Times New Roman"/>
        </w:rPr>
        <w:t>构造一个新的图</w:t>
      </w:r>
      <w:r w:rsidR="00EF3937" w:rsidRPr="00240568">
        <w:rPr>
          <w:noProof/>
          <w:position w:val="-10"/>
        </w:rPr>
        <w:object w:dxaOrig="920" w:dyaOrig="300" w14:anchorId="4DEC5618">
          <v:shape id="_x0000_i1095" type="#_x0000_t75" alt="" style="width:45pt;height:15pt;mso-width-percent:0;mso-height-percent:0;mso-width-percent:0;mso-height-percent:0" o:ole="">
            <v:imagedata r:id="rId208" o:title=""/>
          </v:shape>
          <o:OLEObject Type="Embed" ProgID="Equation.DSMT4" ShapeID="_x0000_i1095" DrawAspect="Content" ObjectID="_1579089241" r:id="rId209"/>
        </w:object>
      </w:r>
      <w:r w:rsidR="00E630A1" w:rsidRPr="00240568">
        <w:rPr>
          <w:rFonts w:eastAsia="宋体" w:cs="Times New Roman"/>
        </w:rPr>
        <w:t>其中</w:t>
      </w:r>
      <w:r w:rsidR="00EF3937" w:rsidRPr="00240568">
        <w:rPr>
          <w:noProof/>
          <w:position w:val="-6"/>
        </w:rPr>
        <w:object w:dxaOrig="600" w:dyaOrig="240" w14:anchorId="370F18DC">
          <v:shape id="_x0000_i1094" type="#_x0000_t75" alt="" style="width:31pt;height:12pt;mso-width-percent:0;mso-height-percent:0;mso-width-percent:0;mso-height-percent:0" o:ole="">
            <v:imagedata r:id="rId210" o:title=""/>
          </v:shape>
          <o:OLEObject Type="Embed" ProgID="Equation.DSMT4" ShapeID="_x0000_i1094" DrawAspect="Content" ObjectID="_1579089242" r:id="rId211"/>
        </w:object>
      </w:r>
      <w:r w:rsidR="00E630A1" w:rsidRPr="00240568">
        <w:rPr>
          <w:rFonts w:eastAsia="宋体" w:cs="Times New Roman"/>
        </w:rPr>
        <w:t>（对于</w:t>
      </w:r>
      <w:r w:rsidR="00EF3937" w:rsidRPr="00240568">
        <w:rPr>
          <w:noProof/>
          <w:position w:val="-4"/>
        </w:rPr>
        <w:object w:dxaOrig="240" w:dyaOrig="220" w14:anchorId="0FE549D3">
          <v:shape id="_x0000_i1093" type="#_x0000_t75" alt="" style="width:12pt;height:12pt;mso-width-percent:0;mso-height-percent:0;mso-width-percent:0;mso-height-percent:0" o:ole="">
            <v:imagedata r:id="rId212" o:title=""/>
          </v:shape>
          <o:OLEObject Type="Embed" ProgID="Equation.DSMT4" ShapeID="_x0000_i1093" DrawAspect="Content" ObjectID="_1579089243" r:id="rId213"/>
        </w:object>
      </w:r>
      <w:r w:rsidR="00E630A1" w:rsidRPr="00240568">
        <w:rPr>
          <w:rFonts w:eastAsia="宋体" w:cs="Times New Roman"/>
        </w:rPr>
        <w:t>投影），对于任何</w:t>
      </w:r>
      <w:r w:rsidR="00EF3937" w:rsidRPr="00240568">
        <w:rPr>
          <w:noProof/>
          <w:position w:val="-10"/>
        </w:rPr>
        <w:object w:dxaOrig="859" w:dyaOrig="300" w14:anchorId="48C40D55">
          <v:shape id="_x0000_i1092" type="#_x0000_t75" alt="" style="width:43pt;height:15pt;mso-width-percent:0;mso-height-percent:0;mso-width-percent:0;mso-height-percent:0" o:ole="">
            <v:imagedata r:id="rId214" o:title=""/>
          </v:shape>
          <o:OLEObject Type="Embed" ProgID="Equation.DSMT4" ShapeID="_x0000_i1092" DrawAspect="Content" ObjectID="_1579089244" r:id="rId215"/>
        </w:object>
      </w:r>
      <w:r w:rsidR="00E630A1" w:rsidRPr="00240568">
        <w:rPr>
          <w:rFonts w:eastAsia="宋体" w:cs="Times New Roman"/>
        </w:rPr>
        <w:t>，</w:t>
      </w:r>
      <w:r w:rsidR="00D5050E" w:rsidRPr="00240568">
        <w:rPr>
          <w:rFonts w:eastAsia="宋体" w:cs="Times New Roman"/>
        </w:rPr>
        <w:t>当且仅当</w:t>
      </w:r>
      <w:r w:rsidR="00EF3937" w:rsidRPr="00240568">
        <w:rPr>
          <w:noProof/>
          <w:position w:val="-10"/>
        </w:rPr>
        <w:object w:dxaOrig="220" w:dyaOrig="300" w14:anchorId="4FE9326A">
          <v:shape id="_x0000_i1091" type="#_x0000_t75" alt="" style="width:10pt;height:15pt;mso-width-percent:0;mso-height-percent:0;mso-width-percent:0;mso-height-percent:0" o:ole="">
            <v:imagedata r:id="rId216" o:title=""/>
          </v:shape>
          <o:OLEObject Type="Embed" ProgID="Equation.DSMT4" ShapeID="_x0000_i1091" DrawAspect="Content" ObjectID="_1579089245" r:id="rId217"/>
        </w:object>
      </w:r>
      <w:r w:rsidR="00D5050E" w:rsidRPr="00240568">
        <w:rPr>
          <w:rFonts w:eastAsia="宋体" w:cs="Times New Roman"/>
        </w:rPr>
        <w:t>和</w:t>
      </w:r>
      <w:r w:rsidR="00EF3937" w:rsidRPr="00240568">
        <w:rPr>
          <w:noProof/>
          <w:position w:val="-10"/>
        </w:rPr>
        <w:object w:dxaOrig="240" w:dyaOrig="300" w14:anchorId="705D6004">
          <v:shape id="_x0000_i1090" type="#_x0000_t75" alt="" style="width:12pt;height:15pt;mso-width-percent:0;mso-height-percent:0;mso-width-percent:0;mso-height-percent:0" o:ole="">
            <v:imagedata r:id="rId218" o:title=""/>
          </v:shape>
          <o:OLEObject Type="Embed" ProgID="Equation.DSMT4" ShapeID="_x0000_i1090" DrawAspect="Content" ObjectID="_1579089246" r:id="rId219"/>
        </w:object>
      </w:r>
      <w:r w:rsidR="00D5050E" w:rsidRPr="00240568">
        <w:rPr>
          <w:rFonts w:eastAsia="宋体" w:cs="Times New Roman"/>
        </w:rPr>
        <w:t>在原始二分图中至少</w:t>
      </w:r>
      <w:r w:rsidRPr="00240568">
        <w:rPr>
          <w:rFonts w:eastAsia="宋体" w:cs="Times New Roman"/>
        </w:rPr>
        <w:t>具有</w:t>
      </w:r>
      <w:r w:rsidR="00D5050E" w:rsidRPr="00240568">
        <w:rPr>
          <w:rFonts w:eastAsia="宋体" w:cs="Times New Roman"/>
        </w:rPr>
        <w:t>一个公共相邻</w:t>
      </w:r>
      <w:r w:rsidR="00EF3937" w:rsidRPr="00240568">
        <w:rPr>
          <w:noProof/>
          <w:position w:val="-4"/>
        </w:rPr>
        <w:object w:dxaOrig="200" w:dyaOrig="220" w14:anchorId="3B6A85E2">
          <v:shape id="_x0000_i1089" type="#_x0000_t75" alt="" style="width:10pt;height:10pt;mso-width-percent:0;mso-height-percent:0;mso-width-percent:0;mso-height-percent:0" o:ole="">
            <v:imagedata r:id="rId193" o:title=""/>
          </v:shape>
          <o:OLEObject Type="Embed" ProgID="Equation.DSMT4" ShapeID="_x0000_i1089" DrawAspect="Content" ObjectID="_1579089247" r:id="rId220"/>
        </w:object>
      </w:r>
      <w:r w:rsidR="00D5050E" w:rsidRPr="00240568">
        <w:rPr>
          <w:rFonts w:eastAsia="宋体" w:cs="Times New Roman"/>
        </w:rPr>
        <w:t>节点时</w:t>
      </w:r>
      <w:r w:rsidR="00D5050E" w:rsidRPr="00240568">
        <w:rPr>
          <w:rFonts w:eastAsia="宋体" w:cs="Times New Roman" w:hint="eastAsia"/>
        </w:rPr>
        <w:t>，</w:t>
      </w:r>
      <w:r w:rsidR="00E630A1" w:rsidRPr="00240568">
        <w:rPr>
          <w:rFonts w:eastAsia="宋体" w:cs="Times New Roman"/>
        </w:rPr>
        <w:t>边</w:t>
      </w:r>
      <w:r w:rsidR="00EF3937" w:rsidRPr="00240568">
        <w:rPr>
          <w:noProof/>
          <w:position w:val="-10"/>
        </w:rPr>
        <w:object w:dxaOrig="1260" w:dyaOrig="300" w14:anchorId="715A6962">
          <v:shape id="_x0000_i1088" type="#_x0000_t75" alt="" style="width:63pt;height:15pt;mso-width-percent:0;mso-height-percent:0;mso-width-percent:0;mso-height-percent:0" o:ole="">
            <v:imagedata r:id="rId221" o:title=""/>
          </v:shape>
          <o:OLEObject Type="Embed" ProgID="Equation.DSMT4" ShapeID="_x0000_i1088" DrawAspect="Content" ObjectID="_1579089248" r:id="rId222"/>
        </w:object>
      </w:r>
      <w:r w:rsidR="00E630A1" w:rsidRPr="00240568">
        <w:rPr>
          <w:rFonts w:eastAsia="宋体" w:cs="Times New Roman"/>
        </w:rPr>
        <w:t>。在加权二分投影图中，边</w:t>
      </w:r>
      <w:r w:rsidRPr="00240568">
        <w:rPr>
          <w:rFonts w:eastAsia="宋体" w:cs="Times New Roman" w:hint="eastAsia"/>
        </w:rPr>
        <w:t>权重表</w:t>
      </w:r>
      <w:r w:rsidR="00E630A1" w:rsidRPr="00240568">
        <w:rPr>
          <w:rFonts w:eastAsia="宋体" w:cs="Times New Roman"/>
        </w:rPr>
        <w:t>示两个对象之间的连接强度。</w:t>
      </w:r>
      <w:r w:rsidRPr="00240568">
        <w:rPr>
          <w:rFonts w:eastAsia="宋体" w:cs="Times New Roman"/>
        </w:rPr>
        <w:t>图</w:t>
      </w:r>
      <w:r w:rsidR="00376D80" w:rsidRPr="00240568">
        <w:rPr>
          <w:rFonts w:eastAsia="宋体" w:cs="Times New Roman"/>
        </w:rPr>
        <w:t>3</w:t>
      </w:r>
      <w:r w:rsidRPr="00240568">
        <w:rPr>
          <w:rFonts w:eastAsia="宋体" w:cs="Times New Roman"/>
        </w:rPr>
        <w:t>b</w:t>
      </w:r>
      <w:r w:rsidR="00FF10FE" w:rsidRPr="00240568">
        <w:rPr>
          <w:rFonts w:eastAsia="宋体" w:cs="Times New Roman" w:hint="eastAsia"/>
        </w:rPr>
        <w:t>是</w:t>
      </w:r>
      <w:r w:rsidRPr="00240568">
        <w:rPr>
          <w:rFonts w:eastAsia="宋体" w:cs="Times New Roman"/>
        </w:rPr>
        <w:t>图</w:t>
      </w:r>
      <w:r w:rsidR="00376D80" w:rsidRPr="00240568">
        <w:rPr>
          <w:rFonts w:eastAsia="宋体" w:cs="Times New Roman"/>
        </w:rPr>
        <w:t>3</w:t>
      </w:r>
      <w:r w:rsidRPr="00240568">
        <w:rPr>
          <w:rFonts w:eastAsia="宋体" w:cs="Times New Roman"/>
        </w:rPr>
        <w:t>a</w:t>
      </w:r>
      <w:r w:rsidRPr="00240568">
        <w:rPr>
          <w:rFonts w:eastAsia="宋体" w:cs="Times New Roman"/>
        </w:rPr>
        <w:t>中的评论二分图的评论者投影</w:t>
      </w:r>
      <w:r w:rsidRPr="00240568">
        <w:rPr>
          <w:rFonts w:eastAsia="宋体" w:cs="Times New Roman" w:hint="eastAsia"/>
        </w:rPr>
        <w:t>，</w:t>
      </w:r>
      <w:r w:rsidRPr="00240568">
        <w:rPr>
          <w:rFonts w:eastAsia="宋体" w:cs="Times New Roman"/>
        </w:rPr>
        <w:t>此</w:t>
      </w:r>
      <w:r w:rsidRPr="00240568">
        <w:rPr>
          <w:rFonts w:eastAsia="宋体" w:cs="Times New Roman" w:hint="eastAsia"/>
        </w:rPr>
        <w:t>图中</w:t>
      </w:r>
      <w:r w:rsidR="001B128E" w:rsidRPr="00240568">
        <w:rPr>
          <w:rFonts w:eastAsia="宋体" w:cs="Times New Roman"/>
        </w:rPr>
        <w:t>边权</w:t>
      </w:r>
      <w:r w:rsidR="001B128E" w:rsidRPr="00240568">
        <w:rPr>
          <w:rFonts w:eastAsia="宋体" w:cs="Times New Roman" w:hint="eastAsia"/>
        </w:rPr>
        <w:t>重</w:t>
      </w:r>
      <w:r w:rsidR="001B128E" w:rsidRPr="00240568">
        <w:rPr>
          <w:rFonts w:eastAsia="宋体" w:cs="Times New Roman"/>
        </w:rPr>
        <w:t>表示</w:t>
      </w:r>
      <w:r w:rsidRPr="00240568">
        <w:rPr>
          <w:rFonts w:eastAsia="宋体" w:cs="Times New Roman" w:hint="eastAsia"/>
        </w:rPr>
        <w:t>两个</w:t>
      </w:r>
      <w:r w:rsidR="00EF3937" w:rsidRPr="00240568">
        <w:rPr>
          <w:noProof/>
          <w:position w:val="-4"/>
        </w:rPr>
        <w:object w:dxaOrig="240" w:dyaOrig="220" w14:anchorId="23CD418B">
          <v:shape id="_x0000_i1087" type="#_x0000_t75" alt="" style="width:12pt;height:12pt;mso-width-percent:0;mso-height-percent:0;mso-width-percent:0;mso-height-percent:0" o:ole="">
            <v:imagedata r:id="rId212" o:title=""/>
          </v:shape>
          <o:OLEObject Type="Embed" ProgID="Equation.DSMT4" ShapeID="_x0000_i1087" DrawAspect="Content" ObjectID="_1579089249" r:id="rId223"/>
        </w:object>
      </w:r>
      <w:r w:rsidRPr="00240568">
        <w:rPr>
          <w:rFonts w:eastAsia="宋体" w:cs="Times New Roman" w:hint="eastAsia"/>
        </w:rPr>
        <w:t>节点的公共</w:t>
      </w:r>
      <w:r w:rsidR="00EF3937" w:rsidRPr="00240568">
        <w:rPr>
          <w:noProof/>
          <w:position w:val="-4"/>
        </w:rPr>
        <w:object w:dxaOrig="200" w:dyaOrig="220" w14:anchorId="190FE246">
          <v:shape id="_x0000_i1086" type="#_x0000_t75" alt="" style="width:10pt;height:10pt;mso-width-percent:0;mso-height-percent:0;mso-width-percent:0;mso-height-percent:0" o:ole="">
            <v:imagedata r:id="rId193" o:title=""/>
          </v:shape>
          <o:OLEObject Type="Embed" ProgID="Equation.DSMT4" ShapeID="_x0000_i1086" DrawAspect="Content" ObjectID="_1579089250" r:id="rId224"/>
        </w:object>
      </w:r>
      <w:r w:rsidRPr="00240568">
        <w:rPr>
          <w:rFonts w:eastAsia="宋体" w:cs="Times New Roman" w:hint="eastAsia"/>
        </w:rPr>
        <w:t>节点的数量。</w:t>
      </w:r>
    </w:p>
    <w:p w14:paraId="7EE8A9EA" w14:textId="77777777" w:rsidR="00984F5E" w:rsidRPr="00240568" w:rsidRDefault="00FF10FE" w:rsidP="00984F5E">
      <w:pPr>
        <w:snapToGrid w:val="0"/>
        <w:ind w:firstLine="420"/>
        <w:rPr>
          <w:rFonts w:eastAsia="宋体" w:cs="Times New Roman"/>
        </w:rPr>
      </w:pPr>
      <w:r w:rsidRPr="00240568">
        <w:rPr>
          <w:rFonts w:eastAsia="宋体" w:cs="Times New Roman"/>
        </w:rPr>
        <w:t>在</w:t>
      </w:r>
      <w:r w:rsidRPr="00240568">
        <w:rPr>
          <w:rFonts w:eastAsia="宋体" w:cs="Times New Roman" w:hint="eastAsia"/>
        </w:rPr>
        <w:t>意见</w:t>
      </w:r>
      <w:r w:rsidR="00E630A1" w:rsidRPr="00240568">
        <w:rPr>
          <w:rFonts w:eastAsia="宋体" w:cs="Times New Roman"/>
        </w:rPr>
        <w:t>垃圾用户群检测问题中，</w:t>
      </w:r>
      <w:r w:rsidR="00D61A9A" w:rsidRPr="00240568">
        <w:rPr>
          <w:rFonts w:eastAsia="宋体" w:cs="Times New Roman" w:hint="eastAsia"/>
        </w:rPr>
        <w:t>根据</w:t>
      </w:r>
      <w:r w:rsidR="00D61A9A" w:rsidRPr="00240568">
        <w:rPr>
          <w:rFonts w:eastAsia="宋体" w:cs="Times New Roman"/>
        </w:rPr>
        <w:t>上述方法构建</w:t>
      </w:r>
      <w:r w:rsidR="00E630A1" w:rsidRPr="00240568">
        <w:rPr>
          <w:rFonts w:eastAsia="宋体" w:cs="Times New Roman"/>
        </w:rPr>
        <w:t>评论者节点投影</w:t>
      </w:r>
      <w:r w:rsidR="00063837" w:rsidRPr="00240568">
        <w:rPr>
          <w:rFonts w:eastAsia="宋体" w:cs="Times New Roman"/>
        </w:rPr>
        <w:t>，边权重</w:t>
      </w:r>
      <w:r w:rsidR="00063837" w:rsidRPr="00240568">
        <w:rPr>
          <w:rFonts w:eastAsia="宋体" w:cs="Times New Roman" w:hint="eastAsia"/>
        </w:rPr>
        <w:t>的</w:t>
      </w:r>
      <w:r w:rsidR="00063837" w:rsidRPr="00240568">
        <w:rPr>
          <w:rFonts w:eastAsia="宋体" w:cs="Times New Roman"/>
        </w:rPr>
        <w:t>计算</w:t>
      </w:r>
      <w:r w:rsidR="00063837" w:rsidRPr="00240568">
        <w:rPr>
          <w:rFonts w:eastAsia="宋体" w:cs="Times New Roman" w:hint="eastAsia"/>
        </w:rPr>
        <w:t>方法在</w:t>
      </w:r>
      <w:r w:rsidR="00063837" w:rsidRPr="00240568">
        <w:rPr>
          <w:rFonts w:eastAsia="宋体" w:cs="Times New Roman"/>
        </w:rPr>
        <w:t>第</w:t>
      </w:r>
      <w:r w:rsidR="00063837" w:rsidRPr="00240568">
        <w:rPr>
          <w:rFonts w:eastAsia="宋体" w:cs="Times New Roman"/>
        </w:rPr>
        <w:t>3</w:t>
      </w:r>
      <w:r w:rsidR="00063837" w:rsidRPr="00240568">
        <w:rPr>
          <w:rFonts w:eastAsia="宋体" w:cs="Times New Roman"/>
        </w:rPr>
        <w:t>部分</w:t>
      </w:r>
      <w:r w:rsidR="00063837" w:rsidRPr="00240568">
        <w:rPr>
          <w:rFonts w:eastAsia="宋体" w:cs="Times New Roman" w:hint="eastAsia"/>
        </w:rPr>
        <w:t>的</w:t>
      </w:r>
      <w:r w:rsidR="00063837" w:rsidRPr="00240568">
        <w:rPr>
          <w:rFonts w:eastAsia="宋体" w:cs="Times New Roman"/>
        </w:rPr>
        <w:t>定义</w:t>
      </w:r>
      <w:r w:rsidR="00063837" w:rsidRPr="00240568">
        <w:rPr>
          <w:rFonts w:eastAsia="宋体" w:cs="Times New Roman"/>
        </w:rPr>
        <w:t>5</w:t>
      </w:r>
      <w:r w:rsidR="00063837" w:rsidRPr="00240568">
        <w:rPr>
          <w:rFonts w:eastAsia="宋体" w:cs="Times New Roman" w:hint="eastAsia"/>
        </w:rPr>
        <w:t>中已经</w:t>
      </w:r>
      <w:r w:rsidR="00063837" w:rsidRPr="00240568">
        <w:rPr>
          <w:rFonts w:eastAsia="宋体" w:cs="Times New Roman"/>
        </w:rPr>
        <w:t>介绍。</w:t>
      </w:r>
    </w:p>
    <w:p w14:paraId="3ECB6D4B" w14:textId="77777777" w:rsidR="0091697D" w:rsidRPr="00240568" w:rsidRDefault="008050AD" w:rsidP="008361F5">
      <w:pPr>
        <w:pStyle w:val="2"/>
        <w:snapToGrid w:val="0"/>
        <w:spacing w:line="240" w:lineRule="auto"/>
        <w:rPr>
          <w:rFonts w:cs="Times New Roman"/>
        </w:rPr>
      </w:pPr>
      <w:r w:rsidRPr="00240568">
        <w:rPr>
          <w:rFonts w:cs="Times New Roman"/>
        </w:rPr>
        <w:t>4</w:t>
      </w:r>
      <w:r w:rsidR="0091697D" w:rsidRPr="00240568">
        <w:rPr>
          <w:rFonts w:cs="Times New Roman"/>
        </w:rPr>
        <w:t>.2.</w:t>
      </w:r>
      <w:commentRangeStart w:id="14"/>
      <w:r w:rsidR="00E26E2D" w:rsidRPr="00240568">
        <w:rPr>
          <w:rFonts w:cs="Times New Roman"/>
        </w:rPr>
        <w:t>垃圾</w:t>
      </w:r>
      <w:r w:rsidR="00695C92" w:rsidRPr="00240568">
        <w:rPr>
          <w:rFonts w:cs="Times New Roman"/>
        </w:rPr>
        <w:t>指标</w:t>
      </w:r>
      <w:commentRangeEnd w:id="14"/>
      <w:r w:rsidR="003E2599">
        <w:rPr>
          <w:rStyle w:val="a9"/>
          <w:rFonts w:eastAsiaTheme="minorEastAsia" w:cstheme="minorBidi"/>
          <w:b w:val="0"/>
          <w:bCs w:val="0"/>
        </w:rPr>
        <w:commentReference w:id="14"/>
      </w:r>
    </w:p>
    <w:p w14:paraId="1D2CB6AE" w14:textId="77777777" w:rsidR="00D40F52" w:rsidRPr="00240568" w:rsidRDefault="001A22D5" w:rsidP="005B3277">
      <w:pPr>
        <w:snapToGrid w:val="0"/>
        <w:ind w:firstLine="420"/>
        <w:rPr>
          <w:rFonts w:cs="Times New Roman"/>
        </w:rPr>
      </w:pPr>
      <w:r w:rsidRPr="00240568">
        <w:rPr>
          <w:rFonts w:cs="Times New Roman"/>
        </w:rPr>
        <w:t>设计有效的垃圾指标以衡量垃圾用户群的可疑性是非常重要的。</w:t>
      </w:r>
      <w:r w:rsidR="002F5853" w:rsidRPr="00240568">
        <w:rPr>
          <w:rFonts w:cs="Times New Roman" w:hint="eastAsia"/>
        </w:rPr>
        <w:t>以前的研究人员提出了许多垃圾指标来评估个人或群体垃圾用户的垃圾程度</w:t>
      </w:r>
      <w:r w:rsidR="005B3277" w:rsidRPr="00240568">
        <w:rPr>
          <w:rFonts w:cs="Times New Roman" w:hint="eastAsia"/>
          <w:vertAlign w:val="superscript"/>
        </w:rPr>
        <w:t>[</w:t>
      </w:r>
      <w:r w:rsidR="00BD6900" w:rsidRPr="00240568">
        <w:rPr>
          <w:rFonts w:cs="Times New Roman"/>
          <w:vertAlign w:val="superscript"/>
        </w:rPr>
        <w:t>11</w:t>
      </w:r>
      <w:r w:rsidR="00BD6900" w:rsidRPr="00240568">
        <w:rPr>
          <w:rFonts w:cs="Times New Roman" w:hint="eastAsia"/>
          <w:vertAlign w:val="superscript"/>
        </w:rPr>
        <w:t>,</w:t>
      </w:r>
      <w:r w:rsidR="00BD6900" w:rsidRPr="00240568">
        <w:rPr>
          <w:rFonts w:cs="Times New Roman"/>
          <w:vertAlign w:val="superscript"/>
        </w:rPr>
        <w:t>12</w:t>
      </w:r>
      <w:r w:rsidR="00BD6900" w:rsidRPr="00240568">
        <w:rPr>
          <w:rFonts w:cs="Times New Roman" w:hint="eastAsia"/>
          <w:vertAlign w:val="superscript"/>
        </w:rPr>
        <w:t>,13,</w:t>
      </w:r>
      <w:r w:rsidR="00B80DCC">
        <w:rPr>
          <w:rFonts w:cs="Times New Roman"/>
          <w:vertAlign w:val="superscript"/>
        </w:rPr>
        <w:t>28</w:t>
      </w:r>
      <w:r w:rsidR="005B3277" w:rsidRPr="00240568">
        <w:rPr>
          <w:rFonts w:cs="Times New Roman" w:hint="eastAsia"/>
          <w:vertAlign w:val="superscript"/>
        </w:rPr>
        <w:t>]</w:t>
      </w:r>
      <w:r w:rsidR="002F5853" w:rsidRPr="00240568">
        <w:rPr>
          <w:rFonts w:cs="Times New Roman" w:hint="eastAsia"/>
        </w:rPr>
        <w:t>。这些指标包括语言指标，行为指标，联合指标等</w:t>
      </w:r>
      <w:r w:rsidR="00B2458C" w:rsidRPr="00240568">
        <w:rPr>
          <w:rFonts w:cs="Times New Roman" w:hint="eastAsia"/>
        </w:rPr>
        <w:t>。</w:t>
      </w:r>
      <w:r w:rsidR="00D40F52" w:rsidRPr="00240568">
        <w:rPr>
          <w:rFonts w:cs="Times New Roman"/>
        </w:rPr>
        <w:t>Xu</w:t>
      </w:r>
      <w:r w:rsidR="00D40F52" w:rsidRPr="00240568">
        <w:rPr>
          <w:rFonts w:cs="Times New Roman"/>
        </w:rPr>
        <w:t>等</w:t>
      </w:r>
      <w:r w:rsidR="00D40F52" w:rsidRPr="00240568">
        <w:rPr>
          <w:rFonts w:cs="Times New Roman"/>
          <w:vertAlign w:val="superscript"/>
        </w:rPr>
        <w:t>[19]</w:t>
      </w:r>
      <w:r w:rsidR="00621CD9" w:rsidRPr="00240568">
        <w:rPr>
          <w:rFonts w:cs="Times New Roman"/>
        </w:rPr>
        <w:t>总结了许多最先进的垃圾</w:t>
      </w:r>
      <w:r w:rsidR="00D40F52" w:rsidRPr="00240568">
        <w:rPr>
          <w:rFonts w:cs="Times New Roman"/>
        </w:rPr>
        <w:t>指标，并分析了这些指标在一个受</w:t>
      </w:r>
      <w:r w:rsidR="00D40F52" w:rsidRPr="00240568">
        <w:rPr>
          <w:rFonts w:cs="Times New Roman"/>
        </w:rPr>
        <w:lastRenderedPageBreak/>
        <w:t>欢迎的中国电子商务网站上的有效性。</w:t>
      </w:r>
      <w:commentRangeStart w:id="15"/>
      <w:r w:rsidR="00D40F52" w:rsidRPr="00240568">
        <w:rPr>
          <w:rFonts w:cs="Times New Roman"/>
        </w:rPr>
        <w:t>根据他们的研究</w:t>
      </w:r>
      <w:commentRangeEnd w:id="15"/>
      <w:r w:rsidR="003E2599">
        <w:rPr>
          <w:rStyle w:val="a9"/>
        </w:rPr>
        <w:commentReference w:id="15"/>
      </w:r>
      <w:r w:rsidR="00D40F52" w:rsidRPr="00240568">
        <w:rPr>
          <w:rFonts w:cs="Times New Roman"/>
        </w:rPr>
        <w:t>，共谋者通常</w:t>
      </w:r>
      <w:r w:rsidR="00D40F52" w:rsidRPr="00240568">
        <w:rPr>
          <w:rFonts w:cs="Times New Roman" w:hint="eastAsia"/>
        </w:rPr>
        <w:t>采取</w:t>
      </w:r>
      <w:r w:rsidR="00D40F52" w:rsidRPr="00240568">
        <w:rPr>
          <w:rFonts w:cs="Times New Roman"/>
        </w:rPr>
        <w:t>与普通评论者相似的方式表达，或者在语言层面上表现正常，</w:t>
      </w:r>
      <w:r w:rsidR="00D40F52" w:rsidRPr="00240568">
        <w:rPr>
          <w:rFonts w:cs="Times New Roman" w:hint="eastAsia"/>
        </w:rPr>
        <w:t>所以</w:t>
      </w:r>
      <w:r w:rsidR="00D40F52" w:rsidRPr="00240568">
        <w:rPr>
          <w:rFonts w:cs="Times New Roman"/>
        </w:rPr>
        <w:t>语言指标在辨别垃圾用户</w:t>
      </w:r>
      <w:r w:rsidR="00D40F52" w:rsidRPr="00240568">
        <w:rPr>
          <w:rFonts w:cs="Times New Roman"/>
        </w:rPr>
        <w:t>/</w:t>
      </w:r>
      <w:r w:rsidR="00D40F52" w:rsidRPr="00240568">
        <w:rPr>
          <w:rFonts w:cs="Times New Roman"/>
        </w:rPr>
        <w:t>正常用户时往往表现不佳。因此，本研究不考虑语言指标</w:t>
      </w:r>
      <w:r w:rsidR="00D40F52" w:rsidRPr="00240568">
        <w:rPr>
          <w:rFonts w:cs="Times New Roman" w:hint="eastAsia"/>
        </w:rPr>
        <w:t>。</w:t>
      </w:r>
    </w:p>
    <w:p w14:paraId="57690248" w14:textId="77777777" w:rsidR="002F5853" w:rsidRPr="00240568" w:rsidRDefault="005B3277" w:rsidP="005B3277">
      <w:pPr>
        <w:snapToGrid w:val="0"/>
        <w:ind w:firstLine="420"/>
        <w:rPr>
          <w:rFonts w:cs="Times New Roman"/>
        </w:rPr>
      </w:pPr>
      <w:r w:rsidRPr="00240568">
        <w:rPr>
          <w:rFonts w:cs="Times New Roman" w:hint="eastAsia"/>
        </w:rPr>
        <w:t>我们</w:t>
      </w:r>
      <w:r w:rsidRPr="00240568">
        <w:rPr>
          <w:rFonts w:cs="Times New Roman"/>
        </w:rPr>
        <w:t>将</w:t>
      </w:r>
      <w:r w:rsidRPr="00240568">
        <w:rPr>
          <w:rFonts w:cs="Times New Roman" w:hint="eastAsia"/>
        </w:rPr>
        <w:t>本方法</w:t>
      </w:r>
      <w:r w:rsidRPr="00240568">
        <w:rPr>
          <w:rFonts w:cs="Times New Roman"/>
        </w:rPr>
        <w:t>中涉及的垃圾指标分为两类，一类为</w:t>
      </w:r>
      <w:r w:rsidR="00AC2D5C" w:rsidRPr="00240568">
        <w:rPr>
          <w:rFonts w:cs="Times New Roman" w:hint="eastAsia"/>
        </w:rPr>
        <w:t>个人</w:t>
      </w:r>
      <w:r w:rsidR="00AC2D5C" w:rsidRPr="00240568">
        <w:rPr>
          <w:rFonts w:cs="Times New Roman"/>
        </w:rPr>
        <w:t>垃圾指标，另一类为群组垃圾指标。</w:t>
      </w:r>
      <w:r w:rsidR="00BA3280" w:rsidRPr="00240568">
        <w:rPr>
          <w:rFonts w:cs="Times New Roman" w:hint="eastAsia"/>
        </w:rPr>
        <w:t>一个</w:t>
      </w:r>
      <w:r w:rsidR="00BA3280" w:rsidRPr="00240568">
        <w:rPr>
          <w:rFonts w:cs="Times New Roman"/>
        </w:rPr>
        <w:t>垃圾用户群的垃圾程度分数最终由所有的垃圾指标共同决定</w:t>
      </w:r>
      <w:r w:rsidR="00A73DA5" w:rsidRPr="00240568">
        <w:rPr>
          <w:rFonts w:cs="Times New Roman" w:hint="eastAsia"/>
        </w:rPr>
        <w:t>。</w:t>
      </w:r>
    </w:p>
    <w:p w14:paraId="72897286" w14:textId="77777777" w:rsidR="00905AEA" w:rsidRPr="00240568" w:rsidRDefault="00BA3280" w:rsidP="00B65148">
      <w:pPr>
        <w:snapToGrid w:val="0"/>
        <w:ind w:firstLine="420"/>
        <w:rPr>
          <w:rFonts w:cs="Times New Roman"/>
        </w:rPr>
      </w:pPr>
      <w:commentRangeStart w:id="16"/>
      <w:r w:rsidRPr="00240568">
        <w:rPr>
          <w:rFonts w:cs="Times New Roman" w:hint="eastAsia"/>
        </w:rPr>
        <w:t>为了</w:t>
      </w:r>
      <w:r w:rsidRPr="00240568">
        <w:rPr>
          <w:rFonts w:cs="Times New Roman"/>
        </w:rPr>
        <w:t>减少小型垃圾用户群的偶然性</w:t>
      </w:r>
      <w:r w:rsidRPr="00240568">
        <w:rPr>
          <w:rFonts w:cs="Times New Roman" w:hint="eastAsia"/>
        </w:rPr>
        <w:t>，</w:t>
      </w:r>
      <w:r w:rsidR="00B65148" w:rsidRPr="00240568">
        <w:rPr>
          <w:rFonts w:cs="Times New Roman" w:hint="eastAsia"/>
        </w:rPr>
        <w:t>[</w:t>
      </w:r>
      <w:r w:rsidR="006C48AC" w:rsidRPr="00240568">
        <w:rPr>
          <w:rFonts w:cs="Times New Roman"/>
        </w:rPr>
        <w:t>12</w:t>
      </w:r>
      <w:r w:rsidR="00B65148" w:rsidRPr="00240568">
        <w:rPr>
          <w:rFonts w:cs="Times New Roman" w:hint="eastAsia"/>
        </w:rPr>
        <w:t>]</w:t>
      </w:r>
      <w:r w:rsidR="00B65148" w:rsidRPr="00240568">
        <w:rPr>
          <w:rFonts w:cs="Times New Roman"/>
        </w:rPr>
        <w:t>设置了</w:t>
      </w:r>
      <w:r w:rsidR="00B65148" w:rsidRPr="00240568">
        <w:rPr>
          <w:rFonts w:cs="Times New Roman" w:hint="eastAsia"/>
        </w:rPr>
        <w:t>一个</w:t>
      </w:r>
      <w:r w:rsidRPr="00240568">
        <w:rPr>
          <w:rFonts w:cs="Times New Roman"/>
        </w:rPr>
        <w:t>惩罚函数</w:t>
      </w:r>
      <w:r w:rsidR="00B65148" w:rsidRPr="00240568">
        <w:rPr>
          <w:rFonts w:cs="Times New Roman" w:hint="eastAsia"/>
        </w:rPr>
        <w:t>，在</w:t>
      </w:r>
      <w:r w:rsidR="00B65148" w:rsidRPr="00240568">
        <w:rPr>
          <w:rFonts w:cs="Times New Roman"/>
        </w:rPr>
        <w:t>本方法中我们也使用了</w:t>
      </w:r>
      <w:r w:rsidR="00B65148" w:rsidRPr="00240568">
        <w:rPr>
          <w:rFonts w:cs="Times New Roman" w:hint="eastAsia"/>
        </w:rPr>
        <w:t>该</w:t>
      </w:r>
      <w:r w:rsidR="00B65148" w:rsidRPr="00240568">
        <w:rPr>
          <w:rFonts w:cs="Times New Roman"/>
        </w:rPr>
        <w:t>惩罚函数，</w:t>
      </w:r>
      <w:commentRangeEnd w:id="16"/>
      <w:r w:rsidR="003E2599">
        <w:rPr>
          <w:rStyle w:val="a9"/>
        </w:rPr>
        <w:commentReference w:id="16"/>
      </w:r>
    </w:p>
    <w:p w14:paraId="1DFB6DE0" w14:textId="77777777" w:rsidR="001A22D5" w:rsidRPr="00240568" w:rsidRDefault="00EF3937" w:rsidP="00B65148">
      <w:pPr>
        <w:wordWrap w:val="0"/>
        <w:autoSpaceDE w:val="0"/>
        <w:autoSpaceDN w:val="0"/>
        <w:adjustRightInd w:val="0"/>
        <w:snapToGrid w:val="0"/>
        <w:jc w:val="right"/>
        <w:rPr>
          <w:rFonts w:eastAsia="宋体" w:cs="Times New Roman"/>
          <w:color w:val="131413"/>
          <w:kern w:val="0"/>
          <w:sz w:val="19"/>
          <w:szCs w:val="19"/>
        </w:rPr>
      </w:pPr>
      <w:r w:rsidRPr="00240568">
        <w:rPr>
          <w:noProof/>
          <w:position w:val="-24"/>
        </w:rPr>
        <w:object w:dxaOrig="1820" w:dyaOrig="580" w14:anchorId="688D1DC5">
          <v:shape id="_x0000_i1085" type="#_x0000_t75" alt="" style="width:91pt;height:29pt;mso-width-percent:0;mso-height-percent:0;mso-width-percent:0;mso-height-percent:0" o:ole="">
            <v:imagedata r:id="rId225" o:title=""/>
          </v:shape>
          <o:OLEObject Type="Embed" ProgID="Equation.DSMT4" ShapeID="_x0000_i1085" DrawAspect="Content" ObjectID="_1579089251" r:id="rId226"/>
        </w:object>
      </w:r>
      <w:r w:rsidR="00B65148" w:rsidRPr="00240568">
        <w:t xml:space="preserve">                 </w:t>
      </w:r>
      <w:r w:rsidR="00C51C32" w:rsidRPr="00240568">
        <w:t xml:space="preserve">               (4</w:t>
      </w:r>
      <w:r w:rsidR="00B65148" w:rsidRPr="00240568">
        <w:t>)</w:t>
      </w:r>
    </w:p>
    <w:p w14:paraId="51B2F321" w14:textId="77777777" w:rsidR="004E6F4B" w:rsidRPr="00240568" w:rsidRDefault="00B65148" w:rsidP="005B3277">
      <w:pPr>
        <w:autoSpaceDE w:val="0"/>
        <w:autoSpaceDN w:val="0"/>
        <w:adjustRightInd w:val="0"/>
        <w:snapToGrid w:val="0"/>
        <w:ind w:firstLine="420"/>
        <w:jc w:val="left"/>
        <w:rPr>
          <w:rFonts w:cs="Times New Roman"/>
        </w:rPr>
      </w:pPr>
      <w:r w:rsidRPr="00240568">
        <w:rPr>
          <w:rFonts w:cs="Times New Roman" w:hint="eastAsia"/>
        </w:rPr>
        <w:t>因为</w:t>
      </w:r>
      <w:r w:rsidR="001A22D5" w:rsidRPr="00240568">
        <w:rPr>
          <w:rFonts w:cs="Times New Roman"/>
        </w:rPr>
        <w:t>评论者的最小人数为</w:t>
      </w:r>
      <w:r w:rsidR="001A22D5" w:rsidRPr="00240568">
        <w:rPr>
          <w:rFonts w:cs="Times New Roman"/>
        </w:rPr>
        <w:t>2</w:t>
      </w:r>
      <w:r w:rsidR="001A22D5" w:rsidRPr="00240568">
        <w:rPr>
          <w:rFonts w:cs="Times New Roman"/>
        </w:rPr>
        <w:t>，产品的最小数为</w:t>
      </w:r>
      <w:r w:rsidR="001A22D5" w:rsidRPr="00240568">
        <w:rPr>
          <w:rFonts w:cs="Times New Roman"/>
        </w:rPr>
        <w:t>1</w:t>
      </w:r>
      <w:r w:rsidR="001A22D5" w:rsidRPr="00240568">
        <w:rPr>
          <w:rFonts w:cs="Times New Roman"/>
        </w:rPr>
        <w:t>，所以</w:t>
      </w:r>
      <w:r w:rsidR="00EF3937" w:rsidRPr="00240568">
        <w:rPr>
          <w:noProof/>
          <w:position w:val="-10"/>
        </w:rPr>
        <w:object w:dxaOrig="1300" w:dyaOrig="300" w14:anchorId="3089D902">
          <v:shape id="_x0000_i1084" type="#_x0000_t75" alt="" style="width:65pt;height:15pt;mso-width-percent:0;mso-height-percent:0;mso-width-percent:0;mso-height-percent:0" o:ole="">
            <v:imagedata r:id="rId227" o:title=""/>
          </v:shape>
          <o:OLEObject Type="Embed" ProgID="Equation.DSMT4" ShapeID="_x0000_i1084" DrawAspect="Content" ObjectID="_1579089252" r:id="rId228"/>
        </w:object>
      </w:r>
      <w:r w:rsidR="001A22D5" w:rsidRPr="00240568">
        <w:rPr>
          <w:rFonts w:cs="Times New Roman"/>
        </w:rPr>
        <w:t>。</w:t>
      </w:r>
    </w:p>
    <w:p w14:paraId="59262123" w14:textId="77777777" w:rsidR="00902184" w:rsidRPr="00240568" w:rsidRDefault="008050AD" w:rsidP="008F47E3">
      <w:pPr>
        <w:pStyle w:val="3"/>
      </w:pPr>
      <w:r w:rsidRPr="00240568">
        <w:t>4</w:t>
      </w:r>
      <w:r w:rsidR="00902184" w:rsidRPr="00240568">
        <w:rPr>
          <w:rFonts w:hint="eastAsia"/>
        </w:rPr>
        <w:t>.2.1.</w:t>
      </w:r>
      <w:commentRangeStart w:id="17"/>
      <w:r w:rsidR="00AC2D5C" w:rsidRPr="00240568">
        <w:rPr>
          <w:rFonts w:hint="eastAsia"/>
        </w:rPr>
        <w:t>群组</w:t>
      </w:r>
      <w:r w:rsidR="00AC2D5C" w:rsidRPr="00240568">
        <w:t>垃圾</w:t>
      </w:r>
      <w:r w:rsidR="009B2931" w:rsidRPr="00240568">
        <w:rPr>
          <w:rFonts w:hint="eastAsia"/>
        </w:rPr>
        <w:t>指标</w:t>
      </w:r>
      <w:commentRangeEnd w:id="17"/>
      <w:r w:rsidR="003E2599">
        <w:rPr>
          <w:rStyle w:val="a9"/>
          <w:b w:val="0"/>
          <w:bCs w:val="0"/>
        </w:rPr>
        <w:commentReference w:id="17"/>
      </w:r>
    </w:p>
    <w:p w14:paraId="26D227FD" w14:textId="77777777" w:rsidR="00F957B0" w:rsidRPr="00240568" w:rsidRDefault="008F47E3" w:rsidP="00700E23">
      <w:pPr>
        <w:autoSpaceDE w:val="0"/>
        <w:autoSpaceDN w:val="0"/>
        <w:adjustRightInd w:val="0"/>
        <w:ind w:firstLine="420"/>
      </w:pPr>
      <w:r w:rsidRPr="00240568">
        <w:rPr>
          <w:b/>
          <w:szCs w:val="21"/>
        </w:rPr>
        <w:t>1</w:t>
      </w:r>
      <w:r w:rsidR="000C49CF" w:rsidRPr="00240568">
        <w:rPr>
          <w:b/>
          <w:szCs w:val="21"/>
        </w:rPr>
        <w:t>.</w:t>
      </w:r>
      <w:r w:rsidR="00F957B0" w:rsidRPr="00240568">
        <w:rPr>
          <w:rFonts w:hint="eastAsia"/>
          <w:b/>
          <w:szCs w:val="21"/>
        </w:rPr>
        <w:t>评论紧密度</w:t>
      </w:r>
      <w:r w:rsidR="00F957B0" w:rsidRPr="00240568">
        <w:rPr>
          <w:rFonts w:hint="eastAsia"/>
          <w:b/>
          <w:szCs w:val="21"/>
        </w:rPr>
        <w:t>(</w:t>
      </w:r>
      <w:r w:rsidR="00CF5A56" w:rsidRPr="00240568">
        <w:rPr>
          <w:b/>
          <w:szCs w:val="21"/>
        </w:rPr>
        <w:t>Review tightness</w:t>
      </w:r>
      <w:r w:rsidR="00CF5A56" w:rsidRPr="00240568">
        <w:rPr>
          <w:rFonts w:hint="eastAsia"/>
          <w:b/>
          <w:szCs w:val="21"/>
        </w:rPr>
        <w:t xml:space="preserve">, </w:t>
      </w:r>
      <w:r w:rsidR="000C49CF" w:rsidRPr="00240568">
        <w:rPr>
          <w:rFonts w:hint="eastAsia"/>
          <w:b/>
          <w:szCs w:val="21"/>
        </w:rPr>
        <w:t>RT</w:t>
      </w:r>
      <w:r w:rsidR="00F957B0" w:rsidRPr="00240568">
        <w:rPr>
          <w:rFonts w:hint="eastAsia"/>
          <w:b/>
          <w:szCs w:val="21"/>
        </w:rPr>
        <w:t>)</w:t>
      </w:r>
      <w:r w:rsidR="00F957B0" w:rsidRPr="00240568">
        <w:rPr>
          <w:rFonts w:hint="eastAsia"/>
        </w:rPr>
        <w:t>：对于给定的垃圾用户群</w:t>
      </w:r>
      <w:r w:rsidR="00EF3937" w:rsidRPr="00240568">
        <w:rPr>
          <w:noProof/>
          <w:position w:val="-10"/>
        </w:rPr>
        <w:object w:dxaOrig="200" w:dyaOrig="240" w14:anchorId="29A1EAFF">
          <v:shape id="_x0000_i1083" type="#_x0000_t75" alt="" style="width:10pt;height:12pt;mso-width-percent:0;mso-height-percent:0;mso-width-percent:0;mso-height-percent:0" o:ole="">
            <v:imagedata r:id="rId229" o:title=""/>
          </v:shape>
          <o:OLEObject Type="Embed" ProgID="Equation.DSMT4" ShapeID="_x0000_i1083" DrawAspect="Content" ObjectID="_1579089253" r:id="rId230"/>
        </w:object>
      </w:r>
      <w:r w:rsidR="00F957B0" w:rsidRPr="00240568">
        <w:rPr>
          <w:rFonts w:hint="eastAsia"/>
        </w:rPr>
        <w:t>，由</w:t>
      </w:r>
      <w:r w:rsidR="00EF3937" w:rsidRPr="00240568">
        <w:rPr>
          <w:noProof/>
          <w:position w:val="-10"/>
        </w:rPr>
        <w:object w:dxaOrig="540" w:dyaOrig="300" w14:anchorId="60DA84E5">
          <v:shape id="_x0000_i1082" type="#_x0000_t75" alt="" style="width:27pt;height:15pt;mso-width-percent:0;mso-height-percent:0;mso-width-percent:0;mso-height-percent:0" o:ole="">
            <v:imagedata r:id="rId231" o:title=""/>
          </v:shape>
          <o:OLEObject Type="Embed" ProgID="Equation.DSMT4" ShapeID="_x0000_i1082" DrawAspect="Content" ObjectID="_1579089254" r:id="rId232"/>
        </w:object>
      </w:r>
      <w:r w:rsidR="00F957B0" w:rsidRPr="00240568">
        <w:rPr>
          <w:rFonts w:hint="eastAsia"/>
        </w:rPr>
        <w:t>表示</w:t>
      </w:r>
      <w:r w:rsidR="00EF3937" w:rsidRPr="00240568">
        <w:rPr>
          <w:noProof/>
          <w:position w:val="-10"/>
        </w:rPr>
        <w:object w:dxaOrig="200" w:dyaOrig="240" w14:anchorId="5AD9B690">
          <v:shape id="_x0000_i1081" type="#_x0000_t75" alt="" style="width:10pt;height:12pt;mso-width-percent:0;mso-height-percent:0;mso-width-percent:0;mso-height-percent:0" o:ole="">
            <v:imagedata r:id="rId233" o:title=""/>
          </v:shape>
          <o:OLEObject Type="Embed" ProgID="Equation.DSMT4" ShapeID="_x0000_i1081" DrawAspect="Content" ObjectID="_1579089255" r:id="rId234"/>
        </w:object>
      </w:r>
      <w:r w:rsidR="00F957B0" w:rsidRPr="00240568">
        <w:rPr>
          <w:rFonts w:hint="eastAsia"/>
        </w:rPr>
        <w:t>的评论紧密度，被定义为</w:t>
      </w:r>
      <w:r w:rsidR="00EF3937" w:rsidRPr="00240568">
        <w:rPr>
          <w:noProof/>
          <w:position w:val="-10"/>
        </w:rPr>
        <w:object w:dxaOrig="200" w:dyaOrig="240" w14:anchorId="6ECBD39A">
          <v:shape id="_x0000_i1080" type="#_x0000_t75" alt="" style="width:10pt;height:12pt;mso-width-percent:0;mso-height-percent:0;mso-width-percent:0;mso-height-percent:0" o:ole="">
            <v:imagedata r:id="rId235" o:title=""/>
          </v:shape>
          <o:OLEObject Type="Embed" ProgID="Equation.DSMT4" ShapeID="_x0000_i1080" DrawAspect="Content" ObjectID="_1579089256" r:id="rId236"/>
        </w:object>
      </w:r>
      <w:r w:rsidR="00F957B0" w:rsidRPr="00240568">
        <w:rPr>
          <w:rFonts w:hint="eastAsia"/>
        </w:rPr>
        <w:t>中的评论数与</w:t>
      </w:r>
      <w:r w:rsidR="00EF3937" w:rsidRPr="00240568">
        <w:rPr>
          <w:noProof/>
          <w:position w:val="-10"/>
        </w:rPr>
        <w:object w:dxaOrig="200" w:dyaOrig="240" w14:anchorId="370F7CE6">
          <v:shape id="_x0000_i1079" type="#_x0000_t75" alt="" style="width:10pt;height:12pt;mso-width-percent:0;mso-height-percent:0;mso-width-percent:0;mso-height-percent:0" o:ole="">
            <v:imagedata r:id="rId237" o:title=""/>
          </v:shape>
          <o:OLEObject Type="Embed" ProgID="Equation.DSMT4" ShapeID="_x0000_i1079" DrawAspect="Content" ObjectID="_1579089257" r:id="rId238"/>
        </w:object>
      </w:r>
      <w:r w:rsidR="00F957B0" w:rsidRPr="00240568">
        <w:rPr>
          <w:rFonts w:hint="eastAsia"/>
        </w:rPr>
        <w:t>中的评论者集和</w:t>
      </w:r>
      <w:r w:rsidR="00F957B0" w:rsidRPr="00240568">
        <w:t>产品集</w:t>
      </w:r>
      <w:r w:rsidR="00F957B0" w:rsidRPr="00240568">
        <w:rPr>
          <w:rFonts w:hint="eastAsia"/>
        </w:rPr>
        <w:t>的笛卡尔积的基数之比</w:t>
      </w:r>
      <w:r w:rsidR="000C49CF" w:rsidRPr="00240568">
        <w:rPr>
          <w:rFonts w:hint="eastAsia"/>
        </w:rPr>
        <w:t>。</w:t>
      </w:r>
      <w:r w:rsidR="00B1417B" w:rsidRPr="00240568">
        <w:t>但是</w:t>
      </w:r>
      <w:r w:rsidR="00D40F52" w:rsidRPr="00240568">
        <w:t>，</w:t>
      </w:r>
      <w:r w:rsidR="000C49CF" w:rsidRPr="00240568">
        <w:t>具有较少成员和目标产品的群体更有可能</w:t>
      </w:r>
      <w:r w:rsidR="002E0114" w:rsidRPr="00240568">
        <w:rPr>
          <w:rFonts w:hint="eastAsia"/>
        </w:rPr>
        <w:t>是巧合</w:t>
      </w:r>
      <w:r w:rsidR="000C49CF" w:rsidRPr="00240568">
        <w:t>。例如，如果</w:t>
      </w:r>
      <w:r w:rsidR="00B1417B" w:rsidRPr="00240568">
        <w:t>两位</w:t>
      </w:r>
      <w:r w:rsidR="00B1417B" w:rsidRPr="00240568">
        <w:rPr>
          <w:rFonts w:hint="eastAsia"/>
        </w:rPr>
        <w:t>用户</w:t>
      </w:r>
      <w:r w:rsidR="000C49CF" w:rsidRPr="00240568">
        <w:rPr>
          <w:rFonts w:hint="eastAsia"/>
        </w:rPr>
        <w:t>评论</w:t>
      </w:r>
      <w:r w:rsidR="002E0114" w:rsidRPr="00240568">
        <w:t>了一个受欢迎的产品，那么它更有可能是意外</w:t>
      </w:r>
      <w:r w:rsidR="000C49CF" w:rsidRPr="00240568">
        <w:t>，而不是</w:t>
      </w:r>
      <w:r w:rsidR="00B1417B" w:rsidRPr="00240568">
        <w:rPr>
          <w:rFonts w:hint="eastAsia"/>
        </w:rPr>
        <w:t>因为</w:t>
      </w:r>
      <w:r w:rsidR="00B1417B" w:rsidRPr="00240568">
        <w:t>相互勾</w:t>
      </w:r>
      <w:r w:rsidR="002E0114" w:rsidRPr="00240568">
        <w:rPr>
          <w:rFonts w:hint="eastAsia"/>
        </w:rPr>
        <w:t>结</w:t>
      </w:r>
      <w:r w:rsidR="000C49CF" w:rsidRPr="00240568">
        <w:t>。相反，如果大量的人对几个产品写了很多评论，那就强烈地表明这是一个垃圾活动</w:t>
      </w:r>
      <w:r w:rsidR="000C49CF" w:rsidRPr="00240568">
        <w:rPr>
          <w:rFonts w:hint="eastAsia"/>
        </w:rPr>
        <w:t>，所以，</w:t>
      </w:r>
      <w:r w:rsidR="000C49CF" w:rsidRPr="00240568">
        <w:t>我们</w:t>
      </w:r>
      <w:r w:rsidR="00700E23" w:rsidRPr="00240568">
        <w:rPr>
          <w:rFonts w:hint="eastAsia"/>
        </w:rPr>
        <w:t>利用</w:t>
      </w:r>
      <w:r w:rsidR="000C49CF" w:rsidRPr="00240568">
        <w:t>惩罚函数</w:t>
      </w:r>
      <w:r w:rsidR="00EF3937" w:rsidRPr="00240568">
        <w:rPr>
          <w:noProof/>
          <w:position w:val="-10"/>
        </w:rPr>
        <w:object w:dxaOrig="460" w:dyaOrig="300" w14:anchorId="2DAAED03">
          <v:shape id="_x0000_i1078" type="#_x0000_t75" alt="" style="width:23pt;height:15pt;mso-width-percent:0;mso-height-percent:0;mso-width-percent:0;mso-height-percent:0" o:ole="">
            <v:imagedata r:id="rId239" o:title=""/>
          </v:shape>
          <o:OLEObject Type="Embed" ProgID="Equation.DSMT4" ShapeID="_x0000_i1078" DrawAspect="Content" ObjectID="_1579089258" r:id="rId240"/>
        </w:object>
      </w:r>
      <w:r w:rsidR="000C49CF" w:rsidRPr="00240568">
        <w:rPr>
          <w:rFonts w:hint="eastAsia"/>
        </w:rPr>
        <w:t>来减少小规模群组的影响</w:t>
      </w:r>
      <w:r w:rsidR="00F957B0" w:rsidRPr="00240568">
        <w:rPr>
          <w:rFonts w:hint="eastAsia"/>
        </w:rPr>
        <w:t>。</w:t>
      </w:r>
    </w:p>
    <w:p w14:paraId="6754DA71" w14:textId="77777777" w:rsidR="00F957B0" w:rsidRPr="00240568" w:rsidRDefault="00EF3937" w:rsidP="008F47E3">
      <w:pPr>
        <w:wordWrap w:val="0"/>
        <w:autoSpaceDE w:val="0"/>
        <w:autoSpaceDN w:val="0"/>
        <w:adjustRightInd w:val="0"/>
        <w:ind w:firstLine="420"/>
        <w:jc w:val="right"/>
      </w:pPr>
      <w:r w:rsidRPr="00240568">
        <w:rPr>
          <w:noProof/>
          <w:position w:val="-28"/>
        </w:rPr>
        <w:object w:dxaOrig="2000" w:dyaOrig="639" w14:anchorId="47660E0A">
          <v:shape id="_x0000_i1077" type="#_x0000_t75" alt="" style="width:100pt;height:32pt;mso-width-percent:0;mso-height-percent:0;mso-width-percent:0;mso-height-percent:0" o:ole="">
            <v:imagedata r:id="rId241" o:title=""/>
          </v:shape>
          <o:OLEObject Type="Embed" ProgID="Equation.DSMT4" ShapeID="_x0000_i1077" DrawAspect="Content" ObjectID="_1579089259" r:id="rId242"/>
        </w:object>
      </w:r>
      <w:r w:rsidR="000C49CF" w:rsidRPr="00240568">
        <w:t xml:space="preserve">                           </w:t>
      </w:r>
      <w:r w:rsidR="00C51C32" w:rsidRPr="00240568">
        <w:t xml:space="preserve">  (</w:t>
      </w:r>
      <w:r w:rsidR="008F47E3" w:rsidRPr="00240568">
        <w:t>5</w:t>
      </w:r>
      <w:r w:rsidR="000C49CF" w:rsidRPr="00240568">
        <w:t>)</w:t>
      </w:r>
    </w:p>
    <w:p w14:paraId="3D4D1078" w14:textId="77777777" w:rsidR="00F957B0" w:rsidRPr="00240568" w:rsidRDefault="008F47E3" w:rsidP="00F957B0">
      <w:pPr>
        <w:snapToGrid w:val="0"/>
        <w:ind w:firstLine="420"/>
      </w:pPr>
      <w:r w:rsidRPr="00240568">
        <w:rPr>
          <w:b/>
        </w:rPr>
        <w:t>2</w:t>
      </w:r>
      <w:r w:rsidR="00F957B0" w:rsidRPr="00240568">
        <w:rPr>
          <w:b/>
        </w:rPr>
        <w:t>.</w:t>
      </w:r>
      <w:r w:rsidR="00B1417B" w:rsidRPr="00240568">
        <w:rPr>
          <w:b/>
        </w:rPr>
        <w:t>相邻紧密度</w:t>
      </w:r>
      <w:r w:rsidR="00B1417B" w:rsidRPr="00240568">
        <w:rPr>
          <w:b/>
        </w:rPr>
        <w:t>(</w:t>
      </w:r>
      <w:r w:rsidR="00CF5A56" w:rsidRPr="00240568">
        <w:rPr>
          <w:b/>
        </w:rPr>
        <w:t xml:space="preserve">Neighbor Tightness, </w:t>
      </w:r>
      <w:r w:rsidR="00F957B0" w:rsidRPr="00240568">
        <w:rPr>
          <w:b/>
        </w:rPr>
        <w:t>NT</w:t>
      </w:r>
      <w:r w:rsidR="00B1417B" w:rsidRPr="00240568">
        <w:rPr>
          <w:rFonts w:hint="eastAsia"/>
          <w:b/>
        </w:rPr>
        <w:t>)</w:t>
      </w:r>
      <w:r w:rsidR="00F957B0" w:rsidRPr="00240568">
        <w:t>：群组</w:t>
      </w:r>
      <w:r w:rsidR="00EF3937" w:rsidRPr="00240568">
        <w:rPr>
          <w:noProof/>
          <w:position w:val="-10"/>
        </w:rPr>
        <w:object w:dxaOrig="200" w:dyaOrig="240" w14:anchorId="6883F7D4">
          <v:shape id="_x0000_i1076" type="#_x0000_t75" alt="" style="width:10pt;height:12pt;mso-width-percent:0;mso-height-percent:0;mso-width-percent:0;mso-height-percent:0" o:ole="">
            <v:imagedata r:id="rId243" o:title=""/>
          </v:shape>
          <o:OLEObject Type="Embed" ProgID="Equation.DSMT4" ShapeID="_x0000_i1076" DrawAspect="Content" ObjectID="_1579089260" r:id="rId244"/>
        </w:object>
      </w:r>
      <w:r w:rsidR="00F957B0" w:rsidRPr="00240568">
        <w:t>的相邻紧密度指标考虑到成对的评论者间的紧密度。我们使用两位评论员评论的产品集的</w:t>
      </w:r>
      <w:proofErr w:type="spellStart"/>
      <w:r w:rsidR="00F957B0" w:rsidRPr="00240568">
        <w:t>Jaccard</w:t>
      </w:r>
      <w:proofErr w:type="spellEnd"/>
      <w:r w:rsidR="00F957B0" w:rsidRPr="00240568">
        <w:t>相似度来衡量两位评论员的串通行为，然后取所有评论者对的平均值。</w:t>
      </w:r>
    </w:p>
    <w:p w14:paraId="507DA941" w14:textId="77777777" w:rsidR="005F17CF" w:rsidRPr="00240568" w:rsidRDefault="00EF3937" w:rsidP="008F47E3">
      <w:pPr>
        <w:wordWrap w:val="0"/>
        <w:snapToGrid w:val="0"/>
        <w:ind w:firstLine="420"/>
        <w:jc w:val="right"/>
      </w:pPr>
      <w:r w:rsidRPr="00240568">
        <w:rPr>
          <w:noProof/>
          <w:position w:val="-28"/>
        </w:rPr>
        <w:object w:dxaOrig="2400" w:dyaOrig="639" w14:anchorId="616445FE">
          <v:shape id="_x0000_i1075" type="#_x0000_t75" alt="" style="width:120pt;height:32pt;mso-width-percent:0;mso-height-percent:0;mso-width-percent:0;mso-height-percent:0" o:ole="">
            <v:imagedata r:id="rId245" o:title=""/>
          </v:shape>
          <o:OLEObject Type="Embed" ProgID="Equation.DSMT4" ShapeID="_x0000_i1075" DrawAspect="Content" ObjectID="_1579089261" r:id="rId246"/>
        </w:object>
      </w:r>
      <w:r w:rsidR="005F17CF" w:rsidRPr="00240568">
        <w:t xml:space="preserve">                    </w:t>
      </w:r>
      <w:r w:rsidR="005B3277" w:rsidRPr="00240568">
        <w:t xml:space="preserve"> </w:t>
      </w:r>
      <w:r w:rsidR="00C51C32" w:rsidRPr="00240568">
        <w:t xml:space="preserve">       (</w:t>
      </w:r>
      <w:r w:rsidR="008F47E3" w:rsidRPr="00240568">
        <w:t>6</w:t>
      </w:r>
      <w:r w:rsidR="005F17CF" w:rsidRPr="00240568">
        <w:t>)</w:t>
      </w:r>
    </w:p>
    <w:p w14:paraId="7FD2FE66" w14:textId="77777777" w:rsidR="00F957B0" w:rsidRPr="00240568" w:rsidRDefault="008F47E3" w:rsidP="00F957B0">
      <w:pPr>
        <w:snapToGrid w:val="0"/>
        <w:ind w:firstLine="420"/>
      </w:pPr>
      <w:r w:rsidRPr="00240568">
        <w:rPr>
          <w:b/>
        </w:rPr>
        <w:t>3</w:t>
      </w:r>
      <w:r w:rsidR="00F957B0" w:rsidRPr="00240568">
        <w:rPr>
          <w:b/>
        </w:rPr>
        <w:t>.</w:t>
      </w:r>
      <w:r w:rsidR="005F17CF" w:rsidRPr="00240568">
        <w:rPr>
          <w:b/>
        </w:rPr>
        <w:t>产品紧密度</w:t>
      </w:r>
      <w:r w:rsidR="005F17CF" w:rsidRPr="00240568">
        <w:rPr>
          <w:rFonts w:hint="eastAsia"/>
          <w:b/>
        </w:rPr>
        <w:t>(</w:t>
      </w:r>
      <w:r w:rsidR="00CF5A56" w:rsidRPr="00240568">
        <w:rPr>
          <w:b/>
        </w:rPr>
        <w:t xml:space="preserve">Product Tightness, </w:t>
      </w:r>
      <w:r w:rsidR="00F957B0" w:rsidRPr="00240568">
        <w:rPr>
          <w:b/>
        </w:rPr>
        <w:t>PT</w:t>
      </w:r>
      <w:r w:rsidR="005F17CF" w:rsidRPr="00240568">
        <w:rPr>
          <w:b/>
        </w:rPr>
        <w:t>)</w:t>
      </w:r>
      <w:r w:rsidR="00F957B0" w:rsidRPr="00240568">
        <w:t>：</w:t>
      </w:r>
      <w:r w:rsidR="00F957B0" w:rsidRPr="00240568">
        <w:t xml:space="preserve"> </w:t>
      </w:r>
      <w:r w:rsidR="00F957B0" w:rsidRPr="00240568">
        <w:t>对于紧密的垃圾用户群，许多小组成员专注于一定数量的产品，如果这些评论人员不评论任何其他产品，他们最有可能是垃圾用户群。给定一个垃圾用户群</w:t>
      </w:r>
      <w:r w:rsidR="00EF3937" w:rsidRPr="00240568">
        <w:rPr>
          <w:noProof/>
          <w:position w:val="-10"/>
        </w:rPr>
        <w:object w:dxaOrig="200" w:dyaOrig="240" w14:anchorId="09CE4179">
          <v:shape id="_x0000_i1074" type="#_x0000_t75" alt="" style="width:10pt;height:12pt;mso-width-percent:0;mso-height-percent:0;mso-width-percent:0;mso-height-percent:0" o:ole="">
            <v:imagedata r:id="rId243" o:title=""/>
          </v:shape>
          <o:OLEObject Type="Embed" ProgID="Equation.DSMT4" ShapeID="_x0000_i1074" DrawAspect="Content" ObjectID="_1579089262" r:id="rId247"/>
        </w:object>
      </w:r>
      <w:r w:rsidR="00F957B0" w:rsidRPr="00240568">
        <w:t>，</w:t>
      </w:r>
      <w:r w:rsidR="00EF3937" w:rsidRPr="00240568">
        <w:rPr>
          <w:noProof/>
          <w:position w:val="-10"/>
        </w:rPr>
        <w:object w:dxaOrig="200" w:dyaOrig="240" w14:anchorId="7F13D28E">
          <v:shape id="_x0000_i1073" type="#_x0000_t75" alt="" style="width:10pt;height:12pt;mso-width-percent:0;mso-height-percent:0;mso-width-percent:0;mso-height-percent:0" o:ole="">
            <v:imagedata r:id="rId243" o:title=""/>
          </v:shape>
          <o:OLEObject Type="Embed" ProgID="Equation.DSMT4" ShapeID="_x0000_i1073" DrawAspect="Content" ObjectID="_1579089263" r:id="rId248"/>
        </w:object>
      </w:r>
      <w:r w:rsidR="00A2619B" w:rsidRPr="00240568">
        <w:t>的产品紧密度</w:t>
      </w:r>
      <w:r w:rsidR="00EF3937" w:rsidRPr="00240568">
        <w:rPr>
          <w:noProof/>
          <w:position w:val="-10"/>
        </w:rPr>
        <w:object w:dxaOrig="600" w:dyaOrig="300" w14:anchorId="24275FAE">
          <v:shape id="_x0000_i1072" type="#_x0000_t75" alt="" style="width:31pt;height:15pt;mso-width-percent:0;mso-height-percent:0;mso-width-percent:0;mso-height-percent:0" o:ole="">
            <v:imagedata r:id="rId249" o:title=""/>
          </v:shape>
          <o:OLEObject Type="Embed" ProgID="Equation.DSMT4" ShapeID="_x0000_i1072" DrawAspect="Content" ObjectID="_1579089264" r:id="rId250"/>
        </w:object>
      </w:r>
      <w:r w:rsidR="00700E23" w:rsidRPr="00240568">
        <w:t>被定义为</w:t>
      </w:r>
      <w:r w:rsidR="00EF3937" w:rsidRPr="00240568">
        <w:rPr>
          <w:noProof/>
          <w:position w:val="-10"/>
        </w:rPr>
        <w:object w:dxaOrig="200" w:dyaOrig="240" w14:anchorId="1214AF6D">
          <v:shape id="_x0000_i1071" type="#_x0000_t75" alt="" style="width:10pt;height:12pt;mso-width-percent:0;mso-height-percent:0;mso-width-percent:0;mso-height-percent:0" o:ole="">
            <v:imagedata r:id="rId243" o:title=""/>
          </v:shape>
          <o:OLEObject Type="Embed" ProgID="Equation.DSMT4" ShapeID="_x0000_i1071" DrawAspect="Content" ObjectID="_1579089265" r:id="rId251"/>
        </w:object>
      </w:r>
      <w:r w:rsidR="00F957B0" w:rsidRPr="00240568">
        <w:t>中所有成员</w:t>
      </w:r>
      <w:r w:rsidR="00700E23" w:rsidRPr="00240568">
        <w:rPr>
          <w:rFonts w:hint="eastAsia"/>
        </w:rPr>
        <w:t>共同</w:t>
      </w:r>
      <w:r w:rsidR="00700E23" w:rsidRPr="00240568">
        <w:t>评论</w:t>
      </w:r>
      <w:r w:rsidR="00700E23" w:rsidRPr="00240568">
        <w:rPr>
          <w:rFonts w:hint="eastAsia"/>
        </w:rPr>
        <w:t>的</w:t>
      </w:r>
      <w:r w:rsidR="00F957B0" w:rsidRPr="00240568">
        <w:t>产品数量与</w:t>
      </w:r>
      <w:r w:rsidR="00EF3937" w:rsidRPr="00240568">
        <w:rPr>
          <w:noProof/>
          <w:position w:val="-10"/>
        </w:rPr>
        <w:object w:dxaOrig="200" w:dyaOrig="240" w14:anchorId="4EE9197A">
          <v:shape id="_x0000_i1070" type="#_x0000_t75" alt="" style="width:10pt;height:12pt;mso-width-percent:0;mso-height-percent:0;mso-width-percent:0;mso-height-percent:0" o:ole="">
            <v:imagedata r:id="rId243" o:title=""/>
          </v:shape>
          <o:OLEObject Type="Embed" ProgID="Equation.DSMT4" ShapeID="_x0000_i1070" DrawAspect="Content" ObjectID="_1579089266" r:id="rId252"/>
        </w:object>
      </w:r>
      <w:r w:rsidR="00F957B0" w:rsidRPr="00240568">
        <w:t>中所有成员评论的产品总数的比例：</w:t>
      </w:r>
    </w:p>
    <w:p w14:paraId="5C767C73" w14:textId="77777777" w:rsidR="00AC2D5C" w:rsidRPr="00240568" w:rsidRDefault="00EF3937" w:rsidP="008F47E3">
      <w:pPr>
        <w:wordWrap w:val="0"/>
        <w:snapToGrid w:val="0"/>
        <w:ind w:firstLine="420"/>
        <w:jc w:val="right"/>
      </w:pPr>
      <w:r w:rsidRPr="00240568">
        <w:rPr>
          <w:noProof/>
          <w:position w:val="-30"/>
        </w:rPr>
        <w:object w:dxaOrig="1620" w:dyaOrig="680" w14:anchorId="46DC9D98">
          <v:shape id="_x0000_i1069" type="#_x0000_t75" alt="" style="width:81pt;height:34pt;mso-width-percent:0;mso-height-percent:0;mso-width-percent:0;mso-height-percent:0" o:ole="">
            <v:imagedata r:id="rId253" o:title=""/>
          </v:shape>
          <o:OLEObject Type="Embed" ProgID="Equation.DSMT4" ShapeID="_x0000_i1069" DrawAspect="Content" ObjectID="_1579089267" r:id="rId254"/>
        </w:object>
      </w:r>
      <w:r w:rsidR="00A2619B" w:rsidRPr="00240568">
        <w:t xml:space="preserve">                  </w:t>
      </w:r>
      <w:r w:rsidR="005B3277" w:rsidRPr="00240568">
        <w:t xml:space="preserve">    </w:t>
      </w:r>
      <w:r w:rsidR="00C51C32" w:rsidRPr="00240568">
        <w:t xml:space="preserve">        (</w:t>
      </w:r>
      <w:r w:rsidR="008F47E3" w:rsidRPr="00240568">
        <w:t>7</w:t>
      </w:r>
      <w:r w:rsidR="00A2619B" w:rsidRPr="00240568">
        <w:t>)</w:t>
      </w:r>
    </w:p>
    <w:p w14:paraId="4891291C" w14:textId="77777777" w:rsidR="00AC2D5C" w:rsidRPr="00240568" w:rsidRDefault="008F47E3" w:rsidP="00AC2D5C">
      <w:pPr>
        <w:snapToGrid w:val="0"/>
        <w:ind w:firstLine="420"/>
      </w:pPr>
      <w:r w:rsidRPr="00240568">
        <w:rPr>
          <w:b/>
        </w:rPr>
        <w:t>4</w:t>
      </w:r>
      <w:r w:rsidRPr="00240568">
        <w:rPr>
          <w:rFonts w:hint="eastAsia"/>
          <w:b/>
        </w:rPr>
        <w:t>.</w:t>
      </w:r>
      <w:r w:rsidR="00AC2D5C" w:rsidRPr="00240568">
        <w:rPr>
          <w:rFonts w:hint="eastAsia"/>
          <w:b/>
        </w:rPr>
        <w:t>评级</w:t>
      </w:r>
      <w:r w:rsidR="00AC2D5C" w:rsidRPr="00240568">
        <w:rPr>
          <w:b/>
        </w:rPr>
        <w:t>偏差</w:t>
      </w:r>
      <w:r w:rsidR="00AC2D5C" w:rsidRPr="00240568">
        <w:rPr>
          <w:rFonts w:hint="eastAsia"/>
          <w:b/>
        </w:rPr>
        <w:t>(</w:t>
      </w:r>
      <w:r w:rsidR="00CF5A56" w:rsidRPr="00240568">
        <w:rPr>
          <w:b/>
        </w:rPr>
        <w:t xml:space="preserve">Group </w:t>
      </w:r>
      <w:r w:rsidR="00CF5A56" w:rsidRPr="00240568">
        <w:rPr>
          <w:rFonts w:cs="Times New Roman"/>
          <w:b/>
        </w:rPr>
        <w:t>Rating Deviation</w:t>
      </w:r>
      <w:r w:rsidR="00CF5A56" w:rsidRPr="00240568">
        <w:rPr>
          <w:b/>
        </w:rPr>
        <w:t xml:space="preserve">, </w:t>
      </w:r>
      <w:r w:rsidR="00AC2D5C" w:rsidRPr="00240568">
        <w:rPr>
          <w:b/>
        </w:rPr>
        <w:t>RD</w:t>
      </w:r>
      <w:r w:rsidR="00AC2D5C" w:rsidRPr="00240568">
        <w:rPr>
          <w:rFonts w:hint="eastAsia"/>
          <w:b/>
        </w:rPr>
        <w:t>)</w:t>
      </w:r>
      <w:r w:rsidR="00AC2D5C" w:rsidRPr="00240568">
        <w:rPr>
          <w:rFonts w:hint="eastAsia"/>
        </w:rPr>
        <w:t>：</w:t>
      </w:r>
      <w:r w:rsidR="00AC2D5C" w:rsidRPr="00240568">
        <w:t>因为其相同的目的</w:t>
      </w:r>
      <w:r w:rsidR="00AC2D5C" w:rsidRPr="00240568">
        <w:rPr>
          <w:rFonts w:hint="eastAsia"/>
        </w:rPr>
        <w:t>，垃圾</w:t>
      </w:r>
      <w:r w:rsidR="00AC2D5C" w:rsidRPr="00240568">
        <w:t>用户群</w:t>
      </w:r>
      <w:r w:rsidR="00AC2D5C" w:rsidRPr="00240568">
        <w:rPr>
          <w:rFonts w:hint="eastAsia"/>
        </w:rPr>
        <w:t>内</w:t>
      </w:r>
      <w:r w:rsidR="00AC2D5C" w:rsidRPr="00240568">
        <w:t>各成员</w:t>
      </w:r>
      <w:r w:rsidR="00AC2D5C" w:rsidRPr="00240568">
        <w:rPr>
          <w:rFonts w:hint="eastAsia"/>
        </w:rPr>
        <w:t>对于某一特定产品</w:t>
      </w:r>
      <w:r w:rsidR="00AC2D5C" w:rsidRPr="00240568">
        <w:t>的评</w:t>
      </w:r>
      <w:r w:rsidR="00F51A75" w:rsidRPr="00240568">
        <w:rPr>
          <w:rFonts w:hint="eastAsia"/>
        </w:rPr>
        <w:t>分</w:t>
      </w:r>
      <w:r w:rsidR="00AC2D5C" w:rsidRPr="00240568">
        <w:t>应该是相同或者相似的。</w:t>
      </w:r>
      <w:r w:rsidR="00AC2D5C" w:rsidRPr="00240568">
        <w:rPr>
          <w:rFonts w:hint="eastAsia"/>
        </w:rPr>
        <w:t>令</w:t>
      </w:r>
      <w:r w:rsidR="00EF3937" w:rsidRPr="00240568">
        <w:rPr>
          <w:noProof/>
          <w:position w:val="-10"/>
        </w:rPr>
        <w:object w:dxaOrig="760" w:dyaOrig="320" w14:anchorId="66E7348B">
          <v:shape id="_x0000_i1068" type="#_x0000_t75" alt="" style="width:38pt;height:17pt;mso-width-percent:0;mso-height-percent:0;mso-width-percent:0;mso-height-percent:0" o:ole="">
            <v:imagedata r:id="rId255" o:title=""/>
          </v:shape>
          <o:OLEObject Type="Embed" ProgID="Equation.DSMT4" ShapeID="_x0000_i1068" DrawAspect="Content" ObjectID="_1579089268" r:id="rId256"/>
        </w:object>
      </w:r>
      <w:r w:rsidR="00AC2D5C" w:rsidRPr="00240568">
        <w:rPr>
          <w:rFonts w:hint="eastAsia"/>
        </w:rPr>
        <w:t>为</w:t>
      </w:r>
      <w:r w:rsidR="00EF3937" w:rsidRPr="00240568">
        <w:rPr>
          <w:noProof/>
          <w:position w:val="-10"/>
        </w:rPr>
        <w:object w:dxaOrig="200" w:dyaOrig="240" w14:anchorId="400FD3AA">
          <v:shape id="_x0000_i1067" type="#_x0000_t75" alt="" style="width:10pt;height:12pt;mso-width-percent:0;mso-height-percent:0;mso-width-percent:0;mso-height-percent:0" o:ole="">
            <v:imagedata r:id="rId257" o:title=""/>
          </v:shape>
          <o:OLEObject Type="Embed" ProgID="Equation.DSMT4" ShapeID="_x0000_i1067" DrawAspect="Content" ObjectID="_1579089269" r:id="rId258"/>
        </w:object>
      </w:r>
      <w:r w:rsidR="00AC2D5C" w:rsidRPr="00240568">
        <w:rPr>
          <w:rFonts w:hint="eastAsia"/>
        </w:rPr>
        <w:t>中的评论者对产品</w:t>
      </w:r>
      <w:r w:rsidR="00EF3937" w:rsidRPr="00240568">
        <w:rPr>
          <w:noProof/>
          <w:position w:val="-10"/>
        </w:rPr>
        <w:object w:dxaOrig="200" w:dyaOrig="240" w14:anchorId="0E8788ED">
          <v:shape id="_x0000_i1066" type="#_x0000_t75" alt="" style="width:10pt;height:12pt;mso-width-percent:0;mso-height-percent:0;mso-width-percent:0;mso-height-percent:0" o:ole="">
            <v:imagedata r:id="rId259" o:title=""/>
          </v:shape>
          <o:OLEObject Type="Embed" ProgID="Equation.DSMT4" ShapeID="_x0000_i1066" DrawAspect="Content" ObjectID="_1579089270" r:id="rId260"/>
        </w:object>
      </w:r>
      <w:r w:rsidR="00AC2D5C" w:rsidRPr="00240568">
        <w:rPr>
          <w:rFonts w:hint="eastAsia"/>
        </w:rPr>
        <w:t>的评</w:t>
      </w:r>
      <w:r w:rsidR="007F6857" w:rsidRPr="00240568">
        <w:rPr>
          <w:rFonts w:hint="eastAsia"/>
        </w:rPr>
        <w:t>分的方差，我们取所有目标产品的平均方差，并使用</w:t>
      </w:r>
      <w:r w:rsidR="00703EF4" w:rsidRPr="00240568">
        <w:rPr>
          <w:rFonts w:hint="eastAsia"/>
        </w:rPr>
        <w:t>逻辑函数</w:t>
      </w:r>
      <w:r w:rsidR="00AC2D5C" w:rsidRPr="00240568">
        <w:rPr>
          <w:rFonts w:hint="eastAsia"/>
        </w:rPr>
        <w:t>将其限制在范围</w:t>
      </w:r>
      <w:r w:rsidR="00AC2D5C" w:rsidRPr="00240568">
        <w:rPr>
          <w:rFonts w:hint="eastAsia"/>
        </w:rPr>
        <w:t>[0.5,1]</w:t>
      </w:r>
      <w:r w:rsidR="00703EF4" w:rsidRPr="00240568">
        <w:rPr>
          <w:rFonts w:hint="eastAsia"/>
        </w:rPr>
        <w:t>。方差越大，垃圾</w:t>
      </w:r>
      <w:r w:rsidR="00AC2D5C" w:rsidRPr="00240568">
        <w:rPr>
          <w:rFonts w:hint="eastAsia"/>
        </w:rPr>
        <w:t>程度越小。我们将</w:t>
      </w:r>
      <w:r w:rsidR="00AC2D5C" w:rsidRPr="00240568">
        <w:t>整个公式乘上一个常数值</w:t>
      </w:r>
      <w:r w:rsidR="00AC2D5C" w:rsidRPr="00240568">
        <w:rPr>
          <w:rFonts w:hint="eastAsia"/>
        </w:rPr>
        <w:t>2</w:t>
      </w:r>
      <w:r w:rsidR="00AC2D5C" w:rsidRPr="00240568">
        <w:rPr>
          <w:rFonts w:hint="eastAsia"/>
        </w:rPr>
        <w:t>，于是</w:t>
      </w:r>
      <w:r w:rsidR="00AC2D5C" w:rsidRPr="00240568">
        <w:t>这个指标的范围</w:t>
      </w:r>
      <w:r w:rsidR="00AC2D5C" w:rsidRPr="00240568">
        <w:rPr>
          <w:rFonts w:hint="eastAsia"/>
        </w:rPr>
        <w:t>扩展</w:t>
      </w:r>
      <w:r w:rsidR="00AC2D5C" w:rsidRPr="00240568">
        <w:t>为了</w:t>
      </w:r>
      <w:r w:rsidR="00AC2D5C" w:rsidRPr="00240568">
        <w:rPr>
          <w:rFonts w:hint="eastAsia"/>
        </w:rPr>
        <w:t>（</w:t>
      </w:r>
      <w:r w:rsidR="00AC2D5C" w:rsidRPr="00240568">
        <w:rPr>
          <w:rFonts w:hint="eastAsia"/>
        </w:rPr>
        <w:t>0,1</w:t>
      </w:r>
      <w:r w:rsidR="00AC2D5C" w:rsidRPr="00240568">
        <w:rPr>
          <w:rFonts w:hint="eastAsia"/>
        </w:rPr>
        <w:t>）。最后</w:t>
      </w:r>
      <w:r w:rsidR="00AC2D5C" w:rsidRPr="00240568">
        <w:t>，</w:t>
      </w:r>
      <w:r w:rsidR="00AC2D5C" w:rsidRPr="00240568">
        <w:rPr>
          <w:rFonts w:hint="eastAsia"/>
        </w:rPr>
        <w:t>我们还使用</w:t>
      </w:r>
      <w:r w:rsidR="00703EF4" w:rsidRPr="00240568">
        <w:rPr>
          <w:rFonts w:hint="eastAsia"/>
        </w:rPr>
        <w:t>惩罚函数来减少</w:t>
      </w:r>
      <w:r w:rsidR="00AC2D5C" w:rsidRPr="00240568">
        <w:rPr>
          <w:rFonts w:hint="eastAsia"/>
        </w:rPr>
        <w:t>小规模群组的影响：</w:t>
      </w:r>
    </w:p>
    <w:p w14:paraId="03E2EF24" w14:textId="77777777" w:rsidR="00CC524B" w:rsidRPr="00240568" w:rsidRDefault="00AC2D5C" w:rsidP="00E300C6">
      <w:pPr>
        <w:wordWrap w:val="0"/>
        <w:snapToGrid w:val="0"/>
        <w:ind w:firstLine="420"/>
        <w:jc w:val="right"/>
      </w:pPr>
      <w:r w:rsidRPr="00240568">
        <w:t xml:space="preserve">                     </w:t>
      </w:r>
      <w:r w:rsidR="00EF3937" w:rsidRPr="00240568">
        <w:rPr>
          <w:noProof/>
          <w:position w:val="-28"/>
        </w:rPr>
        <w:object w:dxaOrig="2960" w:dyaOrig="620" w14:anchorId="119A537C">
          <v:shape id="_x0000_i1065" type="#_x0000_t75" alt="" style="width:147pt;height:31pt;mso-width-percent:0;mso-height-percent:0;mso-width-percent:0;mso-height-percent:0" o:ole="">
            <v:imagedata r:id="rId261" o:title=""/>
          </v:shape>
          <o:OLEObject Type="Embed" ProgID="Equation.DSMT4" ShapeID="_x0000_i1065" DrawAspect="Content" ObjectID="_1579089271" r:id="rId262"/>
        </w:object>
      </w:r>
      <w:r w:rsidR="00C51C32" w:rsidRPr="00240568">
        <w:t xml:space="preserve">                      (</w:t>
      </w:r>
      <w:r w:rsidR="008F47E3" w:rsidRPr="00240568">
        <w:t>8</w:t>
      </w:r>
      <w:r w:rsidRPr="00240568">
        <w:t>)</w:t>
      </w:r>
    </w:p>
    <w:p w14:paraId="33FCF4FF" w14:textId="77777777" w:rsidR="008F47E3" w:rsidRPr="00240568" w:rsidRDefault="008F47E3" w:rsidP="008F47E3">
      <w:pPr>
        <w:snapToGrid w:val="0"/>
        <w:ind w:firstLine="420"/>
      </w:pPr>
      <w:r w:rsidRPr="00240568">
        <w:rPr>
          <w:b/>
        </w:rPr>
        <w:t>5</w:t>
      </w:r>
      <w:r w:rsidRPr="00240568">
        <w:rPr>
          <w:rFonts w:hint="eastAsia"/>
          <w:b/>
        </w:rPr>
        <w:t>.</w:t>
      </w:r>
      <w:r w:rsidRPr="00240568">
        <w:rPr>
          <w:rFonts w:hint="eastAsia"/>
          <w:b/>
        </w:rPr>
        <w:t>群组</w:t>
      </w:r>
      <w:r w:rsidRPr="00240568">
        <w:rPr>
          <w:b/>
        </w:rPr>
        <w:t>规模</w:t>
      </w:r>
      <w:r w:rsidRPr="00240568">
        <w:rPr>
          <w:b/>
        </w:rPr>
        <w:t>(</w:t>
      </w:r>
      <w:r w:rsidR="00703EF4" w:rsidRPr="00240568">
        <w:rPr>
          <w:b/>
        </w:rPr>
        <w:t>Group Size</w:t>
      </w:r>
      <w:r w:rsidR="00CF5A56" w:rsidRPr="00240568">
        <w:rPr>
          <w:rFonts w:hint="eastAsia"/>
          <w:b/>
        </w:rPr>
        <w:t xml:space="preserve">, </w:t>
      </w:r>
      <w:r w:rsidRPr="00240568">
        <w:rPr>
          <w:b/>
        </w:rPr>
        <w:t>GS)</w:t>
      </w:r>
      <w:r w:rsidRPr="00240568">
        <w:rPr>
          <w:rFonts w:hint="eastAsia"/>
        </w:rPr>
        <w:t>：群组勾结也由其规模展现。对于大群体来说，成员偶然在一起评论的可能性很小。此外，组越大，损害越大。一个</w:t>
      </w:r>
      <w:r w:rsidRPr="00240568">
        <w:t>小规模的群组</w:t>
      </w:r>
      <w:r w:rsidRPr="00240568">
        <w:rPr>
          <w:rFonts w:hint="eastAsia"/>
        </w:rPr>
        <w:t>（由</w:t>
      </w:r>
      <w:r w:rsidRPr="00240568">
        <w:rPr>
          <w:rFonts w:hint="eastAsia"/>
        </w:rPr>
        <w:t>2</w:t>
      </w:r>
      <w:r w:rsidRPr="00240568">
        <w:t>-3</w:t>
      </w:r>
      <w:r w:rsidRPr="00240568">
        <w:rPr>
          <w:rFonts w:hint="eastAsia"/>
        </w:rPr>
        <w:t>个</w:t>
      </w:r>
      <w:r w:rsidRPr="00240568">
        <w:t>评论者组成</w:t>
      </w:r>
      <w:r w:rsidRPr="00240568">
        <w:rPr>
          <w:rFonts w:hint="eastAsia"/>
        </w:rPr>
        <w:t>）</w:t>
      </w:r>
      <w:r w:rsidRPr="00240568">
        <w:t>更有</w:t>
      </w:r>
      <w:r w:rsidRPr="00240568">
        <w:rPr>
          <w:rFonts w:hint="eastAsia"/>
        </w:rPr>
        <w:t>可能</w:t>
      </w:r>
      <w:r w:rsidRPr="00240568">
        <w:t>是意外，而不是故意为之</w:t>
      </w:r>
      <w:r w:rsidRPr="00240568">
        <w:rPr>
          <w:rFonts w:hint="eastAsia"/>
        </w:rPr>
        <w:t>。考虑</w:t>
      </w:r>
      <w:r w:rsidRPr="00240568">
        <w:t>到这一点我们设计的指标倾向于捕获更大规模的垃圾用户群。我们使用逻辑函数来定义群组规模指示符。</w:t>
      </w:r>
    </w:p>
    <w:p w14:paraId="0A4FA7F7" w14:textId="77777777" w:rsidR="008F47E3" w:rsidRPr="00240568" w:rsidRDefault="00EF3937" w:rsidP="008F47E3">
      <w:pPr>
        <w:wordWrap w:val="0"/>
        <w:snapToGrid w:val="0"/>
        <w:ind w:firstLine="420"/>
        <w:jc w:val="right"/>
      </w:pPr>
      <w:r w:rsidRPr="00240568">
        <w:rPr>
          <w:noProof/>
          <w:position w:val="-24"/>
        </w:rPr>
        <w:object w:dxaOrig="1660" w:dyaOrig="580" w14:anchorId="4B1B8846">
          <v:shape id="_x0000_i1064" type="#_x0000_t75" alt="" style="width:82pt;height:29pt;mso-width-percent:0;mso-height-percent:0;mso-width-percent:0;mso-height-percent:0" o:ole="">
            <v:imagedata r:id="rId263" o:title=""/>
          </v:shape>
          <o:OLEObject Type="Embed" ProgID="Equation.DSMT4" ShapeID="_x0000_i1064" DrawAspect="Content" ObjectID="_1579089272" r:id="rId264"/>
        </w:object>
      </w:r>
      <w:r w:rsidR="008F47E3" w:rsidRPr="00240568">
        <w:t xml:space="preserve">                               (9)</w:t>
      </w:r>
    </w:p>
    <w:p w14:paraId="2CEB7397" w14:textId="77777777" w:rsidR="008F47E3" w:rsidRPr="00240568" w:rsidRDefault="008F47E3" w:rsidP="008F47E3">
      <w:pPr>
        <w:snapToGrid w:val="0"/>
        <w:ind w:firstLine="420"/>
      </w:pPr>
      <w:r w:rsidRPr="00240568">
        <w:lastRenderedPageBreak/>
        <w:t>由于一个群组中评论者最小数目为</w:t>
      </w:r>
      <w:r w:rsidRPr="00240568">
        <w:t>2</w:t>
      </w:r>
      <w:r w:rsidRPr="00240568">
        <w:t>人，</w:t>
      </w:r>
      <w:r w:rsidRPr="00240568">
        <w:t>GS</w:t>
      </w:r>
      <w:r w:rsidRPr="00240568">
        <w:t>的范围约为（</w:t>
      </w:r>
      <w:r w:rsidRPr="00240568">
        <w:t>0.27,1</w:t>
      </w:r>
      <w:r w:rsidRPr="00240568">
        <w:t>）。</w:t>
      </w:r>
    </w:p>
    <w:p w14:paraId="5FBE3EEC" w14:textId="77777777" w:rsidR="007D6A99" w:rsidRPr="00240568" w:rsidRDefault="007D6A99" w:rsidP="008F47E3">
      <w:pPr>
        <w:snapToGrid w:val="0"/>
        <w:ind w:firstLine="420"/>
      </w:pPr>
      <w:r w:rsidRPr="00240568">
        <w:rPr>
          <w:rFonts w:hint="eastAsia"/>
        </w:rPr>
        <w:t>在上述所有</w:t>
      </w:r>
      <w:r w:rsidRPr="00240568">
        <w:t>群组垃圾指标中，</w:t>
      </w:r>
      <w:r w:rsidRPr="00240568">
        <w:rPr>
          <w:rFonts w:hint="eastAsia"/>
        </w:rPr>
        <w:t>评论</w:t>
      </w:r>
      <w:r w:rsidRPr="00240568">
        <w:t>紧密度、</w:t>
      </w:r>
      <w:r w:rsidRPr="00240568">
        <w:rPr>
          <w:rFonts w:hint="eastAsia"/>
        </w:rPr>
        <w:t>相邻</w:t>
      </w:r>
      <w:r w:rsidRPr="00240568">
        <w:t>紧密度</w:t>
      </w:r>
      <w:r w:rsidRPr="00240568">
        <w:rPr>
          <w:rFonts w:hint="eastAsia"/>
        </w:rPr>
        <w:t>、</w:t>
      </w:r>
      <w:r w:rsidRPr="00240568">
        <w:t>产品紧密度</w:t>
      </w:r>
      <w:r w:rsidRPr="00240568">
        <w:rPr>
          <w:rFonts w:hint="eastAsia"/>
        </w:rPr>
        <w:t>和</w:t>
      </w:r>
      <w:r w:rsidRPr="00240568">
        <w:t>群组规模</w:t>
      </w:r>
      <w:r w:rsidRPr="00240568">
        <w:rPr>
          <w:rFonts w:hint="eastAsia"/>
        </w:rPr>
        <w:t>属于</w:t>
      </w:r>
      <w:r w:rsidRPr="00240568">
        <w:t>结构性指标，</w:t>
      </w:r>
      <w:r w:rsidRPr="00240568">
        <w:rPr>
          <w:rFonts w:hint="eastAsia"/>
        </w:rPr>
        <w:t>评级偏差属于</w:t>
      </w:r>
      <w:r w:rsidRPr="00240568">
        <w:t>行为性指标。</w:t>
      </w:r>
    </w:p>
    <w:p w14:paraId="2080C020" w14:textId="77777777" w:rsidR="00902184" w:rsidRPr="00240568" w:rsidRDefault="008050AD" w:rsidP="00B1417B">
      <w:pPr>
        <w:pStyle w:val="3"/>
      </w:pPr>
      <w:r w:rsidRPr="00240568">
        <w:t>4</w:t>
      </w:r>
      <w:r w:rsidR="00902184" w:rsidRPr="00240568">
        <w:rPr>
          <w:rFonts w:hint="eastAsia"/>
        </w:rPr>
        <w:t>.2.2.</w:t>
      </w:r>
      <w:r w:rsidR="00AC2D5C" w:rsidRPr="00240568">
        <w:rPr>
          <w:rFonts w:hint="eastAsia"/>
        </w:rPr>
        <w:t>个人</w:t>
      </w:r>
      <w:r w:rsidR="00AC2D5C" w:rsidRPr="00240568">
        <w:t>垃圾</w:t>
      </w:r>
      <w:r w:rsidR="00902184" w:rsidRPr="00240568">
        <w:t>指标</w:t>
      </w:r>
    </w:p>
    <w:p w14:paraId="06573DAE" w14:textId="77777777" w:rsidR="00C04724" w:rsidRPr="00240568" w:rsidRDefault="00D55A84" w:rsidP="00D55A84">
      <w:pPr>
        <w:snapToGrid w:val="0"/>
        <w:ind w:firstLine="420"/>
        <w:rPr>
          <w:rFonts w:cs="Times New Roman"/>
        </w:rPr>
      </w:pPr>
      <w:r w:rsidRPr="00240568">
        <w:rPr>
          <w:rFonts w:cs="Times New Roman"/>
          <w:b/>
        </w:rPr>
        <w:t>1</w:t>
      </w:r>
      <w:r w:rsidRPr="00240568">
        <w:rPr>
          <w:rFonts w:cs="Times New Roman" w:hint="eastAsia"/>
          <w:b/>
        </w:rPr>
        <w:t>.</w:t>
      </w:r>
      <w:r w:rsidRPr="00240568">
        <w:rPr>
          <w:rFonts w:cs="Times New Roman" w:hint="eastAsia"/>
          <w:b/>
        </w:rPr>
        <w:t>时间突发性</w:t>
      </w:r>
      <w:r w:rsidRPr="00240568">
        <w:rPr>
          <w:rFonts w:cs="Times New Roman" w:hint="eastAsia"/>
          <w:b/>
        </w:rPr>
        <w:t>(</w:t>
      </w:r>
      <w:proofErr w:type="spellStart"/>
      <w:r w:rsidRPr="00240568">
        <w:rPr>
          <w:rFonts w:cs="Times New Roman"/>
          <w:b/>
        </w:rPr>
        <w:t>Burstiness</w:t>
      </w:r>
      <w:proofErr w:type="spellEnd"/>
      <w:r w:rsidRPr="00240568">
        <w:rPr>
          <w:rFonts w:cs="Times New Roman" w:hint="eastAsia"/>
          <w:b/>
        </w:rPr>
        <w:t>,</w:t>
      </w:r>
      <w:r w:rsidRPr="00240568">
        <w:rPr>
          <w:rFonts w:cs="Times New Roman"/>
          <w:b/>
        </w:rPr>
        <w:t xml:space="preserve"> </w:t>
      </w:r>
      <w:r w:rsidRPr="00240568">
        <w:rPr>
          <w:rFonts w:cs="Times New Roman" w:hint="eastAsia"/>
          <w:b/>
        </w:rPr>
        <w:t>BST)</w:t>
      </w:r>
      <w:r w:rsidRPr="00240568">
        <w:rPr>
          <w:rFonts w:cs="Times New Roman" w:hint="eastAsia"/>
        </w:rPr>
        <w:t>：</w:t>
      </w:r>
      <w:r w:rsidR="00E43973" w:rsidRPr="00240568">
        <w:rPr>
          <w:rFonts w:cs="Times New Roman" w:hint="eastAsia"/>
        </w:rPr>
        <w:t>垃圾用户经常</w:t>
      </w:r>
      <w:r w:rsidR="00E43973" w:rsidRPr="00240568">
        <w:rPr>
          <w:rFonts w:cs="Times New Roman"/>
        </w:rPr>
        <w:t>在短时间</w:t>
      </w:r>
      <w:r w:rsidR="00E43973" w:rsidRPr="00240568">
        <w:rPr>
          <w:rFonts w:cs="Times New Roman" w:hint="eastAsia"/>
        </w:rPr>
        <w:t>登录</w:t>
      </w:r>
      <w:r w:rsidR="00E43973" w:rsidRPr="00240568">
        <w:rPr>
          <w:rFonts w:cs="Times New Roman"/>
        </w:rPr>
        <w:t>网站进行垃圾活动。</w:t>
      </w:r>
      <w:r w:rsidRPr="00240568">
        <w:rPr>
          <w:rFonts w:cs="Times New Roman" w:hint="eastAsia"/>
        </w:rPr>
        <w:t>给定一个评论</w:t>
      </w:r>
      <w:r w:rsidRPr="00240568">
        <w:rPr>
          <w:rFonts w:cs="Times New Roman"/>
        </w:rPr>
        <w:t>者</w:t>
      </w:r>
      <w:r w:rsidR="00EF3937" w:rsidRPr="00240568">
        <w:rPr>
          <w:noProof/>
          <w:position w:val="-6"/>
        </w:rPr>
        <w:object w:dxaOrig="139" w:dyaOrig="240" w14:anchorId="2B62442F">
          <v:shape id="_x0000_i1063" type="#_x0000_t75" alt="" style="width:7pt;height:12pt;mso-width-percent:0;mso-height-percent:0;mso-width-percent:0;mso-height-percent:0" o:ole="">
            <v:imagedata r:id="rId265" o:title=""/>
          </v:shape>
          <o:OLEObject Type="Embed" ProgID="Equation.DSMT4" ShapeID="_x0000_i1063" DrawAspect="Content" ObjectID="_1579089273" r:id="rId266"/>
        </w:object>
      </w:r>
      <w:r w:rsidRPr="00240568">
        <w:rPr>
          <w:rFonts w:cs="Times New Roman" w:hint="eastAsia"/>
        </w:rPr>
        <w:t>，我们定义</w:t>
      </w:r>
      <w:r w:rsidRPr="00240568">
        <w:rPr>
          <w:rFonts w:hint="eastAsia"/>
        </w:rPr>
        <w:t>评论</w:t>
      </w:r>
      <w:r w:rsidRPr="00240568">
        <w:t>者</w:t>
      </w:r>
      <w:r w:rsidRPr="00240568">
        <w:rPr>
          <w:rFonts w:cs="Times New Roman" w:hint="eastAsia"/>
        </w:rPr>
        <w:t>活动的时间范围为：</w:t>
      </w:r>
    </w:p>
    <w:p w14:paraId="5BE5FC93" w14:textId="77777777" w:rsidR="00E43973" w:rsidRPr="00240568" w:rsidRDefault="00EF3937" w:rsidP="005754F3">
      <w:pPr>
        <w:wordWrap w:val="0"/>
        <w:autoSpaceDE w:val="0"/>
        <w:autoSpaceDN w:val="0"/>
        <w:adjustRightInd w:val="0"/>
        <w:snapToGrid w:val="0"/>
        <w:jc w:val="right"/>
        <w:rPr>
          <w:rFonts w:eastAsia="宋体" w:cs="Times New Roman"/>
          <w:kern w:val="0"/>
          <w:sz w:val="24"/>
          <w:szCs w:val="24"/>
        </w:rPr>
      </w:pPr>
      <w:r w:rsidRPr="00240568">
        <w:rPr>
          <w:noProof/>
          <w:position w:val="-38"/>
        </w:rPr>
        <w:object w:dxaOrig="3340" w:dyaOrig="859" w14:anchorId="398C897F">
          <v:shape id="_x0000_i1062" type="#_x0000_t75" alt="" style="width:167pt;height:43pt;mso-width-percent:0;mso-height-percent:0;mso-width-percent:0;mso-height-percent:0" o:ole="">
            <v:imagedata r:id="rId267" o:title=""/>
          </v:shape>
          <o:OLEObject Type="Embed" ProgID="Equation.DSMT4" ShapeID="_x0000_i1062" DrawAspect="Content" ObjectID="_1579089274" r:id="rId268"/>
        </w:object>
      </w:r>
      <w:r w:rsidR="005754F3" w:rsidRPr="00240568">
        <w:t xml:space="preserve">                      (1</w:t>
      </w:r>
      <w:r w:rsidR="008F47E3" w:rsidRPr="00240568">
        <w:t>0</w:t>
      </w:r>
      <w:r w:rsidR="005754F3" w:rsidRPr="00240568">
        <w:t>)</w:t>
      </w:r>
    </w:p>
    <w:p w14:paraId="21176E5E" w14:textId="77777777" w:rsidR="00BD20AB" w:rsidRPr="00240568" w:rsidRDefault="00BD20AB" w:rsidP="00BD20AB">
      <w:pPr>
        <w:snapToGrid w:val="0"/>
        <w:ind w:firstLine="420"/>
        <w:rPr>
          <w:rFonts w:cs="Times New Roman"/>
        </w:rPr>
      </w:pPr>
      <w:r w:rsidRPr="00240568">
        <w:rPr>
          <w:rFonts w:cs="Times New Roman"/>
        </w:rPr>
        <w:t>其中</w:t>
      </w:r>
      <w:r w:rsidR="00EF3937" w:rsidRPr="00240568">
        <w:rPr>
          <w:noProof/>
          <w:position w:val="-10"/>
        </w:rPr>
        <w:object w:dxaOrig="400" w:dyaOrig="300" w14:anchorId="57F19EC5">
          <v:shape id="_x0000_i1061" type="#_x0000_t75" alt="" style="width:19pt;height:15pt;mso-width-percent:0;mso-height-percent:0;mso-width-percent:0;mso-height-percent:0" o:ole="">
            <v:imagedata r:id="rId269" o:title=""/>
          </v:shape>
          <o:OLEObject Type="Embed" ProgID="Equation.DSMT4" ShapeID="_x0000_i1061" DrawAspect="Content" ObjectID="_1579089275" r:id="rId270"/>
        </w:object>
      </w:r>
      <w:r w:rsidRPr="00240568">
        <w:rPr>
          <w:rFonts w:cs="Times New Roman"/>
        </w:rPr>
        <w:t>和</w:t>
      </w:r>
      <w:r w:rsidR="00EF3937" w:rsidRPr="00240568">
        <w:rPr>
          <w:noProof/>
          <w:position w:val="-10"/>
        </w:rPr>
        <w:object w:dxaOrig="420" w:dyaOrig="300" w14:anchorId="132CC182">
          <v:shape id="_x0000_i1060" type="#_x0000_t75" alt="" style="width:20pt;height:15pt;mso-width-percent:0;mso-height-percent:0;mso-width-percent:0;mso-height-percent:0" o:ole="">
            <v:imagedata r:id="rId271" o:title=""/>
          </v:shape>
          <o:OLEObject Type="Embed" ProgID="Equation.DSMT4" ShapeID="_x0000_i1060" DrawAspect="Content" ObjectID="_1579089276" r:id="rId272"/>
        </w:object>
      </w:r>
      <w:r w:rsidRPr="00240568">
        <w:rPr>
          <w:rFonts w:cs="Times New Roman"/>
        </w:rPr>
        <w:t>是评论者的最新评论日期和第一次评论日期，</w:t>
      </w:r>
      <w:r w:rsidR="00EF3937" w:rsidRPr="00240568">
        <w:rPr>
          <w:noProof/>
          <w:position w:val="-6"/>
        </w:rPr>
        <w:object w:dxaOrig="220" w:dyaOrig="200" w14:anchorId="57386870">
          <v:shape id="_x0000_i1059" type="#_x0000_t75" alt="" style="width:11pt;height:10pt;mso-width-percent:0;mso-height-percent:0;mso-width-percent:0;mso-height-percent:0" o:ole="">
            <v:imagedata r:id="rId273" o:title=""/>
          </v:shape>
          <o:OLEObject Type="Embed" ProgID="Equation.DSMT4" ShapeID="_x0000_i1059" DrawAspect="Content" ObjectID="_1579089277" r:id="rId274"/>
        </w:object>
      </w:r>
      <w:r w:rsidRPr="00240568">
        <w:rPr>
          <w:rFonts w:cs="Times New Roman"/>
        </w:rPr>
        <w:t>是用户指定的时间阈值，例如</w:t>
      </w:r>
      <w:r w:rsidRPr="00240568">
        <w:rPr>
          <w:rFonts w:cs="Times New Roman"/>
        </w:rPr>
        <w:t>30</w:t>
      </w:r>
      <w:r w:rsidRPr="00240568">
        <w:rPr>
          <w:rFonts w:cs="Times New Roman"/>
        </w:rPr>
        <w:t>天。</w:t>
      </w:r>
    </w:p>
    <w:p w14:paraId="1AF1D342" w14:textId="77777777" w:rsidR="00EA17E2" w:rsidRPr="00240568" w:rsidRDefault="00B44F61" w:rsidP="00B44F61">
      <w:pPr>
        <w:snapToGrid w:val="0"/>
        <w:ind w:firstLine="420"/>
      </w:pPr>
      <w:r w:rsidRPr="00240568">
        <w:rPr>
          <w:rFonts w:cs="Times New Roman"/>
          <w:b/>
        </w:rPr>
        <w:t>2.</w:t>
      </w:r>
      <w:r w:rsidRPr="00240568">
        <w:rPr>
          <w:rFonts w:cs="Times New Roman" w:hint="eastAsia"/>
          <w:b/>
        </w:rPr>
        <w:t>最大</w:t>
      </w:r>
      <w:r w:rsidRPr="00240568">
        <w:rPr>
          <w:rFonts w:cs="Times New Roman"/>
          <w:b/>
        </w:rPr>
        <w:t>评论数量</w:t>
      </w:r>
      <w:r w:rsidRPr="00240568">
        <w:rPr>
          <w:rFonts w:cs="Times New Roman" w:hint="eastAsia"/>
          <w:b/>
        </w:rPr>
        <w:t>(</w:t>
      </w:r>
      <w:r w:rsidRPr="00240568">
        <w:rPr>
          <w:rFonts w:cs="Times New Roman"/>
          <w:b/>
        </w:rPr>
        <w:t>Maximum Number of Reviews, MNR)</w:t>
      </w:r>
      <w:r w:rsidR="00C51C32" w:rsidRPr="00240568">
        <w:rPr>
          <w:rFonts w:cs="Times New Roman" w:hint="eastAsia"/>
        </w:rPr>
        <w:t>：</w:t>
      </w:r>
      <w:r w:rsidR="00C51C32" w:rsidRPr="00240568">
        <w:rPr>
          <w:rFonts w:hint="eastAsia"/>
        </w:rPr>
        <w:t>在一天之内发表很多评论也表明一个不正常的行为。此</w:t>
      </w:r>
      <w:r w:rsidR="00DE093F" w:rsidRPr="00240568">
        <w:rPr>
          <w:rFonts w:hint="eastAsia"/>
        </w:rPr>
        <w:t>指标</w:t>
      </w:r>
      <w:r w:rsidR="00C51C32" w:rsidRPr="00240568">
        <w:rPr>
          <w:rFonts w:hint="eastAsia"/>
        </w:rPr>
        <w:t>计算一个</w:t>
      </w:r>
      <w:r w:rsidR="00C51C32" w:rsidRPr="00240568">
        <w:t>评论者</w:t>
      </w:r>
      <w:r w:rsidR="00C51C32" w:rsidRPr="00240568">
        <w:rPr>
          <w:rFonts w:hint="eastAsia"/>
        </w:rPr>
        <w:t>一天内的最多评论数，并根据所有数据的最大值对其进行</w:t>
      </w:r>
      <w:r w:rsidR="00DE093F" w:rsidRPr="00240568">
        <w:rPr>
          <w:rFonts w:hint="eastAsia"/>
        </w:rPr>
        <w:t>归一化</w:t>
      </w:r>
      <w:r w:rsidR="00C51C32" w:rsidRPr="00240568">
        <w:rPr>
          <w:rFonts w:hint="eastAsia"/>
        </w:rPr>
        <w:t>。</w:t>
      </w:r>
    </w:p>
    <w:p w14:paraId="4A424CEA" w14:textId="77777777" w:rsidR="00C51C32" w:rsidRPr="00240568" w:rsidRDefault="00EF3937" w:rsidP="00C51C32">
      <w:pPr>
        <w:wordWrap w:val="0"/>
        <w:snapToGrid w:val="0"/>
        <w:ind w:firstLine="420"/>
        <w:jc w:val="right"/>
        <w:rPr>
          <w:rFonts w:cs="Times New Roman"/>
        </w:rPr>
      </w:pPr>
      <w:r w:rsidRPr="00240568">
        <w:rPr>
          <w:noProof/>
          <w:position w:val="-26"/>
        </w:rPr>
        <w:object w:dxaOrig="2140" w:dyaOrig="600" w14:anchorId="1358CAD7">
          <v:shape id="_x0000_i1058" type="#_x0000_t75" alt="" style="width:107pt;height:30pt;mso-width-percent:0;mso-height-percent:0;mso-width-percent:0;mso-height-percent:0" o:ole="">
            <v:imagedata r:id="rId275" o:title=""/>
          </v:shape>
          <o:OLEObject Type="Embed" ProgID="Equation.DSMT4" ShapeID="_x0000_i1058" DrawAspect="Content" ObjectID="_1579089278" r:id="rId276"/>
        </w:object>
      </w:r>
      <w:r w:rsidR="00C51C32" w:rsidRPr="00240568">
        <w:t xml:space="preserve">                           (</w:t>
      </w:r>
      <w:r w:rsidR="008F47E3" w:rsidRPr="00240568">
        <w:t>11</w:t>
      </w:r>
      <w:r w:rsidR="00C51C32" w:rsidRPr="00240568">
        <w:t>)</w:t>
      </w:r>
    </w:p>
    <w:p w14:paraId="6C8D80DA" w14:textId="77777777" w:rsidR="001D52F8" w:rsidRPr="00240568" w:rsidRDefault="001D52F8" w:rsidP="00B44F61">
      <w:pPr>
        <w:snapToGrid w:val="0"/>
        <w:ind w:firstLine="420"/>
        <w:rPr>
          <w:rFonts w:cs="Times New Roman"/>
        </w:rPr>
      </w:pPr>
      <w:r w:rsidRPr="00240568">
        <w:rPr>
          <w:rFonts w:cs="Times New Roman" w:hint="eastAsia"/>
          <w:b/>
        </w:rPr>
        <w:t>3.</w:t>
      </w:r>
      <w:r w:rsidRPr="00240568">
        <w:rPr>
          <w:rFonts w:cs="Times New Roman" w:hint="eastAsia"/>
          <w:b/>
        </w:rPr>
        <w:t>平均</w:t>
      </w:r>
      <w:r w:rsidRPr="00240568">
        <w:rPr>
          <w:rFonts w:cs="Times New Roman"/>
          <w:b/>
        </w:rPr>
        <w:t>评级偏差</w:t>
      </w:r>
      <w:r w:rsidRPr="00240568">
        <w:rPr>
          <w:rFonts w:cs="Times New Roman" w:hint="eastAsia"/>
          <w:b/>
        </w:rPr>
        <w:t>(</w:t>
      </w:r>
      <w:r w:rsidR="00CF5A56" w:rsidRPr="00240568">
        <w:rPr>
          <w:rFonts w:cs="Times New Roman"/>
          <w:b/>
        </w:rPr>
        <w:t>Average Rating Deviation</w:t>
      </w:r>
      <w:r w:rsidR="00CF5A56" w:rsidRPr="00240568">
        <w:rPr>
          <w:rFonts w:cs="Times New Roman" w:hint="eastAsia"/>
          <w:b/>
        </w:rPr>
        <w:t>,</w:t>
      </w:r>
      <w:r w:rsidR="00CF5A56" w:rsidRPr="00240568">
        <w:rPr>
          <w:rFonts w:cs="Times New Roman"/>
          <w:b/>
        </w:rPr>
        <w:t xml:space="preserve"> </w:t>
      </w:r>
      <w:proofErr w:type="spellStart"/>
      <w:r w:rsidRPr="00240568">
        <w:rPr>
          <w:rFonts w:cs="Times New Roman"/>
          <w:b/>
        </w:rPr>
        <w:t>avgRD</w:t>
      </w:r>
      <w:proofErr w:type="spellEnd"/>
      <w:r w:rsidRPr="00240568">
        <w:rPr>
          <w:rFonts w:cs="Times New Roman" w:hint="eastAsia"/>
          <w:b/>
        </w:rPr>
        <w:t>)</w:t>
      </w:r>
      <w:r w:rsidRPr="00240568">
        <w:rPr>
          <w:rFonts w:cs="Times New Roman" w:hint="eastAsia"/>
        </w:rPr>
        <w:t>：</w:t>
      </w:r>
      <w:r w:rsidR="005754F3" w:rsidRPr="00240568">
        <w:rPr>
          <w:rFonts w:cs="Times New Roman" w:hint="eastAsia"/>
        </w:rPr>
        <w:t>正常评论者对于</w:t>
      </w:r>
      <w:r w:rsidR="005754F3" w:rsidRPr="00240568">
        <w:rPr>
          <w:rFonts w:cs="Times New Roman"/>
        </w:rPr>
        <w:t>某一个产品的评分很大程度上是与</w:t>
      </w:r>
      <w:r w:rsidR="005754F3" w:rsidRPr="00240568">
        <w:rPr>
          <w:rFonts w:cs="Times New Roman" w:hint="eastAsia"/>
        </w:rPr>
        <w:t>同一产品的其他评论者类似的。由于垃圾用户试图提升或诋毁产品，因此他们的评分可能与其他评论者有很大</w:t>
      </w:r>
      <w:r w:rsidR="005754F3" w:rsidRPr="00240568">
        <w:rPr>
          <w:rFonts w:cs="Times New Roman"/>
        </w:rPr>
        <w:t>偏差</w:t>
      </w:r>
      <w:r w:rsidR="005754F3" w:rsidRPr="00240568">
        <w:rPr>
          <w:rFonts w:cs="Times New Roman" w:hint="eastAsia"/>
        </w:rPr>
        <w:t>。因此评级偏差是垃圾用户可能表现出来的行为。</w:t>
      </w:r>
      <w:r w:rsidR="00EF3937" w:rsidRPr="00240568">
        <w:rPr>
          <w:noProof/>
          <w:position w:val="-10"/>
        </w:rPr>
        <w:object w:dxaOrig="240" w:dyaOrig="300" w14:anchorId="17D62E53">
          <v:shape id="_x0000_i1057" type="#_x0000_t75" alt="" style="width:12pt;height:15pt;mso-width-percent:0;mso-height-percent:0;mso-width-percent:0;mso-height-percent:0" o:ole="">
            <v:imagedata r:id="rId277" o:title=""/>
          </v:shape>
          <o:OLEObject Type="Embed" ProgID="Equation.DSMT4" ShapeID="_x0000_i1057" DrawAspect="Content" ObjectID="_1579089279" r:id="rId278"/>
        </w:object>
      </w:r>
      <w:r w:rsidR="00DE3099" w:rsidRPr="00240568">
        <w:rPr>
          <w:rFonts w:hint="eastAsia"/>
        </w:rPr>
        <w:t>代表</w:t>
      </w:r>
      <w:r w:rsidR="00DE3099" w:rsidRPr="00240568">
        <w:t>被</w:t>
      </w:r>
      <w:r w:rsidR="00DE3099" w:rsidRPr="00240568">
        <w:rPr>
          <w:rFonts w:hint="eastAsia"/>
        </w:rPr>
        <w:t>评论者</w:t>
      </w:r>
      <w:r w:rsidR="00EF3937" w:rsidRPr="00240568">
        <w:rPr>
          <w:noProof/>
          <w:position w:val="-4"/>
        </w:rPr>
        <w:object w:dxaOrig="160" w:dyaOrig="180" w14:anchorId="56E68F2D">
          <v:shape id="_x0000_i1056" type="#_x0000_t75" alt="" style="width:8pt;height:9pt;mso-width-percent:0;mso-height-percent:0;mso-width-percent:0;mso-height-percent:0" o:ole="">
            <v:imagedata r:id="rId279" o:title=""/>
          </v:shape>
          <o:OLEObject Type="Embed" ProgID="Equation.DSMT4" ShapeID="_x0000_i1056" DrawAspect="Content" ObjectID="_1579089280" r:id="rId280"/>
        </w:object>
      </w:r>
      <w:r w:rsidR="00DE3099" w:rsidRPr="00240568">
        <w:rPr>
          <w:rFonts w:hint="eastAsia"/>
        </w:rPr>
        <w:t>评论的</w:t>
      </w:r>
      <w:r w:rsidR="00DE3099" w:rsidRPr="00240568">
        <w:t>产品集</w:t>
      </w:r>
      <w:r w:rsidR="00DE3099" w:rsidRPr="00240568">
        <w:rPr>
          <w:rFonts w:hint="eastAsia"/>
        </w:rPr>
        <w:t>，</w:t>
      </w:r>
      <w:r w:rsidR="00EF3937" w:rsidRPr="00240568">
        <w:rPr>
          <w:noProof/>
          <w:position w:val="-10"/>
        </w:rPr>
        <w:object w:dxaOrig="279" w:dyaOrig="320" w14:anchorId="0115D72D">
          <v:shape id="_x0000_i1055" type="#_x0000_t75" alt="" style="width:14pt;height:16pt;mso-width-percent:0;mso-height-percent:0;mso-width-percent:0;mso-height-percent:0" o:ole="">
            <v:imagedata r:id="rId281" o:title=""/>
          </v:shape>
          <o:OLEObject Type="Embed" ProgID="Equation.DSMT4" ShapeID="_x0000_i1055" DrawAspect="Content" ObjectID="_1579089281" r:id="rId282"/>
        </w:object>
      </w:r>
      <w:r w:rsidR="00DE3099" w:rsidRPr="00240568">
        <w:rPr>
          <w:rFonts w:hint="eastAsia"/>
        </w:rPr>
        <w:t>代表</w:t>
      </w:r>
      <w:r w:rsidR="00DE3099" w:rsidRPr="00240568">
        <w:t>评论者</w:t>
      </w:r>
      <w:r w:rsidR="00EF3937" w:rsidRPr="00240568">
        <w:rPr>
          <w:noProof/>
          <w:position w:val="-4"/>
        </w:rPr>
        <w:object w:dxaOrig="160" w:dyaOrig="180" w14:anchorId="38C076DC">
          <v:shape id="_x0000_i1054" type="#_x0000_t75" alt="" style="width:8pt;height:9pt;mso-width-percent:0;mso-height-percent:0;mso-width-percent:0;mso-height-percent:0" o:ole="">
            <v:imagedata r:id="rId279" o:title=""/>
          </v:shape>
          <o:OLEObject Type="Embed" ProgID="Equation.DSMT4" ShapeID="_x0000_i1054" DrawAspect="Content" ObjectID="_1579089282" r:id="rId283"/>
        </w:object>
      </w:r>
      <w:r w:rsidR="00DE3099" w:rsidRPr="00240568">
        <w:rPr>
          <w:rFonts w:hint="eastAsia"/>
        </w:rPr>
        <w:t>对</w:t>
      </w:r>
      <w:r w:rsidR="00DE3099" w:rsidRPr="00240568">
        <w:t>产品</w:t>
      </w:r>
      <w:r w:rsidR="00EF3937" w:rsidRPr="00240568">
        <w:rPr>
          <w:noProof/>
          <w:position w:val="-10"/>
        </w:rPr>
        <w:object w:dxaOrig="200" w:dyaOrig="240" w14:anchorId="74EDA197">
          <v:shape id="_x0000_i1053" type="#_x0000_t75" alt="" style="width:10pt;height:12pt;mso-width-percent:0;mso-height-percent:0;mso-width-percent:0;mso-height-percent:0" o:ole="">
            <v:imagedata r:id="rId284" o:title=""/>
          </v:shape>
          <o:OLEObject Type="Embed" ProgID="Equation.DSMT4" ShapeID="_x0000_i1053" DrawAspect="Content" ObjectID="_1579089283" r:id="rId285"/>
        </w:object>
      </w:r>
      <w:r w:rsidR="00DE3099" w:rsidRPr="00240568">
        <w:rPr>
          <w:rFonts w:hint="eastAsia"/>
        </w:rPr>
        <w:t>的</w:t>
      </w:r>
      <w:r w:rsidR="00DE3099" w:rsidRPr="00240568">
        <w:t>评级，</w:t>
      </w:r>
      <w:r w:rsidR="00EF3937" w:rsidRPr="00240568">
        <w:rPr>
          <w:noProof/>
          <w:position w:val="-12"/>
        </w:rPr>
        <w:object w:dxaOrig="279" w:dyaOrig="360" w14:anchorId="1E1A99FD">
          <v:shape id="_x0000_i1052" type="#_x0000_t75" alt="" style="width:14pt;height:18pt;mso-width-percent:0;mso-height-percent:0;mso-width-percent:0;mso-height-percent:0" o:ole="">
            <v:imagedata r:id="rId286" o:title=""/>
          </v:shape>
          <o:OLEObject Type="Embed" ProgID="Equation.DSMT4" ShapeID="_x0000_i1052" DrawAspect="Content" ObjectID="_1579089284" r:id="rId287"/>
        </w:object>
      </w:r>
      <w:r w:rsidR="00DE3099" w:rsidRPr="00240568">
        <w:rPr>
          <w:rFonts w:hint="eastAsia"/>
        </w:rPr>
        <w:t>代表</w:t>
      </w:r>
      <w:r w:rsidR="00CF5A56" w:rsidRPr="00240568">
        <w:rPr>
          <w:rFonts w:hint="eastAsia"/>
        </w:rPr>
        <w:t>所有</w:t>
      </w:r>
      <w:r w:rsidR="00CF5A56" w:rsidRPr="00240568">
        <w:t>评论者对</w:t>
      </w:r>
      <w:r w:rsidR="00DE3099" w:rsidRPr="00240568">
        <w:rPr>
          <w:rFonts w:hint="eastAsia"/>
        </w:rPr>
        <w:t>产品</w:t>
      </w:r>
      <w:r w:rsidR="00EF3937" w:rsidRPr="00240568">
        <w:rPr>
          <w:noProof/>
          <w:position w:val="-10"/>
        </w:rPr>
        <w:object w:dxaOrig="200" w:dyaOrig="240" w14:anchorId="7021C96A">
          <v:shape id="_x0000_i1051" type="#_x0000_t75" alt="" style="width:10pt;height:12pt;mso-width-percent:0;mso-height-percent:0;mso-width-percent:0;mso-height-percent:0" o:ole="">
            <v:imagedata r:id="rId288" o:title=""/>
          </v:shape>
          <o:OLEObject Type="Embed" ProgID="Equation.DSMT4" ShapeID="_x0000_i1051" DrawAspect="Content" ObjectID="_1579089285" r:id="rId289"/>
        </w:object>
      </w:r>
      <w:r w:rsidR="00CF5A56" w:rsidRPr="00240568">
        <w:rPr>
          <w:rFonts w:hint="eastAsia"/>
        </w:rPr>
        <w:t>的</w:t>
      </w:r>
      <w:r w:rsidR="00DE3099" w:rsidRPr="00240568">
        <w:t>平均</w:t>
      </w:r>
      <w:r w:rsidR="00CF5A56" w:rsidRPr="00240568">
        <w:rPr>
          <w:rFonts w:hint="eastAsia"/>
        </w:rPr>
        <w:t>评分</w:t>
      </w:r>
      <w:r w:rsidR="00DE3099" w:rsidRPr="00240568">
        <w:rPr>
          <w:rFonts w:hint="eastAsia"/>
        </w:rPr>
        <w:t>，</w:t>
      </w:r>
      <w:r w:rsidR="005754F3" w:rsidRPr="00240568">
        <w:rPr>
          <w:rFonts w:cs="Times New Roman" w:hint="eastAsia"/>
        </w:rPr>
        <w:t>我们将评论者的评分偏差定义如下：</w:t>
      </w:r>
    </w:p>
    <w:p w14:paraId="0B950EDA" w14:textId="77777777" w:rsidR="005754F3" w:rsidRPr="00240568" w:rsidRDefault="00EF3937" w:rsidP="005754F3">
      <w:pPr>
        <w:wordWrap w:val="0"/>
        <w:snapToGrid w:val="0"/>
        <w:ind w:firstLine="420"/>
        <w:jc w:val="right"/>
      </w:pPr>
      <w:r w:rsidRPr="00240568">
        <w:rPr>
          <w:noProof/>
          <w:position w:val="-24"/>
        </w:rPr>
        <w:object w:dxaOrig="1800" w:dyaOrig="639" w14:anchorId="2EB6DE8B">
          <v:shape id="_x0000_i1050" type="#_x0000_t75" alt="" style="width:90pt;height:32pt;mso-width-percent:0;mso-height-percent:0;mso-width-percent:0;mso-height-percent:0" o:ole="">
            <v:imagedata r:id="rId290" o:title=""/>
          </v:shape>
          <o:OLEObject Type="Embed" ProgID="Equation.DSMT4" ShapeID="_x0000_i1050" DrawAspect="Content" ObjectID="_1579089286" r:id="rId291"/>
        </w:object>
      </w:r>
      <w:r w:rsidR="005754F3" w:rsidRPr="00240568">
        <w:t xml:space="preserve">                              (1</w:t>
      </w:r>
      <w:r w:rsidR="008F47E3" w:rsidRPr="00240568">
        <w:t>2</w:t>
      </w:r>
      <w:r w:rsidR="005754F3" w:rsidRPr="00240568">
        <w:t>)</w:t>
      </w:r>
    </w:p>
    <w:p w14:paraId="70678B26" w14:textId="77777777" w:rsidR="005754F3" w:rsidRPr="00240568" w:rsidRDefault="00DE3099" w:rsidP="00DE3099">
      <w:pPr>
        <w:snapToGrid w:val="0"/>
        <w:ind w:firstLine="420"/>
        <w:jc w:val="left"/>
      </w:pPr>
      <w:r w:rsidRPr="00240568">
        <w:rPr>
          <w:rFonts w:hint="eastAsia"/>
        </w:rPr>
        <w:t>评分</w:t>
      </w:r>
      <w:r w:rsidRPr="00240568">
        <w:t>最高为</w:t>
      </w:r>
      <w:r w:rsidRPr="00240568">
        <w:rPr>
          <w:rFonts w:hint="eastAsia"/>
        </w:rPr>
        <w:t>5</w:t>
      </w:r>
      <w:r w:rsidRPr="00240568">
        <w:rPr>
          <w:rFonts w:hint="eastAsia"/>
        </w:rPr>
        <w:t>分</w:t>
      </w:r>
      <w:r w:rsidRPr="00240568">
        <w:t>，那么</w:t>
      </w:r>
      <w:r w:rsidRPr="00240568">
        <w:rPr>
          <w:rFonts w:hint="eastAsia"/>
        </w:rPr>
        <w:t>最大</w:t>
      </w:r>
      <w:r w:rsidRPr="00240568">
        <w:t>的评分偏差为</w:t>
      </w:r>
      <w:r w:rsidRPr="00240568">
        <w:rPr>
          <w:rFonts w:hint="eastAsia"/>
        </w:rPr>
        <w:t>4</w:t>
      </w:r>
      <w:r w:rsidRPr="00240568">
        <w:rPr>
          <w:rFonts w:hint="eastAsia"/>
        </w:rPr>
        <w:t>，</w:t>
      </w:r>
      <w:r w:rsidR="00DA1C8C" w:rsidRPr="00240568">
        <w:rPr>
          <w:rFonts w:hint="eastAsia"/>
        </w:rPr>
        <w:t>利用</w:t>
      </w:r>
      <w:r w:rsidR="00896D53" w:rsidRPr="00240568">
        <w:t>最大的评分偏差</w:t>
      </w:r>
      <w:r w:rsidRPr="00240568">
        <w:rPr>
          <w:rFonts w:hint="eastAsia"/>
        </w:rPr>
        <w:t>来进行</w:t>
      </w:r>
      <w:r w:rsidRPr="00240568">
        <w:t>归一化。</w:t>
      </w:r>
    </w:p>
    <w:p w14:paraId="4F52155C" w14:textId="77777777" w:rsidR="00E300C6" w:rsidRPr="00240568" w:rsidRDefault="007D6A99" w:rsidP="0067348B">
      <w:pPr>
        <w:snapToGrid w:val="0"/>
        <w:ind w:firstLine="420"/>
        <w:jc w:val="left"/>
      </w:pPr>
      <w:r w:rsidRPr="00240568">
        <w:rPr>
          <w:rFonts w:hint="eastAsia"/>
        </w:rPr>
        <w:t>以上</w:t>
      </w:r>
      <w:r w:rsidRPr="00240568">
        <w:rPr>
          <w:rFonts w:hint="eastAsia"/>
        </w:rPr>
        <w:t>3</w:t>
      </w:r>
      <w:r w:rsidRPr="00240568">
        <w:t>个</w:t>
      </w:r>
      <w:r w:rsidRPr="00240568">
        <w:rPr>
          <w:rFonts w:hint="eastAsia"/>
        </w:rPr>
        <w:t>个人</w:t>
      </w:r>
      <w:r w:rsidRPr="00240568">
        <w:t>垃圾指标都是</w:t>
      </w:r>
      <w:r w:rsidRPr="00240568">
        <w:rPr>
          <w:rFonts w:hint="eastAsia"/>
        </w:rPr>
        <w:t>行为性</w:t>
      </w:r>
      <w:r w:rsidRPr="00240568">
        <w:t>指标。</w:t>
      </w:r>
    </w:p>
    <w:p w14:paraId="1B0A3B46" w14:textId="77777777" w:rsidR="00695C92" w:rsidRPr="00240568" w:rsidRDefault="008050AD" w:rsidP="008361F5">
      <w:pPr>
        <w:pStyle w:val="2"/>
        <w:snapToGrid w:val="0"/>
        <w:spacing w:line="240" w:lineRule="auto"/>
        <w:rPr>
          <w:rFonts w:cs="Times New Roman"/>
        </w:rPr>
      </w:pPr>
      <w:r w:rsidRPr="00240568">
        <w:rPr>
          <w:rFonts w:cs="Times New Roman"/>
        </w:rPr>
        <w:t>4</w:t>
      </w:r>
      <w:r w:rsidR="0091697D" w:rsidRPr="00240568">
        <w:rPr>
          <w:rFonts w:cs="Times New Roman"/>
        </w:rPr>
        <w:t>.3.</w:t>
      </w:r>
      <w:commentRangeStart w:id="18"/>
      <w:r w:rsidR="00695C92" w:rsidRPr="00240568">
        <w:rPr>
          <w:rFonts w:cs="Times New Roman"/>
        </w:rPr>
        <w:t>垃圾用户群检测算法</w:t>
      </w:r>
      <w:commentRangeEnd w:id="18"/>
      <w:r w:rsidR="003E2599">
        <w:rPr>
          <w:rStyle w:val="a9"/>
          <w:rFonts w:eastAsiaTheme="minorEastAsia" w:cstheme="minorBidi"/>
          <w:b w:val="0"/>
          <w:bCs w:val="0"/>
        </w:rPr>
        <w:commentReference w:id="18"/>
      </w:r>
    </w:p>
    <w:p w14:paraId="72909F87" w14:textId="77777777" w:rsidR="00A050EC" w:rsidRPr="00240568" w:rsidRDefault="00CB77CB" w:rsidP="00CB77CB">
      <w:pPr>
        <w:snapToGrid w:val="0"/>
        <w:ind w:firstLineChars="200" w:firstLine="420"/>
        <w:rPr>
          <w:rFonts w:cs="Times New Roman"/>
        </w:rPr>
      </w:pPr>
      <w:r w:rsidRPr="00240568">
        <w:rPr>
          <w:rFonts w:cs="Times New Roman" w:hint="eastAsia"/>
        </w:rPr>
        <w:t>本算法</w:t>
      </w:r>
      <w:r w:rsidRPr="00240568">
        <w:rPr>
          <w:rFonts w:cs="Times New Roman"/>
        </w:rPr>
        <w:t>的核心</w:t>
      </w:r>
      <w:r w:rsidRPr="00240568">
        <w:rPr>
          <w:rFonts w:cs="Times New Roman" w:hint="eastAsia"/>
        </w:rPr>
        <w:t>就是通过发现</w:t>
      </w:r>
      <w:r w:rsidRPr="00240568">
        <w:rPr>
          <w:rFonts w:cs="Times New Roman" w:hint="eastAsia"/>
        </w:rPr>
        <w:t>k</w:t>
      </w:r>
      <w:r w:rsidRPr="00240568">
        <w:rPr>
          <w:rFonts w:cs="Times New Roman" w:hint="eastAsia"/>
        </w:rPr>
        <w:t>极大团来检测</w:t>
      </w:r>
      <w:r w:rsidRPr="00240568">
        <w:rPr>
          <w:rFonts w:cs="Times New Roman"/>
        </w:rPr>
        <w:t>垃圾用户群</w:t>
      </w:r>
      <w:r w:rsidRPr="00240568">
        <w:rPr>
          <w:rFonts w:cs="Times New Roman" w:hint="eastAsia"/>
        </w:rPr>
        <w:t>。所谓的</w:t>
      </w:r>
      <w:r w:rsidRPr="00240568">
        <w:rPr>
          <w:rFonts w:cs="Times New Roman" w:hint="eastAsia"/>
        </w:rPr>
        <w:t>k</w:t>
      </w:r>
      <w:r w:rsidRPr="00240568">
        <w:rPr>
          <w:rFonts w:cs="Times New Roman" w:hint="eastAsia"/>
        </w:rPr>
        <w:t>极大团就是由</w:t>
      </w:r>
      <w:r w:rsidRPr="00240568">
        <w:rPr>
          <w:rFonts w:cs="Times New Roman" w:hint="eastAsia"/>
        </w:rPr>
        <w:t>k</w:t>
      </w:r>
      <w:r w:rsidRPr="00240568">
        <w:rPr>
          <w:rFonts w:cs="Times New Roman" w:hint="eastAsia"/>
        </w:rPr>
        <w:t>个节点构成的连通图，这样的</w:t>
      </w:r>
      <w:r w:rsidRPr="00240568">
        <w:rPr>
          <w:rFonts w:cs="Times New Roman" w:hint="eastAsia"/>
        </w:rPr>
        <w:t>k</w:t>
      </w:r>
      <w:r w:rsidRPr="00240568">
        <w:rPr>
          <w:rFonts w:cs="Times New Roman" w:hint="eastAsia"/>
        </w:rPr>
        <w:t>极大团关系非常密切，很有可能是具有强烈可疑性的垃圾用户群。</w:t>
      </w:r>
    </w:p>
    <w:p w14:paraId="3144F99A" w14:textId="77777777" w:rsidR="00CB77CB" w:rsidRPr="00240568" w:rsidRDefault="0099556C" w:rsidP="00CB77CB">
      <w:pPr>
        <w:snapToGrid w:val="0"/>
        <w:ind w:firstLineChars="200" w:firstLine="420"/>
      </w:pPr>
      <w:r w:rsidRPr="00240568">
        <w:rPr>
          <w:rFonts w:cs="Times New Roman" w:hint="eastAsia"/>
        </w:rPr>
        <w:t>算法</w:t>
      </w:r>
      <w:r w:rsidRPr="00240568">
        <w:rPr>
          <w:rFonts w:cs="Times New Roman" w:hint="eastAsia"/>
        </w:rPr>
        <w:t>1</w:t>
      </w:r>
      <w:r w:rsidR="00277C72" w:rsidRPr="00240568">
        <w:rPr>
          <w:rFonts w:cs="Times New Roman"/>
        </w:rPr>
        <w:t>(</w:t>
      </w:r>
      <w:r w:rsidR="00277C72" w:rsidRPr="00240568">
        <w:rPr>
          <w:i/>
          <w:szCs w:val="21"/>
        </w:rPr>
        <w:t xml:space="preserve">Group Spammer detection via Improved </w:t>
      </w:r>
      <w:r w:rsidR="00277C72" w:rsidRPr="00240568">
        <w:rPr>
          <w:rStyle w:val="shorttext"/>
          <w:rFonts w:cs="Times New Roman"/>
          <w:i/>
          <w:lang w:val="en"/>
        </w:rPr>
        <w:t>Clique Percolation Method</w:t>
      </w:r>
      <w:r w:rsidR="00277C72" w:rsidRPr="00240568">
        <w:rPr>
          <w:rFonts w:cs="Times New Roman"/>
        </w:rPr>
        <w:t>)</w:t>
      </w:r>
      <w:r w:rsidRPr="00240568">
        <w:rPr>
          <w:rFonts w:cs="Times New Roman" w:hint="eastAsia"/>
        </w:rPr>
        <w:t>将</w:t>
      </w:r>
      <w:r w:rsidRPr="00240568">
        <w:rPr>
          <w:rFonts w:cs="Times New Roman"/>
        </w:rPr>
        <w:t>评论者二分图作为输入，</w:t>
      </w:r>
      <w:r w:rsidRPr="00240568">
        <w:rPr>
          <w:rFonts w:cs="Times New Roman" w:hint="eastAsia"/>
        </w:rPr>
        <w:t>首先初始化</w:t>
      </w:r>
      <w:r w:rsidRPr="00240568">
        <w:rPr>
          <w:rFonts w:cs="Times New Roman"/>
        </w:rPr>
        <w:t>评论者二分图中的边权重为</w:t>
      </w:r>
      <w:r w:rsidRPr="00240568">
        <w:rPr>
          <w:rFonts w:cs="Times New Roman" w:hint="eastAsia"/>
        </w:rPr>
        <w:t>0</w:t>
      </w:r>
      <w:r w:rsidRPr="00240568">
        <w:rPr>
          <w:rFonts w:cs="Times New Roman" w:hint="eastAsia"/>
        </w:rPr>
        <w:t>；</w:t>
      </w:r>
      <w:r w:rsidRPr="00240568">
        <w:rPr>
          <w:rFonts w:cs="Times New Roman"/>
        </w:rPr>
        <w:t>然后计算每个边权重的值，计算</w:t>
      </w:r>
      <w:r w:rsidRPr="00240568">
        <w:rPr>
          <w:rFonts w:cs="Times New Roman" w:hint="eastAsia"/>
        </w:rPr>
        <w:t>方法</w:t>
      </w:r>
      <w:r w:rsidRPr="00240568">
        <w:rPr>
          <w:rFonts w:cs="Times New Roman"/>
        </w:rPr>
        <w:t>参考第</w:t>
      </w:r>
      <w:r w:rsidRPr="00240568">
        <w:rPr>
          <w:rFonts w:cs="Times New Roman"/>
        </w:rPr>
        <w:t>3</w:t>
      </w:r>
      <w:r w:rsidRPr="00240568">
        <w:rPr>
          <w:rFonts w:cs="Times New Roman" w:hint="eastAsia"/>
        </w:rPr>
        <w:t>部分</w:t>
      </w:r>
      <w:r w:rsidR="00DA1C8C" w:rsidRPr="00240568">
        <w:rPr>
          <w:rFonts w:cs="Times New Roman" w:hint="eastAsia"/>
        </w:rPr>
        <w:t>定义</w:t>
      </w:r>
      <w:r w:rsidR="00DA1C8C" w:rsidRPr="00240568">
        <w:rPr>
          <w:rFonts w:cs="Times New Roman" w:hint="eastAsia"/>
        </w:rPr>
        <w:t>5</w:t>
      </w:r>
      <w:r w:rsidRPr="00240568">
        <w:rPr>
          <w:rFonts w:cs="Times New Roman" w:hint="eastAsia"/>
        </w:rPr>
        <w:t>；接着</w:t>
      </w:r>
      <w:r w:rsidR="00CB77CB" w:rsidRPr="00240568">
        <w:rPr>
          <w:rFonts w:hint="eastAsia"/>
        </w:rPr>
        <w:t>删除</w:t>
      </w:r>
      <w:r w:rsidR="00CB77CB" w:rsidRPr="00240568">
        <w:t>边权重</w:t>
      </w:r>
      <w:r w:rsidR="00CB77CB" w:rsidRPr="00240568">
        <w:rPr>
          <w:rFonts w:hint="eastAsia"/>
        </w:rPr>
        <w:t>小于相似度</w:t>
      </w:r>
      <w:r w:rsidRPr="00240568">
        <w:rPr>
          <w:rFonts w:hint="eastAsia"/>
        </w:rPr>
        <w:t>阈值</w:t>
      </w:r>
      <w:r w:rsidRPr="00240568">
        <w:rPr>
          <w:rFonts w:hint="eastAsia"/>
          <w:i/>
        </w:rPr>
        <w:t>s</w:t>
      </w:r>
      <w:r w:rsidRPr="00240568">
        <w:rPr>
          <w:rFonts w:hint="eastAsia"/>
        </w:rPr>
        <w:t>的</w:t>
      </w:r>
      <w:r w:rsidRPr="00240568">
        <w:t>边</w:t>
      </w:r>
      <w:r w:rsidRPr="00240568">
        <w:rPr>
          <w:rFonts w:hint="eastAsia"/>
        </w:rPr>
        <w:t>；最后</w:t>
      </w:r>
      <w:r w:rsidRPr="00240568">
        <w:t>调用算法</w:t>
      </w:r>
      <w:r w:rsidRPr="00240568">
        <w:rPr>
          <w:rFonts w:hint="eastAsia"/>
        </w:rPr>
        <w:t>2(</w:t>
      </w:r>
      <w:r w:rsidRPr="00240568">
        <w:rPr>
          <w:rFonts w:cs="Times New Roman"/>
          <w:i/>
          <w:szCs w:val="21"/>
        </w:rPr>
        <w:t>ICPM(G)</w:t>
      </w:r>
      <w:r w:rsidRPr="00240568">
        <w:rPr>
          <w:rFonts w:hint="eastAsia"/>
        </w:rPr>
        <w:t>)</w:t>
      </w:r>
      <w:r w:rsidRPr="00240568">
        <w:rPr>
          <w:rFonts w:hint="eastAsia"/>
        </w:rPr>
        <w:t>找到</w:t>
      </w:r>
      <w:r w:rsidRPr="00240568">
        <w:t>连通</w:t>
      </w:r>
      <w:r w:rsidR="00277C72" w:rsidRPr="00240568">
        <w:rPr>
          <w:rFonts w:hint="eastAsia"/>
        </w:rPr>
        <w:t>的</w:t>
      </w:r>
      <w:r w:rsidRPr="00240568">
        <w:t>垃圾用户群</w:t>
      </w:r>
      <w:r w:rsidR="00CB77CB" w:rsidRPr="00240568">
        <w:rPr>
          <w:rFonts w:hint="eastAsia"/>
        </w:rPr>
        <w:t>。</w:t>
      </w:r>
      <w:r w:rsidRPr="00240568">
        <w:rPr>
          <w:rFonts w:hint="eastAsia"/>
        </w:rPr>
        <w:t>最终输出</w:t>
      </w:r>
      <w:r w:rsidRPr="00240568">
        <w:t>垃圾用户群</w:t>
      </w:r>
      <w:r w:rsidR="00277C72" w:rsidRPr="00240568">
        <w:rPr>
          <w:rFonts w:hint="eastAsia"/>
        </w:rPr>
        <w:t>的</w:t>
      </w:r>
      <w:r w:rsidR="00277C72" w:rsidRPr="00240568">
        <w:t>可疑度排名。</w:t>
      </w:r>
    </w:p>
    <w:p w14:paraId="3E2850A7" w14:textId="77777777" w:rsidR="00275F8C" w:rsidRPr="00240568" w:rsidRDefault="00275F8C" w:rsidP="008361F5">
      <w:pPr>
        <w:snapToGrid w:val="0"/>
        <w:rPr>
          <w:rFonts w:cs="Times New Roman"/>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A050EC" w:rsidRPr="00240568" w14:paraId="56DF6826" w14:textId="77777777" w:rsidTr="00A050EC">
        <w:tc>
          <w:tcPr>
            <w:tcW w:w="8296" w:type="dxa"/>
          </w:tcPr>
          <w:p w14:paraId="2BAAE9FD" w14:textId="77777777" w:rsidR="00A050EC" w:rsidRPr="00240568" w:rsidRDefault="00A050EC" w:rsidP="00275F8C">
            <w:pPr>
              <w:snapToGrid w:val="0"/>
              <w:rPr>
                <w:b/>
                <w:sz w:val="21"/>
                <w:szCs w:val="21"/>
              </w:rPr>
            </w:pPr>
            <w:r w:rsidRPr="00240568">
              <w:rPr>
                <w:b/>
                <w:sz w:val="21"/>
                <w:szCs w:val="21"/>
              </w:rPr>
              <w:t xml:space="preserve">Algorithm 1 </w:t>
            </w:r>
            <w:r w:rsidRPr="00240568">
              <w:rPr>
                <w:i/>
                <w:sz w:val="21"/>
                <w:szCs w:val="21"/>
              </w:rPr>
              <w:t xml:space="preserve">Group Spammer detection via </w:t>
            </w:r>
            <w:r w:rsidR="00275F8C" w:rsidRPr="00240568">
              <w:rPr>
                <w:i/>
                <w:sz w:val="21"/>
                <w:szCs w:val="21"/>
              </w:rPr>
              <w:t>I</w:t>
            </w:r>
            <w:r w:rsidRPr="00240568">
              <w:rPr>
                <w:i/>
                <w:sz w:val="21"/>
                <w:szCs w:val="21"/>
              </w:rPr>
              <w:t xml:space="preserve">mproved </w:t>
            </w:r>
            <w:r w:rsidR="00275F8C" w:rsidRPr="00240568">
              <w:rPr>
                <w:rStyle w:val="shorttext"/>
                <w:i/>
                <w:lang w:val="en"/>
              </w:rPr>
              <w:t>Clique Percolation Method</w:t>
            </w:r>
          </w:p>
        </w:tc>
      </w:tr>
      <w:tr w:rsidR="00A050EC" w:rsidRPr="00240568" w14:paraId="6F5D7060" w14:textId="77777777" w:rsidTr="00A050EC">
        <w:tc>
          <w:tcPr>
            <w:tcW w:w="8296" w:type="dxa"/>
          </w:tcPr>
          <w:p w14:paraId="53AB6075" w14:textId="77777777" w:rsidR="00EA5856" w:rsidRPr="00240568" w:rsidRDefault="00A050EC" w:rsidP="0025670E">
            <w:pPr>
              <w:snapToGrid w:val="0"/>
              <w:rPr>
                <w:b/>
                <w:sz w:val="21"/>
                <w:szCs w:val="21"/>
              </w:rPr>
            </w:pPr>
            <w:r w:rsidRPr="00240568">
              <w:rPr>
                <w:b/>
                <w:sz w:val="21"/>
                <w:szCs w:val="21"/>
              </w:rPr>
              <w:t>Input:</w:t>
            </w:r>
          </w:p>
          <w:p w14:paraId="70A03C7F" w14:textId="77777777" w:rsidR="003B4BBC" w:rsidRPr="00240568" w:rsidRDefault="0036683A" w:rsidP="0025670E">
            <w:pPr>
              <w:snapToGrid w:val="0"/>
              <w:ind w:firstLineChars="100" w:firstLine="210"/>
              <w:rPr>
                <w:sz w:val="21"/>
                <w:szCs w:val="21"/>
              </w:rPr>
            </w:pPr>
            <w:r w:rsidRPr="00240568">
              <w:rPr>
                <w:rFonts w:eastAsiaTheme="minorEastAsia" w:cstheme="minorBidi"/>
                <w:i/>
                <w:kern w:val="2"/>
                <w:sz w:val="21"/>
                <w:szCs w:val="21"/>
              </w:rPr>
              <w:t>G</w:t>
            </w:r>
            <w:r w:rsidR="00DD4326" w:rsidRPr="00240568">
              <w:rPr>
                <w:sz w:val="21"/>
                <w:szCs w:val="21"/>
              </w:rPr>
              <w:t>:</w:t>
            </w:r>
            <w:r w:rsidRPr="00240568">
              <w:rPr>
                <w:sz w:val="21"/>
                <w:szCs w:val="21"/>
              </w:rPr>
              <w:t xml:space="preserve"> </w:t>
            </w:r>
            <w:r w:rsidR="003B4BBC" w:rsidRPr="00240568">
              <w:rPr>
                <w:sz w:val="21"/>
                <w:szCs w:val="21"/>
              </w:rPr>
              <w:t xml:space="preserve">a </w:t>
            </w:r>
            <w:proofErr w:type="spellStart"/>
            <w:r w:rsidR="003B4BBC" w:rsidRPr="00240568">
              <w:rPr>
                <w:sz w:val="21"/>
                <w:szCs w:val="21"/>
              </w:rPr>
              <w:t>bipatite</w:t>
            </w:r>
            <w:proofErr w:type="spellEnd"/>
            <w:r w:rsidR="003B4BBC" w:rsidRPr="00240568">
              <w:rPr>
                <w:sz w:val="21"/>
                <w:szCs w:val="21"/>
              </w:rPr>
              <w:t xml:space="preserve"> graph representing</w:t>
            </w:r>
            <w:r w:rsidR="00E26798" w:rsidRPr="00240568">
              <w:rPr>
                <w:sz w:val="21"/>
                <w:szCs w:val="21"/>
              </w:rPr>
              <w:t xml:space="preserve"> </w:t>
            </w:r>
            <w:proofErr w:type="spellStart"/>
            <w:r w:rsidR="00E26798" w:rsidRPr="00240568">
              <w:rPr>
                <w:sz w:val="21"/>
                <w:szCs w:val="21"/>
              </w:rPr>
              <w:t>revewers</w:t>
            </w:r>
            <w:proofErr w:type="spellEnd"/>
            <w:r w:rsidR="00E26798" w:rsidRPr="00240568">
              <w:rPr>
                <w:sz w:val="21"/>
                <w:szCs w:val="21"/>
              </w:rPr>
              <w:t>, reviews and products</w:t>
            </w:r>
          </w:p>
          <w:p w14:paraId="4E3DC5BA" w14:textId="77777777" w:rsidR="00DD4326" w:rsidRPr="00240568" w:rsidRDefault="00555CCD" w:rsidP="00DD4326">
            <w:pPr>
              <w:snapToGrid w:val="0"/>
              <w:ind w:firstLineChars="100" w:firstLine="210"/>
              <w:rPr>
                <w:sz w:val="21"/>
                <w:szCs w:val="21"/>
              </w:rPr>
            </w:pPr>
            <w:r w:rsidRPr="00240568">
              <w:rPr>
                <w:i/>
                <w:sz w:val="21"/>
                <w:szCs w:val="21"/>
              </w:rPr>
              <w:t>s</w:t>
            </w:r>
            <w:r w:rsidR="00DD4326" w:rsidRPr="00240568">
              <w:rPr>
                <w:sz w:val="21"/>
                <w:szCs w:val="21"/>
              </w:rPr>
              <w:t>:</w:t>
            </w:r>
            <w:r w:rsidR="0036683A" w:rsidRPr="00240568">
              <w:rPr>
                <w:sz w:val="21"/>
                <w:szCs w:val="21"/>
              </w:rPr>
              <w:t xml:space="preserve"> </w:t>
            </w:r>
            <w:r w:rsidR="00DD4326" w:rsidRPr="00240568">
              <w:rPr>
                <w:sz w:val="21"/>
                <w:szCs w:val="21"/>
              </w:rPr>
              <w:t>similarity threshold</w:t>
            </w:r>
          </w:p>
          <w:p w14:paraId="32D7587F" w14:textId="77777777" w:rsidR="00DD4326" w:rsidRPr="00240568" w:rsidRDefault="00DD4326" w:rsidP="00DD4326">
            <w:pPr>
              <w:snapToGrid w:val="0"/>
              <w:rPr>
                <w:b/>
                <w:sz w:val="21"/>
                <w:szCs w:val="21"/>
              </w:rPr>
            </w:pPr>
            <w:r w:rsidRPr="00240568">
              <w:rPr>
                <w:sz w:val="21"/>
                <w:szCs w:val="21"/>
              </w:rPr>
              <w:t xml:space="preserve">  </w:t>
            </w:r>
            <w:r w:rsidRPr="00240568">
              <w:rPr>
                <w:i/>
                <w:sz w:val="21"/>
                <w:szCs w:val="21"/>
              </w:rPr>
              <w:t>k</w:t>
            </w:r>
            <w:r w:rsidRPr="00240568">
              <w:rPr>
                <w:sz w:val="21"/>
                <w:szCs w:val="21"/>
              </w:rPr>
              <w:t>:</w:t>
            </w:r>
            <w:r w:rsidR="0036683A" w:rsidRPr="00240568">
              <w:rPr>
                <w:sz w:val="21"/>
                <w:szCs w:val="21"/>
              </w:rPr>
              <w:t xml:space="preserve"> </w:t>
            </w:r>
            <w:r w:rsidR="00275F8C" w:rsidRPr="00240568">
              <w:rPr>
                <w:rStyle w:val="shorttext"/>
                <w:lang w:val="en"/>
              </w:rPr>
              <w:t>The initial group size of Clique Percolation Method</w:t>
            </w:r>
          </w:p>
          <w:p w14:paraId="0A6AD782" w14:textId="77777777" w:rsidR="00DD4326" w:rsidRPr="00240568" w:rsidRDefault="00DD4326" w:rsidP="00E02178">
            <w:pPr>
              <w:snapToGrid w:val="0"/>
              <w:rPr>
                <w:sz w:val="21"/>
                <w:szCs w:val="21"/>
              </w:rPr>
            </w:pPr>
            <w:r w:rsidRPr="00240568">
              <w:rPr>
                <w:b/>
                <w:sz w:val="21"/>
                <w:szCs w:val="21"/>
              </w:rPr>
              <w:t xml:space="preserve">  </w:t>
            </w:r>
            <w:r w:rsidR="0068605C" w:rsidRPr="00240568">
              <w:rPr>
                <w:rFonts w:eastAsiaTheme="minorEastAsia"/>
                <w:i/>
                <w:kern w:val="2"/>
                <w:sz w:val="21"/>
                <w:szCs w:val="21"/>
              </w:rPr>
              <w:t>MINSPAM</w:t>
            </w:r>
            <w:r w:rsidRPr="00240568">
              <w:rPr>
                <w:sz w:val="21"/>
                <w:szCs w:val="21"/>
              </w:rPr>
              <w:t>:</w:t>
            </w:r>
            <w:r w:rsidR="0036683A" w:rsidRPr="00240568">
              <w:rPr>
                <w:sz w:val="21"/>
                <w:szCs w:val="21"/>
              </w:rPr>
              <w:t xml:space="preserve"> </w:t>
            </w:r>
            <w:r w:rsidRPr="00240568">
              <w:rPr>
                <w:sz w:val="21"/>
                <w:szCs w:val="21"/>
              </w:rPr>
              <w:t>min</w:t>
            </w:r>
            <w:r w:rsidR="00E02178" w:rsidRPr="00240568">
              <w:rPr>
                <w:sz w:val="21"/>
                <w:szCs w:val="21"/>
              </w:rPr>
              <w:t>imum spam threshold for a group</w:t>
            </w:r>
          </w:p>
          <w:p w14:paraId="3FDA41C3" w14:textId="77777777" w:rsidR="00357D36" w:rsidRPr="00240568" w:rsidRDefault="00357D36" w:rsidP="00357D36">
            <w:pPr>
              <w:snapToGrid w:val="0"/>
              <w:ind w:firstLineChars="100" w:firstLine="210"/>
              <w:rPr>
                <w:sz w:val="21"/>
                <w:szCs w:val="21"/>
              </w:rPr>
            </w:pPr>
            <w:r w:rsidRPr="00240568">
              <w:rPr>
                <w:i/>
                <w:sz w:val="21"/>
                <w:szCs w:val="21"/>
              </w:rPr>
              <w:t>MAXSIZE</w:t>
            </w:r>
            <w:r w:rsidRPr="00240568">
              <w:rPr>
                <w:sz w:val="21"/>
                <w:szCs w:val="21"/>
              </w:rPr>
              <w:t>: maximum size of a group</w:t>
            </w:r>
          </w:p>
          <w:p w14:paraId="33199DC6" w14:textId="77777777" w:rsidR="00A050EC" w:rsidRPr="00240568" w:rsidRDefault="00A050EC" w:rsidP="0025670E">
            <w:pPr>
              <w:snapToGrid w:val="0"/>
              <w:rPr>
                <w:b/>
                <w:sz w:val="21"/>
                <w:szCs w:val="21"/>
              </w:rPr>
            </w:pPr>
            <w:r w:rsidRPr="00240568">
              <w:rPr>
                <w:b/>
                <w:sz w:val="21"/>
                <w:szCs w:val="21"/>
              </w:rPr>
              <w:t>Output:</w:t>
            </w:r>
          </w:p>
          <w:p w14:paraId="78C676CA" w14:textId="77777777" w:rsidR="00F45F48" w:rsidRPr="00240568" w:rsidRDefault="00A050EC" w:rsidP="0025670E">
            <w:pPr>
              <w:snapToGrid w:val="0"/>
              <w:rPr>
                <w:sz w:val="21"/>
                <w:szCs w:val="21"/>
              </w:rPr>
            </w:pPr>
            <w:r w:rsidRPr="00240568">
              <w:rPr>
                <w:sz w:val="21"/>
                <w:szCs w:val="21"/>
              </w:rPr>
              <w:t xml:space="preserve"> </w:t>
            </w:r>
            <w:r w:rsidR="00980815" w:rsidRPr="00240568">
              <w:rPr>
                <w:sz w:val="21"/>
                <w:szCs w:val="21"/>
              </w:rPr>
              <w:t xml:space="preserve"> </w:t>
            </w:r>
            <w:r w:rsidR="00AE7C2A" w:rsidRPr="00240568">
              <w:rPr>
                <w:sz w:val="21"/>
                <w:szCs w:val="21"/>
              </w:rPr>
              <w:t>Spammer gr</w:t>
            </w:r>
            <w:r w:rsidR="008811B8" w:rsidRPr="00240568">
              <w:rPr>
                <w:sz w:val="21"/>
                <w:szCs w:val="21"/>
              </w:rPr>
              <w:t xml:space="preserve">oups ordered by </w:t>
            </w:r>
            <w:proofErr w:type="spellStart"/>
            <w:r w:rsidR="008811B8" w:rsidRPr="00240568">
              <w:rPr>
                <w:sz w:val="21"/>
                <w:szCs w:val="21"/>
              </w:rPr>
              <w:t>spamicity</w:t>
            </w:r>
            <w:proofErr w:type="spellEnd"/>
            <w:r w:rsidR="008811B8" w:rsidRPr="00240568">
              <w:rPr>
                <w:sz w:val="21"/>
                <w:szCs w:val="21"/>
              </w:rPr>
              <w:t xml:space="preserve"> score</w:t>
            </w:r>
          </w:p>
          <w:p w14:paraId="70C8169F" w14:textId="77777777" w:rsidR="00A050EC" w:rsidRPr="00240568" w:rsidRDefault="00A050EC" w:rsidP="0025670E">
            <w:pPr>
              <w:snapToGrid w:val="0"/>
              <w:rPr>
                <w:b/>
                <w:sz w:val="21"/>
                <w:szCs w:val="21"/>
              </w:rPr>
            </w:pPr>
            <w:r w:rsidRPr="00240568">
              <w:rPr>
                <w:b/>
                <w:sz w:val="21"/>
                <w:szCs w:val="21"/>
              </w:rPr>
              <w:t>Description:</w:t>
            </w:r>
          </w:p>
          <w:p w14:paraId="4718B9B0" w14:textId="77777777" w:rsidR="00642B66" w:rsidRPr="00240568" w:rsidRDefault="00642B66" w:rsidP="0025670E">
            <w:pPr>
              <w:pStyle w:val="a3"/>
              <w:numPr>
                <w:ilvl w:val="0"/>
                <w:numId w:val="1"/>
              </w:numPr>
              <w:spacing w:line="240" w:lineRule="auto"/>
              <w:rPr>
                <w:rFonts w:cs="Times New Roman"/>
                <w:sz w:val="21"/>
                <w:szCs w:val="21"/>
              </w:rPr>
            </w:pPr>
            <w:r w:rsidRPr="00240568">
              <w:rPr>
                <w:rFonts w:cs="Times New Roman"/>
                <w:sz w:val="21"/>
                <w:szCs w:val="21"/>
              </w:rPr>
              <w:t xml:space="preserve">initialize the reviewer relationship graph using reviewer set of </w:t>
            </w:r>
            <w:r w:rsidR="0036683A" w:rsidRPr="00240568">
              <w:rPr>
                <w:rFonts w:eastAsiaTheme="minorEastAsia" w:cstheme="minorBidi"/>
                <w:i/>
                <w:kern w:val="2"/>
                <w:sz w:val="21"/>
                <w:szCs w:val="21"/>
              </w:rPr>
              <w:t>G</w:t>
            </w:r>
            <w:r w:rsidRPr="00240568">
              <w:rPr>
                <w:rFonts w:cs="Times New Roman"/>
                <w:sz w:val="21"/>
                <w:szCs w:val="21"/>
              </w:rPr>
              <w:t xml:space="preserve">, set all weights </w:t>
            </w:r>
            <w:r w:rsidR="0036683A" w:rsidRPr="00240568">
              <w:rPr>
                <w:rFonts w:cs="Times New Roman"/>
                <w:sz w:val="21"/>
                <w:szCs w:val="21"/>
              </w:rPr>
              <w:t xml:space="preserve">of </w:t>
            </w:r>
            <w:r w:rsidR="0036683A" w:rsidRPr="00240568">
              <w:rPr>
                <w:sz w:val="21"/>
                <w:szCs w:val="21"/>
              </w:rPr>
              <w:t>edge</w:t>
            </w:r>
            <w:r w:rsidR="0036683A" w:rsidRPr="00240568">
              <w:rPr>
                <w:rFonts w:cs="Times New Roman"/>
                <w:sz w:val="21"/>
                <w:szCs w:val="21"/>
              </w:rPr>
              <w:t xml:space="preserve"> </w:t>
            </w:r>
            <w:r w:rsidRPr="00240568">
              <w:rPr>
                <w:rFonts w:cs="Times New Roman"/>
                <w:sz w:val="21"/>
                <w:szCs w:val="21"/>
              </w:rPr>
              <w:t>to 0;</w:t>
            </w:r>
          </w:p>
          <w:p w14:paraId="1A986C62" w14:textId="77777777" w:rsidR="00642B66" w:rsidRPr="00240568" w:rsidRDefault="00642B66" w:rsidP="0025670E">
            <w:pPr>
              <w:pStyle w:val="a3"/>
              <w:numPr>
                <w:ilvl w:val="0"/>
                <w:numId w:val="1"/>
              </w:numPr>
              <w:spacing w:line="240" w:lineRule="auto"/>
              <w:rPr>
                <w:rFonts w:cs="Times New Roman"/>
                <w:sz w:val="21"/>
                <w:szCs w:val="21"/>
              </w:rPr>
            </w:pPr>
            <w:r w:rsidRPr="00240568">
              <w:rPr>
                <w:b/>
                <w:sz w:val="21"/>
                <w:szCs w:val="21"/>
              </w:rPr>
              <w:t xml:space="preserve">for </w:t>
            </w:r>
            <w:r w:rsidRPr="00240568">
              <w:rPr>
                <w:sz w:val="21"/>
                <w:szCs w:val="21"/>
              </w:rPr>
              <w:t>each reviewer pair(</w:t>
            </w:r>
            <w:proofErr w:type="spellStart"/>
            <w:r w:rsidRPr="00240568">
              <w:rPr>
                <w:sz w:val="21"/>
                <w:szCs w:val="21"/>
              </w:rPr>
              <w:t>i</w:t>
            </w:r>
            <w:proofErr w:type="spellEnd"/>
            <w:r w:rsidRPr="00240568">
              <w:rPr>
                <w:sz w:val="21"/>
                <w:szCs w:val="21"/>
              </w:rPr>
              <w:t xml:space="preserve">, j) </w:t>
            </w:r>
            <w:r w:rsidR="00E3179A" w:rsidRPr="00240568">
              <w:rPr>
                <w:sz w:val="21"/>
                <w:szCs w:val="21"/>
              </w:rPr>
              <w:t xml:space="preserve">in G </w:t>
            </w:r>
            <w:r w:rsidRPr="00240568">
              <w:rPr>
                <w:b/>
                <w:sz w:val="21"/>
                <w:szCs w:val="21"/>
              </w:rPr>
              <w:t>do</w:t>
            </w:r>
          </w:p>
          <w:p w14:paraId="64829E1A" w14:textId="77777777" w:rsidR="00CC75A3" w:rsidRPr="00240568" w:rsidRDefault="00CC75A3" w:rsidP="0025670E">
            <w:pPr>
              <w:pStyle w:val="a3"/>
              <w:numPr>
                <w:ilvl w:val="0"/>
                <w:numId w:val="1"/>
              </w:numPr>
              <w:spacing w:line="240" w:lineRule="auto"/>
              <w:rPr>
                <w:rFonts w:cs="Times New Roman"/>
                <w:sz w:val="21"/>
                <w:szCs w:val="21"/>
              </w:rPr>
            </w:pPr>
            <w:r w:rsidRPr="00240568">
              <w:rPr>
                <w:b/>
                <w:sz w:val="21"/>
                <w:szCs w:val="21"/>
              </w:rPr>
              <w:lastRenderedPageBreak/>
              <w:t xml:space="preserve">    </w:t>
            </w:r>
            <w:r w:rsidR="00EF3937" w:rsidRPr="00EF3937">
              <w:rPr>
                <w:rFonts w:cs="Times New Roman"/>
                <w:noProof/>
                <w:position w:val="-30"/>
                <w:sz w:val="21"/>
                <w:szCs w:val="21"/>
              </w:rPr>
              <w:object w:dxaOrig="3879" w:dyaOrig="700" w14:anchorId="42CD50A7">
                <v:shape id="_x0000_i1049" type="#_x0000_t75" alt="" style="width:194pt;height:35pt;mso-width-percent:0;mso-height-percent:0;mso-width-percent:0;mso-height-percent:0" o:ole="">
                  <v:imagedata r:id="rId292" o:title=""/>
                </v:shape>
                <o:OLEObject Type="Embed" ProgID="Equation.DSMT4" ShapeID="_x0000_i1049" DrawAspect="Content" ObjectID="_1579089287" r:id="rId293"/>
              </w:object>
            </w:r>
          </w:p>
          <w:p w14:paraId="01F8359F" w14:textId="77777777" w:rsidR="00642B66" w:rsidRPr="00240568" w:rsidRDefault="00642B66" w:rsidP="0025670E">
            <w:pPr>
              <w:pStyle w:val="a3"/>
              <w:numPr>
                <w:ilvl w:val="0"/>
                <w:numId w:val="1"/>
              </w:numPr>
              <w:spacing w:line="240" w:lineRule="auto"/>
              <w:rPr>
                <w:rFonts w:cs="Times New Roman"/>
                <w:sz w:val="21"/>
                <w:szCs w:val="21"/>
              </w:rPr>
            </w:pPr>
            <w:r w:rsidRPr="00240568">
              <w:rPr>
                <w:b/>
                <w:sz w:val="21"/>
                <w:szCs w:val="21"/>
              </w:rPr>
              <w:t xml:space="preserve">    </w:t>
            </w:r>
            <w:r w:rsidR="00EF3937" w:rsidRPr="00EF3937">
              <w:rPr>
                <w:rFonts w:cs="Times New Roman"/>
                <w:noProof/>
                <w:position w:val="-22"/>
                <w:sz w:val="21"/>
                <w:szCs w:val="21"/>
              </w:rPr>
              <w:object w:dxaOrig="1800" w:dyaOrig="560" w14:anchorId="500D09E3">
                <v:shape id="_x0000_i1048" type="#_x0000_t75" alt="" style="width:90pt;height:28pt;mso-width-percent:0;mso-height-percent:0;mso-width-percent:0;mso-height-percent:0" o:ole="">
                  <v:imagedata r:id="rId148" o:title=""/>
                </v:shape>
                <o:OLEObject Type="Embed" ProgID="Equation.DSMT4" ShapeID="_x0000_i1048" DrawAspect="Content" ObjectID="_1579089288" r:id="rId294"/>
              </w:object>
            </w:r>
          </w:p>
          <w:p w14:paraId="2A2DD700" w14:textId="77777777" w:rsidR="00793857" w:rsidRPr="00240568" w:rsidRDefault="00793857" w:rsidP="0025670E">
            <w:pPr>
              <w:pStyle w:val="a3"/>
              <w:numPr>
                <w:ilvl w:val="0"/>
                <w:numId w:val="1"/>
              </w:numPr>
              <w:spacing w:line="240" w:lineRule="auto"/>
              <w:rPr>
                <w:rFonts w:cs="Times New Roman"/>
                <w:sz w:val="21"/>
                <w:szCs w:val="21"/>
              </w:rPr>
            </w:pPr>
            <w:r w:rsidRPr="00240568">
              <w:rPr>
                <w:sz w:val="21"/>
                <w:szCs w:val="21"/>
              </w:rPr>
              <w:t xml:space="preserve">    set the weight of edge(</w:t>
            </w:r>
            <w:proofErr w:type="spellStart"/>
            <w:r w:rsidRPr="00240568">
              <w:rPr>
                <w:sz w:val="21"/>
                <w:szCs w:val="21"/>
              </w:rPr>
              <w:t>i,j</w:t>
            </w:r>
            <w:proofErr w:type="spellEnd"/>
            <w:r w:rsidRPr="00240568">
              <w:rPr>
                <w:sz w:val="21"/>
                <w:szCs w:val="21"/>
              </w:rPr>
              <w:t xml:space="preserve">) to </w:t>
            </w:r>
            <w:r w:rsidR="00EF3937" w:rsidRPr="00EF3937">
              <w:rPr>
                <w:noProof/>
                <w:position w:val="-10"/>
                <w:sz w:val="21"/>
                <w:szCs w:val="21"/>
              </w:rPr>
              <w:object w:dxaOrig="580" w:dyaOrig="300" w14:anchorId="22168BF3">
                <v:shape id="_x0000_i1047" type="#_x0000_t75" alt="" style="width:29pt;height:15pt;mso-width-percent:0;mso-height-percent:0;mso-width-percent:0;mso-height-percent:0" o:ole="">
                  <v:imagedata r:id="rId295" o:title=""/>
                </v:shape>
                <o:OLEObject Type="Embed" ProgID="Equation.DSMT4" ShapeID="_x0000_i1047" DrawAspect="Content" ObjectID="_1579089289" r:id="rId296"/>
              </w:object>
            </w:r>
          </w:p>
          <w:p w14:paraId="3B9DE45C" w14:textId="77777777" w:rsidR="001652EC" w:rsidRPr="00240568" w:rsidRDefault="001652EC" w:rsidP="0025670E">
            <w:pPr>
              <w:pStyle w:val="a3"/>
              <w:numPr>
                <w:ilvl w:val="0"/>
                <w:numId w:val="1"/>
              </w:numPr>
              <w:spacing w:line="240" w:lineRule="auto"/>
              <w:rPr>
                <w:rFonts w:cs="Times New Roman"/>
                <w:sz w:val="21"/>
                <w:szCs w:val="21"/>
              </w:rPr>
            </w:pPr>
            <w:r w:rsidRPr="00240568">
              <w:rPr>
                <w:rFonts w:cs="Times New Roman" w:hint="eastAsia"/>
                <w:sz w:val="21"/>
                <w:szCs w:val="21"/>
              </w:rPr>
              <w:t xml:space="preserve">    </w:t>
            </w:r>
            <w:r w:rsidRPr="00240568">
              <w:rPr>
                <w:rFonts w:cs="Times New Roman"/>
                <w:b/>
                <w:sz w:val="21"/>
                <w:szCs w:val="21"/>
              </w:rPr>
              <w:t>i</w:t>
            </w:r>
            <w:r w:rsidRPr="00240568">
              <w:rPr>
                <w:rFonts w:cs="Times New Roman" w:hint="eastAsia"/>
                <w:b/>
                <w:sz w:val="21"/>
                <w:szCs w:val="21"/>
              </w:rPr>
              <w:t>f</w:t>
            </w:r>
            <w:r w:rsidRPr="00240568">
              <w:rPr>
                <w:rFonts w:cs="Times New Roman" w:hint="eastAsia"/>
                <w:sz w:val="21"/>
                <w:szCs w:val="21"/>
              </w:rPr>
              <w:t xml:space="preserve"> </w:t>
            </w:r>
            <w:r w:rsidR="00EF3937" w:rsidRPr="00EF3937">
              <w:rPr>
                <w:noProof/>
                <w:position w:val="-10"/>
                <w:sz w:val="21"/>
                <w:szCs w:val="21"/>
              </w:rPr>
              <w:object w:dxaOrig="580" w:dyaOrig="300" w14:anchorId="646D809A">
                <v:shape id="_x0000_i1046" type="#_x0000_t75" alt="" style="width:29pt;height:15pt;mso-width-percent:0;mso-height-percent:0;mso-width-percent:0;mso-height-percent:0" o:ole="">
                  <v:imagedata r:id="rId295" o:title=""/>
                </v:shape>
                <o:OLEObject Type="Embed" ProgID="Equation.DSMT4" ShapeID="_x0000_i1046" DrawAspect="Content" ObjectID="_1579089290" r:id="rId297"/>
              </w:object>
            </w:r>
            <w:r w:rsidRPr="00240568">
              <w:rPr>
                <w:rFonts w:hint="eastAsia"/>
                <w:sz w:val="21"/>
                <w:szCs w:val="21"/>
              </w:rPr>
              <w:t>＜</w:t>
            </w:r>
            <w:r w:rsidRPr="00240568">
              <w:rPr>
                <w:rFonts w:hint="eastAsia"/>
                <w:sz w:val="21"/>
                <w:szCs w:val="21"/>
              </w:rPr>
              <w:t>s</w:t>
            </w:r>
            <w:r w:rsidR="0036683A" w:rsidRPr="00240568">
              <w:rPr>
                <w:sz w:val="21"/>
                <w:szCs w:val="21"/>
              </w:rPr>
              <w:t xml:space="preserve"> </w:t>
            </w:r>
            <w:r w:rsidR="0036683A" w:rsidRPr="00240568">
              <w:rPr>
                <w:b/>
                <w:sz w:val="21"/>
                <w:szCs w:val="21"/>
              </w:rPr>
              <w:t>then</w:t>
            </w:r>
          </w:p>
          <w:p w14:paraId="334E613C" w14:textId="77777777" w:rsidR="001652EC" w:rsidRPr="00240568" w:rsidRDefault="001652EC" w:rsidP="0025670E">
            <w:pPr>
              <w:pStyle w:val="a3"/>
              <w:numPr>
                <w:ilvl w:val="0"/>
                <w:numId w:val="1"/>
              </w:numPr>
              <w:spacing w:line="240" w:lineRule="auto"/>
              <w:rPr>
                <w:rFonts w:cs="Times New Roman"/>
                <w:sz w:val="21"/>
                <w:szCs w:val="21"/>
              </w:rPr>
            </w:pPr>
            <w:r w:rsidRPr="00240568">
              <w:rPr>
                <w:rFonts w:cs="Times New Roman" w:hint="eastAsia"/>
                <w:sz w:val="21"/>
                <w:szCs w:val="21"/>
              </w:rPr>
              <w:t xml:space="preserve">      </w:t>
            </w:r>
            <w:r w:rsidRPr="00240568">
              <w:rPr>
                <w:rFonts w:cs="Times New Roman"/>
                <w:sz w:val="21"/>
                <w:szCs w:val="21"/>
              </w:rPr>
              <w:t xml:space="preserve">remove </w:t>
            </w:r>
            <w:r w:rsidRPr="00240568">
              <w:rPr>
                <w:sz w:val="21"/>
                <w:szCs w:val="21"/>
              </w:rPr>
              <w:t>edge(</w:t>
            </w:r>
            <w:proofErr w:type="spellStart"/>
            <w:r w:rsidRPr="00240568">
              <w:rPr>
                <w:sz w:val="21"/>
                <w:szCs w:val="21"/>
              </w:rPr>
              <w:t>i,j</w:t>
            </w:r>
            <w:proofErr w:type="spellEnd"/>
            <w:r w:rsidRPr="00240568">
              <w:rPr>
                <w:sz w:val="21"/>
                <w:szCs w:val="21"/>
              </w:rPr>
              <w:t>)</w:t>
            </w:r>
            <w:r w:rsidR="0036683A" w:rsidRPr="00240568">
              <w:rPr>
                <w:sz w:val="21"/>
                <w:szCs w:val="21"/>
              </w:rPr>
              <w:t xml:space="preserve"> of </w:t>
            </w:r>
            <w:r w:rsidR="0036683A" w:rsidRPr="00240568">
              <w:rPr>
                <w:rFonts w:eastAsiaTheme="minorEastAsia" w:cstheme="minorBidi"/>
                <w:i/>
                <w:kern w:val="2"/>
                <w:sz w:val="21"/>
                <w:szCs w:val="21"/>
              </w:rPr>
              <w:t>G</w:t>
            </w:r>
          </w:p>
          <w:p w14:paraId="60F4FD08" w14:textId="77777777" w:rsidR="001652EC" w:rsidRPr="00240568" w:rsidRDefault="001652EC" w:rsidP="0025670E">
            <w:pPr>
              <w:pStyle w:val="a3"/>
              <w:numPr>
                <w:ilvl w:val="0"/>
                <w:numId w:val="1"/>
              </w:numPr>
              <w:spacing w:line="240" w:lineRule="auto"/>
              <w:rPr>
                <w:rFonts w:cs="Times New Roman"/>
                <w:sz w:val="21"/>
                <w:szCs w:val="21"/>
              </w:rPr>
            </w:pPr>
            <w:r w:rsidRPr="00240568">
              <w:rPr>
                <w:sz w:val="21"/>
                <w:szCs w:val="21"/>
              </w:rPr>
              <w:t xml:space="preserve">    </w:t>
            </w:r>
            <w:r w:rsidRPr="00240568">
              <w:rPr>
                <w:b/>
                <w:sz w:val="21"/>
                <w:szCs w:val="21"/>
              </w:rPr>
              <w:t>end if</w:t>
            </w:r>
          </w:p>
          <w:p w14:paraId="319C0BA0" w14:textId="77777777" w:rsidR="00793857" w:rsidRPr="00240568" w:rsidRDefault="00793857" w:rsidP="0025670E">
            <w:pPr>
              <w:pStyle w:val="a3"/>
              <w:numPr>
                <w:ilvl w:val="0"/>
                <w:numId w:val="1"/>
              </w:numPr>
              <w:spacing w:line="240" w:lineRule="auto"/>
              <w:rPr>
                <w:rFonts w:cs="Times New Roman"/>
                <w:sz w:val="21"/>
                <w:szCs w:val="21"/>
              </w:rPr>
            </w:pPr>
            <w:r w:rsidRPr="00240568">
              <w:rPr>
                <w:b/>
                <w:sz w:val="21"/>
                <w:szCs w:val="21"/>
              </w:rPr>
              <w:t xml:space="preserve">  end </w:t>
            </w:r>
            <w:r w:rsidR="0036683A" w:rsidRPr="00240568">
              <w:rPr>
                <w:b/>
                <w:sz w:val="21"/>
                <w:szCs w:val="21"/>
              </w:rPr>
              <w:t>for</w:t>
            </w:r>
          </w:p>
          <w:p w14:paraId="4A76CC4C" w14:textId="77777777" w:rsidR="00793857" w:rsidRPr="00240568" w:rsidRDefault="00793857" w:rsidP="0025670E">
            <w:pPr>
              <w:pStyle w:val="a3"/>
              <w:numPr>
                <w:ilvl w:val="0"/>
                <w:numId w:val="1"/>
              </w:numPr>
              <w:spacing w:line="240" w:lineRule="auto"/>
              <w:rPr>
                <w:rFonts w:cs="Times New Roman"/>
                <w:sz w:val="21"/>
                <w:szCs w:val="21"/>
              </w:rPr>
            </w:pPr>
            <w:r w:rsidRPr="00240568">
              <w:rPr>
                <w:b/>
                <w:sz w:val="21"/>
                <w:szCs w:val="21"/>
              </w:rPr>
              <w:t xml:space="preserve">end </w:t>
            </w:r>
            <w:r w:rsidR="0036683A" w:rsidRPr="00240568">
              <w:rPr>
                <w:b/>
                <w:sz w:val="21"/>
                <w:szCs w:val="21"/>
              </w:rPr>
              <w:t>for</w:t>
            </w:r>
          </w:p>
          <w:p w14:paraId="4A884AE9" w14:textId="77777777" w:rsidR="008811B8" w:rsidRPr="00240568" w:rsidRDefault="0099556C" w:rsidP="0025670E">
            <w:pPr>
              <w:pStyle w:val="a3"/>
              <w:numPr>
                <w:ilvl w:val="0"/>
                <w:numId w:val="1"/>
              </w:numPr>
              <w:spacing w:line="240" w:lineRule="auto"/>
              <w:rPr>
                <w:rFonts w:cs="Times New Roman"/>
                <w:sz w:val="21"/>
                <w:szCs w:val="21"/>
              </w:rPr>
            </w:pPr>
            <w:proofErr w:type="spellStart"/>
            <w:r w:rsidRPr="00240568">
              <w:rPr>
                <w:rFonts w:cs="Times New Roman"/>
                <w:i/>
                <w:sz w:val="21"/>
                <w:szCs w:val="21"/>
              </w:rPr>
              <w:t>g</w:t>
            </w:r>
            <w:r w:rsidRPr="00240568">
              <w:rPr>
                <w:rFonts w:cs="Times New Roman"/>
                <w:i/>
                <w:sz w:val="21"/>
                <w:szCs w:val="21"/>
                <w:vertAlign w:val="subscript"/>
              </w:rPr>
              <w:t>i</w:t>
            </w:r>
            <w:proofErr w:type="spellEnd"/>
            <w:r w:rsidRPr="00240568">
              <w:rPr>
                <w:rFonts w:cs="Times New Roman"/>
                <w:sz w:val="21"/>
                <w:szCs w:val="21"/>
              </w:rPr>
              <w:t xml:space="preserve">, </w:t>
            </w:r>
            <w:r w:rsidRPr="00240568">
              <w:rPr>
                <w:rFonts w:cs="Times New Roman"/>
                <w:i/>
                <w:sz w:val="21"/>
                <w:szCs w:val="21"/>
              </w:rPr>
              <w:t>SS(</w:t>
            </w:r>
            <w:proofErr w:type="spellStart"/>
            <w:r w:rsidRPr="00240568">
              <w:rPr>
                <w:rFonts w:cs="Times New Roman"/>
                <w:i/>
                <w:sz w:val="21"/>
                <w:szCs w:val="21"/>
              </w:rPr>
              <w:t>g</w:t>
            </w:r>
            <w:r w:rsidRPr="00240568">
              <w:rPr>
                <w:rFonts w:cs="Times New Roman"/>
                <w:i/>
                <w:sz w:val="21"/>
                <w:szCs w:val="21"/>
                <w:vertAlign w:val="subscript"/>
              </w:rPr>
              <w:t>i</w:t>
            </w:r>
            <w:proofErr w:type="spellEnd"/>
            <w:r w:rsidRPr="00240568">
              <w:rPr>
                <w:rFonts w:cs="Times New Roman"/>
                <w:i/>
                <w:sz w:val="21"/>
                <w:szCs w:val="21"/>
              </w:rPr>
              <w:t>)</w:t>
            </w:r>
            <w:r w:rsidR="009D280E" w:rsidRPr="00240568">
              <w:rPr>
                <w:rFonts w:cs="Times New Roman"/>
                <w:sz w:val="21"/>
                <w:szCs w:val="21"/>
              </w:rPr>
              <w:t>=</w:t>
            </w:r>
            <w:r w:rsidR="00DD4326" w:rsidRPr="00240568">
              <w:rPr>
                <w:rFonts w:cs="Times New Roman"/>
                <w:i/>
                <w:sz w:val="21"/>
                <w:szCs w:val="21"/>
              </w:rPr>
              <w:t>I</w:t>
            </w:r>
            <w:r w:rsidR="008866D3" w:rsidRPr="00240568">
              <w:rPr>
                <w:rFonts w:cs="Times New Roman"/>
                <w:i/>
                <w:sz w:val="21"/>
                <w:szCs w:val="21"/>
              </w:rPr>
              <w:t>CPM(G)</w:t>
            </w:r>
          </w:p>
          <w:p w14:paraId="69AEBB89" w14:textId="77777777" w:rsidR="00875CA7" w:rsidRPr="00240568" w:rsidRDefault="00875CA7" w:rsidP="0025670E">
            <w:pPr>
              <w:pStyle w:val="a3"/>
              <w:numPr>
                <w:ilvl w:val="0"/>
                <w:numId w:val="1"/>
              </w:numPr>
              <w:spacing w:line="240" w:lineRule="auto"/>
              <w:rPr>
                <w:rFonts w:eastAsiaTheme="minorEastAsia" w:cs="Times New Roman"/>
                <w:b/>
                <w:kern w:val="2"/>
                <w:sz w:val="21"/>
                <w:szCs w:val="21"/>
              </w:rPr>
            </w:pPr>
            <w:r w:rsidRPr="00240568">
              <w:rPr>
                <w:rFonts w:eastAsiaTheme="minorEastAsia" w:cs="Times New Roman"/>
                <w:kern w:val="2"/>
                <w:sz w:val="21"/>
                <w:szCs w:val="21"/>
              </w:rPr>
              <w:t xml:space="preserve">Ranking </w:t>
            </w:r>
            <w:proofErr w:type="spellStart"/>
            <w:r w:rsidRPr="00240568">
              <w:rPr>
                <w:rFonts w:cs="Times New Roman"/>
                <w:i/>
                <w:sz w:val="21"/>
                <w:szCs w:val="21"/>
              </w:rPr>
              <w:t>SpammerGroups</w:t>
            </w:r>
            <w:proofErr w:type="spellEnd"/>
            <w:r w:rsidR="0099556C" w:rsidRPr="00240568">
              <w:rPr>
                <w:rFonts w:cs="Times New Roman"/>
                <w:i/>
                <w:sz w:val="21"/>
                <w:szCs w:val="21"/>
              </w:rPr>
              <w:t xml:space="preserve"> </w:t>
            </w:r>
            <w:proofErr w:type="spellStart"/>
            <w:r w:rsidR="0099556C" w:rsidRPr="00240568">
              <w:rPr>
                <w:rFonts w:cs="Times New Roman"/>
                <w:i/>
                <w:sz w:val="21"/>
                <w:szCs w:val="21"/>
              </w:rPr>
              <w:t>g</w:t>
            </w:r>
            <w:r w:rsidR="0099556C" w:rsidRPr="00240568">
              <w:rPr>
                <w:rFonts w:cs="Times New Roman"/>
                <w:i/>
                <w:sz w:val="21"/>
                <w:szCs w:val="21"/>
                <w:vertAlign w:val="subscript"/>
              </w:rPr>
              <w:t>i</w:t>
            </w:r>
            <w:proofErr w:type="spellEnd"/>
            <w:r w:rsidRPr="00240568">
              <w:rPr>
                <w:rFonts w:cs="Times New Roman"/>
                <w:sz w:val="21"/>
                <w:szCs w:val="21"/>
              </w:rPr>
              <w:t xml:space="preserve"> ordered by </w:t>
            </w:r>
            <w:r w:rsidRPr="00240568">
              <w:rPr>
                <w:rFonts w:cs="Times New Roman"/>
                <w:i/>
                <w:sz w:val="21"/>
                <w:szCs w:val="21"/>
              </w:rPr>
              <w:t>SS(</w:t>
            </w:r>
            <w:proofErr w:type="spellStart"/>
            <w:r w:rsidR="0099556C" w:rsidRPr="00240568">
              <w:rPr>
                <w:rFonts w:cs="Times New Roman"/>
                <w:i/>
                <w:sz w:val="21"/>
                <w:szCs w:val="21"/>
              </w:rPr>
              <w:t>g</w:t>
            </w:r>
            <w:r w:rsidR="0099556C" w:rsidRPr="00240568">
              <w:rPr>
                <w:rFonts w:cs="Times New Roman"/>
                <w:i/>
                <w:sz w:val="21"/>
                <w:szCs w:val="21"/>
                <w:vertAlign w:val="subscript"/>
              </w:rPr>
              <w:t>i</w:t>
            </w:r>
            <w:proofErr w:type="spellEnd"/>
            <w:r w:rsidRPr="00240568">
              <w:rPr>
                <w:rFonts w:cs="Times New Roman"/>
                <w:i/>
                <w:sz w:val="21"/>
                <w:szCs w:val="21"/>
              </w:rPr>
              <w:t>)</w:t>
            </w:r>
          </w:p>
        </w:tc>
      </w:tr>
    </w:tbl>
    <w:p w14:paraId="6EAD0B82" w14:textId="77777777" w:rsidR="008866D3" w:rsidRPr="00240568" w:rsidRDefault="008866D3" w:rsidP="008361F5">
      <w:pPr>
        <w:snapToGrid w:val="0"/>
        <w:rPr>
          <w:rFonts w:cs="Times New Roman"/>
        </w:rPr>
      </w:pPr>
    </w:p>
    <w:p w14:paraId="7F9F6525" w14:textId="77777777" w:rsidR="00084D2D" w:rsidRPr="00240568" w:rsidRDefault="00277C72" w:rsidP="00084D2D">
      <w:pPr>
        <w:snapToGrid w:val="0"/>
        <w:ind w:firstLineChars="200" w:firstLine="420"/>
        <w:rPr>
          <w:rFonts w:cs="Times New Roman"/>
          <w:szCs w:val="21"/>
        </w:rPr>
      </w:pPr>
      <w:r w:rsidRPr="00240568">
        <w:rPr>
          <w:rFonts w:hint="eastAsia"/>
        </w:rPr>
        <w:t>算法</w:t>
      </w:r>
      <w:r w:rsidRPr="00240568">
        <w:rPr>
          <w:rFonts w:hint="eastAsia"/>
        </w:rPr>
        <w:t>2(</w:t>
      </w:r>
      <w:r w:rsidRPr="00240568">
        <w:rPr>
          <w:rFonts w:cs="Times New Roman"/>
          <w:i/>
          <w:szCs w:val="21"/>
        </w:rPr>
        <w:t>ICPM(G)</w:t>
      </w:r>
      <w:r w:rsidRPr="00240568">
        <w:rPr>
          <w:rFonts w:hint="eastAsia"/>
        </w:rPr>
        <w:t>)</w:t>
      </w:r>
      <w:r w:rsidRPr="00240568">
        <w:rPr>
          <w:rFonts w:hint="eastAsia"/>
        </w:rPr>
        <w:t>的</w:t>
      </w:r>
      <w:r w:rsidRPr="00240568">
        <w:t>输入是一个评论者二分图，</w:t>
      </w:r>
      <w:r w:rsidRPr="00240568">
        <w:rPr>
          <w:rFonts w:hint="eastAsia"/>
        </w:rPr>
        <w:t>首先在</w:t>
      </w:r>
      <w:r w:rsidRPr="00240568">
        <w:t>图</w:t>
      </w:r>
      <w:r w:rsidRPr="00240568">
        <w:t>G</w:t>
      </w:r>
      <w:r w:rsidRPr="00240568">
        <w:t>中执行派系过滤算法</w:t>
      </w:r>
      <w:r w:rsidRPr="00240568">
        <w:rPr>
          <w:i/>
        </w:rPr>
        <w:t>CPM(k)</w:t>
      </w:r>
      <w:r w:rsidRPr="00240568">
        <w:rPr>
          <w:rFonts w:hint="eastAsia"/>
        </w:rPr>
        <w:t>，</w:t>
      </w:r>
      <w:r w:rsidR="000A1068" w:rsidRPr="00240568">
        <w:rPr>
          <w:rFonts w:hint="eastAsia"/>
        </w:rPr>
        <w:t>得到</w:t>
      </w:r>
      <w:r w:rsidR="00541D96" w:rsidRPr="00240568">
        <w:rPr>
          <w:rFonts w:hint="eastAsia"/>
        </w:rPr>
        <w:t>连通</w:t>
      </w:r>
      <w:r w:rsidR="00541D96" w:rsidRPr="00240568">
        <w:t>的</w:t>
      </w:r>
      <w:r w:rsidR="000A1068" w:rsidRPr="00240568">
        <w:t>垃圾用户群</w:t>
      </w:r>
      <w:r w:rsidR="00530CB1" w:rsidRPr="00240568">
        <w:rPr>
          <w:rFonts w:hint="eastAsia"/>
        </w:rPr>
        <w:t>，</w:t>
      </w:r>
      <w:r w:rsidR="00E362B3">
        <w:rPr>
          <w:rFonts w:hint="eastAsia"/>
        </w:rPr>
        <w:t>其中</w:t>
      </w:r>
      <w:r w:rsidR="00530CB1" w:rsidRPr="00240568">
        <w:rPr>
          <w:i/>
        </w:rPr>
        <w:t>k</w:t>
      </w:r>
      <w:r w:rsidR="00530CB1" w:rsidRPr="00240568">
        <w:rPr>
          <w:rFonts w:hint="eastAsia"/>
        </w:rPr>
        <w:t>值</w:t>
      </w:r>
      <w:r w:rsidR="00530CB1" w:rsidRPr="00240568">
        <w:t>需要人为确定</w:t>
      </w:r>
      <w:r w:rsidR="00E362B3">
        <w:rPr>
          <w:rFonts w:hint="eastAsia"/>
        </w:rPr>
        <w:t>。</w:t>
      </w:r>
      <w:r w:rsidR="00193746">
        <w:rPr>
          <w:rFonts w:hint="eastAsia"/>
        </w:rPr>
        <w:t>为了能够</w:t>
      </w:r>
      <w:r w:rsidR="00193746">
        <w:t>检测到较小的垃圾用户群，</w:t>
      </w:r>
      <w:r w:rsidR="00E362B3">
        <w:rPr>
          <w:rFonts w:hint="eastAsia"/>
        </w:rPr>
        <w:t>在</w:t>
      </w:r>
      <w:r w:rsidR="00E362B3">
        <w:t>实验中</w:t>
      </w:r>
      <w:r w:rsidR="00193746">
        <w:t>我们将</w:t>
      </w:r>
      <w:r w:rsidR="00193746" w:rsidRPr="00193746">
        <w:rPr>
          <w:rFonts w:hint="eastAsia"/>
          <w:i/>
        </w:rPr>
        <w:t>k</w:t>
      </w:r>
      <w:r w:rsidR="00193746">
        <w:rPr>
          <w:rFonts w:hint="eastAsia"/>
        </w:rPr>
        <w:t>设置</w:t>
      </w:r>
      <w:r w:rsidR="00193746">
        <w:t>为</w:t>
      </w:r>
      <w:r w:rsidR="00193746">
        <w:rPr>
          <w:rFonts w:hint="eastAsia"/>
        </w:rPr>
        <w:t>2</w:t>
      </w:r>
      <w:r w:rsidR="000A1068" w:rsidRPr="00240568">
        <w:t>；</w:t>
      </w:r>
      <w:r w:rsidRPr="00240568">
        <w:t>然后</w:t>
      </w:r>
      <w:r w:rsidR="00084D2D" w:rsidRPr="00240568">
        <w:rPr>
          <w:rFonts w:hint="eastAsia"/>
        </w:rPr>
        <w:t>，</w:t>
      </w:r>
      <w:r w:rsidR="00530CB1" w:rsidRPr="00240568">
        <w:rPr>
          <w:rFonts w:hint="eastAsia"/>
        </w:rPr>
        <w:t>对于</w:t>
      </w:r>
      <w:r w:rsidR="000A1068" w:rsidRPr="00240568">
        <w:rPr>
          <w:rFonts w:cs="Times New Roman"/>
        </w:rPr>
        <w:t>每个垃圾用户群</w:t>
      </w:r>
      <w:proofErr w:type="spellStart"/>
      <w:r w:rsidR="000A1068" w:rsidRPr="00240568">
        <w:rPr>
          <w:rFonts w:cs="Times New Roman"/>
          <w:i/>
          <w:szCs w:val="21"/>
        </w:rPr>
        <w:t>g</w:t>
      </w:r>
      <w:r w:rsidR="000A1068" w:rsidRPr="00240568">
        <w:rPr>
          <w:rFonts w:cs="Times New Roman"/>
          <w:i/>
          <w:szCs w:val="21"/>
          <w:vertAlign w:val="subscript"/>
        </w:rPr>
        <w:t>i</w:t>
      </w:r>
      <w:proofErr w:type="spellEnd"/>
      <w:r w:rsidR="00530CB1" w:rsidRPr="00240568">
        <w:rPr>
          <w:rFonts w:cs="Times New Roman" w:hint="eastAsia"/>
          <w:szCs w:val="21"/>
        </w:rPr>
        <w:t>，计算</w:t>
      </w:r>
      <w:r w:rsidR="00530CB1" w:rsidRPr="00240568">
        <w:rPr>
          <w:rFonts w:cs="Times New Roman"/>
          <w:szCs w:val="21"/>
        </w:rPr>
        <w:t>其</w:t>
      </w:r>
      <w:r w:rsidR="000A1068" w:rsidRPr="00240568">
        <w:rPr>
          <w:rFonts w:cs="Times New Roman" w:hint="eastAsia"/>
          <w:szCs w:val="21"/>
        </w:rPr>
        <w:t>垃圾</w:t>
      </w:r>
      <w:r w:rsidR="000A1068" w:rsidRPr="00240568">
        <w:rPr>
          <w:rFonts w:cs="Times New Roman"/>
          <w:szCs w:val="21"/>
        </w:rPr>
        <w:t>程度分数</w:t>
      </w:r>
      <w:r w:rsidR="000A1068" w:rsidRPr="00240568">
        <w:rPr>
          <w:rFonts w:cs="Times New Roman"/>
          <w:i/>
          <w:szCs w:val="21"/>
        </w:rPr>
        <w:t>SS(</w:t>
      </w:r>
      <w:proofErr w:type="spellStart"/>
      <w:r w:rsidR="000A1068" w:rsidRPr="00240568">
        <w:rPr>
          <w:rFonts w:cs="Times New Roman"/>
          <w:i/>
          <w:szCs w:val="21"/>
        </w:rPr>
        <w:t>g</w:t>
      </w:r>
      <w:r w:rsidR="000A1068" w:rsidRPr="00240568">
        <w:rPr>
          <w:rFonts w:cs="Times New Roman"/>
          <w:i/>
          <w:szCs w:val="21"/>
          <w:vertAlign w:val="subscript"/>
        </w:rPr>
        <w:t>i</w:t>
      </w:r>
      <w:proofErr w:type="spellEnd"/>
      <w:r w:rsidR="000A1068" w:rsidRPr="00240568">
        <w:rPr>
          <w:rFonts w:cs="Times New Roman"/>
          <w:i/>
          <w:szCs w:val="21"/>
        </w:rPr>
        <w:t>)</w:t>
      </w:r>
      <w:r w:rsidR="00530CB1" w:rsidRPr="00240568">
        <w:rPr>
          <w:rFonts w:cs="Times New Roman" w:hint="eastAsia"/>
          <w:szCs w:val="21"/>
        </w:rPr>
        <w:t>，</w:t>
      </w:r>
      <w:r w:rsidR="000A1068" w:rsidRPr="00240568">
        <w:rPr>
          <w:rFonts w:cs="Times New Roman" w:hint="eastAsia"/>
          <w:szCs w:val="21"/>
        </w:rPr>
        <w:t>如果</w:t>
      </w:r>
      <w:r w:rsidR="000A1068" w:rsidRPr="00240568">
        <w:rPr>
          <w:rFonts w:cs="Times New Roman"/>
          <w:szCs w:val="21"/>
        </w:rPr>
        <w:t>垃圾用户群</w:t>
      </w:r>
      <w:r w:rsidR="00541D96" w:rsidRPr="00240568">
        <w:rPr>
          <w:rFonts w:cs="Times New Roman" w:hint="eastAsia"/>
          <w:szCs w:val="21"/>
        </w:rPr>
        <w:t>的</w:t>
      </w:r>
      <w:r w:rsidR="000A1068" w:rsidRPr="00240568">
        <w:rPr>
          <w:rFonts w:cs="Times New Roman" w:hint="eastAsia"/>
          <w:szCs w:val="21"/>
        </w:rPr>
        <w:t>垃圾</w:t>
      </w:r>
      <w:r w:rsidR="000A1068" w:rsidRPr="00240568">
        <w:rPr>
          <w:rFonts w:cs="Times New Roman"/>
          <w:szCs w:val="21"/>
        </w:rPr>
        <w:t>程度分数</w:t>
      </w:r>
      <w:r w:rsidR="000A1068" w:rsidRPr="00240568">
        <w:rPr>
          <w:rFonts w:cs="Times New Roman"/>
          <w:i/>
          <w:szCs w:val="21"/>
        </w:rPr>
        <w:t>SS(</w:t>
      </w:r>
      <w:proofErr w:type="spellStart"/>
      <w:r w:rsidR="000A1068" w:rsidRPr="00240568">
        <w:rPr>
          <w:rFonts w:cs="Times New Roman"/>
          <w:i/>
          <w:szCs w:val="21"/>
        </w:rPr>
        <w:t>g</w:t>
      </w:r>
      <w:r w:rsidR="000A1068" w:rsidRPr="00240568">
        <w:rPr>
          <w:rFonts w:cs="Times New Roman"/>
          <w:i/>
          <w:szCs w:val="21"/>
          <w:vertAlign w:val="subscript"/>
        </w:rPr>
        <w:t>i</w:t>
      </w:r>
      <w:proofErr w:type="spellEnd"/>
      <w:r w:rsidR="000A1068" w:rsidRPr="00240568">
        <w:rPr>
          <w:rFonts w:cs="Times New Roman"/>
          <w:i/>
          <w:szCs w:val="21"/>
        </w:rPr>
        <w:t>)</w:t>
      </w:r>
      <w:r w:rsidR="000A1068" w:rsidRPr="00240568">
        <w:rPr>
          <w:rFonts w:cs="Times New Roman" w:hint="eastAsia"/>
          <w:szCs w:val="21"/>
        </w:rPr>
        <w:t>小于设置</w:t>
      </w:r>
      <w:r w:rsidR="000A1068" w:rsidRPr="00240568">
        <w:rPr>
          <w:rFonts w:cs="Times New Roman"/>
          <w:szCs w:val="21"/>
        </w:rPr>
        <w:t>的最小垃圾阈值</w:t>
      </w:r>
      <w:r w:rsidR="00084D2D" w:rsidRPr="00240568">
        <w:rPr>
          <w:rFonts w:cs="Times New Roman"/>
          <w:i/>
          <w:szCs w:val="21"/>
        </w:rPr>
        <w:t>MINSPAM</w:t>
      </w:r>
      <w:r w:rsidR="000A1068" w:rsidRPr="00240568">
        <w:rPr>
          <w:rFonts w:cs="Times New Roman"/>
          <w:szCs w:val="21"/>
        </w:rPr>
        <w:t>，或者</w:t>
      </w:r>
      <w:r w:rsidR="00530CB1" w:rsidRPr="00240568">
        <w:rPr>
          <w:rFonts w:cs="Times New Roman" w:hint="eastAsia"/>
          <w:szCs w:val="21"/>
        </w:rPr>
        <w:t>垃圾</w:t>
      </w:r>
      <w:r w:rsidR="00530CB1" w:rsidRPr="00240568">
        <w:rPr>
          <w:rFonts w:cs="Times New Roman"/>
          <w:szCs w:val="21"/>
        </w:rPr>
        <w:t>用户群规模大于设置的最大规模</w:t>
      </w:r>
      <w:r w:rsidR="00084D2D" w:rsidRPr="00240568">
        <w:rPr>
          <w:rFonts w:cs="Times New Roman" w:hint="eastAsia"/>
          <w:i/>
          <w:szCs w:val="21"/>
        </w:rPr>
        <w:t>MAXSIZE</w:t>
      </w:r>
      <w:r w:rsidR="00530CB1" w:rsidRPr="00240568">
        <w:rPr>
          <w:rFonts w:cs="Times New Roman"/>
          <w:szCs w:val="21"/>
        </w:rPr>
        <w:t>，那么采用最小</w:t>
      </w:r>
      <w:r w:rsidR="00530CB1" w:rsidRPr="00240568">
        <w:rPr>
          <w:rFonts w:cs="Times New Roman" w:hint="eastAsia"/>
          <w:szCs w:val="21"/>
        </w:rPr>
        <w:t>切割</w:t>
      </w:r>
      <w:r w:rsidR="00530CB1" w:rsidRPr="00240568">
        <w:rPr>
          <w:rFonts w:cs="Times New Roman"/>
          <w:szCs w:val="21"/>
        </w:rPr>
        <w:t>算法将此垃圾用户群分为</w:t>
      </w:r>
      <w:r w:rsidR="00530CB1" w:rsidRPr="00240568">
        <w:rPr>
          <w:rFonts w:cs="Times New Roman"/>
          <w:i/>
          <w:szCs w:val="21"/>
        </w:rPr>
        <w:t>n</w:t>
      </w:r>
      <w:r w:rsidR="00530CB1" w:rsidRPr="00240568">
        <w:rPr>
          <w:rFonts w:cs="Times New Roman"/>
          <w:i/>
          <w:szCs w:val="21"/>
          <w:vertAlign w:val="subscript"/>
        </w:rPr>
        <w:t>1</w:t>
      </w:r>
      <w:r w:rsidR="00530CB1" w:rsidRPr="00240568">
        <w:rPr>
          <w:rFonts w:cs="Times New Roman"/>
          <w:szCs w:val="21"/>
        </w:rPr>
        <w:t>,</w:t>
      </w:r>
      <w:r w:rsidR="00530CB1" w:rsidRPr="00240568">
        <w:rPr>
          <w:rFonts w:cs="Times New Roman"/>
          <w:i/>
          <w:szCs w:val="21"/>
        </w:rPr>
        <w:t>n</w:t>
      </w:r>
      <w:r w:rsidR="00530CB1" w:rsidRPr="00240568">
        <w:rPr>
          <w:rFonts w:cs="Times New Roman"/>
          <w:i/>
          <w:szCs w:val="21"/>
          <w:vertAlign w:val="subscript"/>
        </w:rPr>
        <w:t>2</w:t>
      </w:r>
      <w:r w:rsidR="00541D96" w:rsidRPr="00240568">
        <w:rPr>
          <w:rFonts w:cs="Times New Roman"/>
          <w:szCs w:val="21"/>
        </w:rPr>
        <w:t>两部分</w:t>
      </w:r>
      <w:r w:rsidR="00530CB1" w:rsidRPr="00240568">
        <w:rPr>
          <w:rFonts w:cs="Times New Roman"/>
          <w:szCs w:val="21"/>
        </w:rPr>
        <w:t>，最后</w:t>
      </w:r>
      <w:r w:rsidR="00541D96" w:rsidRPr="00240568">
        <w:rPr>
          <w:rFonts w:cs="Times New Roman"/>
          <w:i/>
          <w:szCs w:val="21"/>
        </w:rPr>
        <w:t>n</w:t>
      </w:r>
      <w:r w:rsidR="00541D96" w:rsidRPr="00240568">
        <w:rPr>
          <w:rFonts w:cs="Times New Roman"/>
          <w:i/>
          <w:szCs w:val="21"/>
          <w:vertAlign w:val="subscript"/>
        </w:rPr>
        <w:t>1</w:t>
      </w:r>
      <w:r w:rsidR="00541D96" w:rsidRPr="00240568">
        <w:rPr>
          <w:rFonts w:cs="Times New Roman"/>
          <w:szCs w:val="21"/>
        </w:rPr>
        <w:t>,</w:t>
      </w:r>
      <w:r w:rsidR="00541D96" w:rsidRPr="00240568">
        <w:rPr>
          <w:rFonts w:cs="Times New Roman"/>
          <w:i/>
          <w:szCs w:val="21"/>
        </w:rPr>
        <w:t>n</w:t>
      </w:r>
      <w:r w:rsidR="00541D96" w:rsidRPr="00240568">
        <w:rPr>
          <w:rFonts w:cs="Times New Roman"/>
          <w:i/>
          <w:szCs w:val="21"/>
          <w:vertAlign w:val="subscript"/>
        </w:rPr>
        <w:t>2</w:t>
      </w:r>
      <w:r w:rsidR="00530CB1" w:rsidRPr="00240568">
        <w:rPr>
          <w:rFonts w:cs="Times New Roman" w:hint="eastAsia"/>
          <w:szCs w:val="21"/>
        </w:rPr>
        <w:t>由</w:t>
      </w:r>
      <w:r w:rsidR="00530CB1" w:rsidRPr="00240568">
        <w:rPr>
          <w:rFonts w:cs="Times New Roman"/>
          <w:szCs w:val="21"/>
        </w:rPr>
        <w:t>算法</w:t>
      </w:r>
      <w:r w:rsidR="00530CB1" w:rsidRPr="00240568">
        <w:rPr>
          <w:rFonts w:cs="Times New Roman" w:hint="eastAsia"/>
          <w:szCs w:val="21"/>
        </w:rPr>
        <w:t>2</w:t>
      </w:r>
      <w:r w:rsidR="00541D96" w:rsidRPr="00240568">
        <w:rPr>
          <w:rFonts w:cs="Times New Roman" w:hint="eastAsia"/>
          <w:szCs w:val="21"/>
        </w:rPr>
        <w:t>递归地</w:t>
      </w:r>
      <w:r w:rsidR="00541D96" w:rsidRPr="00240568">
        <w:rPr>
          <w:rFonts w:cs="Times New Roman"/>
          <w:szCs w:val="21"/>
        </w:rPr>
        <w:t>计算</w:t>
      </w:r>
      <w:r w:rsidR="00541D96" w:rsidRPr="00240568">
        <w:rPr>
          <w:rFonts w:cs="Times New Roman" w:hint="eastAsia"/>
          <w:szCs w:val="21"/>
        </w:rPr>
        <w:t>。</w:t>
      </w:r>
    </w:p>
    <w:p w14:paraId="20F84470" w14:textId="77777777" w:rsidR="00D326E6" w:rsidRPr="00240568" w:rsidRDefault="00D326E6" w:rsidP="00D326E6">
      <w:pPr>
        <w:snapToGrid w:val="0"/>
        <w:ind w:firstLineChars="200" w:firstLine="420"/>
        <w:rPr>
          <w:rFonts w:cs="Times New Roman"/>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D326E6" w:rsidRPr="00240568" w14:paraId="423ADFED" w14:textId="77777777" w:rsidTr="00C04724">
        <w:tc>
          <w:tcPr>
            <w:tcW w:w="8296" w:type="dxa"/>
          </w:tcPr>
          <w:p w14:paraId="6F664A3C" w14:textId="77777777" w:rsidR="00D326E6" w:rsidRPr="00240568" w:rsidRDefault="00D326E6" w:rsidP="00C04724">
            <w:pPr>
              <w:snapToGrid w:val="0"/>
              <w:rPr>
                <w:b/>
                <w:sz w:val="21"/>
                <w:szCs w:val="21"/>
              </w:rPr>
            </w:pPr>
            <w:r w:rsidRPr="00240568">
              <w:rPr>
                <w:b/>
                <w:sz w:val="21"/>
                <w:szCs w:val="21"/>
              </w:rPr>
              <w:t>Algorithm 2</w:t>
            </w:r>
            <w:r w:rsidRPr="00240568">
              <w:rPr>
                <w:i/>
                <w:sz w:val="21"/>
                <w:szCs w:val="21"/>
              </w:rPr>
              <w:t xml:space="preserve"> ICPM(G)</w:t>
            </w:r>
          </w:p>
        </w:tc>
      </w:tr>
      <w:tr w:rsidR="00D326E6" w:rsidRPr="00240568" w14:paraId="6473CE48" w14:textId="77777777" w:rsidTr="00D326E6">
        <w:trPr>
          <w:trHeight w:val="1125"/>
        </w:trPr>
        <w:tc>
          <w:tcPr>
            <w:tcW w:w="8296" w:type="dxa"/>
          </w:tcPr>
          <w:p w14:paraId="67AD51F3" w14:textId="77777777" w:rsidR="00D326E6" w:rsidRPr="00240568" w:rsidRDefault="00D326E6" w:rsidP="00C04724">
            <w:pPr>
              <w:snapToGrid w:val="0"/>
              <w:rPr>
                <w:b/>
                <w:sz w:val="21"/>
                <w:szCs w:val="21"/>
              </w:rPr>
            </w:pPr>
            <w:r w:rsidRPr="00240568">
              <w:rPr>
                <w:b/>
                <w:sz w:val="21"/>
                <w:szCs w:val="21"/>
              </w:rPr>
              <w:t>Output:</w:t>
            </w:r>
          </w:p>
          <w:p w14:paraId="7F2DC2B9" w14:textId="77777777" w:rsidR="00D326E6" w:rsidRPr="00240568" w:rsidRDefault="00D326E6" w:rsidP="00C04724">
            <w:pPr>
              <w:snapToGrid w:val="0"/>
              <w:rPr>
                <w:sz w:val="21"/>
                <w:szCs w:val="21"/>
              </w:rPr>
            </w:pPr>
            <w:r w:rsidRPr="00240568">
              <w:rPr>
                <w:sz w:val="21"/>
                <w:szCs w:val="21"/>
              </w:rPr>
              <w:t xml:space="preserve">  </w:t>
            </w:r>
            <w:proofErr w:type="spellStart"/>
            <w:r w:rsidRPr="00240568">
              <w:rPr>
                <w:i/>
                <w:sz w:val="21"/>
                <w:szCs w:val="21"/>
              </w:rPr>
              <w:t>SpammerGroups</w:t>
            </w:r>
            <w:proofErr w:type="spellEnd"/>
            <w:r w:rsidR="00DA1C8C" w:rsidRPr="00240568">
              <w:rPr>
                <w:i/>
                <w:sz w:val="21"/>
                <w:szCs w:val="21"/>
              </w:rPr>
              <w:t xml:space="preserve"> </w:t>
            </w:r>
            <w:proofErr w:type="spellStart"/>
            <w:r w:rsidR="00DA1C8C" w:rsidRPr="00240568">
              <w:rPr>
                <w:i/>
                <w:sz w:val="21"/>
                <w:szCs w:val="21"/>
              </w:rPr>
              <w:t>g</w:t>
            </w:r>
            <w:r w:rsidR="00DA1C8C" w:rsidRPr="00240568">
              <w:rPr>
                <w:i/>
                <w:sz w:val="21"/>
                <w:szCs w:val="21"/>
                <w:vertAlign w:val="subscript"/>
              </w:rPr>
              <w:t>i</w:t>
            </w:r>
            <w:proofErr w:type="spellEnd"/>
            <w:r w:rsidR="00DA1C8C" w:rsidRPr="00240568">
              <w:rPr>
                <w:sz w:val="21"/>
                <w:szCs w:val="21"/>
              </w:rPr>
              <w:t xml:space="preserve"> and it’s </w:t>
            </w:r>
            <w:r w:rsidR="00DA1C8C" w:rsidRPr="00240568">
              <w:rPr>
                <w:i/>
                <w:sz w:val="21"/>
                <w:szCs w:val="21"/>
              </w:rPr>
              <w:t>SS(g)</w:t>
            </w:r>
            <w:r w:rsidR="00DA1C8C" w:rsidRPr="00240568">
              <w:rPr>
                <w:sz w:val="21"/>
                <w:szCs w:val="21"/>
              </w:rPr>
              <w:t xml:space="preserve"> </w:t>
            </w:r>
          </w:p>
          <w:p w14:paraId="19941F2E" w14:textId="77777777" w:rsidR="00D326E6" w:rsidRPr="00240568" w:rsidRDefault="00D326E6" w:rsidP="00C04724">
            <w:pPr>
              <w:snapToGrid w:val="0"/>
              <w:rPr>
                <w:b/>
                <w:sz w:val="21"/>
                <w:szCs w:val="21"/>
              </w:rPr>
            </w:pPr>
            <w:r w:rsidRPr="00240568">
              <w:rPr>
                <w:b/>
                <w:sz w:val="21"/>
                <w:szCs w:val="21"/>
              </w:rPr>
              <w:t>Description:</w:t>
            </w:r>
          </w:p>
          <w:p w14:paraId="627CF7CF" w14:textId="77777777" w:rsidR="00D326E6" w:rsidRPr="00240568" w:rsidRDefault="00D326E6" w:rsidP="00C04724">
            <w:pPr>
              <w:pStyle w:val="a3"/>
              <w:numPr>
                <w:ilvl w:val="0"/>
                <w:numId w:val="7"/>
              </w:numPr>
              <w:spacing w:line="240" w:lineRule="auto"/>
              <w:rPr>
                <w:rFonts w:cs="Times New Roman"/>
                <w:i/>
                <w:sz w:val="21"/>
                <w:szCs w:val="21"/>
              </w:rPr>
            </w:pPr>
            <w:proofErr w:type="spellStart"/>
            <w:r w:rsidRPr="00240568">
              <w:rPr>
                <w:rFonts w:cs="Times New Roman"/>
                <w:sz w:val="21"/>
                <w:szCs w:val="21"/>
              </w:rPr>
              <w:t>excute</w:t>
            </w:r>
            <w:proofErr w:type="spellEnd"/>
            <w:r w:rsidRPr="00240568">
              <w:rPr>
                <w:rFonts w:cs="Times New Roman"/>
                <w:i/>
                <w:sz w:val="21"/>
                <w:szCs w:val="21"/>
              </w:rPr>
              <w:t xml:space="preserve"> CPM(k)</w:t>
            </w:r>
            <w:r w:rsidRPr="00240568">
              <w:rPr>
                <w:rFonts w:cs="Times New Roman"/>
                <w:sz w:val="21"/>
                <w:szCs w:val="21"/>
              </w:rPr>
              <w:t xml:space="preserve"> on G</w:t>
            </w:r>
            <w:r w:rsidRPr="00240568">
              <w:rPr>
                <w:rFonts w:cs="Times New Roman" w:hint="eastAsia"/>
                <w:sz w:val="21"/>
                <w:szCs w:val="21"/>
              </w:rPr>
              <w:t xml:space="preserve">, get </w:t>
            </w:r>
            <w:proofErr w:type="spellStart"/>
            <w:r w:rsidRPr="00240568">
              <w:rPr>
                <w:rFonts w:cs="Times New Roman"/>
                <w:i/>
                <w:sz w:val="21"/>
                <w:szCs w:val="21"/>
              </w:rPr>
              <w:t>SpammerGroups</w:t>
            </w:r>
            <w:proofErr w:type="spellEnd"/>
          </w:p>
          <w:p w14:paraId="6F3BA0B4" w14:textId="77777777" w:rsidR="00D326E6" w:rsidRPr="00240568" w:rsidRDefault="00D326E6" w:rsidP="00C04724">
            <w:pPr>
              <w:pStyle w:val="a3"/>
              <w:numPr>
                <w:ilvl w:val="0"/>
                <w:numId w:val="7"/>
              </w:numPr>
              <w:spacing w:line="240" w:lineRule="auto"/>
              <w:rPr>
                <w:rFonts w:cs="Times New Roman"/>
                <w:b/>
                <w:sz w:val="21"/>
                <w:szCs w:val="21"/>
              </w:rPr>
            </w:pPr>
            <w:r w:rsidRPr="00240568">
              <w:rPr>
                <w:rFonts w:cs="Times New Roman" w:hint="eastAsia"/>
                <w:b/>
                <w:sz w:val="21"/>
                <w:szCs w:val="21"/>
              </w:rPr>
              <w:t>for</w:t>
            </w:r>
            <w:r w:rsidRPr="00240568">
              <w:rPr>
                <w:rFonts w:cs="Times New Roman"/>
                <w:b/>
                <w:sz w:val="21"/>
                <w:szCs w:val="21"/>
              </w:rPr>
              <w:t xml:space="preserve"> each </w:t>
            </w:r>
            <w:proofErr w:type="spellStart"/>
            <w:r w:rsidRPr="00240568">
              <w:rPr>
                <w:rFonts w:cs="Times New Roman"/>
                <w:i/>
                <w:sz w:val="21"/>
                <w:szCs w:val="21"/>
              </w:rPr>
              <w:t>g</w:t>
            </w:r>
            <w:r w:rsidRPr="00240568">
              <w:rPr>
                <w:rFonts w:cs="Times New Roman"/>
                <w:i/>
                <w:sz w:val="21"/>
                <w:szCs w:val="21"/>
                <w:vertAlign w:val="subscript"/>
              </w:rPr>
              <w:t>i</w:t>
            </w:r>
            <w:proofErr w:type="spellEnd"/>
            <w:r w:rsidRPr="00240568">
              <w:rPr>
                <w:rFonts w:cs="Times New Roman"/>
                <w:i/>
                <w:sz w:val="21"/>
                <w:szCs w:val="21"/>
                <w:vertAlign w:val="subscript"/>
              </w:rPr>
              <w:t xml:space="preserve"> </w:t>
            </w:r>
            <w:r w:rsidRPr="00240568">
              <w:rPr>
                <w:rFonts w:cs="Times New Roman"/>
                <w:sz w:val="21"/>
                <w:szCs w:val="21"/>
              </w:rPr>
              <w:t>in</w:t>
            </w:r>
            <w:r w:rsidRPr="00240568">
              <w:rPr>
                <w:rFonts w:cs="Times New Roman"/>
                <w:i/>
                <w:sz w:val="21"/>
                <w:szCs w:val="21"/>
                <w:vertAlign w:val="subscript"/>
              </w:rPr>
              <w:t xml:space="preserve"> </w:t>
            </w:r>
            <w:proofErr w:type="spellStart"/>
            <w:r w:rsidRPr="00240568">
              <w:rPr>
                <w:rFonts w:cs="Times New Roman"/>
                <w:i/>
                <w:sz w:val="21"/>
                <w:szCs w:val="21"/>
              </w:rPr>
              <w:t>SpammerGroups</w:t>
            </w:r>
            <w:proofErr w:type="spellEnd"/>
            <w:r w:rsidRPr="00240568">
              <w:rPr>
                <w:rFonts w:cs="Times New Roman"/>
                <w:i/>
                <w:sz w:val="21"/>
                <w:szCs w:val="21"/>
              </w:rPr>
              <w:t xml:space="preserve"> </w:t>
            </w:r>
            <w:r w:rsidRPr="00240568">
              <w:rPr>
                <w:rFonts w:cs="Times New Roman"/>
                <w:b/>
                <w:sz w:val="21"/>
                <w:szCs w:val="21"/>
              </w:rPr>
              <w:t>do</w:t>
            </w:r>
          </w:p>
          <w:p w14:paraId="5D9117CB" w14:textId="77777777" w:rsidR="00D326E6" w:rsidRPr="00240568" w:rsidRDefault="00D326E6" w:rsidP="00C04724">
            <w:pPr>
              <w:pStyle w:val="a3"/>
              <w:numPr>
                <w:ilvl w:val="0"/>
                <w:numId w:val="7"/>
              </w:numPr>
              <w:spacing w:line="240" w:lineRule="auto"/>
              <w:rPr>
                <w:rFonts w:cs="Times New Roman"/>
                <w:i/>
                <w:sz w:val="21"/>
                <w:szCs w:val="21"/>
              </w:rPr>
            </w:pPr>
            <w:r w:rsidRPr="00240568">
              <w:rPr>
                <w:rFonts w:cs="Times New Roman"/>
                <w:b/>
                <w:sz w:val="21"/>
                <w:szCs w:val="21"/>
              </w:rPr>
              <w:t xml:space="preserve">  </w:t>
            </w:r>
            <w:r w:rsidRPr="00240568">
              <w:rPr>
                <w:rFonts w:eastAsiaTheme="minorEastAsia" w:cs="Times New Roman"/>
                <w:kern w:val="2"/>
                <w:sz w:val="21"/>
                <w:szCs w:val="21"/>
              </w:rPr>
              <w:t xml:space="preserve">compute </w:t>
            </w:r>
            <w:r w:rsidRPr="00240568">
              <w:rPr>
                <w:rFonts w:cs="Times New Roman"/>
                <w:i/>
                <w:sz w:val="21"/>
                <w:szCs w:val="21"/>
              </w:rPr>
              <w:t>SS(</w:t>
            </w:r>
            <w:proofErr w:type="spellStart"/>
            <w:r w:rsidRPr="00240568">
              <w:rPr>
                <w:rFonts w:cs="Times New Roman"/>
                <w:i/>
                <w:sz w:val="21"/>
                <w:szCs w:val="21"/>
              </w:rPr>
              <w:t>g</w:t>
            </w:r>
            <w:r w:rsidRPr="00240568">
              <w:rPr>
                <w:rFonts w:cs="Times New Roman"/>
                <w:i/>
                <w:sz w:val="21"/>
                <w:szCs w:val="21"/>
                <w:vertAlign w:val="subscript"/>
              </w:rPr>
              <w:t>i</w:t>
            </w:r>
            <w:proofErr w:type="spellEnd"/>
            <w:r w:rsidRPr="00240568">
              <w:rPr>
                <w:rFonts w:cs="Times New Roman"/>
                <w:i/>
                <w:sz w:val="21"/>
                <w:szCs w:val="21"/>
              </w:rPr>
              <w:t xml:space="preserve">) </w:t>
            </w:r>
            <w:r w:rsidRPr="00240568">
              <w:rPr>
                <w:rFonts w:cs="Times New Roman"/>
                <w:sz w:val="21"/>
                <w:szCs w:val="21"/>
              </w:rPr>
              <w:t xml:space="preserve">for </w:t>
            </w:r>
            <w:proofErr w:type="spellStart"/>
            <w:r w:rsidRPr="00240568">
              <w:rPr>
                <w:rFonts w:cs="Times New Roman"/>
                <w:i/>
                <w:sz w:val="21"/>
                <w:szCs w:val="21"/>
              </w:rPr>
              <w:t>g</w:t>
            </w:r>
            <w:r w:rsidRPr="00240568">
              <w:rPr>
                <w:rFonts w:cs="Times New Roman"/>
                <w:i/>
                <w:sz w:val="21"/>
                <w:szCs w:val="21"/>
                <w:vertAlign w:val="subscript"/>
              </w:rPr>
              <w:t>i</w:t>
            </w:r>
            <w:proofErr w:type="spellEnd"/>
          </w:p>
          <w:p w14:paraId="224AB112" w14:textId="77777777" w:rsidR="00D326E6" w:rsidRPr="00240568" w:rsidRDefault="00D326E6" w:rsidP="00C04724">
            <w:pPr>
              <w:pStyle w:val="a3"/>
              <w:numPr>
                <w:ilvl w:val="0"/>
                <w:numId w:val="7"/>
              </w:numPr>
              <w:spacing w:line="240" w:lineRule="auto"/>
              <w:rPr>
                <w:rStyle w:val="shorttext"/>
                <w:rFonts w:cs="Times New Roman"/>
                <w:b/>
                <w:sz w:val="21"/>
                <w:szCs w:val="21"/>
              </w:rPr>
            </w:pPr>
            <w:r w:rsidRPr="00240568">
              <w:rPr>
                <w:rFonts w:cs="Times New Roman"/>
                <w:b/>
                <w:sz w:val="21"/>
                <w:szCs w:val="21"/>
              </w:rPr>
              <w:t xml:space="preserve">  if </w:t>
            </w:r>
            <w:r w:rsidRPr="00240568">
              <w:rPr>
                <w:rFonts w:cs="Times New Roman"/>
                <w:i/>
                <w:sz w:val="21"/>
                <w:szCs w:val="21"/>
              </w:rPr>
              <w:t>SS(</w:t>
            </w:r>
            <w:proofErr w:type="spellStart"/>
            <w:r w:rsidRPr="00240568">
              <w:rPr>
                <w:rFonts w:cs="Times New Roman"/>
                <w:i/>
                <w:sz w:val="21"/>
                <w:szCs w:val="21"/>
              </w:rPr>
              <w:t>g</w:t>
            </w:r>
            <w:r w:rsidRPr="00240568">
              <w:rPr>
                <w:rFonts w:cs="Times New Roman"/>
                <w:i/>
                <w:sz w:val="21"/>
                <w:szCs w:val="21"/>
                <w:vertAlign w:val="subscript"/>
              </w:rPr>
              <w:t>i</w:t>
            </w:r>
            <w:proofErr w:type="spellEnd"/>
            <w:r w:rsidRPr="00240568">
              <w:rPr>
                <w:rFonts w:cs="Times New Roman"/>
                <w:i/>
                <w:sz w:val="21"/>
                <w:szCs w:val="21"/>
              </w:rPr>
              <w:t>)</w:t>
            </w:r>
            <w:r w:rsidRPr="00240568">
              <w:rPr>
                <w:rFonts w:cs="Times New Roman"/>
                <w:i/>
                <w:sz w:val="21"/>
                <w:szCs w:val="21"/>
              </w:rPr>
              <w:t>＜</w:t>
            </w:r>
            <w:r w:rsidRPr="00240568">
              <w:rPr>
                <w:rStyle w:val="shorttext"/>
                <w:rFonts w:cs="Times New Roman"/>
                <w:i/>
                <w:sz w:val="21"/>
                <w:szCs w:val="21"/>
                <w:lang w:val="en"/>
              </w:rPr>
              <w:t>MINSPAM</w:t>
            </w:r>
            <w:r w:rsidR="00357D36" w:rsidRPr="00240568">
              <w:rPr>
                <w:rFonts w:cs="Times New Roman"/>
                <w:sz w:val="21"/>
                <w:szCs w:val="21"/>
              </w:rPr>
              <w:t xml:space="preserve"> </w:t>
            </w:r>
            <w:r w:rsidR="008050AD" w:rsidRPr="00240568">
              <w:rPr>
                <w:rFonts w:cs="Times New Roman"/>
                <w:sz w:val="21"/>
                <w:szCs w:val="21"/>
              </w:rPr>
              <w:t xml:space="preserve">or </w:t>
            </w:r>
            <w:proofErr w:type="spellStart"/>
            <w:r w:rsidR="00357D36" w:rsidRPr="00240568">
              <w:rPr>
                <w:rFonts w:cs="Times New Roman"/>
                <w:i/>
                <w:sz w:val="21"/>
                <w:szCs w:val="21"/>
              </w:rPr>
              <w:t>g</w:t>
            </w:r>
            <w:r w:rsidR="00357D36" w:rsidRPr="00240568">
              <w:rPr>
                <w:rFonts w:cs="Times New Roman"/>
                <w:i/>
                <w:sz w:val="21"/>
                <w:szCs w:val="21"/>
                <w:vertAlign w:val="subscript"/>
              </w:rPr>
              <w:t>i</w:t>
            </w:r>
            <w:r w:rsidR="00357D36" w:rsidRPr="00240568">
              <w:rPr>
                <w:rFonts w:cs="Times New Roman"/>
                <w:sz w:val="21"/>
                <w:szCs w:val="21"/>
              </w:rPr>
              <w:t>.size</w:t>
            </w:r>
            <w:proofErr w:type="spellEnd"/>
            <w:r w:rsidR="00357D36" w:rsidRPr="00240568">
              <w:rPr>
                <w:rFonts w:cs="Times New Roman"/>
                <w:sz w:val="21"/>
                <w:szCs w:val="21"/>
              </w:rPr>
              <w:t>＞</w:t>
            </w:r>
            <w:r w:rsidR="00357D36" w:rsidRPr="00240568">
              <w:rPr>
                <w:rFonts w:cs="Times New Roman"/>
                <w:i/>
                <w:sz w:val="21"/>
                <w:szCs w:val="21"/>
              </w:rPr>
              <w:t>MAXSIZE</w:t>
            </w:r>
            <w:r w:rsidRPr="00240568">
              <w:rPr>
                <w:rStyle w:val="shorttext"/>
                <w:rFonts w:cs="Times New Roman"/>
                <w:i/>
                <w:sz w:val="21"/>
                <w:szCs w:val="21"/>
                <w:lang w:val="en"/>
              </w:rPr>
              <w:t xml:space="preserve"> </w:t>
            </w:r>
            <w:r w:rsidRPr="00240568">
              <w:rPr>
                <w:rStyle w:val="shorttext"/>
                <w:rFonts w:cs="Times New Roman"/>
                <w:b/>
                <w:sz w:val="21"/>
                <w:szCs w:val="21"/>
                <w:lang w:val="en"/>
              </w:rPr>
              <w:t>then</w:t>
            </w:r>
          </w:p>
          <w:p w14:paraId="2677CFB7" w14:textId="77777777" w:rsidR="00D326E6" w:rsidRPr="00240568" w:rsidRDefault="00D326E6" w:rsidP="00C04724">
            <w:pPr>
              <w:pStyle w:val="a3"/>
              <w:numPr>
                <w:ilvl w:val="0"/>
                <w:numId w:val="7"/>
              </w:numPr>
              <w:spacing w:line="240" w:lineRule="auto"/>
              <w:rPr>
                <w:rFonts w:cs="Times New Roman"/>
                <w:sz w:val="21"/>
                <w:szCs w:val="21"/>
              </w:rPr>
            </w:pPr>
            <w:r w:rsidRPr="00240568">
              <w:rPr>
                <w:rFonts w:cs="Times New Roman"/>
                <w:b/>
                <w:sz w:val="21"/>
                <w:szCs w:val="21"/>
              </w:rPr>
              <w:t xml:space="preserve">    </w:t>
            </w:r>
            <w:r w:rsidRPr="00240568">
              <w:rPr>
                <w:rFonts w:cs="Times New Roman"/>
                <w:i/>
                <w:sz w:val="21"/>
                <w:szCs w:val="21"/>
              </w:rPr>
              <w:t>n</w:t>
            </w:r>
            <w:r w:rsidRPr="00240568">
              <w:rPr>
                <w:rFonts w:cs="Times New Roman"/>
                <w:i/>
                <w:sz w:val="21"/>
                <w:szCs w:val="21"/>
                <w:vertAlign w:val="subscript"/>
              </w:rPr>
              <w:t>1</w:t>
            </w:r>
            <w:r w:rsidRPr="00240568">
              <w:rPr>
                <w:rFonts w:cs="Times New Roman"/>
                <w:sz w:val="21"/>
                <w:szCs w:val="21"/>
              </w:rPr>
              <w:t>,</w:t>
            </w:r>
            <w:r w:rsidRPr="00240568">
              <w:rPr>
                <w:rFonts w:cs="Times New Roman"/>
                <w:i/>
                <w:sz w:val="21"/>
                <w:szCs w:val="21"/>
              </w:rPr>
              <w:t>n</w:t>
            </w:r>
            <w:r w:rsidRPr="00240568">
              <w:rPr>
                <w:rFonts w:cs="Times New Roman"/>
                <w:i/>
                <w:sz w:val="21"/>
                <w:szCs w:val="21"/>
                <w:vertAlign w:val="subscript"/>
              </w:rPr>
              <w:t>2</w:t>
            </w:r>
            <w:r w:rsidRPr="00240568">
              <w:rPr>
                <w:rFonts w:cs="Times New Roman"/>
                <w:sz w:val="21"/>
                <w:szCs w:val="21"/>
              </w:rPr>
              <w:t>=</w:t>
            </w:r>
            <w:proofErr w:type="spellStart"/>
            <w:r w:rsidRPr="00240568">
              <w:rPr>
                <w:rFonts w:cs="Times New Roman"/>
                <w:sz w:val="21"/>
                <w:szCs w:val="21"/>
              </w:rPr>
              <w:t>MinCut</w:t>
            </w:r>
            <w:proofErr w:type="spellEnd"/>
            <w:r w:rsidRPr="00240568">
              <w:rPr>
                <w:rFonts w:cs="Times New Roman"/>
                <w:sz w:val="21"/>
                <w:szCs w:val="21"/>
              </w:rPr>
              <w:t>(</w:t>
            </w:r>
            <w:proofErr w:type="spellStart"/>
            <w:r w:rsidRPr="00240568">
              <w:rPr>
                <w:rFonts w:cs="Times New Roman"/>
                <w:i/>
                <w:sz w:val="21"/>
                <w:szCs w:val="21"/>
              </w:rPr>
              <w:t>g</w:t>
            </w:r>
            <w:r w:rsidRPr="00240568">
              <w:rPr>
                <w:rFonts w:cs="Times New Roman"/>
                <w:i/>
                <w:sz w:val="21"/>
                <w:szCs w:val="21"/>
                <w:vertAlign w:val="subscript"/>
              </w:rPr>
              <w:t>i</w:t>
            </w:r>
            <w:proofErr w:type="spellEnd"/>
            <w:r w:rsidRPr="00240568">
              <w:rPr>
                <w:rFonts w:cs="Times New Roman"/>
                <w:sz w:val="21"/>
                <w:szCs w:val="21"/>
              </w:rPr>
              <w:t>)</w:t>
            </w:r>
          </w:p>
          <w:p w14:paraId="5D686097" w14:textId="77777777" w:rsidR="00D326E6" w:rsidRPr="00240568" w:rsidRDefault="00D326E6" w:rsidP="00C04724">
            <w:pPr>
              <w:pStyle w:val="a3"/>
              <w:numPr>
                <w:ilvl w:val="0"/>
                <w:numId w:val="7"/>
              </w:numPr>
              <w:spacing w:line="240" w:lineRule="auto"/>
              <w:rPr>
                <w:rFonts w:cs="Times New Roman"/>
                <w:i/>
                <w:sz w:val="21"/>
                <w:szCs w:val="21"/>
              </w:rPr>
            </w:pPr>
            <w:r w:rsidRPr="00240568">
              <w:rPr>
                <w:rFonts w:cs="Times New Roman"/>
                <w:sz w:val="21"/>
                <w:szCs w:val="21"/>
              </w:rPr>
              <w:t xml:space="preserve">    </w:t>
            </w:r>
            <w:r w:rsidRPr="00240568">
              <w:rPr>
                <w:rFonts w:cs="Times New Roman"/>
                <w:i/>
                <w:sz w:val="21"/>
                <w:szCs w:val="21"/>
              </w:rPr>
              <w:t>ICPM(n</w:t>
            </w:r>
            <w:r w:rsidRPr="00240568">
              <w:rPr>
                <w:rFonts w:cs="Times New Roman"/>
                <w:i/>
                <w:sz w:val="21"/>
                <w:szCs w:val="21"/>
                <w:vertAlign w:val="subscript"/>
              </w:rPr>
              <w:t>1</w:t>
            </w:r>
            <w:r w:rsidRPr="00240568">
              <w:rPr>
                <w:rFonts w:cs="Times New Roman"/>
                <w:i/>
                <w:sz w:val="21"/>
                <w:szCs w:val="21"/>
              </w:rPr>
              <w:t>)</w:t>
            </w:r>
          </w:p>
          <w:p w14:paraId="084E7B24" w14:textId="77777777" w:rsidR="00D326E6" w:rsidRPr="00240568" w:rsidRDefault="00D326E6" w:rsidP="00C04724">
            <w:pPr>
              <w:pStyle w:val="a3"/>
              <w:numPr>
                <w:ilvl w:val="0"/>
                <w:numId w:val="7"/>
              </w:numPr>
              <w:spacing w:line="240" w:lineRule="auto"/>
              <w:rPr>
                <w:rFonts w:cs="Times New Roman"/>
                <w:i/>
                <w:sz w:val="21"/>
                <w:szCs w:val="21"/>
              </w:rPr>
            </w:pPr>
            <w:r w:rsidRPr="00240568">
              <w:rPr>
                <w:rFonts w:cs="Times New Roman"/>
                <w:i/>
                <w:sz w:val="21"/>
                <w:szCs w:val="21"/>
              </w:rPr>
              <w:t xml:space="preserve">    ICPM(n</w:t>
            </w:r>
            <w:r w:rsidRPr="00240568">
              <w:rPr>
                <w:rFonts w:cs="Times New Roman"/>
                <w:i/>
                <w:sz w:val="21"/>
                <w:szCs w:val="21"/>
                <w:vertAlign w:val="subscript"/>
              </w:rPr>
              <w:t>2</w:t>
            </w:r>
            <w:r w:rsidRPr="00240568">
              <w:rPr>
                <w:rFonts w:cs="Times New Roman"/>
                <w:i/>
                <w:sz w:val="21"/>
                <w:szCs w:val="21"/>
              </w:rPr>
              <w:t>)</w:t>
            </w:r>
          </w:p>
          <w:p w14:paraId="45D6D856" w14:textId="77777777" w:rsidR="00D326E6" w:rsidRPr="00240568" w:rsidRDefault="00D326E6" w:rsidP="00C04724">
            <w:pPr>
              <w:pStyle w:val="a3"/>
              <w:numPr>
                <w:ilvl w:val="0"/>
                <w:numId w:val="7"/>
              </w:numPr>
              <w:spacing w:line="240" w:lineRule="auto"/>
              <w:rPr>
                <w:rFonts w:cs="Times New Roman"/>
                <w:b/>
                <w:sz w:val="21"/>
                <w:szCs w:val="21"/>
              </w:rPr>
            </w:pPr>
            <w:r w:rsidRPr="00240568">
              <w:rPr>
                <w:rFonts w:cs="Times New Roman"/>
                <w:b/>
                <w:sz w:val="21"/>
                <w:szCs w:val="21"/>
              </w:rPr>
              <w:t xml:space="preserve">    else</w:t>
            </w:r>
          </w:p>
          <w:p w14:paraId="5E36474A" w14:textId="77777777" w:rsidR="00D326E6" w:rsidRPr="00240568" w:rsidRDefault="00D326E6" w:rsidP="00C04724">
            <w:pPr>
              <w:pStyle w:val="a3"/>
              <w:numPr>
                <w:ilvl w:val="0"/>
                <w:numId w:val="7"/>
              </w:numPr>
              <w:spacing w:line="240" w:lineRule="auto"/>
              <w:rPr>
                <w:rFonts w:cs="Times New Roman"/>
                <w:sz w:val="21"/>
                <w:szCs w:val="21"/>
              </w:rPr>
            </w:pPr>
            <w:r w:rsidRPr="00240568">
              <w:rPr>
                <w:rFonts w:cs="Times New Roman"/>
                <w:b/>
                <w:sz w:val="21"/>
                <w:szCs w:val="21"/>
              </w:rPr>
              <w:t xml:space="preserve">      </w:t>
            </w:r>
            <w:r w:rsidRPr="00240568">
              <w:rPr>
                <w:rFonts w:cs="Times New Roman"/>
                <w:sz w:val="21"/>
                <w:szCs w:val="21"/>
              </w:rPr>
              <w:t>Output</w:t>
            </w:r>
            <w:r w:rsidRPr="00240568">
              <w:rPr>
                <w:rFonts w:cs="Times New Roman"/>
                <w:i/>
                <w:sz w:val="21"/>
                <w:szCs w:val="21"/>
              </w:rPr>
              <w:t xml:space="preserve"> </w:t>
            </w:r>
            <w:proofErr w:type="spellStart"/>
            <w:r w:rsidRPr="00240568">
              <w:rPr>
                <w:rFonts w:cs="Times New Roman"/>
                <w:i/>
                <w:sz w:val="21"/>
                <w:szCs w:val="21"/>
              </w:rPr>
              <w:t>g</w:t>
            </w:r>
            <w:r w:rsidRPr="00240568">
              <w:rPr>
                <w:rFonts w:cs="Times New Roman"/>
                <w:i/>
                <w:sz w:val="21"/>
                <w:szCs w:val="21"/>
                <w:vertAlign w:val="subscript"/>
              </w:rPr>
              <w:t>i</w:t>
            </w:r>
            <w:proofErr w:type="spellEnd"/>
            <w:r w:rsidRPr="00240568">
              <w:rPr>
                <w:rFonts w:cs="Times New Roman"/>
                <w:sz w:val="21"/>
                <w:szCs w:val="21"/>
              </w:rPr>
              <w:t xml:space="preserve">, </w:t>
            </w:r>
            <w:r w:rsidRPr="00240568">
              <w:rPr>
                <w:rFonts w:cs="Times New Roman"/>
                <w:i/>
                <w:sz w:val="21"/>
                <w:szCs w:val="21"/>
              </w:rPr>
              <w:t>SS(</w:t>
            </w:r>
            <w:proofErr w:type="spellStart"/>
            <w:r w:rsidRPr="00240568">
              <w:rPr>
                <w:rFonts w:cs="Times New Roman"/>
                <w:i/>
                <w:sz w:val="21"/>
                <w:szCs w:val="21"/>
              </w:rPr>
              <w:t>g</w:t>
            </w:r>
            <w:r w:rsidRPr="00240568">
              <w:rPr>
                <w:rFonts w:cs="Times New Roman"/>
                <w:i/>
                <w:sz w:val="21"/>
                <w:szCs w:val="21"/>
                <w:vertAlign w:val="subscript"/>
              </w:rPr>
              <w:t>i</w:t>
            </w:r>
            <w:proofErr w:type="spellEnd"/>
            <w:r w:rsidRPr="00240568">
              <w:rPr>
                <w:rFonts w:cs="Times New Roman"/>
                <w:i/>
                <w:sz w:val="21"/>
                <w:szCs w:val="21"/>
              </w:rPr>
              <w:t>)</w:t>
            </w:r>
          </w:p>
          <w:p w14:paraId="6359B8DF" w14:textId="77777777" w:rsidR="00D326E6" w:rsidRPr="00240568" w:rsidRDefault="00D326E6" w:rsidP="00C04724">
            <w:pPr>
              <w:pStyle w:val="a3"/>
              <w:numPr>
                <w:ilvl w:val="0"/>
                <w:numId w:val="7"/>
              </w:numPr>
              <w:spacing w:line="240" w:lineRule="auto"/>
              <w:rPr>
                <w:rFonts w:cs="Times New Roman"/>
                <w:sz w:val="21"/>
                <w:szCs w:val="21"/>
              </w:rPr>
            </w:pPr>
            <w:r w:rsidRPr="00240568">
              <w:rPr>
                <w:rFonts w:cs="Times New Roman"/>
                <w:b/>
                <w:sz w:val="21"/>
                <w:szCs w:val="21"/>
              </w:rPr>
              <w:t xml:space="preserve">  end if</w:t>
            </w:r>
          </w:p>
          <w:p w14:paraId="04163ECC" w14:textId="77777777" w:rsidR="00D326E6" w:rsidRPr="00240568" w:rsidRDefault="00D326E6" w:rsidP="00C04724">
            <w:pPr>
              <w:pStyle w:val="a3"/>
              <w:numPr>
                <w:ilvl w:val="0"/>
                <w:numId w:val="7"/>
              </w:numPr>
              <w:spacing w:line="240" w:lineRule="auto"/>
              <w:rPr>
                <w:rFonts w:cs="Times New Roman"/>
                <w:b/>
                <w:sz w:val="21"/>
                <w:szCs w:val="21"/>
              </w:rPr>
            </w:pPr>
            <w:r w:rsidRPr="00240568">
              <w:rPr>
                <w:rFonts w:cs="Times New Roman"/>
                <w:b/>
                <w:sz w:val="21"/>
                <w:szCs w:val="21"/>
              </w:rPr>
              <w:t>e</w:t>
            </w:r>
            <w:r w:rsidRPr="00240568">
              <w:rPr>
                <w:rFonts w:cs="Times New Roman" w:hint="eastAsia"/>
                <w:b/>
                <w:sz w:val="21"/>
                <w:szCs w:val="21"/>
              </w:rPr>
              <w:t xml:space="preserve">nd </w:t>
            </w:r>
            <w:r w:rsidRPr="00240568">
              <w:rPr>
                <w:rFonts w:cs="Times New Roman"/>
                <w:b/>
                <w:sz w:val="21"/>
                <w:szCs w:val="21"/>
              </w:rPr>
              <w:t>for</w:t>
            </w:r>
          </w:p>
        </w:tc>
      </w:tr>
    </w:tbl>
    <w:p w14:paraId="49BD8682" w14:textId="77777777" w:rsidR="004933A1" w:rsidRPr="00240568" w:rsidRDefault="004933A1" w:rsidP="001179E7">
      <w:pPr>
        <w:snapToGrid w:val="0"/>
        <w:rPr>
          <w:rFonts w:cs="Times New Roman"/>
        </w:rPr>
      </w:pPr>
    </w:p>
    <w:p w14:paraId="06DE07B7" w14:textId="77777777" w:rsidR="00923F19" w:rsidRDefault="00923F19" w:rsidP="00923F19">
      <w:pPr>
        <w:snapToGrid w:val="0"/>
        <w:ind w:firstLine="420"/>
        <w:rPr>
          <w:rFonts w:cs="Times New Roman"/>
        </w:rPr>
      </w:pPr>
      <w:r w:rsidRPr="00240568">
        <w:rPr>
          <w:rFonts w:cs="Times New Roman" w:hint="eastAsia"/>
        </w:rPr>
        <w:t>算法</w:t>
      </w:r>
      <w:r w:rsidRPr="00240568">
        <w:rPr>
          <w:rFonts w:cs="Times New Roman" w:hint="eastAsia"/>
        </w:rPr>
        <w:t>1</w:t>
      </w:r>
      <w:r w:rsidRPr="00240568">
        <w:rPr>
          <w:rFonts w:cs="Times New Roman" w:hint="eastAsia"/>
        </w:rPr>
        <w:t>的</w:t>
      </w:r>
      <w:r w:rsidRPr="00240568">
        <w:rPr>
          <w:rFonts w:cs="Times New Roman"/>
        </w:rPr>
        <w:t>最后一步是排名</w:t>
      </w:r>
      <w:r w:rsidRPr="00240568">
        <w:rPr>
          <w:rFonts w:cs="Times New Roman" w:hint="eastAsia"/>
        </w:rPr>
        <w:t>检测</w:t>
      </w:r>
      <w:r w:rsidRPr="00240568">
        <w:rPr>
          <w:rFonts w:cs="Times New Roman"/>
        </w:rPr>
        <w:t>到的垃圾用户群，</w:t>
      </w:r>
      <w:r w:rsidRPr="00240568">
        <w:rPr>
          <w:rFonts w:cs="Times New Roman" w:hint="eastAsia"/>
        </w:rPr>
        <w:t>这一步</w:t>
      </w:r>
      <w:r w:rsidRPr="00240568">
        <w:rPr>
          <w:rFonts w:cs="Times New Roman"/>
        </w:rPr>
        <w:t>的作用是</w:t>
      </w:r>
      <w:r w:rsidRPr="00240568">
        <w:rPr>
          <w:rFonts w:cs="Times New Roman" w:hint="eastAsia"/>
        </w:rPr>
        <w:t>通过</w:t>
      </w:r>
      <w:r w:rsidRPr="00240568">
        <w:rPr>
          <w:rFonts w:cs="Times New Roman"/>
        </w:rPr>
        <w:t>分析不同的垃圾</w:t>
      </w:r>
      <w:r w:rsidRPr="00240568">
        <w:rPr>
          <w:rFonts w:cs="Times New Roman" w:hint="eastAsia"/>
        </w:rPr>
        <w:t>指标</w:t>
      </w:r>
      <w:r w:rsidRPr="00240568">
        <w:rPr>
          <w:rFonts w:cs="Times New Roman"/>
        </w:rPr>
        <w:t>改善</w:t>
      </w:r>
      <w:r w:rsidRPr="00240568">
        <w:rPr>
          <w:rFonts w:cs="Times New Roman" w:hint="eastAsia"/>
        </w:rPr>
        <w:t>算法</w:t>
      </w:r>
      <w:r w:rsidRPr="00240568">
        <w:rPr>
          <w:rFonts w:cs="Times New Roman"/>
        </w:rPr>
        <w:t>的精度。</w:t>
      </w:r>
      <w:r w:rsidRPr="00240568">
        <w:rPr>
          <w:rFonts w:cs="Times New Roman" w:hint="eastAsia"/>
        </w:rPr>
        <w:t>一个</w:t>
      </w:r>
      <w:r w:rsidRPr="00240568">
        <w:rPr>
          <w:rFonts w:cs="Times New Roman"/>
        </w:rPr>
        <w:t>比较方便的方法是</w:t>
      </w:r>
      <w:r w:rsidRPr="00240568">
        <w:rPr>
          <w:rFonts w:cs="Times New Roman" w:hint="eastAsia"/>
        </w:rPr>
        <w:t>通过</w:t>
      </w:r>
      <w:r w:rsidRPr="00240568">
        <w:rPr>
          <w:rFonts w:cs="Times New Roman"/>
        </w:rPr>
        <w:t>计算各垃圾指标</w:t>
      </w:r>
      <w:r w:rsidRPr="00240568">
        <w:rPr>
          <w:rFonts w:cs="Times New Roman" w:hint="eastAsia"/>
        </w:rPr>
        <w:t>的</w:t>
      </w:r>
      <w:r w:rsidRPr="00240568">
        <w:rPr>
          <w:rFonts w:cs="Times New Roman"/>
        </w:rPr>
        <w:t>均值来排名检测到的垃圾用户群。可是</w:t>
      </w:r>
      <w:r w:rsidRPr="00240568">
        <w:rPr>
          <w:rFonts w:cs="Times New Roman" w:hint="eastAsia"/>
        </w:rPr>
        <w:t>不同</w:t>
      </w:r>
      <w:r w:rsidRPr="00240568">
        <w:rPr>
          <w:rFonts w:cs="Times New Roman"/>
        </w:rPr>
        <w:t>的垃圾指标拥有</w:t>
      </w:r>
      <w:r w:rsidRPr="00240568">
        <w:rPr>
          <w:rFonts w:cs="Times New Roman" w:hint="eastAsia"/>
        </w:rPr>
        <w:t>检测</w:t>
      </w:r>
      <w:r w:rsidRPr="00240568">
        <w:rPr>
          <w:rFonts w:cs="Times New Roman"/>
        </w:rPr>
        <w:t>垃圾用户群的不同能力</w:t>
      </w:r>
      <w:r w:rsidRPr="00240568">
        <w:rPr>
          <w:rFonts w:cs="Times New Roman" w:hint="eastAsia"/>
        </w:rPr>
        <w:t>，</w:t>
      </w:r>
      <w:r w:rsidRPr="00240568">
        <w:rPr>
          <w:rFonts w:cs="Times New Roman"/>
        </w:rPr>
        <w:t>我们可以通过线性回归来确定每个垃圾指标的权重。</w:t>
      </w:r>
      <w:r w:rsidRPr="00240568">
        <w:rPr>
          <w:rFonts w:cs="Times New Roman" w:hint="eastAsia"/>
        </w:rPr>
        <w:t>线性回归是一种</w:t>
      </w:r>
      <w:r w:rsidR="00493BAE" w:rsidRPr="00240568">
        <w:rPr>
          <w:rFonts w:cs="Times New Roman"/>
        </w:rPr>
        <w:t>监督模型，需要标记了垃圾用户群的数据，</w:t>
      </w:r>
      <w:r w:rsidRPr="00240568">
        <w:rPr>
          <w:rFonts w:cs="Times New Roman"/>
        </w:rPr>
        <w:t>标记</w:t>
      </w:r>
      <w:r w:rsidR="00493BAE" w:rsidRPr="00240568">
        <w:rPr>
          <w:rFonts w:cs="Times New Roman" w:hint="eastAsia"/>
        </w:rPr>
        <w:t>大型</w:t>
      </w:r>
      <w:r w:rsidRPr="00240568">
        <w:rPr>
          <w:rFonts w:cs="Times New Roman"/>
        </w:rPr>
        <w:t>数据十分的耗时，而且人工标记的准确率一般不高。</w:t>
      </w:r>
      <w:r w:rsidRPr="00240568">
        <w:rPr>
          <w:rFonts w:cs="Times New Roman" w:hint="eastAsia"/>
        </w:rPr>
        <w:t>所以，综合</w:t>
      </w:r>
      <w:r w:rsidRPr="00240568">
        <w:rPr>
          <w:rFonts w:cs="Times New Roman"/>
        </w:rPr>
        <w:t>考虑，本方法</w:t>
      </w:r>
      <w:r w:rsidRPr="00240568">
        <w:rPr>
          <w:rFonts w:cs="Times New Roman" w:hint="eastAsia"/>
        </w:rPr>
        <w:t>通过</w:t>
      </w:r>
      <w:r w:rsidRPr="00240568">
        <w:rPr>
          <w:rFonts w:cs="Times New Roman"/>
        </w:rPr>
        <w:t>计算各垃圾指标</w:t>
      </w:r>
      <w:r w:rsidRPr="00240568">
        <w:rPr>
          <w:rFonts w:cs="Times New Roman" w:hint="eastAsia"/>
        </w:rPr>
        <w:t>的</w:t>
      </w:r>
      <w:r w:rsidRPr="00240568">
        <w:rPr>
          <w:rFonts w:cs="Times New Roman"/>
        </w:rPr>
        <w:t>均值来排名检测到的垃圾用户群</w:t>
      </w:r>
      <w:r w:rsidRPr="00240568">
        <w:rPr>
          <w:rFonts w:cs="Times New Roman" w:hint="eastAsia"/>
        </w:rPr>
        <w:t>。</w:t>
      </w:r>
    </w:p>
    <w:p w14:paraId="0EDAACD5" w14:textId="77777777" w:rsidR="00240568" w:rsidRPr="00952848" w:rsidRDefault="00B80DCC" w:rsidP="00952848">
      <w:pPr>
        <w:autoSpaceDE w:val="0"/>
        <w:autoSpaceDN w:val="0"/>
        <w:adjustRightInd w:val="0"/>
        <w:ind w:firstLine="420"/>
        <w:rPr>
          <w:rFonts w:ascii="Times-Roman" w:eastAsia="宋体" w:hAnsi="Times-Roman" w:cs="Times-Roman"/>
          <w:color w:val="131413"/>
          <w:kern w:val="0"/>
          <w:sz w:val="19"/>
          <w:szCs w:val="19"/>
        </w:rPr>
      </w:pPr>
      <w:r>
        <w:rPr>
          <w:rFonts w:hint="eastAsia"/>
        </w:rPr>
        <w:t>本方法</w:t>
      </w:r>
      <w:r>
        <w:t>采用</w:t>
      </w:r>
      <w:r>
        <w:t>CPM</w:t>
      </w:r>
      <w:r>
        <w:t>算法</w:t>
      </w:r>
      <w:r w:rsidR="00240568">
        <w:rPr>
          <w:rFonts w:hint="eastAsia"/>
        </w:rPr>
        <w:t>搜索</w:t>
      </w:r>
      <w:r>
        <w:rPr>
          <w:rFonts w:hint="eastAsia"/>
        </w:rPr>
        <w:t>评论</w:t>
      </w:r>
      <w:r>
        <w:t>者二分</w:t>
      </w:r>
      <w:r>
        <w:rPr>
          <w:rFonts w:hint="eastAsia"/>
        </w:rPr>
        <w:t>图中</w:t>
      </w:r>
      <w:r w:rsidR="00240568">
        <w:rPr>
          <w:rFonts w:hint="eastAsia"/>
        </w:rPr>
        <w:t>极大</w:t>
      </w:r>
      <w:r>
        <w:rPr>
          <w:rFonts w:hint="eastAsia"/>
        </w:rPr>
        <w:t>团，</w:t>
      </w:r>
      <w:r>
        <w:t>其</w:t>
      </w:r>
      <w:r w:rsidR="00B607C6">
        <w:t>时间复杂度</w:t>
      </w:r>
      <w:r w:rsidR="00B607C6">
        <w:rPr>
          <w:rFonts w:hint="eastAsia"/>
        </w:rPr>
        <w:t>为</w:t>
      </w:r>
      <w:r w:rsidR="00EF3937" w:rsidRPr="009977DD">
        <w:rPr>
          <w:noProof/>
          <w:position w:val="-6"/>
        </w:rPr>
        <w:object w:dxaOrig="660" w:dyaOrig="279" w14:anchorId="7FF351C3">
          <v:shape id="_x0000_i1045" type="#_x0000_t75" alt="" style="width:33pt;height:14pt;mso-width-percent:0;mso-height-percent:0;mso-width-percent:0;mso-height-percent:0" o:ole="">
            <v:imagedata r:id="rId298" o:title=""/>
          </v:shape>
          <o:OLEObject Type="Embed" ProgID="Equation.DSMT4" ShapeID="_x0000_i1045" DrawAspect="Content" ObjectID="_1579089291" r:id="rId299"/>
        </w:object>
      </w:r>
      <w:r w:rsidR="00B607C6">
        <w:rPr>
          <w:rFonts w:hint="eastAsia"/>
        </w:rPr>
        <w:t>，</w:t>
      </w:r>
      <w:r w:rsidR="00B607C6">
        <w:t>其中</w:t>
      </w:r>
      <w:r w:rsidR="00EF3937" w:rsidRPr="009977DD">
        <w:rPr>
          <w:noProof/>
          <w:position w:val="-6"/>
        </w:rPr>
        <w:object w:dxaOrig="220" w:dyaOrig="200" w14:anchorId="465C5E30">
          <v:shape id="_x0000_i1044" type="#_x0000_t75" alt="" style="width:11pt;height:10pt;mso-width-percent:0;mso-height-percent:0;mso-width-percent:0;mso-height-percent:0" o:ole="">
            <v:imagedata r:id="rId300" o:title=""/>
          </v:shape>
          <o:OLEObject Type="Embed" ProgID="Equation.DSMT4" ShapeID="_x0000_i1044" DrawAspect="Content" ObjectID="_1579089292" r:id="rId301"/>
        </w:object>
      </w:r>
      <w:r w:rsidR="00B607C6">
        <w:rPr>
          <w:rFonts w:hint="eastAsia"/>
        </w:rPr>
        <w:t>和</w:t>
      </w:r>
      <w:r w:rsidR="00EF3937" w:rsidRPr="009977DD">
        <w:rPr>
          <w:noProof/>
          <w:position w:val="-10"/>
        </w:rPr>
        <w:object w:dxaOrig="220" w:dyaOrig="279" w14:anchorId="7D01618E">
          <v:shape id="_x0000_i1043" type="#_x0000_t75" alt="" style="width:11pt;height:14pt;mso-width-percent:0;mso-height-percent:0;mso-width-percent:0;mso-height-percent:0" o:ole="">
            <v:imagedata r:id="rId302" o:title=""/>
          </v:shape>
          <o:OLEObject Type="Embed" ProgID="Equation.DSMT4" ShapeID="_x0000_i1043" DrawAspect="Content" ObjectID="_1579089293" r:id="rId303"/>
        </w:object>
      </w:r>
      <w:r w:rsidR="00B607C6">
        <w:rPr>
          <w:rFonts w:hint="eastAsia"/>
        </w:rPr>
        <w:t>为</w:t>
      </w:r>
      <w:r w:rsidR="00B607C6">
        <w:t>常数</w:t>
      </w:r>
      <w:r w:rsidR="00B607C6">
        <w:rPr>
          <w:rFonts w:hint="eastAsia"/>
        </w:rPr>
        <w:t>。</w:t>
      </w:r>
      <w:r>
        <w:rPr>
          <w:rFonts w:hint="eastAsia"/>
        </w:rPr>
        <w:t>然后</w:t>
      </w:r>
      <w:r>
        <w:t>，</w:t>
      </w:r>
      <w:r w:rsidR="00EF3937" w:rsidRPr="009977DD">
        <w:rPr>
          <w:noProof/>
          <w:position w:val="-10"/>
        </w:rPr>
        <w:object w:dxaOrig="1660" w:dyaOrig="300" w14:anchorId="1836DB69">
          <v:shape id="_x0000_i1042" type="#_x0000_t75" alt="" style="width:83pt;height:15pt;mso-width-percent:0;mso-height-percent:0;mso-width-percent:0;mso-height-percent:0" o:ole="">
            <v:imagedata r:id="rId304" o:title=""/>
          </v:shape>
          <o:OLEObject Type="Embed" ProgID="Equation.DSMT4" ShapeID="_x0000_i1042" DrawAspect="Content" ObjectID="_1579089294" r:id="rId305"/>
        </w:object>
      </w:r>
      <w:r w:rsidR="00240568">
        <w:rPr>
          <w:rFonts w:hint="eastAsia"/>
        </w:rPr>
        <w:t>的</w:t>
      </w:r>
      <w:r w:rsidR="00B607C6">
        <w:rPr>
          <w:rFonts w:hint="eastAsia"/>
        </w:rPr>
        <w:t>极大团</w:t>
      </w:r>
      <w:r w:rsidR="00240568">
        <w:rPr>
          <w:rFonts w:hint="eastAsia"/>
        </w:rPr>
        <w:t>必须分成两个</w:t>
      </w:r>
      <w:r w:rsidR="00B607C6">
        <w:rPr>
          <w:rFonts w:hint="eastAsia"/>
        </w:rPr>
        <w:t>更小</w:t>
      </w:r>
      <w:r w:rsidR="00B607C6">
        <w:t>的团</w:t>
      </w:r>
      <w:r w:rsidR="00240568">
        <w:rPr>
          <w:rFonts w:hint="eastAsia"/>
        </w:rPr>
        <w:t>，以进一步调查其垃圾</w:t>
      </w:r>
      <w:r w:rsidR="00240568">
        <w:t>程度</w:t>
      </w:r>
      <w:r w:rsidR="00B607C6">
        <w:rPr>
          <w:rFonts w:hint="eastAsia"/>
        </w:rPr>
        <w:t>。这里</w:t>
      </w:r>
      <w:r w:rsidR="00240568">
        <w:rPr>
          <w:rFonts w:hint="eastAsia"/>
        </w:rPr>
        <w:t>我们采用最小切</w:t>
      </w:r>
      <w:r w:rsidR="00952848">
        <w:rPr>
          <w:rFonts w:hint="eastAsia"/>
        </w:rPr>
        <w:t>割算法，通过移除一些边来拆分极大团</w:t>
      </w:r>
      <w:r w:rsidR="00240568">
        <w:rPr>
          <w:rFonts w:hint="eastAsia"/>
        </w:rPr>
        <w:t>，使得它们的权重之和最小。</w:t>
      </w:r>
      <w:r w:rsidR="00B607C6">
        <w:rPr>
          <w:rFonts w:hint="eastAsia"/>
        </w:rPr>
        <w:t>通过使用优先级队列</w:t>
      </w:r>
      <w:r w:rsidR="00B607C6" w:rsidRPr="00B607C6">
        <w:rPr>
          <w:rFonts w:hint="eastAsia"/>
          <w:vertAlign w:val="superscript"/>
        </w:rPr>
        <w:t>[</w:t>
      </w:r>
      <w:r w:rsidR="00B607C6" w:rsidRPr="00B607C6">
        <w:rPr>
          <w:vertAlign w:val="superscript"/>
        </w:rPr>
        <w:t>2</w:t>
      </w:r>
      <w:r>
        <w:rPr>
          <w:vertAlign w:val="superscript"/>
        </w:rPr>
        <w:t>9</w:t>
      </w:r>
      <w:r w:rsidR="00B607C6" w:rsidRPr="00B607C6">
        <w:rPr>
          <w:rFonts w:hint="eastAsia"/>
          <w:vertAlign w:val="superscript"/>
        </w:rPr>
        <w:t>]</w:t>
      </w:r>
      <w:r w:rsidR="00B607C6">
        <w:rPr>
          <w:rFonts w:hint="eastAsia"/>
        </w:rPr>
        <w:t>，</w:t>
      </w:r>
      <w:r w:rsidR="00240568">
        <w:rPr>
          <w:rFonts w:hint="eastAsia"/>
        </w:rPr>
        <w:t>最小切割算法的时间复杂度</w:t>
      </w:r>
      <w:r w:rsidR="00952848">
        <w:rPr>
          <w:rFonts w:hint="eastAsia"/>
        </w:rPr>
        <w:t>为</w:t>
      </w:r>
      <w:r w:rsidR="00EF3937" w:rsidRPr="009977DD">
        <w:rPr>
          <w:noProof/>
          <w:position w:val="-10"/>
        </w:rPr>
        <w:object w:dxaOrig="2140" w:dyaOrig="320" w14:anchorId="14A58C15">
          <v:shape id="_x0000_i1041" type="#_x0000_t75" alt="" style="width:107pt;height:16pt;mso-width-percent:0;mso-height-percent:0;mso-width-percent:0;mso-height-percent:0" o:ole="">
            <v:imagedata r:id="rId306" o:title=""/>
          </v:shape>
          <o:OLEObject Type="Embed" ProgID="Equation.DSMT4" ShapeID="_x0000_i1041" DrawAspect="Content" ObjectID="_1579089295" r:id="rId307"/>
        </w:object>
      </w:r>
      <w:r w:rsidR="00240568">
        <w:rPr>
          <w:rFonts w:hint="eastAsia"/>
        </w:rPr>
        <w:t>，其中</w:t>
      </w:r>
      <w:r w:rsidR="00EF3937" w:rsidRPr="009977DD">
        <w:rPr>
          <w:noProof/>
          <w:position w:val="-6"/>
        </w:rPr>
        <w:object w:dxaOrig="220" w:dyaOrig="240" w14:anchorId="2F64DBB1">
          <v:shape id="_x0000_i1040" type="#_x0000_t75" alt="" style="width:11pt;height:12pt;mso-width-percent:0;mso-height-percent:0;mso-width-percent:0;mso-height-percent:0" o:ole="">
            <v:imagedata r:id="rId308" o:title=""/>
          </v:shape>
          <o:OLEObject Type="Embed" ProgID="Equation.DSMT4" ShapeID="_x0000_i1040" DrawAspect="Content" ObjectID="_1579089296" r:id="rId309"/>
        </w:object>
      </w:r>
      <w:r w:rsidR="00240568">
        <w:rPr>
          <w:rFonts w:hint="eastAsia"/>
        </w:rPr>
        <w:t>和</w:t>
      </w:r>
      <w:r w:rsidR="00EF3937" w:rsidRPr="009977DD">
        <w:rPr>
          <w:noProof/>
          <w:position w:val="-4"/>
        </w:rPr>
        <w:object w:dxaOrig="220" w:dyaOrig="220" w14:anchorId="620623AB">
          <v:shape id="_x0000_i1039" type="#_x0000_t75" alt="" style="width:11pt;height:11pt;mso-width-percent:0;mso-height-percent:0;mso-width-percent:0;mso-height-percent:0" o:ole="">
            <v:imagedata r:id="rId310" o:title=""/>
          </v:shape>
          <o:OLEObject Type="Embed" ProgID="Equation.DSMT4" ShapeID="_x0000_i1039" DrawAspect="Content" ObjectID="_1579089297" r:id="rId311"/>
        </w:object>
      </w:r>
      <w:r w:rsidR="00240568">
        <w:rPr>
          <w:rFonts w:hint="eastAsia"/>
        </w:rPr>
        <w:t>分别是图</w:t>
      </w:r>
      <w:r w:rsidR="00240568">
        <w:t>的</w:t>
      </w:r>
      <w:r w:rsidR="00240568">
        <w:rPr>
          <w:rFonts w:hint="eastAsia"/>
        </w:rPr>
        <w:t>顶点集和边集。幸运的是，在真实世界评论数据集中，大多数</w:t>
      </w:r>
      <w:r>
        <w:rPr>
          <w:rFonts w:hint="eastAsia"/>
        </w:rPr>
        <w:t>极大团</w:t>
      </w:r>
      <w:r w:rsidR="00240568">
        <w:rPr>
          <w:rFonts w:hint="eastAsia"/>
        </w:rPr>
        <w:t>拥有少于</w:t>
      </w:r>
      <w:r w:rsidR="00EF3937" w:rsidRPr="009977DD">
        <w:rPr>
          <w:noProof/>
          <w:position w:val="-6"/>
        </w:rPr>
        <w:object w:dxaOrig="900" w:dyaOrig="240" w14:anchorId="4F30C0D5">
          <v:shape id="_x0000_i1038" type="#_x0000_t75" alt="" style="width:45pt;height:12pt;mso-width-percent:0;mso-height-percent:0;mso-width-percent:0;mso-height-percent:0" o:ole="">
            <v:imagedata r:id="rId312" o:title=""/>
          </v:shape>
          <o:OLEObject Type="Embed" ProgID="Equation.DSMT4" ShapeID="_x0000_i1038" DrawAspect="Content" ObjectID="_1579089298" r:id="rId313"/>
        </w:object>
      </w:r>
      <w:r w:rsidR="00952848">
        <w:rPr>
          <w:rFonts w:hint="eastAsia"/>
        </w:rPr>
        <w:t>个</w:t>
      </w:r>
      <w:r w:rsidR="00240568">
        <w:rPr>
          <w:rFonts w:hint="eastAsia"/>
        </w:rPr>
        <w:t>节点。</w:t>
      </w:r>
      <w:r w:rsidR="00952848">
        <w:rPr>
          <w:rFonts w:hint="eastAsia"/>
        </w:rPr>
        <w:t>所以</w:t>
      </w:r>
      <w:r w:rsidR="00952848">
        <w:t>，</w:t>
      </w:r>
      <w:r w:rsidR="00952848">
        <w:rPr>
          <w:rFonts w:hint="eastAsia"/>
        </w:rPr>
        <w:t>最终的运行时间受到图中边数的</w:t>
      </w:r>
      <w:r w:rsidR="00240568">
        <w:rPr>
          <w:rFonts w:hint="eastAsia"/>
        </w:rPr>
        <w:t>影响</w:t>
      </w:r>
      <w:r w:rsidR="00952848">
        <w:rPr>
          <w:rFonts w:hint="eastAsia"/>
        </w:rPr>
        <w:t>最大。本方法中</w:t>
      </w:r>
      <w:r w:rsidR="00240568">
        <w:rPr>
          <w:rFonts w:hint="eastAsia"/>
        </w:rPr>
        <w:t>，</w:t>
      </w:r>
      <w:r w:rsidR="00952848">
        <w:rPr>
          <w:rFonts w:hint="eastAsia"/>
        </w:rPr>
        <w:t>我们</w:t>
      </w:r>
      <w:r w:rsidR="00240568">
        <w:rPr>
          <w:rFonts w:hint="eastAsia"/>
        </w:rPr>
        <w:t>通过指定一个足够大的</w:t>
      </w:r>
      <w:r w:rsidR="00240568" w:rsidRPr="00240568">
        <w:rPr>
          <w:rFonts w:hint="eastAsia"/>
          <w:i/>
        </w:rPr>
        <w:t>s</w:t>
      </w:r>
      <w:r w:rsidR="00240568">
        <w:rPr>
          <w:rFonts w:hint="eastAsia"/>
        </w:rPr>
        <w:t>（相似度</w:t>
      </w:r>
      <w:r w:rsidR="00240568">
        <w:t>阈值</w:t>
      </w:r>
      <w:r w:rsidR="00240568">
        <w:rPr>
          <w:rFonts w:hint="eastAsia"/>
        </w:rPr>
        <w:t>）来控制边数。</w:t>
      </w:r>
    </w:p>
    <w:p w14:paraId="76252771" w14:textId="77777777" w:rsidR="0091697D" w:rsidRPr="00240568" w:rsidRDefault="00811482" w:rsidP="007949FD">
      <w:pPr>
        <w:pStyle w:val="1"/>
        <w:snapToGrid w:val="0"/>
        <w:spacing w:line="240" w:lineRule="auto"/>
        <w:rPr>
          <w:rFonts w:cs="Times New Roman"/>
        </w:rPr>
      </w:pPr>
      <w:r w:rsidRPr="00240568">
        <w:rPr>
          <w:rFonts w:cs="Times New Roman"/>
        </w:rPr>
        <w:lastRenderedPageBreak/>
        <w:t>5</w:t>
      </w:r>
      <w:r w:rsidR="0091697D" w:rsidRPr="00240568">
        <w:rPr>
          <w:rFonts w:cs="Times New Roman"/>
        </w:rPr>
        <w:t>.</w:t>
      </w:r>
      <w:r w:rsidR="00AF1ABB" w:rsidRPr="00240568">
        <w:rPr>
          <w:rFonts w:cs="Times New Roman"/>
        </w:rPr>
        <w:t>实验研究</w:t>
      </w:r>
    </w:p>
    <w:p w14:paraId="0A66FF82" w14:textId="77777777" w:rsidR="00AF1ABB" w:rsidRPr="00240568" w:rsidRDefault="00811482" w:rsidP="008361F5">
      <w:pPr>
        <w:pStyle w:val="2"/>
        <w:snapToGrid w:val="0"/>
        <w:spacing w:line="240" w:lineRule="auto"/>
        <w:rPr>
          <w:rFonts w:cs="Times New Roman"/>
        </w:rPr>
      </w:pPr>
      <w:r w:rsidRPr="00240568">
        <w:rPr>
          <w:rFonts w:cs="Times New Roman"/>
        </w:rPr>
        <w:t>5</w:t>
      </w:r>
      <w:r w:rsidR="0091697D" w:rsidRPr="00240568">
        <w:rPr>
          <w:rFonts w:cs="Times New Roman"/>
        </w:rPr>
        <w:t>.1.</w:t>
      </w:r>
      <w:r w:rsidR="00AF1ABB" w:rsidRPr="00240568">
        <w:rPr>
          <w:rFonts w:cs="Times New Roman"/>
        </w:rPr>
        <w:t>数据集</w:t>
      </w:r>
    </w:p>
    <w:p w14:paraId="2C64CF9B" w14:textId="77777777" w:rsidR="000953F9" w:rsidRPr="00240568" w:rsidRDefault="00AE5B36" w:rsidP="008361F5">
      <w:pPr>
        <w:snapToGrid w:val="0"/>
        <w:ind w:firstLine="420"/>
        <w:rPr>
          <w:rFonts w:cs="Times New Roman"/>
        </w:rPr>
      </w:pPr>
      <w:r w:rsidRPr="00240568">
        <w:rPr>
          <w:rFonts w:cs="Times New Roman" w:hint="eastAsia"/>
        </w:rPr>
        <w:t>在本次</w:t>
      </w:r>
      <w:r w:rsidRPr="00240568">
        <w:rPr>
          <w:rFonts w:cs="Times New Roman"/>
        </w:rPr>
        <w:t>研究</w:t>
      </w:r>
      <w:r w:rsidRPr="00240568">
        <w:rPr>
          <w:rFonts w:cs="Times New Roman" w:hint="eastAsia"/>
        </w:rPr>
        <w:t>中</w:t>
      </w:r>
      <w:r w:rsidRPr="00240568">
        <w:rPr>
          <w:rFonts w:cs="Times New Roman"/>
        </w:rPr>
        <w:t>，</w:t>
      </w:r>
      <w:r w:rsidR="000953F9" w:rsidRPr="00240568">
        <w:rPr>
          <w:rFonts w:cs="Times New Roman" w:hint="eastAsia"/>
        </w:rPr>
        <w:t>我们使用</w:t>
      </w:r>
      <w:r w:rsidR="000953F9" w:rsidRPr="00240568">
        <w:rPr>
          <w:rFonts w:cs="Times New Roman"/>
        </w:rPr>
        <w:t>了</w:t>
      </w:r>
      <w:r w:rsidR="007016A2" w:rsidRPr="00240568">
        <w:rPr>
          <w:rFonts w:cs="Times New Roman"/>
        </w:rPr>
        <w:t>来自美国</w:t>
      </w:r>
      <w:r w:rsidR="00913964" w:rsidRPr="00240568">
        <w:rPr>
          <w:rFonts w:cs="Times New Roman" w:hint="eastAsia"/>
        </w:rPr>
        <w:t>最大</w:t>
      </w:r>
      <w:r w:rsidR="00913964" w:rsidRPr="00240568">
        <w:rPr>
          <w:rFonts w:cs="Times New Roman"/>
        </w:rPr>
        <w:t>的商业评论网站</w:t>
      </w:r>
      <w:r w:rsidR="008D0BFA" w:rsidRPr="00240568">
        <w:rPr>
          <w:rFonts w:cs="Times New Roman"/>
        </w:rPr>
        <w:t>Yelp</w:t>
      </w:r>
      <w:r w:rsidR="007016A2" w:rsidRPr="00240568">
        <w:rPr>
          <w:rFonts w:cs="Times New Roman"/>
        </w:rPr>
        <w:t>的数据集，表</w:t>
      </w:r>
      <w:r w:rsidR="008D0BFA" w:rsidRPr="00240568">
        <w:rPr>
          <w:rFonts w:cs="Times New Roman"/>
        </w:rPr>
        <w:t>1</w:t>
      </w:r>
      <w:r w:rsidR="007016A2" w:rsidRPr="00240568">
        <w:rPr>
          <w:rFonts w:cs="Times New Roman"/>
        </w:rPr>
        <w:t>显示了</w:t>
      </w:r>
      <w:r w:rsidR="00913964" w:rsidRPr="00240568">
        <w:rPr>
          <w:rFonts w:cs="Times New Roman" w:hint="eastAsia"/>
        </w:rPr>
        <w:t>这个</w:t>
      </w:r>
      <w:r w:rsidR="007016A2" w:rsidRPr="00240568">
        <w:rPr>
          <w:rFonts w:cs="Times New Roman"/>
        </w:rPr>
        <w:t>数据集的</w:t>
      </w:r>
      <w:r w:rsidR="000953F9" w:rsidRPr="00240568">
        <w:rPr>
          <w:rFonts w:cs="Times New Roman" w:hint="eastAsia"/>
        </w:rPr>
        <w:t>统计情况</w:t>
      </w:r>
      <w:r w:rsidR="007016A2" w:rsidRPr="00240568">
        <w:rPr>
          <w:rFonts w:cs="Times New Roman"/>
        </w:rPr>
        <w:t>。</w:t>
      </w:r>
      <w:r w:rsidR="00913964" w:rsidRPr="00240568">
        <w:rPr>
          <w:rFonts w:cs="Times New Roman" w:hint="eastAsia"/>
        </w:rPr>
        <w:t>这个</w:t>
      </w:r>
      <w:r w:rsidR="000953F9" w:rsidRPr="00240568">
        <w:rPr>
          <w:rFonts w:cs="Times New Roman"/>
        </w:rPr>
        <w:t>数据集由</w:t>
      </w:r>
      <w:r w:rsidR="00C25676" w:rsidRPr="00240568">
        <w:rPr>
          <w:rFonts w:cs="Times New Roman"/>
        </w:rPr>
        <w:t>[2</w:t>
      </w:r>
      <w:r w:rsidR="000953F9" w:rsidRPr="00240568">
        <w:rPr>
          <w:rFonts w:cs="Times New Roman"/>
        </w:rPr>
        <w:t>]</w:t>
      </w:r>
      <w:r w:rsidR="000953F9" w:rsidRPr="00240568">
        <w:rPr>
          <w:rFonts w:cs="Times New Roman"/>
        </w:rPr>
        <w:t>收集</w:t>
      </w:r>
      <w:r w:rsidR="000953F9" w:rsidRPr="00240568">
        <w:rPr>
          <w:rFonts w:cs="Times New Roman" w:hint="eastAsia"/>
        </w:rPr>
        <w:t>，</w:t>
      </w:r>
      <w:r w:rsidR="000953F9" w:rsidRPr="00240568">
        <w:rPr>
          <w:rFonts w:cs="Times New Roman"/>
        </w:rPr>
        <w:t>数据集包含芝加哥地区餐馆和酒店的评论</w:t>
      </w:r>
      <w:r w:rsidR="007016A2" w:rsidRPr="00240568">
        <w:rPr>
          <w:rFonts w:cs="Times New Roman"/>
        </w:rPr>
        <w:t>。</w:t>
      </w:r>
    </w:p>
    <w:p w14:paraId="327D3BAF" w14:textId="77777777" w:rsidR="001179E7" w:rsidRPr="00240568" w:rsidRDefault="001179E7" w:rsidP="00E362B3">
      <w:pPr>
        <w:snapToGrid w:val="0"/>
        <w:rPr>
          <w:rFonts w:cs="Times New Roman"/>
        </w:rPr>
      </w:pPr>
    </w:p>
    <w:p w14:paraId="09678244" w14:textId="77777777" w:rsidR="00AB0A19" w:rsidRPr="00240568" w:rsidRDefault="00AB0A19" w:rsidP="00AB0A19">
      <w:pPr>
        <w:snapToGrid w:val="0"/>
        <w:ind w:firstLine="420"/>
        <w:jc w:val="center"/>
        <w:rPr>
          <w:rFonts w:cs="Times New Roman"/>
        </w:rPr>
      </w:pPr>
      <w:r w:rsidRPr="00240568">
        <w:rPr>
          <w:rFonts w:cs="Times New Roman"/>
        </w:rPr>
        <w:t>表</w:t>
      </w:r>
      <w:r w:rsidRPr="00240568">
        <w:rPr>
          <w:rFonts w:cs="Times New Roman"/>
        </w:rPr>
        <w:t xml:space="preserve">1 </w:t>
      </w:r>
      <w:r w:rsidRPr="00240568">
        <w:rPr>
          <w:rFonts w:cs="Times New Roman" w:hint="eastAsia"/>
        </w:rPr>
        <w:t>本研究</w:t>
      </w:r>
      <w:r w:rsidRPr="00240568">
        <w:rPr>
          <w:rFonts w:cs="Times New Roman"/>
        </w:rPr>
        <w:t>中使用的评论数据集</w:t>
      </w:r>
    </w:p>
    <w:tbl>
      <w:tblPr>
        <w:tblStyle w:val="a8"/>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135"/>
        <w:gridCol w:w="1415"/>
        <w:gridCol w:w="1135"/>
        <w:gridCol w:w="1699"/>
        <w:gridCol w:w="1361"/>
      </w:tblGrid>
      <w:tr w:rsidR="00913964" w:rsidRPr="00240568" w14:paraId="298D3C42" w14:textId="77777777" w:rsidTr="00913964">
        <w:trPr>
          <w:trHeight w:val="452"/>
          <w:jc w:val="center"/>
        </w:trPr>
        <w:tc>
          <w:tcPr>
            <w:tcW w:w="940" w:type="pct"/>
            <w:tcBorders>
              <w:top w:val="single" w:sz="4" w:space="0" w:color="auto"/>
              <w:bottom w:val="single" w:sz="4" w:space="0" w:color="auto"/>
            </w:tcBorders>
            <w:vAlign w:val="center"/>
          </w:tcPr>
          <w:p w14:paraId="62FD2E70" w14:textId="77777777" w:rsidR="00A01EB2" w:rsidRPr="00240568" w:rsidRDefault="00A01EB2" w:rsidP="000C49CF">
            <w:pPr>
              <w:snapToGrid w:val="0"/>
              <w:jc w:val="center"/>
              <w:rPr>
                <w:sz w:val="21"/>
                <w:szCs w:val="21"/>
              </w:rPr>
            </w:pPr>
            <w:r w:rsidRPr="00240568">
              <w:rPr>
                <w:sz w:val="21"/>
                <w:szCs w:val="21"/>
              </w:rPr>
              <w:t>Domain</w:t>
            </w:r>
          </w:p>
        </w:tc>
        <w:tc>
          <w:tcPr>
            <w:tcW w:w="683" w:type="pct"/>
            <w:tcBorders>
              <w:top w:val="single" w:sz="4" w:space="0" w:color="auto"/>
              <w:bottom w:val="single" w:sz="4" w:space="0" w:color="auto"/>
            </w:tcBorders>
            <w:vAlign w:val="center"/>
          </w:tcPr>
          <w:p w14:paraId="25EB6052" w14:textId="77777777" w:rsidR="00A01EB2" w:rsidRPr="00240568" w:rsidRDefault="00A01EB2" w:rsidP="00913964">
            <w:pPr>
              <w:snapToGrid w:val="0"/>
              <w:jc w:val="center"/>
              <w:rPr>
                <w:sz w:val="21"/>
                <w:szCs w:val="21"/>
              </w:rPr>
            </w:pPr>
            <w:r w:rsidRPr="00240568">
              <w:rPr>
                <w:sz w:val="21"/>
                <w:szCs w:val="21"/>
              </w:rPr>
              <w:t>fake</w:t>
            </w:r>
          </w:p>
        </w:tc>
        <w:tc>
          <w:tcPr>
            <w:tcW w:w="852" w:type="pct"/>
            <w:tcBorders>
              <w:top w:val="single" w:sz="4" w:space="0" w:color="auto"/>
              <w:bottom w:val="single" w:sz="4" w:space="0" w:color="auto"/>
            </w:tcBorders>
            <w:vAlign w:val="center"/>
          </w:tcPr>
          <w:p w14:paraId="51DAF744" w14:textId="77777777" w:rsidR="00A01EB2" w:rsidRPr="00240568" w:rsidRDefault="00A01EB2" w:rsidP="00913964">
            <w:pPr>
              <w:snapToGrid w:val="0"/>
              <w:jc w:val="center"/>
              <w:rPr>
                <w:sz w:val="21"/>
                <w:szCs w:val="21"/>
              </w:rPr>
            </w:pPr>
            <w:r w:rsidRPr="00240568">
              <w:rPr>
                <w:sz w:val="21"/>
                <w:szCs w:val="21"/>
              </w:rPr>
              <w:t>Non-fake</w:t>
            </w:r>
          </w:p>
        </w:tc>
        <w:tc>
          <w:tcPr>
            <w:tcW w:w="683" w:type="pct"/>
            <w:tcBorders>
              <w:top w:val="single" w:sz="4" w:space="0" w:color="auto"/>
              <w:bottom w:val="single" w:sz="4" w:space="0" w:color="auto"/>
            </w:tcBorders>
            <w:vAlign w:val="center"/>
          </w:tcPr>
          <w:p w14:paraId="584CBE7F" w14:textId="77777777" w:rsidR="00A01EB2" w:rsidRPr="00240568" w:rsidRDefault="00A01EB2" w:rsidP="00913964">
            <w:pPr>
              <w:snapToGrid w:val="0"/>
              <w:jc w:val="center"/>
              <w:rPr>
                <w:sz w:val="21"/>
                <w:szCs w:val="21"/>
              </w:rPr>
            </w:pPr>
            <w:r w:rsidRPr="00240568">
              <w:rPr>
                <w:sz w:val="21"/>
                <w:szCs w:val="21"/>
              </w:rPr>
              <w:t>%fake</w:t>
            </w:r>
          </w:p>
        </w:tc>
        <w:tc>
          <w:tcPr>
            <w:tcW w:w="1023" w:type="pct"/>
            <w:tcBorders>
              <w:top w:val="single" w:sz="4" w:space="0" w:color="auto"/>
              <w:bottom w:val="single" w:sz="4" w:space="0" w:color="auto"/>
            </w:tcBorders>
            <w:vAlign w:val="center"/>
          </w:tcPr>
          <w:p w14:paraId="13350354" w14:textId="77777777" w:rsidR="00A01EB2" w:rsidRPr="00240568" w:rsidRDefault="00913964" w:rsidP="00913964">
            <w:pPr>
              <w:snapToGrid w:val="0"/>
              <w:jc w:val="center"/>
              <w:rPr>
                <w:sz w:val="21"/>
                <w:szCs w:val="21"/>
              </w:rPr>
            </w:pPr>
            <w:proofErr w:type="spellStart"/>
            <w:r w:rsidRPr="00240568">
              <w:rPr>
                <w:sz w:val="21"/>
                <w:szCs w:val="21"/>
              </w:rPr>
              <w:t>t</w:t>
            </w:r>
            <w:r w:rsidR="00A01EB2" w:rsidRPr="00240568">
              <w:rPr>
                <w:sz w:val="21"/>
                <w:szCs w:val="21"/>
              </w:rPr>
              <w:t>otal#reviews</w:t>
            </w:r>
            <w:proofErr w:type="spellEnd"/>
          </w:p>
        </w:tc>
        <w:tc>
          <w:tcPr>
            <w:tcW w:w="819" w:type="pct"/>
            <w:tcBorders>
              <w:top w:val="single" w:sz="4" w:space="0" w:color="auto"/>
              <w:bottom w:val="single" w:sz="4" w:space="0" w:color="auto"/>
            </w:tcBorders>
            <w:vAlign w:val="center"/>
          </w:tcPr>
          <w:p w14:paraId="73CD6449" w14:textId="77777777" w:rsidR="00A01EB2" w:rsidRPr="00240568" w:rsidRDefault="00A01EB2" w:rsidP="00913964">
            <w:pPr>
              <w:snapToGrid w:val="0"/>
              <w:jc w:val="center"/>
              <w:rPr>
                <w:szCs w:val="21"/>
              </w:rPr>
            </w:pPr>
            <w:r w:rsidRPr="00240568">
              <w:rPr>
                <w:rFonts w:hint="eastAsia"/>
                <w:szCs w:val="21"/>
              </w:rPr>
              <w:t>#reviewers</w:t>
            </w:r>
          </w:p>
        </w:tc>
      </w:tr>
      <w:tr w:rsidR="00913964" w:rsidRPr="00240568" w14:paraId="2FC663C9" w14:textId="77777777" w:rsidTr="00913964">
        <w:trPr>
          <w:trHeight w:val="154"/>
          <w:jc w:val="center"/>
        </w:trPr>
        <w:tc>
          <w:tcPr>
            <w:tcW w:w="940" w:type="pct"/>
            <w:tcBorders>
              <w:top w:val="single" w:sz="4" w:space="0" w:color="auto"/>
            </w:tcBorders>
            <w:vAlign w:val="center"/>
          </w:tcPr>
          <w:p w14:paraId="2A4D6DA5" w14:textId="77777777" w:rsidR="00A01EB2" w:rsidRPr="00240568" w:rsidRDefault="00A01EB2" w:rsidP="00913964">
            <w:pPr>
              <w:snapToGrid w:val="0"/>
              <w:jc w:val="center"/>
              <w:rPr>
                <w:sz w:val="21"/>
                <w:szCs w:val="21"/>
              </w:rPr>
            </w:pPr>
            <w:r w:rsidRPr="00240568">
              <w:rPr>
                <w:sz w:val="21"/>
                <w:szCs w:val="21"/>
              </w:rPr>
              <w:t>Hotel</w:t>
            </w:r>
          </w:p>
        </w:tc>
        <w:tc>
          <w:tcPr>
            <w:tcW w:w="683" w:type="pct"/>
            <w:tcBorders>
              <w:top w:val="single" w:sz="4" w:space="0" w:color="auto"/>
            </w:tcBorders>
            <w:vAlign w:val="center"/>
          </w:tcPr>
          <w:p w14:paraId="77741939" w14:textId="77777777" w:rsidR="00A01EB2" w:rsidRPr="00240568" w:rsidRDefault="00913964" w:rsidP="00913964">
            <w:pPr>
              <w:snapToGrid w:val="0"/>
              <w:jc w:val="center"/>
              <w:rPr>
                <w:sz w:val="21"/>
                <w:szCs w:val="21"/>
              </w:rPr>
            </w:pPr>
            <w:r w:rsidRPr="00240568">
              <w:rPr>
                <w:sz w:val="21"/>
                <w:szCs w:val="21"/>
              </w:rPr>
              <w:t>802</w:t>
            </w:r>
          </w:p>
        </w:tc>
        <w:tc>
          <w:tcPr>
            <w:tcW w:w="852" w:type="pct"/>
            <w:tcBorders>
              <w:top w:val="single" w:sz="4" w:space="0" w:color="auto"/>
            </w:tcBorders>
            <w:vAlign w:val="center"/>
          </w:tcPr>
          <w:p w14:paraId="3BF88815" w14:textId="77777777" w:rsidR="00A01EB2" w:rsidRPr="00240568" w:rsidRDefault="00913964" w:rsidP="00913964">
            <w:pPr>
              <w:snapToGrid w:val="0"/>
              <w:jc w:val="center"/>
              <w:rPr>
                <w:sz w:val="21"/>
                <w:szCs w:val="21"/>
              </w:rPr>
            </w:pPr>
            <w:r w:rsidRPr="00240568">
              <w:rPr>
                <w:sz w:val="21"/>
                <w:szCs w:val="21"/>
              </w:rPr>
              <w:t>4876</w:t>
            </w:r>
          </w:p>
        </w:tc>
        <w:tc>
          <w:tcPr>
            <w:tcW w:w="683" w:type="pct"/>
            <w:tcBorders>
              <w:top w:val="single" w:sz="4" w:space="0" w:color="auto"/>
            </w:tcBorders>
            <w:vAlign w:val="center"/>
          </w:tcPr>
          <w:p w14:paraId="48896884" w14:textId="77777777" w:rsidR="00A01EB2" w:rsidRPr="00240568" w:rsidRDefault="00913964" w:rsidP="00913964">
            <w:pPr>
              <w:snapToGrid w:val="0"/>
              <w:jc w:val="center"/>
              <w:rPr>
                <w:sz w:val="21"/>
                <w:szCs w:val="21"/>
              </w:rPr>
            </w:pPr>
            <w:r w:rsidRPr="00240568">
              <w:rPr>
                <w:sz w:val="21"/>
                <w:szCs w:val="21"/>
              </w:rPr>
              <w:t>14.1%</w:t>
            </w:r>
          </w:p>
        </w:tc>
        <w:tc>
          <w:tcPr>
            <w:tcW w:w="1023" w:type="pct"/>
            <w:tcBorders>
              <w:top w:val="single" w:sz="4" w:space="0" w:color="auto"/>
            </w:tcBorders>
            <w:vAlign w:val="center"/>
          </w:tcPr>
          <w:p w14:paraId="5A7B7674" w14:textId="77777777" w:rsidR="00A01EB2" w:rsidRPr="00240568" w:rsidRDefault="00913964" w:rsidP="00913964">
            <w:pPr>
              <w:snapToGrid w:val="0"/>
              <w:jc w:val="center"/>
              <w:rPr>
                <w:sz w:val="21"/>
                <w:szCs w:val="21"/>
              </w:rPr>
            </w:pPr>
            <w:r w:rsidRPr="00240568">
              <w:rPr>
                <w:sz w:val="21"/>
                <w:szCs w:val="21"/>
              </w:rPr>
              <w:t>5678</w:t>
            </w:r>
          </w:p>
        </w:tc>
        <w:tc>
          <w:tcPr>
            <w:tcW w:w="819" w:type="pct"/>
            <w:tcBorders>
              <w:top w:val="single" w:sz="4" w:space="0" w:color="auto"/>
            </w:tcBorders>
            <w:vAlign w:val="center"/>
          </w:tcPr>
          <w:p w14:paraId="4D7C2C90" w14:textId="77777777" w:rsidR="00A01EB2" w:rsidRPr="00240568" w:rsidRDefault="00913964" w:rsidP="00913964">
            <w:pPr>
              <w:snapToGrid w:val="0"/>
              <w:jc w:val="center"/>
              <w:rPr>
                <w:szCs w:val="21"/>
              </w:rPr>
            </w:pPr>
            <w:r w:rsidRPr="00240568">
              <w:rPr>
                <w:rFonts w:hint="eastAsia"/>
                <w:szCs w:val="21"/>
              </w:rPr>
              <w:t>5124</w:t>
            </w:r>
          </w:p>
        </w:tc>
      </w:tr>
      <w:tr w:rsidR="00913964" w:rsidRPr="00240568" w14:paraId="69B6F970" w14:textId="77777777" w:rsidTr="00913964">
        <w:trPr>
          <w:trHeight w:val="147"/>
          <w:jc w:val="center"/>
        </w:trPr>
        <w:tc>
          <w:tcPr>
            <w:tcW w:w="940" w:type="pct"/>
            <w:vAlign w:val="center"/>
          </w:tcPr>
          <w:p w14:paraId="68EED6D5" w14:textId="77777777" w:rsidR="00A01EB2" w:rsidRPr="00240568" w:rsidRDefault="00A01EB2" w:rsidP="00913964">
            <w:pPr>
              <w:snapToGrid w:val="0"/>
              <w:jc w:val="center"/>
              <w:rPr>
                <w:sz w:val="21"/>
                <w:szCs w:val="21"/>
              </w:rPr>
            </w:pPr>
            <w:r w:rsidRPr="00240568">
              <w:rPr>
                <w:sz w:val="21"/>
                <w:szCs w:val="21"/>
              </w:rPr>
              <w:t>Restaurant</w:t>
            </w:r>
          </w:p>
        </w:tc>
        <w:tc>
          <w:tcPr>
            <w:tcW w:w="683" w:type="pct"/>
            <w:vAlign w:val="center"/>
          </w:tcPr>
          <w:p w14:paraId="2DB487CA" w14:textId="77777777" w:rsidR="00A01EB2" w:rsidRPr="00240568" w:rsidRDefault="00913964" w:rsidP="00913964">
            <w:pPr>
              <w:snapToGrid w:val="0"/>
              <w:jc w:val="center"/>
              <w:rPr>
                <w:sz w:val="21"/>
                <w:szCs w:val="21"/>
              </w:rPr>
            </w:pPr>
            <w:r w:rsidRPr="00240568">
              <w:rPr>
                <w:sz w:val="21"/>
                <w:szCs w:val="21"/>
              </w:rPr>
              <w:t>8368</w:t>
            </w:r>
          </w:p>
        </w:tc>
        <w:tc>
          <w:tcPr>
            <w:tcW w:w="852" w:type="pct"/>
            <w:vAlign w:val="center"/>
          </w:tcPr>
          <w:p w14:paraId="01CA2521" w14:textId="77777777" w:rsidR="00A01EB2" w:rsidRPr="00240568" w:rsidRDefault="00913964" w:rsidP="00913964">
            <w:pPr>
              <w:snapToGrid w:val="0"/>
              <w:jc w:val="center"/>
              <w:rPr>
                <w:sz w:val="21"/>
                <w:szCs w:val="21"/>
              </w:rPr>
            </w:pPr>
            <w:r w:rsidRPr="00240568">
              <w:rPr>
                <w:sz w:val="21"/>
                <w:szCs w:val="21"/>
              </w:rPr>
              <w:t>50149</w:t>
            </w:r>
          </w:p>
        </w:tc>
        <w:tc>
          <w:tcPr>
            <w:tcW w:w="683" w:type="pct"/>
            <w:vAlign w:val="center"/>
          </w:tcPr>
          <w:p w14:paraId="42FF272C" w14:textId="77777777" w:rsidR="00A01EB2" w:rsidRPr="00240568" w:rsidRDefault="00913964" w:rsidP="00913964">
            <w:pPr>
              <w:snapToGrid w:val="0"/>
              <w:jc w:val="center"/>
              <w:rPr>
                <w:sz w:val="21"/>
                <w:szCs w:val="21"/>
              </w:rPr>
            </w:pPr>
            <w:r w:rsidRPr="00240568">
              <w:rPr>
                <w:sz w:val="21"/>
                <w:szCs w:val="21"/>
              </w:rPr>
              <w:t>14.3%</w:t>
            </w:r>
          </w:p>
        </w:tc>
        <w:tc>
          <w:tcPr>
            <w:tcW w:w="1023" w:type="pct"/>
            <w:vAlign w:val="center"/>
          </w:tcPr>
          <w:p w14:paraId="518EA810" w14:textId="77777777" w:rsidR="00A01EB2" w:rsidRPr="00240568" w:rsidRDefault="00913964" w:rsidP="00913964">
            <w:pPr>
              <w:snapToGrid w:val="0"/>
              <w:ind w:right="90"/>
              <w:jc w:val="center"/>
              <w:rPr>
                <w:sz w:val="21"/>
                <w:szCs w:val="21"/>
              </w:rPr>
            </w:pPr>
            <w:r w:rsidRPr="00240568">
              <w:rPr>
                <w:sz w:val="21"/>
                <w:szCs w:val="21"/>
              </w:rPr>
              <w:t>58517</w:t>
            </w:r>
          </w:p>
        </w:tc>
        <w:tc>
          <w:tcPr>
            <w:tcW w:w="819" w:type="pct"/>
            <w:vAlign w:val="center"/>
          </w:tcPr>
          <w:p w14:paraId="68D25FED" w14:textId="77777777" w:rsidR="00A01EB2" w:rsidRPr="00240568" w:rsidRDefault="00913964" w:rsidP="00913964">
            <w:pPr>
              <w:snapToGrid w:val="0"/>
              <w:ind w:right="90"/>
              <w:jc w:val="center"/>
              <w:rPr>
                <w:szCs w:val="21"/>
              </w:rPr>
            </w:pPr>
            <w:r w:rsidRPr="00240568">
              <w:rPr>
                <w:rFonts w:hint="eastAsia"/>
                <w:szCs w:val="21"/>
              </w:rPr>
              <w:t>35593</w:t>
            </w:r>
          </w:p>
        </w:tc>
      </w:tr>
    </w:tbl>
    <w:p w14:paraId="2B8C1E92" w14:textId="77777777" w:rsidR="00AB0A19" w:rsidRPr="00240568" w:rsidRDefault="00AB0A19" w:rsidP="00AB0A19">
      <w:pPr>
        <w:snapToGrid w:val="0"/>
        <w:rPr>
          <w:rFonts w:cs="Times New Roman"/>
        </w:rPr>
      </w:pPr>
    </w:p>
    <w:p w14:paraId="397D9B8F" w14:textId="77777777" w:rsidR="00540342" w:rsidRPr="00240568" w:rsidRDefault="008D0BFA" w:rsidP="00AB0A19">
      <w:pPr>
        <w:snapToGrid w:val="0"/>
        <w:ind w:firstLine="420"/>
        <w:rPr>
          <w:rFonts w:cs="Times New Roman"/>
        </w:rPr>
      </w:pPr>
      <w:r w:rsidRPr="00240568">
        <w:rPr>
          <w:rFonts w:cs="Times New Roman"/>
        </w:rPr>
        <w:t>Yelp</w:t>
      </w:r>
      <w:r w:rsidR="00593832" w:rsidRPr="00240568">
        <w:rPr>
          <w:rFonts w:cs="Times New Roman"/>
        </w:rPr>
        <w:t>从</w:t>
      </w:r>
      <w:r w:rsidR="00593832" w:rsidRPr="00240568">
        <w:rPr>
          <w:rFonts w:cs="Times New Roman"/>
        </w:rPr>
        <w:t>2005</w:t>
      </w:r>
      <w:r w:rsidR="00C25676" w:rsidRPr="00240568">
        <w:rPr>
          <w:rFonts w:cs="Times New Roman"/>
        </w:rPr>
        <w:t>年开始致力于</w:t>
      </w:r>
      <w:r w:rsidR="000163C9" w:rsidRPr="00240568">
        <w:rPr>
          <w:rFonts w:cs="Times New Roman" w:hint="eastAsia"/>
        </w:rPr>
        <w:t>假</w:t>
      </w:r>
      <w:r w:rsidR="00593832" w:rsidRPr="00240568">
        <w:rPr>
          <w:rFonts w:cs="Times New Roman"/>
        </w:rPr>
        <w:t>评论的过滤工作，</w:t>
      </w:r>
      <w:r w:rsidR="000163C9" w:rsidRPr="00240568">
        <w:rPr>
          <w:rFonts w:cs="Times New Roman" w:hint="eastAsia"/>
        </w:rPr>
        <w:t>其</w:t>
      </w:r>
      <w:r w:rsidR="000953F9" w:rsidRPr="00240568">
        <w:rPr>
          <w:rFonts w:cs="Times New Roman"/>
        </w:rPr>
        <w:t>拥有一个</w:t>
      </w:r>
      <w:r w:rsidR="000953F9" w:rsidRPr="00240568">
        <w:rPr>
          <w:rFonts w:cs="Times New Roman" w:hint="eastAsia"/>
        </w:rPr>
        <w:t>可以辨别虚假</w:t>
      </w:r>
      <w:r w:rsidR="000953F9" w:rsidRPr="00240568">
        <w:rPr>
          <w:rFonts w:cs="Times New Roman" w:hint="eastAsia"/>
        </w:rPr>
        <w:t>/</w:t>
      </w:r>
      <w:r w:rsidR="000953F9" w:rsidRPr="00240568">
        <w:rPr>
          <w:rFonts w:cs="Times New Roman" w:hint="eastAsia"/>
        </w:rPr>
        <w:t>可疑</w:t>
      </w:r>
      <w:r w:rsidR="000953F9" w:rsidRPr="00240568">
        <w:rPr>
          <w:rFonts w:cs="Times New Roman"/>
        </w:rPr>
        <w:t>评论的过滤算法</w:t>
      </w:r>
      <w:r w:rsidR="000953F9" w:rsidRPr="00240568">
        <w:rPr>
          <w:rFonts w:cs="Times New Roman" w:hint="eastAsia"/>
        </w:rPr>
        <w:t>，</w:t>
      </w:r>
      <w:r w:rsidR="00593832" w:rsidRPr="00240568">
        <w:rPr>
          <w:rFonts w:cs="Times New Roman"/>
        </w:rPr>
        <w:t>其算法成熟，准确率高，获得了业界研究的认可</w:t>
      </w:r>
      <w:r w:rsidR="00B80DCC">
        <w:rPr>
          <w:rFonts w:cs="Times New Roman"/>
        </w:rPr>
        <w:t>[30</w:t>
      </w:r>
      <w:r w:rsidR="00C25676" w:rsidRPr="00240568">
        <w:rPr>
          <w:rFonts w:cs="Times New Roman"/>
        </w:rPr>
        <w:t>]</w:t>
      </w:r>
      <w:r w:rsidR="000953F9" w:rsidRPr="00240568">
        <w:rPr>
          <w:rFonts w:cs="Times New Roman"/>
        </w:rPr>
        <w:t>。</w:t>
      </w:r>
      <w:r w:rsidR="000163C9" w:rsidRPr="00240568">
        <w:rPr>
          <w:rFonts w:cs="Times New Roman"/>
        </w:rPr>
        <w:t>由于</w:t>
      </w:r>
      <w:r w:rsidR="00593832" w:rsidRPr="00240568">
        <w:rPr>
          <w:rFonts w:cs="Times New Roman"/>
        </w:rPr>
        <w:t>商业秘密性，</w:t>
      </w:r>
      <w:proofErr w:type="spellStart"/>
      <w:r w:rsidR="00593832" w:rsidRPr="00240568">
        <w:rPr>
          <w:rFonts w:cs="Times New Roman"/>
        </w:rPr>
        <w:t>Yelp.com</w:t>
      </w:r>
      <w:proofErr w:type="spellEnd"/>
      <w:r w:rsidR="00593832" w:rsidRPr="00240568">
        <w:rPr>
          <w:rFonts w:cs="Times New Roman"/>
        </w:rPr>
        <w:t>并没有公布其算法</w:t>
      </w:r>
      <w:r w:rsidR="000163C9" w:rsidRPr="00240568">
        <w:rPr>
          <w:rFonts w:cs="Times New Roman" w:hint="eastAsia"/>
        </w:rPr>
        <w:t>的</w:t>
      </w:r>
      <w:r w:rsidR="00593832" w:rsidRPr="00240568">
        <w:rPr>
          <w:rFonts w:cs="Times New Roman"/>
        </w:rPr>
        <w:t>细节，但</w:t>
      </w:r>
      <w:r w:rsidR="000163C9" w:rsidRPr="00240568">
        <w:rPr>
          <w:rFonts w:cs="Times New Roman" w:hint="eastAsia"/>
        </w:rPr>
        <w:t>是</w:t>
      </w:r>
      <w:r w:rsidR="00593832" w:rsidRPr="00240568">
        <w:rPr>
          <w:rFonts w:cs="Times New Roman"/>
        </w:rPr>
        <w:t>公布了其对评论</w:t>
      </w:r>
      <w:r w:rsidR="000163C9" w:rsidRPr="00240568">
        <w:rPr>
          <w:rFonts w:cs="Times New Roman" w:hint="eastAsia"/>
        </w:rPr>
        <w:t>的</w:t>
      </w:r>
      <w:r w:rsidR="00593832" w:rsidRPr="00240568">
        <w:rPr>
          <w:rFonts w:cs="Times New Roman"/>
        </w:rPr>
        <w:t>过滤结果。</w:t>
      </w:r>
      <w:r w:rsidR="000953F9" w:rsidRPr="00240568">
        <w:rPr>
          <w:rFonts w:cs="Times New Roman"/>
        </w:rPr>
        <w:t>尽管</w:t>
      </w:r>
      <w:r w:rsidR="000953F9" w:rsidRPr="00240568">
        <w:rPr>
          <w:rFonts w:cs="Times New Roman" w:hint="eastAsia"/>
        </w:rPr>
        <w:t>Yelp</w:t>
      </w:r>
      <w:r w:rsidR="000953F9" w:rsidRPr="00240568">
        <w:rPr>
          <w:rFonts w:cs="Times New Roman" w:hint="eastAsia"/>
        </w:rPr>
        <w:t>自带</w:t>
      </w:r>
      <w:r w:rsidR="000953F9" w:rsidRPr="00240568">
        <w:rPr>
          <w:rFonts w:cs="Times New Roman"/>
        </w:rPr>
        <w:t>的过滤算法并不完美，但是</w:t>
      </w:r>
      <w:r w:rsidR="00593832" w:rsidRPr="00240568">
        <w:rPr>
          <w:rFonts w:cs="Times New Roman" w:hint="eastAsia"/>
        </w:rPr>
        <w:t>基于</w:t>
      </w:r>
      <w:proofErr w:type="spellStart"/>
      <w:r w:rsidR="00593832" w:rsidRPr="00240568">
        <w:rPr>
          <w:rFonts w:cs="Times New Roman" w:hint="eastAsia"/>
        </w:rPr>
        <w:t>Yelp.com</w:t>
      </w:r>
      <w:proofErr w:type="spellEnd"/>
      <w:r w:rsidR="00593832" w:rsidRPr="00240568">
        <w:rPr>
          <w:rFonts w:cs="Times New Roman" w:hint="eastAsia"/>
        </w:rPr>
        <w:t>过滤算法的业界认可度和多年开发的成熟性，该数据集是目前在商业真实性与</w:t>
      </w:r>
      <w:r w:rsidR="00593832" w:rsidRPr="00240568">
        <w:rPr>
          <w:rFonts w:cs="Times New Roman" w:hint="eastAsia"/>
        </w:rPr>
        <w:t>ground truth</w:t>
      </w:r>
      <w:r w:rsidR="00593832" w:rsidRPr="00240568">
        <w:rPr>
          <w:rFonts w:cs="Times New Roman" w:hint="eastAsia"/>
        </w:rPr>
        <w:t>性之间，做出较好平衡的一个数据集。该数据集</w:t>
      </w:r>
      <w:r w:rsidR="00593832" w:rsidRPr="00240568">
        <w:rPr>
          <w:rFonts w:cs="Times New Roman"/>
        </w:rPr>
        <w:t>中包括推荐评论和</w:t>
      </w:r>
      <w:r w:rsidR="00D47B63" w:rsidRPr="00240568">
        <w:rPr>
          <w:rFonts w:cs="Times New Roman" w:hint="eastAsia"/>
        </w:rPr>
        <w:t>可疑</w:t>
      </w:r>
      <w:r w:rsidR="00593832" w:rsidRPr="00240568">
        <w:rPr>
          <w:rFonts w:cs="Times New Roman"/>
        </w:rPr>
        <w:t>评论，我们把</w:t>
      </w:r>
      <w:r w:rsidR="00593832" w:rsidRPr="00240568">
        <w:rPr>
          <w:rFonts w:cs="Times New Roman" w:hint="eastAsia"/>
        </w:rPr>
        <w:t>他们分别</w:t>
      </w:r>
      <w:r w:rsidR="00593832" w:rsidRPr="00240568">
        <w:rPr>
          <w:rFonts w:cs="Times New Roman"/>
        </w:rPr>
        <w:t>视为真实评论和虚假评论。</w:t>
      </w:r>
      <w:r w:rsidR="00593832" w:rsidRPr="00240568">
        <w:rPr>
          <w:rFonts w:cs="Times New Roman" w:hint="eastAsia"/>
        </w:rPr>
        <w:t>我们</w:t>
      </w:r>
      <w:r w:rsidR="00593832" w:rsidRPr="00240568">
        <w:rPr>
          <w:rFonts w:cs="Times New Roman"/>
        </w:rPr>
        <w:t>还把评论者分为两类：垃圾用户</w:t>
      </w:r>
      <w:r w:rsidR="00D47B63" w:rsidRPr="00240568">
        <w:rPr>
          <w:rFonts w:cs="Times New Roman" w:hint="eastAsia"/>
        </w:rPr>
        <w:t>（假评论</w:t>
      </w:r>
      <w:r w:rsidR="00D47B63" w:rsidRPr="00240568">
        <w:rPr>
          <w:rFonts w:cs="Times New Roman"/>
        </w:rPr>
        <w:t>用户</w:t>
      </w:r>
      <w:r w:rsidR="00D47B63" w:rsidRPr="00240568">
        <w:rPr>
          <w:rFonts w:cs="Times New Roman" w:hint="eastAsia"/>
        </w:rPr>
        <w:t>）</w:t>
      </w:r>
      <w:r w:rsidR="00593832" w:rsidRPr="00240568">
        <w:rPr>
          <w:rFonts w:cs="Times New Roman"/>
        </w:rPr>
        <w:t>和正常用户</w:t>
      </w:r>
      <w:r w:rsidR="00D47B63" w:rsidRPr="00240568">
        <w:rPr>
          <w:rFonts w:cs="Times New Roman" w:hint="eastAsia"/>
        </w:rPr>
        <w:t>（无假评论</w:t>
      </w:r>
      <w:r w:rsidR="00D47B63" w:rsidRPr="00240568">
        <w:rPr>
          <w:rFonts w:cs="Times New Roman"/>
        </w:rPr>
        <w:t>用户</w:t>
      </w:r>
      <w:r w:rsidR="00D47B63" w:rsidRPr="00240568">
        <w:rPr>
          <w:rFonts w:cs="Times New Roman" w:hint="eastAsia"/>
        </w:rPr>
        <w:t>）</w:t>
      </w:r>
      <w:r w:rsidR="00593832" w:rsidRPr="00240568">
        <w:rPr>
          <w:rFonts w:cs="Times New Roman" w:hint="eastAsia"/>
        </w:rPr>
        <w:t>。</w:t>
      </w:r>
    </w:p>
    <w:p w14:paraId="22C59298" w14:textId="77777777" w:rsidR="007949FD" w:rsidRPr="00240568" w:rsidRDefault="007949FD" w:rsidP="00AB0A19">
      <w:pPr>
        <w:snapToGrid w:val="0"/>
        <w:ind w:firstLine="420"/>
        <w:rPr>
          <w:rFonts w:cs="Times New Roman"/>
        </w:rPr>
      </w:pPr>
      <w:commentRangeStart w:id="19"/>
      <w:r w:rsidRPr="00240568">
        <w:rPr>
          <w:rFonts w:cs="Times New Roman" w:hint="eastAsia"/>
        </w:rPr>
        <w:t>由于该</w:t>
      </w:r>
      <w:r w:rsidRPr="00240568">
        <w:rPr>
          <w:rFonts w:cs="Times New Roman"/>
        </w:rPr>
        <w:t>数据集中包含许多空值，为了</w:t>
      </w:r>
      <w:r w:rsidRPr="00240568">
        <w:rPr>
          <w:rFonts w:cs="Times New Roman" w:hint="eastAsia"/>
        </w:rPr>
        <w:t>实验</w:t>
      </w:r>
      <w:r w:rsidRPr="00240568">
        <w:rPr>
          <w:rFonts w:cs="Times New Roman"/>
        </w:rPr>
        <w:t>的正确性，我们</w:t>
      </w:r>
      <w:r w:rsidRPr="00240568">
        <w:rPr>
          <w:rFonts w:cs="Times New Roman" w:hint="eastAsia"/>
        </w:rPr>
        <w:t>删除了</w:t>
      </w:r>
      <w:r w:rsidRPr="00240568">
        <w:rPr>
          <w:rFonts w:cs="Times New Roman"/>
        </w:rPr>
        <w:t>评论者</w:t>
      </w:r>
      <w:r w:rsidRPr="00240568">
        <w:rPr>
          <w:rFonts w:cs="Times New Roman"/>
        </w:rPr>
        <w:t>ID</w:t>
      </w:r>
      <w:r w:rsidRPr="00240568">
        <w:rPr>
          <w:rFonts w:cs="Times New Roman" w:hint="eastAsia"/>
        </w:rPr>
        <w:t>为空</w:t>
      </w:r>
      <w:r w:rsidR="007C1E0C" w:rsidRPr="00240568">
        <w:rPr>
          <w:rFonts w:cs="Times New Roman" w:hint="eastAsia"/>
        </w:rPr>
        <w:t>或者</w:t>
      </w:r>
      <w:r w:rsidR="007C1E0C" w:rsidRPr="00240568">
        <w:rPr>
          <w:rFonts w:cs="Times New Roman"/>
        </w:rPr>
        <w:t>产品</w:t>
      </w:r>
      <w:r w:rsidR="007C1E0C" w:rsidRPr="00240568">
        <w:rPr>
          <w:rFonts w:cs="Times New Roman"/>
        </w:rPr>
        <w:t>ID</w:t>
      </w:r>
      <w:r w:rsidR="007C1E0C" w:rsidRPr="00240568">
        <w:rPr>
          <w:rFonts w:cs="Times New Roman"/>
        </w:rPr>
        <w:t>为空</w:t>
      </w:r>
      <w:r w:rsidRPr="00240568">
        <w:rPr>
          <w:rFonts w:cs="Times New Roman"/>
        </w:rPr>
        <w:t>的值</w:t>
      </w:r>
      <w:commentRangeEnd w:id="19"/>
      <w:r w:rsidR="003E2599">
        <w:rPr>
          <w:rStyle w:val="a9"/>
        </w:rPr>
        <w:commentReference w:id="19"/>
      </w:r>
      <w:r w:rsidR="007C1E0C" w:rsidRPr="00240568">
        <w:rPr>
          <w:rFonts w:cs="Times New Roman" w:hint="eastAsia"/>
        </w:rPr>
        <w:t>。</w:t>
      </w:r>
      <w:r w:rsidR="007C1E0C" w:rsidRPr="00240568">
        <w:rPr>
          <w:rFonts w:cs="Times New Roman"/>
        </w:rPr>
        <w:t>对于</w:t>
      </w:r>
      <w:r w:rsidR="007C1E0C" w:rsidRPr="00240568">
        <w:rPr>
          <w:rFonts w:cs="Times New Roman" w:hint="eastAsia"/>
        </w:rPr>
        <w:t>评论</w:t>
      </w:r>
      <w:r w:rsidR="007C1E0C" w:rsidRPr="00240568">
        <w:rPr>
          <w:rFonts w:cs="Times New Roman"/>
        </w:rPr>
        <w:t>ID</w:t>
      </w:r>
      <w:r w:rsidR="007C1E0C" w:rsidRPr="00240568">
        <w:rPr>
          <w:rFonts w:cs="Times New Roman" w:hint="eastAsia"/>
        </w:rPr>
        <w:t>的</w:t>
      </w:r>
      <w:r w:rsidR="007C1E0C" w:rsidRPr="00240568">
        <w:rPr>
          <w:rFonts w:cs="Times New Roman"/>
        </w:rPr>
        <w:t>空值，我们认为它不影响计算结果，</w:t>
      </w:r>
      <w:r w:rsidR="007C1E0C" w:rsidRPr="00240568">
        <w:rPr>
          <w:rFonts w:cs="Times New Roman" w:hint="eastAsia"/>
        </w:rPr>
        <w:t>所以</w:t>
      </w:r>
      <w:r w:rsidR="007C1E0C" w:rsidRPr="00240568">
        <w:rPr>
          <w:rFonts w:cs="Times New Roman"/>
        </w:rPr>
        <w:t>我们保留了评论</w:t>
      </w:r>
      <w:r w:rsidR="007C1E0C" w:rsidRPr="00240568">
        <w:rPr>
          <w:rFonts w:cs="Times New Roman"/>
        </w:rPr>
        <w:t>ID</w:t>
      </w:r>
      <w:r w:rsidR="007C1E0C" w:rsidRPr="00240568">
        <w:rPr>
          <w:rFonts w:cs="Times New Roman"/>
        </w:rPr>
        <w:t>为空值的记录。</w:t>
      </w:r>
    </w:p>
    <w:p w14:paraId="10959C4D" w14:textId="77777777" w:rsidR="009F5965" w:rsidRPr="00240568" w:rsidRDefault="00811482" w:rsidP="008361F5">
      <w:pPr>
        <w:pStyle w:val="2"/>
        <w:snapToGrid w:val="0"/>
        <w:spacing w:line="240" w:lineRule="auto"/>
        <w:rPr>
          <w:rFonts w:cs="Times New Roman"/>
        </w:rPr>
      </w:pPr>
      <w:r w:rsidRPr="00240568">
        <w:rPr>
          <w:rFonts w:cs="Times New Roman"/>
        </w:rPr>
        <w:t>5</w:t>
      </w:r>
      <w:r w:rsidR="0091697D" w:rsidRPr="00240568">
        <w:rPr>
          <w:rFonts w:cs="Times New Roman"/>
        </w:rPr>
        <w:t>.2.</w:t>
      </w:r>
      <w:r w:rsidR="009F5965" w:rsidRPr="00240568">
        <w:rPr>
          <w:rFonts w:cs="Times New Roman"/>
        </w:rPr>
        <w:t>垃圾邮件指标的实验分析</w:t>
      </w:r>
    </w:p>
    <w:p w14:paraId="5699E999" w14:textId="77777777" w:rsidR="00DB5EA6" w:rsidRPr="00240568" w:rsidRDefault="009B0C2F" w:rsidP="00922FF4">
      <w:pPr>
        <w:snapToGrid w:val="0"/>
        <w:ind w:firstLine="420"/>
        <w:rPr>
          <w:rFonts w:cs="Times New Roman"/>
        </w:rPr>
      </w:pPr>
      <w:commentRangeStart w:id="20"/>
      <w:r w:rsidRPr="00240568">
        <w:rPr>
          <w:rFonts w:cs="Times New Roman" w:hint="eastAsia"/>
        </w:rPr>
        <w:t>本文</w:t>
      </w:r>
      <w:r w:rsidRPr="00240568">
        <w:rPr>
          <w:rFonts w:cs="Times New Roman"/>
        </w:rPr>
        <w:t>中使用的所有群组垃圾指标都</w:t>
      </w:r>
      <w:r w:rsidRPr="00240568">
        <w:rPr>
          <w:rFonts w:cs="Times New Roman" w:hint="eastAsia"/>
        </w:rPr>
        <w:t>选自</w:t>
      </w:r>
      <w:r w:rsidRPr="00240568">
        <w:rPr>
          <w:rFonts w:cs="Times New Roman" w:hint="eastAsia"/>
        </w:rPr>
        <w:t>[</w:t>
      </w:r>
      <w:r w:rsidR="00DD0C75" w:rsidRPr="00240568">
        <w:rPr>
          <w:rFonts w:cs="Times New Roman"/>
        </w:rPr>
        <w:t>13</w:t>
      </w:r>
      <w:r w:rsidRPr="00240568">
        <w:rPr>
          <w:rFonts w:cs="Times New Roman" w:hint="eastAsia"/>
        </w:rPr>
        <w:t>]</w:t>
      </w:r>
      <w:r w:rsidRPr="00240568">
        <w:rPr>
          <w:rFonts w:cs="Times New Roman"/>
        </w:rPr>
        <w:t>，并且</w:t>
      </w:r>
      <w:r w:rsidRPr="00240568">
        <w:rPr>
          <w:rFonts w:cs="Times New Roman" w:hint="eastAsia"/>
        </w:rPr>
        <w:t>[</w:t>
      </w:r>
      <w:r w:rsidR="00DD0C75" w:rsidRPr="00240568">
        <w:rPr>
          <w:rFonts w:cs="Times New Roman"/>
        </w:rPr>
        <w:t>13</w:t>
      </w:r>
      <w:r w:rsidRPr="00240568">
        <w:rPr>
          <w:rFonts w:cs="Times New Roman" w:hint="eastAsia"/>
        </w:rPr>
        <w:t>]</w:t>
      </w:r>
      <w:r w:rsidRPr="00240568">
        <w:rPr>
          <w:rFonts w:cs="Times New Roman" w:hint="eastAsia"/>
        </w:rPr>
        <w:t>已经</w:t>
      </w:r>
      <w:r w:rsidRPr="00240568">
        <w:rPr>
          <w:rFonts w:cs="Times New Roman"/>
        </w:rPr>
        <w:t>用</w:t>
      </w:r>
      <w:r w:rsidRPr="00240568">
        <w:rPr>
          <w:rFonts w:cs="Times New Roman"/>
        </w:rPr>
        <w:t>Yelp</w:t>
      </w:r>
      <w:r w:rsidRPr="00240568">
        <w:rPr>
          <w:rFonts w:cs="Times New Roman" w:hint="eastAsia"/>
        </w:rPr>
        <w:t>数据集</w:t>
      </w:r>
      <w:r w:rsidRPr="00240568">
        <w:rPr>
          <w:rFonts w:cs="Times New Roman"/>
        </w:rPr>
        <w:t>验证了指标的有</w:t>
      </w:r>
      <w:r w:rsidRPr="00240568">
        <w:rPr>
          <w:rFonts w:cs="Times New Roman" w:hint="eastAsia"/>
        </w:rPr>
        <w:t>效性</w:t>
      </w:r>
      <w:commentRangeEnd w:id="20"/>
      <w:r w:rsidR="003E2599">
        <w:rPr>
          <w:rStyle w:val="a9"/>
        </w:rPr>
        <w:commentReference w:id="20"/>
      </w:r>
      <w:r w:rsidRPr="00240568">
        <w:rPr>
          <w:rFonts w:cs="Times New Roman"/>
        </w:rPr>
        <w:t>，所以在本文</w:t>
      </w:r>
      <w:r w:rsidRPr="00240568">
        <w:rPr>
          <w:rFonts w:cs="Times New Roman" w:hint="eastAsia"/>
        </w:rPr>
        <w:t>中</w:t>
      </w:r>
      <w:r w:rsidRPr="00240568">
        <w:rPr>
          <w:rFonts w:cs="Times New Roman"/>
        </w:rPr>
        <w:t>对于群组垃圾邮件指标的</w:t>
      </w:r>
      <w:r w:rsidRPr="00240568">
        <w:rPr>
          <w:rFonts w:cs="Times New Roman" w:hint="eastAsia"/>
        </w:rPr>
        <w:t>实验</w:t>
      </w:r>
      <w:r w:rsidRPr="00240568">
        <w:rPr>
          <w:rFonts w:cs="Times New Roman"/>
        </w:rPr>
        <w:t>分析略。</w:t>
      </w:r>
      <w:r w:rsidR="00700E26" w:rsidRPr="00240568">
        <w:rPr>
          <w:rFonts w:cs="Times New Roman"/>
        </w:rPr>
        <w:t>使用带标记的</w:t>
      </w:r>
      <w:r w:rsidRPr="00240568">
        <w:rPr>
          <w:rFonts w:cs="Times New Roman" w:hint="eastAsia"/>
        </w:rPr>
        <w:t>Yelp</w:t>
      </w:r>
      <w:r w:rsidR="00700E26" w:rsidRPr="00240568">
        <w:rPr>
          <w:rFonts w:cs="Times New Roman"/>
        </w:rPr>
        <w:t>数据集，我们可以对我们提供的</w:t>
      </w:r>
      <w:r w:rsidR="00F314E1" w:rsidRPr="00240568">
        <w:rPr>
          <w:rFonts w:cs="Times New Roman"/>
        </w:rPr>
        <w:t>3</w:t>
      </w:r>
      <w:r w:rsidR="00700E26" w:rsidRPr="00240568">
        <w:rPr>
          <w:rFonts w:cs="Times New Roman"/>
        </w:rPr>
        <w:t>组</w:t>
      </w:r>
      <w:r w:rsidRPr="00240568">
        <w:rPr>
          <w:rFonts w:cs="Times New Roman" w:hint="eastAsia"/>
        </w:rPr>
        <w:t>个人</w:t>
      </w:r>
      <w:r w:rsidR="00700E26" w:rsidRPr="00240568">
        <w:rPr>
          <w:rFonts w:cs="Times New Roman"/>
        </w:rPr>
        <w:t>垃圾指标进行实验分析。累积分布函数（</w:t>
      </w:r>
      <w:r w:rsidR="00700E26" w:rsidRPr="00240568">
        <w:rPr>
          <w:rFonts w:cs="Times New Roman"/>
        </w:rPr>
        <w:t>CDF</w:t>
      </w:r>
      <w:r w:rsidR="00700E26" w:rsidRPr="00240568">
        <w:rPr>
          <w:rFonts w:cs="Times New Roman"/>
        </w:rPr>
        <w:t>）用于显示垃圾指标的辨别能力。图</w:t>
      </w:r>
      <w:r w:rsidR="00376D80" w:rsidRPr="00240568">
        <w:rPr>
          <w:rFonts w:cs="Times New Roman"/>
        </w:rPr>
        <w:t>4</w:t>
      </w:r>
      <w:r w:rsidR="00700E26" w:rsidRPr="00240568">
        <w:rPr>
          <w:rFonts w:cs="Times New Roman"/>
        </w:rPr>
        <w:t>绘制了</w:t>
      </w:r>
      <w:r w:rsidR="00C25676" w:rsidRPr="00240568">
        <w:rPr>
          <w:rFonts w:cs="Times New Roman"/>
        </w:rPr>
        <w:t>3</w:t>
      </w:r>
      <w:r w:rsidR="00700E26" w:rsidRPr="00240568">
        <w:rPr>
          <w:rFonts w:cs="Times New Roman"/>
        </w:rPr>
        <w:t>组</w:t>
      </w:r>
      <w:r w:rsidRPr="00240568">
        <w:rPr>
          <w:rFonts w:cs="Times New Roman" w:hint="eastAsia"/>
        </w:rPr>
        <w:t>个人</w:t>
      </w:r>
      <w:r w:rsidR="00700E26" w:rsidRPr="00240568">
        <w:rPr>
          <w:rFonts w:cs="Times New Roman"/>
        </w:rPr>
        <w:t>垃圾指标的</w:t>
      </w:r>
      <w:r w:rsidR="00700E26" w:rsidRPr="00240568">
        <w:rPr>
          <w:rFonts w:cs="Times New Roman"/>
        </w:rPr>
        <w:t>CDF</w:t>
      </w:r>
      <w:r w:rsidR="00700E26" w:rsidRPr="00240568">
        <w:rPr>
          <w:rFonts w:cs="Times New Roman"/>
        </w:rPr>
        <w:t>，即垃圾用户（</w:t>
      </w:r>
      <w:r w:rsidR="007D6A99" w:rsidRPr="00240568">
        <w:rPr>
          <w:rFonts w:cs="Times New Roman" w:hint="eastAsia"/>
        </w:rPr>
        <w:t>红色</w:t>
      </w:r>
      <w:r w:rsidR="007D6A99" w:rsidRPr="00240568">
        <w:rPr>
          <w:rFonts w:cs="Times New Roman"/>
        </w:rPr>
        <w:t>实</w:t>
      </w:r>
      <w:r w:rsidR="007D6A99" w:rsidRPr="00240568">
        <w:rPr>
          <w:rFonts w:cs="Times New Roman" w:hint="eastAsia"/>
        </w:rPr>
        <w:t>线</w:t>
      </w:r>
      <w:r w:rsidR="00700E26" w:rsidRPr="00240568">
        <w:rPr>
          <w:rFonts w:cs="Times New Roman"/>
        </w:rPr>
        <w:t>）和非垃圾用户（</w:t>
      </w:r>
      <w:r w:rsidR="007D6A99" w:rsidRPr="00240568">
        <w:rPr>
          <w:rFonts w:cs="Times New Roman" w:hint="eastAsia"/>
        </w:rPr>
        <w:t>蓝色虚线</w:t>
      </w:r>
      <w:r w:rsidR="00700E26" w:rsidRPr="00240568">
        <w:rPr>
          <w:rFonts w:cs="Times New Roman"/>
        </w:rPr>
        <w:t>）的垃圾指标的累积百分比。两个分布曲线之间的差距越大，指标将达到更好的识别能力。我们可以看到，所有这</w:t>
      </w:r>
      <w:r w:rsidR="00F314E1" w:rsidRPr="00240568">
        <w:rPr>
          <w:rFonts w:cs="Times New Roman"/>
        </w:rPr>
        <w:t>3</w:t>
      </w:r>
      <w:r w:rsidR="00700E26" w:rsidRPr="00240568">
        <w:rPr>
          <w:rFonts w:cs="Times New Roman"/>
        </w:rPr>
        <w:t>个指标都可以在一定程度上区分垃圾用户</w:t>
      </w:r>
      <w:r w:rsidR="007D6A99" w:rsidRPr="00240568">
        <w:rPr>
          <w:rFonts w:cs="Times New Roman" w:hint="eastAsia"/>
        </w:rPr>
        <w:t>和</w:t>
      </w:r>
      <w:r w:rsidR="00700E26" w:rsidRPr="00240568">
        <w:rPr>
          <w:rFonts w:cs="Times New Roman"/>
        </w:rPr>
        <w:t>正常用户行为。</w:t>
      </w:r>
    </w:p>
    <w:p w14:paraId="69A37230" w14:textId="77777777" w:rsidR="00010306" w:rsidRPr="00240568" w:rsidRDefault="00D720F0" w:rsidP="008361F5">
      <w:pPr>
        <w:snapToGrid w:val="0"/>
        <w:rPr>
          <w:rFonts w:cs="Times New Roman"/>
        </w:rPr>
      </w:pPr>
      <w:r w:rsidRPr="00240568">
        <w:rPr>
          <w:rFonts w:cs="Times New Roman"/>
          <w:noProof/>
        </w:rPr>
        <w:drawing>
          <wp:inline distT="0" distB="0" distL="0" distR="0" wp14:anchorId="0C7211F0" wp14:editId="0F26EA06">
            <wp:extent cx="1719329" cy="1290428"/>
            <wp:effectExtent l="0" t="0" r="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ST.emf"/>
                    <pic:cNvPicPr/>
                  </pic:nvPicPr>
                  <pic:blipFill>
                    <a:blip r:embed="rId314" cstate="print">
                      <a:extLst>
                        <a:ext uri="{28A0092B-C50C-407E-A947-70E740481C1C}">
                          <a14:useLocalDpi xmlns:a14="http://schemas.microsoft.com/office/drawing/2010/main" val="0"/>
                        </a:ext>
                      </a:extLst>
                    </a:blip>
                    <a:stretch>
                      <a:fillRect/>
                    </a:stretch>
                  </pic:blipFill>
                  <pic:spPr>
                    <a:xfrm>
                      <a:off x="0" y="0"/>
                      <a:ext cx="1748529" cy="1312343"/>
                    </a:xfrm>
                    <a:prstGeom prst="rect">
                      <a:avLst/>
                    </a:prstGeom>
                  </pic:spPr>
                </pic:pic>
              </a:graphicData>
            </a:graphic>
          </wp:inline>
        </w:drawing>
      </w:r>
      <w:r w:rsidR="009F1531" w:rsidRPr="00240568">
        <w:rPr>
          <w:rFonts w:cs="Times New Roman"/>
          <w:noProof/>
        </w:rPr>
        <w:drawing>
          <wp:inline distT="0" distB="0" distL="0" distR="0" wp14:anchorId="62ECA6BE" wp14:editId="2BC5BA90">
            <wp:extent cx="1724523" cy="1294327"/>
            <wp:effectExtent l="0" t="0" r="9525"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NR.emf"/>
                    <pic:cNvPicPr/>
                  </pic:nvPicPr>
                  <pic:blipFill>
                    <a:blip r:embed="rId315" cstate="print">
                      <a:extLst>
                        <a:ext uri="{28A0092B-C50C-407E-A947-70E740481C1C}">
                          <a14:useLocalDpi xmlns:a14="http://schemas.microsoft.com/office/drawing/2010/main" val="0"/>
                        </a:ext>
                      </a:extLst>
                    </a:blip>
                    <a:stretch>
                      <a:fillRect/>
                    </a:stretch>
                  </pic:blipFill>
                  <pic:spPr>
                    <a:xfrm>
                      <a:off x="0" y="0"/>
                      <a:ext cx="1777663" cy="1334211"/>
                    </a:xfrm>
                    <a:prstGeom prst="rect">
                      <a:avLst/>
                    </a:prstGeom>
                  </pic:spPr>
                </pic:pic>
              </a:graphicData>
            </a:graphic>
          </wp:inline>
        </w:drawing>
      </w:r>
      <w:r w:rsidR="009F1531" w:rsidRPr="00240568">
        <w:rPr>
          <w:rFonts w:cs="Times New Roman"/>
          <w:noProof/>
        </w:rPr>
        <w:drawing>
          <wp:inline distT="0" distB="0" distL="0" distR="0" wp14:anchorId="5B930399" wp14:editId="31FDE3E4">
            <wp:extent cx="1698785" cy="1275009"/>
            <wp:effectExtent l="0" t="0" r="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vgRD.emf"/>
                    <pic:cNvPicPr/>
                  </pic:nvPicPr>
                  <pic:blipFill>
                    <a:blip r:embed="rId316" cstate="print">
                      <a:extLst>
                        <a:ext uri="{28A0092B-C50C-407E-A947-70E740481C1C}">
                          <a14:useLocalDpi xmlns:a14="http://schemas.microsoft.com/office/drawing/2010/main" val="0"/>
                        </a:ext>
                      </a:extLst>
                    </a:blip>
                    <a:stretch>
                      <a:fillRect/>
                    </a:stretch>
                  </pic:blipFill>
                  <pic:spPr>
                    <a:xfrm>
                      <a:off x="0" y="0"/>
                      <a:ext cx="1719079" cy="1290241"/>
                    </a:xfrm>
                    <a:prstGeom prst="rect">
                      <a:avLst/>
                    </a:prstGeom>
                  </pic:spPr>
                </pic:pic>
              </a:graphicData>
            </a:graphic>
          </wp:inline>
        </w:drawing>
      </w:r>
    </w:p>
    <w:p w14:paraId="3E6092F3" w14:textId="77777777" w:rsidR="00D720F0" w:rsidRPr="00240568" w:rsidRDefault="009F1531" w:rsidP="009F1531">
      <w:pPr>
        <w:snapToGrid w:val="0"/>
        <w:jc w:val="center"/>
        <w:rPr>
          <w:rFonts w:cs="Times New Roman"/>
        </w:rPr>
      </w:pPr>
      <w:r w:rsidRPr="00240568">
        <w:rPr>
          <w:rFonts w:cs="Times New Roman"/>
        </w:rPr>
        <w:t>Fig.</w:t>
      </w:r>
      <w:r w:rsidR="00376D80" w:rsidRPr="00240568">
        <w:rPr>
          <w:rFonts w:cs="Times New Roman"/>
        </w:rPr>
        <w:t>4</w:t>
      </w:r>
      <w:r w:rsidRPr="00240568">
        <w:rPr>
          <w:rFonts w:cs="Times New Roman"/>
        </w:rPr>
        <w:t xml:space="preserve"> CDF distribution of individual spam indicators for</w:t>
      </w:r>
      <w:r w:rsidRPr="00240568">
        <w:rPr>
          <w:rFonts w:cs="Times New Roman" w:hint="eastAsia"/>
        </w:rPr>
        <w:t xml:space="preserve"> </w:t>
      </w:r>
      <w:r w:rsidRPr="00240568">
        <w:rPr>
          <w:rFonts w:cs="Times New Roman"/>
        </w:rPr>
        <w:t xml:space="preserve">spam vs. </w:t>
      </w:r>
      <w:proofErr w:type="spellStart"/>
      <w:r w:rsidRPr="00240568">
        <w:rPr>
          <w:rFonts w:cs="Times New Roman"/>
        </w:rPr>
        <w:t>non</w:t>
      </w:r>
      <w:r w:rsidR="007D6A99" w:rsidRPr="00240568">
        <w:rPr>
          <w:rFonts w:cs="Times New Roman"/>
        </w:rPr>
        <w:t>S</w:t>
      </w:r>
      <w:r w:rsidRPr="00240568">
        <w:rPr>
          <w:rFonts w:cs="Times New Roman"/>
        </w:rPr>
        <w:t>pam</w:t>
      </w:r>
      <w:proofErr w:type="spellEnd"/>
      <w:r w:rsidRPr="00240568">
        <w:rPr>
          <w:rFonts w:cs="Times New Roman"/>
        </w:rPr>
        <w:t xml:space="preserve"> reviewers.</w:t>
      </w:r>
    </w:p>
    <w:p w14:paraId="19F24341" w14:textId="77777777" w:rsidR="009F1531" w:rsidRPr="00240568" w:rsidRDefault="009F1531" w:rsidP="009F1531">
      <w:pPr>
        <w:snapToGrid w:val="0"/>
        <w:jc w:val="center"/>
        <w:rPr>
          <w:rFonts w:cs="Times New Roman"/>
        </w:rPr>
      </w:pPr>
    </w:p>
    <w:p w14:paraId="7E0AD952" w14:textId="77777777" w:rsidR="0091697D" w:rsidRPr="00240568" w:rsidRDefault="00811482" w:rsidP="008361F5">
      <w:pPr>
        <w:pStyle w:val="2"/>
        <w:snapToGrid w:val="0"/>
        <w:spacing w:line="240" w:lineRule="auto"/>
        <w:rPr>
          <w:rFonts w:cs="Times New Roman"/>
        </w:rPr>
      </w:pPr>
      <w:r w:rsidRPr="00240568">
        <w:rPr>
          <w:rFonts w:cs="Times New Roman"/>
        </w:rPr>
        <w:t>5</w:t>
      </w:r>
      <w:r w:rsidR="0091697D" w:rsidRPr="00240568">
        <w:rPr>
          <w:rFonts w:cs="Times New Roman"/>
        </w:rPr>
        <w:t>.3.</w:t>
      </w:r>
      <w:commentRangeStart w:id="21"/>
      <w:r w:rsidR="00AF1ABB" w:rsidRPr="00240568">
        <w:rPr>
          <w:rFonts w:cs="Times New Roman"/>
        </w:rPr>
        <w:t>比较基线</w:t>
      </w:r>
    </w:p>
    <w:p w14:paraId="01400E49" w14:textId="77777777" w:rsidR="00BD28FF" w:rsidRPr="00240568" w:rsidRDefault="00BD5392" w:rsidP="00292D87">
      <w:pPr>
        <w:widowControl/>
        <w:autoSpaceDE w:val="0"/>
        <w:autoSpaceDN w:val="0"/>
        <w:adjustRightInd w:val="0"/>
        <w:snapToGrid w:val="0"/>
        <w:ind w:firstLine="480"/>
        <w:rPr>
          <w:rFonts w:cs="Times New Roman"/>
        </w:rPr>
      </w:pPr>
      <w:r w:rsidRPr="00240568">
        <w:rPr>
          <w:rFonts w:cs="Times New Roman" w:hint="eastAsia"/>
        </w:rPr>
        <w:t>我们</w:t>
      </w:r>
      <w:r w:rsidR="005558E7" w:rsidRPr="00240568">
        <w:rPr>
          <w:rFonts w:cs="Times New Roman" w:hint="eastAsia"/>
        </w:rPr>
        <w:t>把</w:t>
      </w:r>
      <w:proofErr w:type="spellStart"/>
      <w:r w:rsidR="005558E7" w:rsidRPr="00240568">
        <w:rPr>
          <w:rFonts w:cs="Times New Roman" w:hint="eastAsia"/>
        </w:rPr>
        <w:t>Fraud</w:t>
      </w:r>
      <w:r w:rsidR="00465579" w:rsidRPr="00240568">
        <w:rPr>
          <w:rFonts w:cs="Times New Roman"/>
        </w:rPr>
        <w:t>Eagle</w:t>
      </w:r>
      <w:proofErr w:type="spellEnd"/>
      <w:r w:rsidR="00465579" w:rsidRPr="00240568">
        <w:rPr>
          <w:rFonts w:cs="Times New Roman"/>
        </w:rPr>
        <w:t>[3</w:t>
      </w:r>
      <w:r w:rsidR="00B607C6">
        <w:rPr>
          <w:rFonts w:cs="Times New Roman"/>
        </w:rPr>
        <w:t>1</w:t>
      </w:r>
      <w:r w:rsidR="005558E7" w:rsidRPr="00240568">
        <w:rPr>
          <w:rFonts w:cs="Times New Roman"/>
        </w:rPr>
        <w:t>]</w:t>
      </w:r>
      <w:r w:rsidR="005558E7" w:rsidRPr="00240568">
        <w:rPr>
          <w:rFonts w:cs="Times New Roman" w:hint="eastAsia"/>
        </w:rPr>
        <w:t>，</w:t>
      </w:r>
      <w:r w:rsidR="005558E7" w:rsidRPr="00240568">
        <w:rPr>
          <w:rFonts w:cs="Times New Roman" w:hint="eastAsia"/>
        </w:rPr>
        <w:t>W</w:t>
      </w:r>
      <w:r w:rsidR="005558E7" w:rsidRPr="00240568">
        <w:rPr>
          <w:rFonts w:cs="Times New Roman"/>
        </w:rPr>
        <w:t>ang</w:t>
      </w:r>
      <w:r w:rsidR="005558E7" w:rsidRPr="00240568">
        <w:rPr>
          <w:rFonts w:cs="Times New Roman" w:hint="eastAsia"/>
        </w:rPr>
        <w:t>等人</w:t>
      </w:r>
      <w:r w:rsidR="005558E7" w:rsidRPr="00240568">
        <w:rPr>
          <w:rFonts w:cs="Times New Roman" w:hint="eastAsia"/>
        </w:rPr>
        <w:t>[</w:t>
      </w:r>
      <w:r w:rsidR="005558E7" w:rsidRPr="00240568">
        <w:rPr>
          <w:rFonts w:cs="Times New Roman"/>
        </w:rPr>
        <w:t>17</w:t>
      </w:r>
      <w:r w:rsidR="005558E7" w:rsidRPr="00240568">
        <w:rPr>
          <w:rFonts w:cs="Times New Roman" w:hint="eastAsia"/>
        </w:rPr>
        <w:t>]</w:t>
      </w:r>
      <w:r w:rsidR="005558E7" w:rsidRPr="00240568">
        <w:rPr>
          <w:rFonts w:cs="Times New Roman" w:hint="eastAsia"/>
        </w:rPr>
        <w:t>提出</w:t>
      </w:r>
      <w:r w:rsidR="005558E7" w:rsidRPr="00240568">
        <w:rPr>
          <w:rFonts w:cs="Times New Roman"/>
        </w:rPr>
        <w:t>的</w:t>
      </w:r>
      <w:r w:rsidR="005558E7" w:rsidRPr="00240568">
        <w:rPr>
          <w:rFonts w:cs="Times New Roman" w:hint="eastAsia"/>
        </w:rPr>
        <w:t>基于</w:t>
      </w:r>
      <w:r w:rsidR="005558E7" w:rsidRPr="00240568">
        <w:rPr>
          <w:rFonts w:cs="Times New Roman"/>
        </w:rPr>
        <w:t>图形的方法</w:t>
      </w:r>
      <w:r w:rsidR="005558E7" w:rsidRPr="00240568">
        <w:rPr>
          <w:rFonts w:cs="Times New Roman" w:hint="eastAsia"/>
        </w:rPr>
        <w:t>，</w:t>
      </w:r>
      <w:r w:rsidR="00BD28FF" w:rsidRPr="00240568">
        <w:rPr>
          <w:rFonts w:cs="Times New Roman" w:hint="eastAsia"/>
        </w:rPr>
        <w:t>以及</w:t>
      </w:r>
      <w:r w:rsidR="005558E7" w:rsidRPr="00240568">
        <w:rPr>
          <w:rFonts w:cs="Times New Roman" w:hint="eastAsia"/>
        </w:rPr>
        <w:t>GSB</w:t>
      </w:r>
      <w:r w:rsidR="00047CE0" w:rsidRPr="00240568">
        <w:rPr>
          <w:rFonts w:cs="Times New Roman"/>
        </w:rPr>
        <w:t>P</w:t>
      </w:r>
      <w:r w:rsidR="005558E7" w:rsidRPr="00240568">
        <w:rPr>
          <w:rFonts w:cs="Times New Roman"/>
        </w:rPr>
        <w:t>[12]</w:t>
      </w:r>
      <w:r w:rsidR="005558E7" w:rsidRPr="00240568">
        <w:rPr>
          <w:rFonts w:cs="Times New Roman" w:hint="eastAsia"/>
        </w:rPr>
        <w:t>作为</w:t>
      </w:r>
      <w:r w:rsidR="005558E7" w:rsidRPr="00240568">
        <w:rPr>
          <w:rFonts w:cs="Times New Roman"/>
        </w:rPr>
        <w:t>基线，进行</w:t>
      </w:r>
      <w:r w:rsidR="005558E7" w:rsidRPr="00240568">
        <w:rPr>
          <w:rFonts w:cs="Times New Roman" w:hint="eastAsia"/>
        </w:rPr>
        <w:t>性能</w:t>
      </w:r>
      <w:r w:rsidR="005558E7" w:rsidRPr="00240568">
        <w:rPr>
          <w:rFonts w:cs="Times New Roman"/>
        </w:rPr>
        <w:t>比较</w:t>
      </w:r>
      <w:r w:rsidR="005558E7" w:rsidRPr="00240568">
        <w:rPr>
          <w:rFonts w:cs="Times New Roman" w:hint="eastAsia"/>
        </w:rPr>
        <w:t>。</w:t>
      </w:r>
      <w:proofErr w:type="spellStart"/>
      <w:r w:rsidR="001179E7" w:rsidRPr="00240568">
        <w:rPr>
          <w:rFonts w:eastAsia="宋体" w:cs="Times New Roman"/>
          <w:kern w:val="0"/>
          <w:szCs w:val="21"/>
        </w:rPr>
        <w:t>FraudEagle</w:t>
      </w:r>
      <w:proofErr w:type="spellEnd"/>
      <w:r w:rsidR="001179E7" w:rsidRPr="00240568">
        <w:rPr>
          <w:rFonts w:eastAsia="宋体" w:cs="Times New Roman"/>
          <w:kern w:val="0"/>
          <w:szCs w:val="21"/>
        </w:rPr>
        <w:t>采用了基于置信度传播</w:t>
      </w:r>
      <w:r w:rsidR="001179E7" w:rsidRPr="00240568">
        <w:rPr>
          <w:rFonts w:eastAsia="宋体" w:cs="Times New Roman"/>
          <w:kern w:val="0"/>
          <w:szCs w:val="21"/>
        </w:rPr>
        <w:t>(MRF)</w:t>
      </w:r>
      <w:r w:rsidR="001179E7" w:rsidRPr="00240568">
        <w:rPr>
          <w:rFonts w:eastAsia="宋体" w:cs="Times New Roman"/>
          <w:kern w:val="0"/>
          <w:szCs w:val="21"/>
        </w:rPr>
        <w:t>的推理算法，该算法仅利用评论者和产品之间的关系结构对评论者的可疑度进行排名。通过在高度可疑的评论者</w:t>
      </w:r>
      <w:r w:rsidR="001179E7" w:rsidRPr="00240568">
        <w:rPr>
          <w:rFonts w:eastAsia="宋体" w:cs="Times New Roman"/>
          <w:kern w:val="0"/>
          <w:szCs w:val="21"/>
        </w:rPr>
        <w:t>-</w:t>
      </w:r>
      <w:r w:rsidR="001179E7" w:rsidRPr="00240568">
        <w:rPr>
          <w:rFonts w:eastAsia="宋体" w:cs="Times New Roman"/>
          <w:kern w:val="0"/>
          <w:szCs w:val="21"/>
        </w:rPr>
        <w:t>产品的诱导子图上进行图形聚类，获得垃圾用户群。</w:t>
      </w:r>
      <w:r w:rsidR="001179E7" w:rsidRPr="00240568">
        <w:rPr>
          <w:rFonts w:cs="Times New Roman" w:hint="eastAsia"/>
        </w:rPr>
        <w:t>W</w:t>
      </w:r>
      <w:r w:rsidR="001179E7" w:rsidRPr="00240568">
        <w:rPr>
          <w:rFonts w:cs="Times New Roman"/>
        </w:rPr>
        <w:t>ang</w:t>
      </w:r>
      <w:r w:rsidR="001179E7" w:rsidRPr="00240568">
        <w:rPr>
          <w:rFonts w:cs="Times New Roman" w:hint="eastAsia"/>
        </w:rPr>
        <w:t>等</w:t>
      </w:r>
      <w:r w:rsidR="001179E7" w:rsidRPr="00240568">
        <w:rPr>
          <w:rFonts w:eastAsia="宋体" w:cs="Times New Roman" w:hint="eastAsia"/>
          <w:kern w:val="0"/>
          <w:szCs w:val="21"/>
        </w:rPr>
        <w:t>提出了一个异构评论图的新概念来</w:t>
      </w:r>
      <w:r w:rsidR="00292D87" w:rsidRPr="00240568">
        <w:rPr>
          <w:rFonts w:eastAsia="宋体" w:cs="Times New Roman" w:hint="eastAsia"/>
          <w:kern w:val="0"/>
          <w:szCs w:val="21"/>
        </w:rPr>
        <w:t>搜寻评论者，评论和商店之间的关系。</w:t>
      </w:r>
      <w:r w:rsidR="00BD28FF" w:rsidRPr="00240568">
        <w:rPr>
          <w:rFonts w:cs="Times New Roman" w:hint="eastAsia"/>
        </w:rPr>
        <w:t>值得</w:t>
      </w:r>
      <w:r w:rsidR="00BD28FF" w:rsidRPr="00240568">
        <w:rPr>
          <w:rFonts w:cs="Times New Roman"/>
        </w:rPr>
        <w:t>注意的是，</w:t>
      </w:r>
      <w:proofErr w:type="spellStart"/>
      <w:r w:rsidR="00BD28FF" w:rsidRPr="00240568">
        <w:rPr>
          <w:rFonts w:cs="Times New Roman" w:hint="eastAsia"/>
        </w:rPr>
        <w:t>Fraud</w:t>
      </w:r>
      <w:r w:rsidR="00BD28FF" w:rsidRPr="00240568">
        <w:rPr>
          <w:rFonts w:cs="Times New Roman"/>
        </w:rPr>
        <w:t>Eagle</w:t>
      </w:r>
      <w:proofErr w:type="spellEnd"/>
      <w:r w:rsidR="00BD28FF" w:rsidRPr="00240568">
        <w:rPr>
          <w:rFonts w:cs="Times New Roman" w:hint="eastAsia"/>
        </w:rPr>
        <w:t>和</w:t>
      </w:r>
      <w:r w:rsidR="00BD28FF" w:rsidRPr="00240568">
        <w:rPr>
          <w:rFonts w:cs="Times New Roman" w:hint="eastAsia"/>
        </w:rPr>
        <w:t>W</w:t>
      </w:r>
      <w:r w:rsidR="00BD28FF" w:rsidRPr="00240568">
        <w:rPr>
          <w:rFonts w:cs="Times New Roman"/>
        </w:rPr>
        <w:t>ang</w:t>
      </w:r>
      <w:r w:rsidR="00BD28FF" w:rsidRPr="00240568">
        <w:rPr>
          <w:rFonts w:cs="Times New Roman" w:hint="eastAsia"/>
        </w:rPr>
        <w:t>的</w:t>
      </w:r>
      <w:r w:rsidR="00BD28FF" w:rsidRPr="00240568">
        <w:rPr>
          <w:rFonts w:cs="Times New Roman"/>
        </w:rPr>
        <w:t>方法没有生</w:t>
      </w:r>
      <w:r w:rsidR="00BD28FF" w:rsidRPr="00240568">
        <w:rPr>
          <w:rFonts w:cs="Times New Roman" w:hint="eastAsia"/>
        </w:rPr>
        <w:t>成</w:t>
      </w:r>
      <w:r w:rsidR="00BD28FF" w:rsidRPr="00240568">
        <w:rPr>
          <w:rFonts w:cs="Times New Roman"/>
        </w:rPr>
        <w:t>垃圾用户群，他们仅仅将评论和评论者进行了排名。</w:t>
      </w:r>
      <w:r w:rsidR="00BD28FF" w:rsidRPr="00240568">
        <w:rPr>
          <w:rFonts w:cs="Times New Roman" w:hint="eastAsia"/>
        </w:rPr>
        <w:t>GSB</w:t>
      </w:r>
      <w:r w:rsidR="00047CE0" w:rsidRPr="00240568">
        <w:rPr>
          <w:rFonts w:cs="Times New Roman"/>
        </w:rPr>
        <w:t>P</w:t>
      </w:r>
      <w:r w:rsidR="00BD28FF" w:rsidRPr="00240568">
        <w:rPr>
          <w:rFonts w:cs="Times New Roman"/>
        </w:rPr>
        <w:t>是检测垃圾用户群的方法。</w:t>
      </w:r>
      <w:commentRangeEnd w:id="21"/>
      <w:r w:rsidR="000A0814">
        <w:rPr>
          <w:rStyle w:val="a9"/>
        </w:rPr>
        <w:commentReference w:id="21"/>
      </w:r>
    </w:p>
    <w:p w14:paraId="1170C4CA" w14:textId="77777777" w:rsidR="00811482" w:rsidRPr="00240568" w:rsidRDefault="00811482" w:rsidP="00811482">
      <w:pPr>
        <w:pStyle w:val="2"/>
        <w:snapToGrid w:val="0"/>
        <w:spacing w:line="240" w:lineRule="auto"/>
        <w:rPr>
          <w:rFonts w:cs="Times New Roman"/>
        </w:rPr>
      </w:pPr>
      <w:r w:rsidRPr="00240568">
        <w:rPr>
          <w:rFonts w:cs="Times New Roman"/>
        </w:rPr>
        <w:lastRenderedPageBreak/>
        <w:t>5.4.</w:t>
      </w:r>
      <w:r w:rsidRPr="00240568">
        <w:rPr>
          <w:rFonts w:cs="Times New Roman"/>
        </w:rPr>
        <w:t>参数影响</w:t>
      </w:r>
    </w:p>
    <w:p w14:paraId="2E3A2AB0" w14:textId="77777777" w:rsidR="00811482" w:rsidRPr="00240568" w:rsidRDefault="00811482" w:rsidP="00811482">
      <w:pPr>
        <w:snapToGrid w:val="0"/>
        <w:rPr>
          <w:rFonts w:cs="Times New Roman"/>
        </w:rPr>
      </w:pPr>
      <w:r w:rsidRPr="00240568">
        <w:rPr>
          <w:rFonts w:cs="Times New Roman"/>
        </w:rPr>
        <w:tab/>
      </w:r>
      <w:r w:rsidRPr="00240568">
        <w:rPr>
          <w:rFonts w:cs="Times New Roman" w:hint="eastAsia"/>
        </w:rPr>
        <w:t>本方法</w:t>
      </w:r>
      <w:r w:rsidRPr="00240568">
        <w:rPr>
          <w:rFonts w:cs="Times New Roman"/>
        </w:rPr>
        <w:t>中有许多自定义参数，</w:t>
      </w:r>
      <w:r w:rsidRPr="00240568">
        <w:rPr>
          <w:rFonts w:cs="Times New Roman" w:hint="eastAsia"/>
        </w:rPr>
        <w:t>它们</w:t>
      </w:r>
      <w:r w:rsidRPr="00240568">
        <w:rPr>
          <w:rFonts w:cs="Times New Roman"/>
        </w:rPr>
        <w:t>将会影响本方法的结果。</w:t>
      </w:r>
      <w:r w:rsidRPr="00240568">
        <w:rPr>
          <w:rFonts w:cs="Times New Roman" w:hint="eastAsia"/>
        </w:rPr>
        <w:t>这里我们</w:t>
      </w:r>
      <w:r w:rsidRPr="00240568">
        <w:rPr>
          <w:rFonts w:cs="Times New Roman"/>
        </w:rPr>
        <w:t>调查这些参数在</w:t>
      </w:r>
      <w:r w:rsidRPr="00240568">
        <w:rPr>
          <w:rFonts w:cs="Times New Roman"/>
        </w:rPr>
        <w:t>Yelp</w:t>
      </w:r>
      <w:r w:rsidRPr="00240568">
        <w:rPr>
          <w:rFonts w:cs="Times New Roman" w:hint="eastAsia"/>
        </w:rPr>
        <w:t>数据</w:t>
      </w:r>
      <w:r w:rsidRPr="00240568">
        <w:rPr>
          <w:rFonts w:cs="Times New Roman"/>
        </w:rPr>
        <w:t>集上的影响。</w:t>
      </w:r>
    </w:p>
    <w:p w14:paraId="088474D9" w14:textId="77777777" w:rsidR="00624897" w:rsidRPr="00240568" w:rsidRDefault="00811482" w:rsidP="00811482">
      <w:pPr>
        <w:snapToGrid w:val="0"/>
      </w:pPr>
      <w:r w:rsidRPr="00240568">
        <w:rPr>
          <w:rFonts w:cs="Times New Roman"/>
        </w:rPr>
        <w:tab/>
      </w:r>
      <w:r w:rsidRPr="00240568">
        <w:rPr>
          <w:rFonts w:cs="Times New Roman" w:hint="eastAsia"/>
        </w:rPr>
        <w:t>参数</w:t>
      </w:r>
      <w:r w:rsidR="00EF3937" w:rsidRPr="00240568">
        <w:rPr>
          <w:noProof/>
          <w:position w:val="-6"/>
        </w:rPr>
        <w:object w:dxaOrig="160" w:dyaOrig="200" w14:anchorId="741C7D76">
          <v:shape id="_x0000_i1037" type="#_x0000_t75" alt="" style="width:8pt;height:10pt;mso-width-percent:0;mso-height-percent:0;mso-width-percent:0;mso-height-percent:0" o:ole="">
            <v:imagedata r:id="rId317" o:title=""/>
          </v:shape>
          <o:OLEObject Type="Embed" ProgID="Equation.DSMT4" ShapeID="_x0000_i1037" DrawAspect="Content" ObjectID="_1579089299" r:id="rId318"/>
        </w:object>
      </w:r>
      <w:r w:rsidRPr="00240568">
        <w:rPr>
          <w:rFonts w:hint="eastAsia"/>
        </w:rPr>
        <w:t>用来</w:t>
      </w:r>
      <w:r w:rsidRPr="00240568">
        <w:t>过滤</w:t>
      </w:r>
      <w:r w:rsidRPr="00240568">
        <w:rPr>
          <w:rFonts w:hint="eastAsia"/>
        </w:rPr>
        <w:t>两个</w:t>
      </w:r>
      <w:r w:rsidRPr="00240568">
        <w:t>评论</w:t>
      </w:r>
      <w:r w:rsidRPr="00240568">
        <w:rPr>
          <w:rFonts w:hint="eastAsia"/>
        </w:rPr>
        <w:t>之间可疑度</w:t>
      </w:r>
      <w:r w:rsidRPr="00240568">
        <w:t>比较小的</w:t>
      </w:r>
      <w:r w:rsidRPr="00240568">
        <w:rPr>
          <w:rFonts w:hint="eastAsia"/>
        </w:rPr>
        <w:t>值。</w:t>
      </w:r>
      <w:r w:rsidRPr="00240568">
        <w:t>我们</w:t>
      </w:r>
      <w:r w:rsidRPr="00240568">
        <w:rPr>
          <w:rFonts w:hint="eastAsia"/>
        </w:rPr>
        <w:t>设置</w:t>
      </w:r>
      <w:r w:rsidR="00EF3937" w:rsidRPr="00240568">
        <w:rPr>
          <w:noProof/>
          <w:position w:val="-6"/>
        </w:rPr>
        <w:object w:dxaOrig="160" w:dyaOrig="200" w14:anchorId="79ADD2A8">
          <v:shape id="_x0000_i1036" type="#_x0000_t75" alt="" style="width:8pt;height:10pt;mso-width-percent:0;mso-height-percent:0;mso-width-percent:0;mso-height-percent:0" o:ole="">
            <v:imagedata r:id="rId317" o:title=""/>
          </v:shape>
          <o:OLEObject Type="Embed" ProgID="Equation.DSMT4" ShapeID="_x0000_i1036" DrawAspect="Content" ObjectID="_1579089300" r:id="rId319"/>
        </w:object>
      </w:r>
      <w:r w:rsidRPr="00240568">
        <w:rPr>
          <w:rFonts w:hint="eastAsia"/>
        </w:rPr>
        <w:t>为</w:t>
      </w:r>
      <w:r w:rsidRPr="00240568">
        <w:rPr>
          <w:rFonts w:hint="eastAsia"/>
        </w:rPr>
        <w:t>0.</w:t>
      </w:r>
      <w:r w:rsidR="00EB5581" w:rsidRPr="00240568">
        <w:t>2</w:t>
      </w:r>
      <w:r w:rsidRPr="00240568">
        <w:rPr>
          <w:rFonts w:hint="eastAsia"/>
        </w:rPr>
        <w:t>6,0.</w:t>
      </w:r>
      <w:r w:rsidR="00EB5581" w:rsidRPr="00240568">
        <w:t>2</w:t>
      </w:r>
      <w:r w:rsidRPr="00240568">
        <w:rPr>
          <w:rFonts w:hint="eastAsia"/>
        </w:rPr>
        <w:t>8,0.</w:t>
      </w:r>
      <w:r w:rsidR="00EB5581" w:rsidRPr="00240568">
        <w:t>3</w:t>
      </w:r>
      <w:r w:rsidRPr="00240568">
        <w:rPr>
          <w:rFonts w:hint="eastAsia"/>
        </w:rPr>
        <w:t>0</w:t>
      </w:r>
      <w:r w:rsidRPr="00240568">
        <w:rPr>
          <w:rFonts w:hint="eastAsia"/>
        </w:rPr>
        <w:t>，控制</w:t>
      </w:r>
      <w:r w:rsidR="00EF3937" w:rsidRPr="00240568">
        <w:rPr>
          <w:noProof/>
          <w:position w:val="-8"/>
        </w:rPr>
        <w:object w:dxaOrig="3920" w:dyaOrig="279" w14:anchorId="2FD81717">
          <v:shape id="_x0000_i1035" type="#_x0000_t75" alt="" style="width:196pt;height:14pt;mso-width-percent:0;mso-height-percent:0;mso-width-percent:0;mso-height-percent:0" o:ole="">
            <v:imagedata r:id="rId320" o:title=""/>
          </v:shape>
          <o:OLEObject Type="Embed" ProgID="Equation.DSMT4" ShapeID="_x0000_i1035" DrawAspect="Content" ObjectID="_1579089301" r:id="rId321"/>
        </w:object>
      </w:r>
      <w:r w:rsidRPr="00240568">
        <w:rPr>
          <w:rFonts w:hint="eastAsia"/>
        </w:rPr>
        <w:t>。</w:t>
      </w:r>
      <w:r w:rsidRPr="00240568">
        <w:t>对于</w:t>
      </w:r>
      <w:r w:rsidRPr="00240568">
        <w:rPr>
          <w:rFonts w:hint="eastAsia"/>
        </w:rPr>
        <w:t>不同</w:t>
      </w:r>
      <w:r w:rsidRPr="00240568">
        <w:t>的</w:t>
      </w:r>
      <w:r w:rsidR="00EF3937" w:rsidRPr="00240568">
        <w:rPr>
          <w:noProof/>
          <w:position w:val="-6"/>
        </w:rPr>
        <w:object w:dxaOrig="160" w:dyaOrig="200" w14:anchorId="1EAD922C">
          <v:shape id="_x0000_i1034" type="#_x0000_t75" alt="" style="width:8pt;height:10pt;mso-width-percent:0;mso-height-percent:0;mso-width-percent:0;mso-height-percent:0" o:ole="">
            <v:imagedata r:id="rId317" o:title=""/>
          </v:shape>
          <o:OLEObject Type="Embed" ProgID="Equation.DSMT4" ShapeID="_x0000_i1034" DrawAspect="Content" ObjectID="_1579089302" r:id="rId322"/>
        </w:object>
      </w:r>
      <w:r w:rsidRPr="00240568">
        <w:rPr>
          <w:rFonts w:hint="eastAsia"/>
        </w:rPr>
        <w:t>值</w:t>
      </w:r>
      <w:r w:rsidR="00624897" w:rsidRPr="00240568">
        <w:t>，</w:t>
      </w:r>
      <w:r w:rsidR="00624897" w:rsidRPr="00240568">
        <w:rPr>
          <w:rFonts w:hint="eastAsia"/>
        </w:rPr>
        <w:t>图</w:t>
      </w:r>
      <w:r w:rsidR="008F4D7B" w:rsidRPr="00240568">
        <w:t>5</w:t>
      </w:r>
      <w:r w:rsidRPr="00240568">
        <w:rPr>
          <w:rFonts w:hint="eastAsia"/>
        </w:rPr>
        <w:t>展示</w:t>
      </w:r>
      <w:r w:rsidRPr="00240568">
        <w:t>了</w:t>
      </w:r>
      <w:r w:rsidR="000B7F6F" w:rsidRPr="00240568">
        <w:rPr>
          <w:rFonts w:hint="eastAsia"/>
        </w:rPr>
        <w:t>其</w:t>
      </w:r>
      <w:r w:rsidR="000B7F6F" w:rsidRPr="00240568">
        <w:t>对</w:t>
      </w:r>
      <w:r w:rsidR="000B7F6F" w:rsidRPr="00240568">
        <w:rPr>
          <w:rFonts w:hint="eastAsia"/>
        </w:rPr>
        <w:t>排名</w:t>
      </w:r>
      <w:r w:rsidR="000B7F6F" w:rsidRPr="00240568">
        <w:t>前</w:t>
      </w:r>
      <w:r w:rsidR="000B7F6F" w:rsidRPr="00240568">
        <w:rPr>
          <w:rFonts w:hint="eastAsia"/>
        </w:rPr>
        <w:t>100</w:t>
      </w:r>
      <w:r w:rsidR="000B7F6F" w:rsidRPr="00240568">
        <w:rPr>
          <w:rFonts w:hint="eastAsia"/>
        </w:rPr>
        <w:t>至</w:t>
      </w:r>
      <w:r w:rsidR="000B7F6F" w:rsidRPr="00240568">
        <w:rPr>
          <w:rFonts w:hint="eastAsia"/>
        </w:rPr>
        <w:t>1000</w:t>
      </w:r>
      <w:r w:rsidR="000B7F6F" w:rsidRPr="00240568">
        <w:t>的评论者的精确度</w:t>
      </w:r>
      <w:r w:rsidR="000B7F6F" w:rsidRPr="00240568">
        <w:rPr>
          <w:rFonts w:hint="eastAsia"/>
        </w:rPr>
        <w:t>和生成</w:t>
      </w:r>
      <w:r w:rsidR="000B7F6F" w:rsidRPr="00240568">
        <w:t>的垃圾用户群的数量</w:t>
      </w:r>
      <w:r w:rsidR="000B7F6F" w:rsidRPr="00240568">
        <w:rPr>
          <w:rFonts w:hint="eastAsia"/>
        </w:rPr>
        <w:t>的影响</w:t>
      </w:r>
      <w:r w:rsidR="000B7F6F" w:rsidRPr="00240568">
        <w:t>。从</w:t>
      </w:r>
      <w:r w:rsidR="000B7F6F" w:rsidRPr="00240568">
        <w:rPr>
          <w:rFonts w:hint="eastAsia"/>
        </w:rPr>
        <w:t>图</w:t>
      </w:r>
      <w:r w:rsidRPr="00240568">
        <w:rPr>
          <w:rFonts w:hint="eastAsia"/>
        </w:rPr>
        <w:t>中</w:t>
      </w:r>
      <w:r w:rsidRPr="00240568">
        <w:t>我们可以看出，</w:t>
      </w:r>
      <w:r w:rsidR="00DA4EE5" w:rsidRPr="00240568">
        <w:rPr>
          <w:rFonts w:hint="eastAsia"/>
        </w:rPr>
        <w:t>随着</w:t>
      </w:r>
      <w:r w:rsidR="00EF3937" w:rsidRPr="00240568">
        <w:rPr>
          <w:noProof/>
          <w:position w:val="-6"/>
        </w:rPr>
        <w:object w:dxaOrig="160" w:dyaOrig="200" w14:anchorId="7BE08D29">
          <v:shape id="_x0000_i1033" type="#_x0000_t75" alt="" style="width:8pt;height:10pt;mso-width-percent:0;mso-height-percent:0;mso-width-percent:0;mso-height-percent:0" o:ole="">
            <v:imagedata r:id="rId317" o:title=""/>
          </v:shape>
          <o:OLEObject Type="Embed" ProgID="Equation.DSMT4" ShapeID="_x0000_i1033" DrawAspect="Content" ObjectID="_1579089303" r:id="rId323"/>
        </w:object>
      </w:r>
      <w:r w:rsidRPr="00240568">
        <w:rPr>
          <w:rFonts w:hint="eastAsia"/>
        </w:rPr>
        <w:t>值</w:t>
      </w:r>
      <w:r w:rsidR="00DA4EE5" w:rsidRPr="00240568">
        <w:rPr>
          <w:rFonts w:hint="eastAsia"/>
        </w:rPr>
        <w:t>的</w:t>
      </w:r>
      <w:r w:rsidR="00DA4EE5" w:rsidRPr="00240568">
        <w:t>减小，</w:t>
      </w:r>
      <w:r w:rsidR="00555CCD" w:rsidRPr="00240568">
        <w:rPr>
          <w:rFonts w:hint="eastAsia"/>
        </w:rPr>
        <w:t>会</w:t>
      </w:r>
      <w:r w:rsidR="00DA4EE5" w:rsidRPr="00240568">
        <w:rPr>
          <w:rFonts w:hint="eastAsia"/>
        </w:rPr>
        <w:t>产生</w:t>
      </w:r>
      <w:r w:rsidRPr="00240568">
        <w:rPr>
          <w:rFonts w:hint="eastAsia"/>
        </w:rPr>
        <w:t>更多</w:t>
      </w:r>
      <w:r w:rsidR="00555CCD" w:rsidRPr="00240568">
        <w:t>的垃圾用户群</w:t>
      </w:r>
      <w:r w:rsidR="00DA4EE5" w:rsidRPr="00240568">
        <w:rPr>
          <w:rFonts w:hint="eastAsia"/>
        </w:rPr>
        <w:t>，但是</w:t>
      </w:r>
      <w:r w:rsidR="000B7F6F" w:rsidRPr="00240568">
        <w:rPr>
          <w:rFonts w:hint="eastAsia"/>
        </w:rPr>
        <w:t>精确度</w:t>
      </w:r>
      <w:r w:rsidR="00DA4EE5" w:rsidRPr="00240568">
        <w:rPr>
          <w:rFonts w:hint="eastAsia"/>
        </w:rPr>
        <w:t>却</w:t>
      </w:r>
      <w:r w:rsidR="00DA4EE5" w:rsidRPr="00240568">
        <w:t>越来越小</w:t>
      </w:r>
      <w:r w:rsidR="000B7F6F" w:rsidRPr="00240568">
        <w:t>。</w:t>
      </w:r>
    </w:p>
    <w:p w14:paraId="5C836EED" w14:textId="77777777" w:rsidR="00724713" w:rsidRPr="00240568" w:rsidRDefault="003A05DD" w:rsidP="003A05DD">
      <w:pPr>
        <w:snapToGrid w:val="0"/>
        <w:jc w:val="left"/>
        <w:rPr>
          <w:rFonts w:cs="Times New Roman"/>
          <w:noProof/>
        </w:rPr>
      </w:pPr>
      <w:r w:rsidRPr="00240568">
        <w:rPr>
          <w:rFonts w:cs="Times New Roman"/>
          <w:noProof/>
        </w:rPr>
        <w:drawing>
          <wp:inline distT="0" distB="0" distL="0" distR="0" wp14:anchorId="03F0F92E" wp14:editId="4E94064B">
            <wp:extent cx="2609316" cy="1958400"/>
            <wp:effectExtent l="0" t="0" r="635"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viewer_precision_in different_similarity_values.emf"/>
                    <pic:cNvPicPr/>
                  </pic:nvPicPr>
                  <pic:blipFill>
                    <a:blip r:embed="rId324">
                      <a:extLst>
                        <a:ext uri="{28A0092B-C50C-407E-A947-70E740481C1C}">
                          <a14:useLocalDpi xmlns:a14="http://schemas.microsoft.com/office/drawing/2010/main" val="0"/>
                        </a:ext>
                      </a:extLst>
                    </a:blip>
                    <a:stretch>
                      <a:fillRect/>
                    </a:stretch>
                  </pic:blipFill>
                  <pic:spPr>
                    <a:xfrm>
                      <a:off x="0" y="0"/>
                      <a:ext cx="2705729" cy="2030762"/>
                    </a:xfrm>
                    <a:prstGeom prst="rect">
                      <a:avLst/>
                    </a:prstGeom>
                  </pic:spPr>
                </pic:pic>
              </a:graphicData>
            </a:graphic>
          </wp:inline>
        </w:drawing>
      </w:r>
      <w:r w:rsidR="005B0FDA" w:rsidRPr="00240568">
        <w:rPr>
          <w:rFonts w:cs="Times New Roman"/>
          <w:noProof/>
        </w:rPr>
        <w:drawing>
          <wp:inline distT="0" distB="0" distL="0" distR="0" wp14:anchorId="1FC24802" wp14:editId="7B51499E">
            <wp:extent cx="2609316" cy="1958400"/>
            <wp:effectExtent l="0" t="0" r="635"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oupNum_in different_similarity_values.emf"/>
                    <pic:cNvPicPr/>
                  </pic:nvPicPr>
                  <pic:blipFill>
                    <a:blip r:embed="rId325">
                      <a:extLst>
                        <a:ext uri="{28A0092B-C50C-407E-A947-70E740481C1C}">
                          <a14:useLocalDpi xmlns:a14="http://schemas.microsoft.com/office/drawing/2010/main" val="0"/>
                        </a:ext>
                      </a:extLst>
                    </a:blip>
                    <a:stretch>
                      <a:fillRect/>
                    </a:stretch>
                  </pic:blipFill>
                  <pic:spPr>
                    <a:xfrm>
                      <a:off x="0" y="0"/>
                      <a:ext cx="2675555" cy="2008115"/>
                    </a:xfrm>
                    <a:prstGeom prst="rect">
                      <a:avLst/>
                    </a:prstGeom>
                  </pic:spPr>
                </pic:pic>
              </a:graphicData>
            </a:graphic>
          </wp:inline>
        </w:drawing>
      </w:r>
    </w:p>
    <w:p w14:paraId="3943643C" w14:textId="77777777" w:rsidR="00A222BF" w:rsidRPr="00240568" w:rsidRDefault="00A222BF" w:rsidP="00A222BF">
      <w:pPr>
        <w:snapToGrid w:val="0"/>
        <w:rPr>
          <w:rFonts w:cs="Times New Roman"/>
        </w:rPr>
      </w:pPr>
      <w:r w:rsidRPr="00240568">
        <w:rPr>
          <w:rFonts w:cs="Times New Roman"/>
          <w:noProof/>
        </w:rPr>
        <w:t>Fig.</w:t>
      </w:r>
      <w:r w:rsidR="00376D80" w:rsidRPr="00240568">
        <w:rPr>
          <w:rFonts w:cs="Times New Roman"/>
          <w:noProof/>
        </w:rPr>
        <w:t>5</w:t>
      </w:r>
      <w:r w:rsidRPr="00240568">
        <w:rPr>
          <w:rFonts w:cs="Times New Roman"/>
          <w:noProof/>
        </w:rPr>
        <w:t xml:space="preserve"> T</w:t>
      </w:r>
      <w:r w:rsidRPr="00240568">
        <w:rPr>
          <w:rFonts w:cs="Times New Roman" w:hint="eastAsia"/>
          <w:noProof/>
        </w:rPr>
        <w:t>he</w:t>
      </w:r>
      <w:r w:rsidRPr="00240568">
        <w:rPr>
          <w:rFonts w:cs="Times New Roman"/>
          <w:noProof/>
        </w:rPr>
        <w:t xml:space="preserve"> impact of different </w:t>
      </w:r>
      <w:proofErr w:type="spellStart"/>
      <w:r w:rsidRPr="00240568">
        <w:rPr>
          <w:rFonts w:cs="Times New Roman"/>
          <w:i/>
          <w:noProof/>
        </w:rPr>
        <w:t>s</w:t>
      </w:r>
      <w:r w:rsidRPr="00240568">
        <w:rPr>
          <w:i/>
        </w:rPr>
        <w:t xml:space="preserve"> </w:t>
      </w:r>
      <w:r w:rsidRPr="00240568">
        <w:t>on</w:t>
      </w:r>
      <w:proofErr w:type="spellEnd"/>
      <w:r w:rsidRPr="00240568">
        <w:t xml:space="preserve"> precision for </w:t>
      </w:r>
      <w:r w:rsidRPr="00240568">
        <w:rPr>
          <w:rFonts w:cs="Times New Roman"/>
        </w:rPr>
        <w:t xml:space="preserve">top-ranked reviewers, Num. of groups and </w:t>
      </w:r>
      <w:proofErr w:type="spellStart"/>
      <w:r w:rsidR="00AD6DB4" w:rsidRPr="00240568">
        <w:rPr>
          <w:rFonts w:cs="Times New Roman"/>
        </w:rPr>
        <w:t>Jaccard</w:t>
      </w:r>
      <w:proofErr w:type="spellEnd"/>
      <w:r w:rsidR="00AD6DB4" w:rsidRPr="00240568">
        <w:rPr>
          <w:rFonts w:cs="Times New Roman"/>
        </w:rPr>
        <w:t xml:space="preserve"> similarity </w:t>
      </w:r>
      <w:r w:rsidR="00AD6DB4" w:rsidRPr="00240568">
        <w:t xml:space="preserve">for </w:t>
      </w:r>
      <w:r w:rsidR="00AD6DB4" w:rsidRPr="00240568">
        <w:rPr>
          <w:rFonts w:cs="Times New Roman"/>
        </w:rPr>
        <w:t>top-ranked reviewers</w:t>
      </w:r>
    </w:p>
    <w:p w14:paraId="696923C4" w14:textId="77777777" w:rsidR="007C0429" w:rsidRPr="00240568" w:rsidRDefault="007C0429" w:rsidP="007C0429">
      <w:pPr>
        <w:snapToGrid w:val="0"/>
        <w:rPr>
          <w:rFonts w:cs="Times New Roman"/>
        </w:rPr>
      </w:pPr>
    </w:p>
    <w:p w14:paraId="018E0B78" w14:textId="77777777" w:rsidR="00DA4EE5" w:rsidRPr="00240568" w:rsidRDefault="00DA4EE5" w:rsidP="007C0429">
      <w:pPr>
        <w:snapToGrid w:val="0"/>
      </w:pPr>
      <w:r w:rsidRPr="00240568">
        <w:rPr>
          <w:rFonts w:cs="Times New Roman"/>
        </w:rPr>
        <w:tab/>
      </w:r>
      <w:r w:rsidRPr="00240568">
        <w:rPr>
          <w:rFonts w:cs="Times New Roman" w:hint="eastAsia"/>
        </w:rPr>
        <w:t>同样</w:t>
      </w:r>
      <w:r w:rsidRPr="00240568">
        <w:rPr>
          <w:rFonts w:cs="Times New Roman"/>
        </w:rPr>
        <w:t>，</w:t>
      </w:r>
      <w:r w:rsidR="0030180A" w:rsidRPr="00240568">
        <w:rPr>
          <w:rFonts w:cs="Times New Roman" w:hint="eastAsia"/>
        </w:rPr>
        <w:t>我们</w:t>
      </w:r>
      <w:r w:rsidRPr="00240568">
        <w:rPr>
          <w:rFonts w:cs="Times New Roman"/>
        </w:rPr>
        <w:t>研究</w:t>
      </w:r>
      <w:r w:rsidRPr="00240568">
        <w:rPr>
          <w:rFonts w:cs="Times New Roman" w:hint="eastAsia"/>
        </w:rPr>
        <w:t>参数</w:t>
      </w:r>
      <w:r w:rsidR="00EF3937" w:rsidRPr="00240568">
        <w:rPr>
          <w:noProof/>
          <w:position w:val="-6"/>
        </w:rPr>
        <w:object w:dxaOrig="220" w:dyaOrig="200" w14:anchorId="78822AE1">
          <v:shape id="_x0000_i1032" type="#_x0000_t75" alt="" style="width:11pt;height:10pt;mso-width-percent:0;mso-height-percent:0;mso-width-percent:0;mso-height-percent:0" o:ole="">
            <v:imagedata r:id="rId326" o:title=""/>
          </v:shape>
          <o:OLEObject Type="Embed" ProgID="Equation.DSMT4" ShapeID="_x0000_i1032" DrawAspect="Content" ObjectID="_1579089304" r:id="rId327"/>
        </w:object>
      </w:r>
      <w:r w:rsidRPr="00240568">
        <w:rPr>
          <w:rFonts w:hint="eastAsia"/>
        </w:rPr>
        <w:t>的</w:t>
      </w:r>
      <w:r w:rsidRPr="00240568">
        <w:t>影响，</w:t>
      </w:r>
      <w:r w:rsidR="00613579" w:rsidRPr="00240568">
        <w:rPr>
          <w:rFonts w:hint="eastAsia"/>
        </w:rPr>
        <w:t>控制</w:t>
      </w:r>
      <w:r w:rsidR="00EF3937" w:rsidRPr="00240568">
        <w:rPr>
          <w:noProof/>
          <w:position w:val="-8"/>
        </w:rPr>
        <w:object w:dxaOrig="3940" w:dyaOrig="279" w14:anchorId="77FB5F1F">
          <v:shape id="_x0000_i1031" type="#_x0000_t75" alt="" style="width:197pt;height:14pt;mso-width-percent:0;mso-height-percent:0;mso-width-percent:0;mso-height-percent:0" o:ole="">
            <v:imagedata r:id="rId328" o:title=""/>
          </v:shape>
          <o:OLEObject Type="Embed" ProgID="Equation.DSMT4" ShapeID="_x0000_i1031" DrawAspect="Content" ObjectID="_1579089305" r:id="rId329"/>
        </w:object>
      </w:r>
      <w:r w:rsidR="00613579" w:rsidRPr="00240568">
        <w:rPr>
          <w:rFonts w:hint="eastAsia"/>
        </w:rPr>
        <w:t>，</w:t>
      </w:r>
      <w:r w:rsidR="00B7625D" w:rsidRPr="00240568">
        <w:rPr>
          <w:rFonts w:hint="eastAsia"/>
        </w:rPr>
        <w:t>设置</w:t>
      </w:r>
      <w:r w:rsidR="00EF3937" w:rsidRPr="00240568">
        <w:rPr>
          <w:noProof/>
          <w:position w:val="-6"/>
        </w:rPr>
        <w:object w:dxaOrig="220" w:dyaOrig="200" w14:anchorId="38CB5776">
          <v:shape id="_x0000_i1030" type="#_x0000_t75" alt="" style="width:11pt;height:10pt;mso-width-percent:0;mso-height-percent:0;mso-width-percent:0;mso-height-percent:0" o:ole="">
            <v:imagedata r:id="rId330" o:title=""/>
          </v:shape>
          <o:OLEObject Type="Embed" ProgID="Equation.DSMT4" ShapeID="_x0000_i1030" DrawAspect="Content" ObjectID="_1579089306" r:id="rId331"/>
        </w:object>
      </w:r>
      <w:r w:rsidR="00B7625D" w:rsidRPr="00240568">
        <w:rPr>
          <w:rFonts w:hint="eastAsia"/>
        </w:rPr>
        <w:t>为</w:t>
      </w:r>
      <w:r w:rsidR="00B7625D" w:rsidRPr="00240568">
        <w:rPr>
          <w:rFonts w:hint="eastAsia"/>
        </w:rPr>
        <w:t>10</w:t>
      </w:r>
      <w:r w:rsidR="00B7625D" w:rsidRPr="00240568">
        <w:rPr>
          <w:rFonts w:hint="eastAsia"/>
        </w:rPr>
        <w:t>，</w:t>
      </w:r>
      <w:r w:rsidR="00B7625D" w:rsidRPr="00240568">
        <w:rPr>
          <w:rFonts w:hint="eastAsia"/>
        </w:rPr>
        <w:t>15</w:t>
      </w:r>
      <w:r w:rsidR="00B7625D" w:rsidRPr="00240568">
        <w:rPr>
          <w:rFonts w:hint="eastAsia"/>
        </w:rPr>
        <w:t>，</w:t>
      </w:r>
      <w:r w:rsidR="00B7625D" w:rsidRPr="00240568">
        <w:rPr>
          <w:rFonts w:hint="eastAsia"/>
        </w:rPr>
        <w:t>20</w:t>
      </w:r>
      <w:r w:rsidR="00B7625D" w:rsidRPr="00240568">
        <w:rPr>
          <w:rFonts w:hint="eastAsia"/>
        </w:rPr>
        <w:t>。</w:t>
      </w:r>
      <w:r w:rsidR="00576851" w:rsidRPr="00240568">
        <w:rPr>
          <w:rFonts w:hint="eastAsia"/>
        </w:rPr>
        <w:t>从</w:t>
      </w:r>
      <w:r w:rsidR="00576851" w:rsidRPr="00240568">
        <w:t>图</w:t>
      </w:r>
      <w:r w:rsidR="008F4D7B" w:rsidRPr="00240568">
        <w:t>6</w:t>
      </w:r>
      <w:r w:rsidR="00576851" w:rsidRPr="00240568">
        <w:t>中我们可以看出随着</w:t>
      </w:r>
      <w:r w:rsidR="00EF3937" w:rsidRPr="00240568">
        <w:rPr>
          <w:noProof/>
          <w:position w:val="-6"/>
        </w:rPr>
        <w:object w:dxaOrig="220" w:dyaOrig="200" w14:anchorId="197D7FFE">
          <v:shape id="_x0000_i1029" type="#_x0000_t75" alt="" style="width:11pt;height:10pt;mso-width-percent:0;mso-height-percent:0;mso-width-percent:0;mso-height-percent:0" o:ole="">
            <v:imagedata r:id="rId326" o:title=""/>
          </v:shape>
          <o:OLEObject Type="Embed" ProgID="Equation.DSMT4" ShapeID="_x0000_i1029" DrawAspect="Content" ObjectID="_1579089307" r:id="rId332"/>
        </w:object>
      </w:r>
      <w:r w:rsidR="00576851" w:rsidRPr="00240568">
        <w:rPr>
          <w:rFonts w:hint="eastAsia"/>
        </w:rPr>
        <w:t>的</w:t>
      </w:r>
      <w:r w:rsidR="00576851" w:rsidRPr="00240568">
        <w:t>增加</w:t>
      </w:r>
      <w:r w:rsidR="00576851" w:rsidRPr="00240568">
        <w:rPr>
          <w:rFonts w:hint="eastAsia"/>
        </w:rPr>
        <w:t>，</w:t>
      </w:r>
      <w:r w:rsidR="00576851" w:rsidRPr="00240568">
        <w:t>更多的垃圾用户群被检测到了，但是</w:t>
      </w:r>
      <w:r w:rsidR="00D11C3A" w:rsidRPr="00240568">
        <w:rPr>
          <w:rFonts w:hint="eastAsia"/>
        </w:rPr>
        <w:t>精确度</w:t>
      </w:r>
      <w:r w:rsidR="00D11C3A" w:rsidRPr="00240568">
        <w:t>却逐渐减小。</w:t>
      </w:r>
    </w:p>
    <w:p w14:paraId="415AB856" w14:textId="77777777" w:rsidR="007C0429" w:rsidRPr="00240568" w:rsidRDefault="003A05DD" w:rsidP="003A05DD">
      <w:pPr>
        <w:snapToGrid w:val="0"/>
        <w:jc w:val="left"/>
        <w:rPr>
          <w:rFonts w:cs="Times New Roman"/>
        </w:rPr>
      </w:pPr>
      <w:r w:rsidRPr="00240568">
        <w:rPr>
          <w:rFonts w:cs="Times New Roman"/>
          <w:noProof/>
        </w:rPr>
        <w:drawing>
          <wp:inline distT="0" distB="0" distL="0" distR="0" wp14:anchorId="73398A01" wp14:editId="01702A99">
            <wp:extent cx="2606400" cy="1956212"/>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viewer_precision_in different_timeD_values.emf"/>
                    <pic:cNvPicPr/>
                  </pic:nvPicPr>
                  <pic:blipFill>
                    <a:blip r:embed="rId333">
                      <a:extLst>
                        <a:ext uri="{28A0092B-C50C-407E-A947-70E740481C1C}">
                          <a14:useLocalDpi xmlns:a14="http://schemas.microsoft.com/office/drawing/2010/main" val="0"/>
                        </a:ext>
                      </a:extLst>
                    </a:blip>
                    <a:stretch>
                      <a:fillRect/>
                    </a:stretch>
                  </pic:blipFill>
                  <pic:spPr>
                    <a:xfrm>
                      <a:off x="0" y="0"/>
                      <a:ext cx="2683283" cy="2013916"/>
                    </a:xfrm>
                    <a:prstGeom prst="rect">
                      <a:avLst/>
                    </a:prstGeom>
                  </pic:spPr>
                </pic:pic>
              </a:graphicData>
            </a:graphic>
          </wp:inline>
        </w:drawing>
      </w:r>
      <w:r w:rsidR="005B0FDA" w:rsidRPr="00240568">
        <w:rPr>
          <w:rFonts w:cs="Times New Roman"/>
          <w:noProof/>
        </w:rPr>
        <w:drawing>
          <wp:inline distT="0" distB="0" distL="0" distR="0" wp14:anchorId="471EE827" wp14:editId="07BCFF55">
            <wp:extent cx="2628500" cy="1972800"/>
            <wp:effectExtent l="0" t="0" r="63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oupNum_in different_timeD_values.emf"/>
                    <pic:cNvPicPr/>
                  </pic:nvPicPr>
                  <pic:blipFill>
                    <a:blip r:embed="rId334">
                      <a:extLst>
                        <a:ext uri="{28A0092B-C50C-407E-A947-70E740481C1C}">
                          <a14:useLocalDpi xmlns:a14="http://schemas.microsoft.com/office/drawing/2010/main" val="0"/>
                        </a:ext>
                      </a:extLst>
                    </a:blip>
                    <a:stretch>
                      <a:fillRect/>
                    </a:stretch>
                  </pic:blipFill>
                  <pic:spPr>
                    <a:xfrm>
                      <a:off x="0" y="0"/>
                      <a:ext cx="2692130" cy="2020557"/>
                    </a:xfrm>
                    <a:prstGeom prst="rect">
                      <a:avLst/>
                    </a:prstGeom>
                  </pic:spPr>
                </pic:pic>
              </a:graphicData>
            </a:graphic>
          </wp:inline>
        </w:drawing>
      </w:r>
    </w:p>
    <w:p w14:paraId="505E887E" w14:textId="77777777" w:rsidR="0006617D" w:rsidRPr="00240568" w:rsidRDefault="0006617D" w:rsidP="0006617D">
      <w:pPr>
        <w:snapToGrid w:val="0"/>
        <w:rPr>
          <w:rFonts w:cs="Times New Roman"/>
        </w:rPr>
      </w:pPr>
      <w:r w:rsidRPr="00240568">
        <w:rPr>
          <w:rFonts w:cs="Times New Roman"/>
          <w:noProof/>
        </w:rPr>
        <w:t>Fig.</w:t>
      </w:r>
      <w:r w:rsidR="00376D80" w:rsidRPr="00240568">
        <w:rPr>
          <w:rFonts w:cs="Times New Roman"/>
          <w:noProof/>
        </w:rPr>
        <w:t>6</w:t>
      </w:r>
      <w:r w:rsidRPr="00240568">
        <w:rPr>
          <w:rFonts w:cs="Times New Roman"/>
          <w:noProof/>
        </w:rPr>
        <w:t xml:space="preserve"> T</w:t>
      </w:r>
      <w:r w:rsidRPr="00240568">
        <w:rPr>
          <w:rFonts w:cs="Times New Roman" w:hint="eastAsia"/>
          <w:noProof/>
        </w:rPr>
        <w:t>he</w:t>
      </w:r>
      <w:r w:rsidRPr="00240568">
        <w:rPr>
          <w:rFonts w:cs="Times New Roman"/>
          <w:noProof/>
        </w:rPr>
        <w:t xml:space="preserve"> impact of different </w:t>
      </w:r>
      <w:r w:rsidR="00EF3937" w:rsidRPr="00240568">
        <w:rPr>
          <w:noProof/>
          <w:position w:val="-6"/>
        </w:rPr>
        <w:object w:dxaOrig="220" w:dyaOrig="200" w14:anchorId="789C12AD">
          <v:shape id="_x0000_i1028" type="#_x0000_t75" alt="" style="width:11pt;height:10pt;mso-width-percent:0;mso-height-percent:0;mso-width-percent:0;mso-height-percent:0" o:ole="">
            <v:imagedata r:id="rId335" o:title=""/>
          </v:shape>
          <o:OLEObject Type="Embed" ProgID="Equation.DSMT4" ShapeID="_x0000_i1028" DrawAspect="Content" ObjectID="_1579089308" r:id="rId336"/>
        </w:object>
      </w:r>
      <w:r w:rsidRPr="00240568">
        <w:rPr>
          <w:i/>
        </w:rPr>
        <w:t xml:space="preserve"> </w:t>
      </w:r>
      <w:r w:rsidRPr="00240568">
        <w:t xml:space="preserve">on precision for </w:t>
      </w:r>
      <w:r w:rsidRPr="00240568">
        <w:rPr>
          <w:rFonts w:cs="Times New Roman"/>
        </w:rPr>
        <w:t xml:space="preserve">top-ranked reviewers, Num. of groups and </w:t>
      </w:r>
      <w:proofErr w:type="spellStart"/>
      <w:r w:rsidRPr="00240568">
        <w:rPr>
          <w:rFonts w:cs="Times New Roman"/>
        </w:rPr>
        <w:t>Jaccard</w:t>
      </w:r>
      <w:proofErr w:type="spellEnd"/>
      <w:r w:rsidRPr="00240568">
        <w:rPr>
          <w:rFonts w:cs="Times New Roman"/>
        </w:rPr>
        <w:t xml:space="preserve"> similarity </w:t>
      </w:r>
      <w:r w:rsidRPr="00240568">
        <w:t xml:space="preserve">for </w:t>
      </w:r>
      <w:r w:rsidRPr="00240568">
        <w:rPr>
          <w:rFonts w:cs="Times New Roman"/>
        </w:rPr>
        <w:t>top-ranked reviewers</w:t>
      </w:r>
    </w:p>
    <w:p w14:paraId="55A7397E" w14:textId="77777777" w:rsidR="00724713" w:rsidRPr="00240568" w:rsidRDefault="00724713" w:rsidP="00D11C3A">
      <w:pPr>
        <w:snapToGrid w:val="0"/>
        <w:jc w:val="left"/>
        <w:rPr>
          <w:rFonts w:cs="Times New Roman"/>
        </w:rPr>
      </w:pPr>
    </w:p>
    <w:p w14:paraId="0B5569F3" w14:textId="77777777" w:rsidR="00724713" w:rsidRPr="00240568" w:rsidRDefault="00D11C3A" w:rsidP="00CF2A9F">
      <w:pPr>
        <w:snapToGrid w:val="0"/>
        <w:ind w:firstLine="420"/>
      </w:pPr>
      <w:r w:rsidRPr="00240568">
        <w:rPr>
          <w:rFonts w:hint="eastAsia"/>
        </w:rPr>
        <w:t>图</w:t>
      </w:r>
      <w:r w:rsidR="008F4D7B" w:rsidRPr="00240568">
        <w:t>7</w:t>
      </w:r>
      <w:r w:rsidRPr="00240568">
        <w:rPr>
          <w:rFonts w:hint="eastAsia"/>
        </w:rPr>
        <w:t>研究</w:t>
      </w:r>
      <w:r w:rsidRPr="00240568">
        <w:t>参数</w:t>
      </w:r>
      <w:r w:rsidRPr="00240568">
        <w:rPr>
          <w:rFonts w:hint="eastAsia"/>
          <w:i/>
        </w:rPr>
        <w:t>MINSPAM</w:t>
      </w:r>
      <w:r w:rsidRPr="00240568">
        <w:t>的影响，</w:t>
      </w:r>
      <w:r w:rsidRPr="00240568">
        <w:rPr>
          <w:rFonts w:hint="eastAsia"/>
        </w:rPr>
        <w:t>我们控制</w:t>
      </w:r>
      <w:r w:rsidR="00EF3937" w:rsidRPr="00240568">
        <w:rPr>
          <w:noProof/>
          <w:position w:val="-8"/>
        </w:rPr>
        <w:object w:dxaOrig="2980" w:dyaOrig="279" w14:anchorId="1A153562">
          <v:shape id="_x0000_i1027" type="#_x0000_t75" alt="" style="width:149pt;height:14pt;mso-width-percent:0;mso-height-percent:0;mso-width-percent:0;mso-height-percent:0" o:ole="">
            <v:imagedata r:id="rId337" o:title=""/>
          </v:shape>
          <o:OLEObject Type="Embed" ProgID="Equation.DSMT4" ShapeID="_x0000_i1027" DrawAspect="Content" ObjectID="_1579089309" r:id="rId338"/>
        </w:object>
      </w:r>
      <w:r w:rsidRPr="00240568">
        <w:rPr>
          <w:rFonts w:hint="eastAsia"/>
        </w:rPr>
        <w:t>，设置</w:t>
      </w:r>
      <w:r w:rsidRPr="00240568">
        <w:rPr>
          <w:i/>
        </w:rPr>
        <w:t>MINSPAM</w:t>
      </w:r>
      <w:r w:rsidRPr="00240568">
        <w:rPr>
          <w:rFonts w:hint="eastAsia"/>
        </w:rPr>
        <w:t>为</w:t>
      </w:r>
      <w:r w:rsidRPr="00240568">
        <w:t>0.56</w:t>
      </w:r>
      <w:r w:rsidRPr="00240568">
        <w:rPr>
          <w:rFonts w:hint="eastAsia"/>
        </w:rPr>
        <w:t>,0.50,0.44</w:t>
      </w:r>
      <w:r w:rsidRPr="00240568">
        <w:rPr>
          <w:rFonts w:hint="eastAsia"/>
        </w:rPr>
        <w:t>。从</w:t>
      </w:r>
      <w:r w:rsidRPr="00240568">
        <w:t>图中我们可以看出</w:t>
      </w:r>
      <w:r w:rsidR="00480F27" w:rsidRPr="00240568">
        <w:rPr>
          <w:rFonts w:hint="eastAsia"/>
        </w:rPr>
        <w:t>，</w:t>
      </w:r>
      <w:r w:rsidR="00480F27" w:rsidRPr="00240568">
        <w:t>一方面，</w:t>
      </w:r>
      <w:r w:rsidRPr="00240568">
        <w:t>随着</w:t>
      </w:r>
      <w:r w:rsidR="00480F27" w:rsidRPr="00240568">
        <w:rPr>
          <w:i/>
        </w:rPr>
        <w:t>MINSPAM</w:t>
      </w:r>
      <w:r w:rsidRPr="00240568">
        <w:rPr>
          <w:rFonts w:hint="eastAsia"/>
        </w:rPr>
        <w:t>的</w:t>
      </w:r>
      <w:r w:rsidRPr="00240568">
        <w:t>增加</w:t>
      </w:r>
      <w:r w:rsidRPr="00240568">
        <w:rPr>
          <w:rFonts w:hint="eastAsia"/>
        </w:rPr>
        <w:t>，</w:t>
      </w:r>
      <w:r w:rsidR="00480F27" w:rsidRPr="00240568">
        <w:rPr>
          <w:rFonts w:hint="eastAsia"/>
        </w:rPr>
        <w:t>垃圾用户群的</w:t>
      </w:r>
      <w:r w:rsidR="00480F27" w:rsidRPr="00240568">
        <w:t>数量显著下降</w:t>
      </w:r>
      <w:r w:rsidRPr="00240568">
        <w:t>，</w:t>
      </w:r>
      <w:r w:rsidR="00480F27" w:rsidRPr="00240568">
        <w:rPr>
          <w:rFonts w:hint="eastAsia"/>
        </w:rPr>
        <w:t>所以</w:t>
      </w:r>
      <w:r w:rsidR="00480F27" w:rsidRPr="00240568">
        <w:t>该参数对于垃圾用户群数量的影响最大。</w:t>
      </w:r>
      <w:r w:rsidR="00480F27" w:rsidRPr="00240568">
        <w:rPr>
          <w:rFonts w:hint="eastAsia"/>
        </w:rPr>
        <w:t>另一方面，较大</w:t>
      </w:r>
      <w:r w:rsidR="00480F27" w:rsidRPr="00240568">
        <w:t>的</w:t>
      </w:r>
      <w:r w:rsidR="00480F27" w:rsidRPr="00240568">
        <w:rPr>
          <w:i/>
        </w:rPr>
        <w:t>MINSPAM</w:t>
      </w:r>
      <w:r w:rsidR="00480F27" w:rsidRPr="00240568">
        <w:rPr>
          <w:rFonts w:hint="eastAsia"/>
        </w:rPr>
        <w:t>值将会</w:t>
      </w:r>
      <w:r w:rsidR="00480F27" w:rsidRPr="00240568">
        <w:t>带来更高的检测精</w:t>
      </w:r>
      <w:r w:rsidR="00480F27" w:rsidRPr="00240568">
        <w:rPr>
          <w:rFonts w:hint="eastAsia"/>
        </w:rPr>
        <w:t>度</w:t>
      </w:r>
      <w:r w:rsidR="00480F27" w:rsidRPr="00240568">
        <w:t>。</w:t>
      </w:r>
    </w:p>
    <w:p w14:paraId="66CE3437" w14:textId="77777777" w:rsidR="00724713" w:rsidRPr="00240568" w:rsidRDefault="0012274E" w:rsidP="003A05DD">
      <w:pPr>
        <w:snapToGrid w:val="0"/>
        <w:jc w:val="left"/>
        <w:rPr>
          <w:rFonts w:cs="Times New Roman"/>
        </w:rPr>
      </w:pPr>
      <w:r w:rsidRPr="00240568">
        <w:rPr>
          <w:rFonts w:cs="Times New Roman" w:hint="eastAsia"/>
          <w:noProof/>
        </w:rPr>
        <w:lastRenderedPageBreak/>
        <w:drawing>
          <wp:inline distT="0" distB="0" distL="0" distR="0" wp14:anchorId="37089090" wp14:editId="5E9EAA4B">
            <wp:extent cx="2609215" cy="1958326"/>
            <wp:effectExtent l="0" t="0" r="635"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viewer_precision_in different_MINSPAM_values.emf"/>
                    <pic:cNvPicPr/>
                  </pic:nvPicPr>
                  <pic:blipFill>
                    <a:blip r:embed="rId339">
                      <a:extLst>
                        <a:ext uri="{28A0092B-C50C-407E-A947-70E740481C1C}">
                          <a14:useLocalDpi xmlns:a14="http://schemas.microsoft.com/office/drawing/2010/main" val="0"/>
                        </a:ext>
                      </a:extLst>
                    </a:blip>
                    <a:stretch>
                      <a:fillRect/>
                    </a:stretch>
                  </pic:blipFill>
                  <pic:spPr>
                    <a:xfrm>
                      <a:off x="0" y="0"/>
                      <a:ext cx="2671432" cy="2005023"/>
                    </a:xfrm>
                    <a:prstGeom prst="rect">
                      <a:avLst/>
                    </a:prstGeom>
                  </pic:spPr>
                </pic:pic>
              </a:graphicData>
            </a:graphic>
          </wp:inline>
        </w:drawing>
      </w:r>
      <w:r w:rsidR="00704902" w:rsidRPr="00240568">
        <w:rPr>
          <w:rFonts w:cs="Times New Roman" w:hint="eastAsia"/>
          <w:noProof/>
        </w:rPr>
        <w:drawing>
          <wp:inline distT="0" distB="0" distL="0" distR="0" wp14:anchorId="07F7F21D" wp14:editId="4E100778">
            <wp:extent cx="2615384" cy="196295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oupNum_in different_MINSPAM_values.emf"/>
                    <pic:cNvPicPr/>
                  </pic:nvPicPr>
                  <pic:blipFill>
                    <a:blip r:embed="rId340">
                      <a:extLst>
                        <a:ext uri="{28A0092B-C50C-407E-A947-70E740481C1C}">
                          <a14:useLocalDpi xmlns:a14="http://schemas.microsoft.com/office/drawing/2010/main" val="0"/>
                        </a:ext>
                      </a:extLst>
                    </a:blip>
                    <a:stretch>
                      <a:fillRect/>
                    </a:stretch>
                  </pic:blipFill>
                  <pic:spPr>
                    <a:xfrm>
                      <a:off x="0" y="0"/>
                      <a:ext cx="2682269" cy="2013155"/>
                    </a:xfrm>
                    <a:prstGeom prst="rect">
                      <a:avLst/>
                    </a:prstGeom>
                  </pic:spPr>
                </pic:pic>
              </a:graphicData>
            </a:graphic>
          </wp:inline>
        </w:drawing>
      </w:r>
    </w:p>
    <w:p w14:paraId="0FB610E1" w14:textId="77777777" w:rsidR="0006617D" w:rsidRPr="00240568" w:rsidRDefault="0006617D" w:rsidP="0006617D">
      <w:pPr>
        <w:snapToGrid w:val="0"/>
        <w:rPr>
          <w:rFonts w:cs="Times New Roman"/>
        </w:rPr>
      </w:pPr>
      <w:r w:rsidRPr="00240568">
        <w:rPr>
          <w:rFonts w:cs="Times New Roman"/>
          <w:noProof/>
        </w:rPr>
        <w:t>Fig.</w:t>
      </w:r>
      <w:r w:rsidR="008F4D7B" w:rsidRPr="00240568">
        <w:rPr>
          <w:rFonts w:cs="Times New Roman"/>
          <w:noProof/>
        </w:rPr>
        <w:t>7</w:t>
      </w:r>
      <w:r w:rsidRPr="00240568">
        <w:rPr>
          <w:rFonts w:cs="Times New Roman"/>
          <w:noProof/>
        </w:rPr>
        <w:t xml:space="preserve"> T</w:t>
      </w:r>
      <w:r w:rsidRPr="00240568">
        <w:rPr>
          <w:rFonts w:cs="Times New Roman" w:hint="eastAsia"/>
          <w:noProof/>
        </w:rPr>
        <w:t>he</w:t>
      </w:r>
      <w:r w:rsidRPr="00240568">
        <w:rPr>
          <w:rFonts w:cs="Times New Roman"/>
          <w:noProof/>
        </w:rPr>
        <w:t xml:space="preserve"> impact of different </w:t>
      </w:r>
      <w:r w:rsidRPr="00240568">
        <w:rPr>
          <w:rFonts w:cs="Times New Roman"/>
          <w:i/>
          <w:noProof/>
        </w:rPr>
        <w:t>MINSPAM</w:t>
      </w:r>
      <w:r w:rsidRPr="00240568">
        <w:rPr>
          <w:i/>
        </w:rPr>
        <w:t xml:space="preserve"> </w:t>
      </w:r>
      <w:r w:rsidRPr="00240568">
        <w:t xml:space="preserve">on precision for </w:t>
      </w:r>
      <w:r w:rsidRPr="00240568">
        <w:rPr>
          <w:rFonts w:cs="Times New Roman"/>
        </w:rPr>
        <w:t xml:space="preserve">top-ranked reviewers, Num. of groups and </w:t>
      </w:r>
      <w:proofErr w:type="spellStart"/>
      <w:r w:rsidRPr="00240568">
        <w:rPr>
          <w:rFonts w:cs="Times New Roman"/>
        </w:rPr>
        <w:t>Jaccard</w:t>
      </w:r>
      <w:proofErr w:type="spellEnd"/>
      <w:r w:rsidRPr="00240568">
        <w:rPr>
          <w:rFonts w:cs="Times New Roman"/>
        </w:rPr>
        <w:t xml:space="preserve"> similarity </w:t>
      </w:r>
      <w:r w:rsidRPr="00240568">
        <w:t xml:space="preserve">for </w:t>
      </w:r>
      <w:r w:rsidRPr="00240568">
        <w:rPr>
          <w:rFonts w:cs="Times New Roman"/>
        </w:rPr>
        <w:t>top-ranked reviewers</w:t>
      </w:r>
    </w:p>
    <w:p w14:paraId="56B2349F" w14:textId="77777777" w:rsidR="007C0429" w:rsidRPr="00240568" w:rsidRDefault="007C0429" w:rsidP="007C0429">
      <w:pPr>
        <w:snapToGrid w:val="0"/>
        <w:rPr>
          <w:rFonts w:cs="Times New Roman"/>
        </w:rPr>
      </w:pPr>
    </w:p>
    <w:p w14:paraId="0D998A09" w14:textId="77777777" w:rsidR="007C0429" w:rsidRPr="00240568" w:rsidRDefault="00D11C3A" w:rsidP="00480F27">
      <w:pPr>
        <w:snapToGrid w:val="0"/>
        <w:ind w:firstLine="420"/>
      </w:pPr>
      <w:commentRangeStart w:id="22"/>
      <w:r w:rsidRPr="00240568">
        <w:rPr>
          <w:rFonts w:hint="eastAsia"/>
        </w:rPr>
        <w:t>综合</w:t>
      </w:r>
      <w:r w:rsidRPr="00240568">
        <w:t>考虑，</w:t>
      </w:r>
      <w:commentRangeEnd w:id="22"/>
      <w:r w:rsidR="000A0814">
        <w:rPr>
          <w:rStyle w:val="a9"/>
        </w:rPr>
        <w:commentReference w:id="22"/>
      </w:r>
      <w:r w:rsidRPr="00240568">
        <w:t>我们使用</w:t>
      </w:r>
      <w:r w:rsidRPr="00240568">
        <w:rPr>
          <w:rFonts w:hint="eastAsia"/>
        </w:rPr>
        <w:t>参数</w:t>
      </w:r>
      <w:r w:rsidRPr="00240568">
        <w:t>设置</w:t>
      </w:r>
      <w:r w:rsidR="00EF3937" w:rsidRPr="00240568">
        <w:rPr>
          <w:noProof/>
          <w:position w:val="-8"/>
        </w:rPr>
        <w:object w:dxaOrig="4520" w:dyaOrig="279" w14:anchorId="57FB64A1">
          <v:shape id="_x0000_i1026" type="#_x0000_t75" alt="" style="width:226pt;height:14pt;mso-width-percent:0;mso-height-percent:0;mso-width-percent:0;mso-height-percent:0" o:ole="">
            <v:imagedata r:id="rId341" o:title=""/>
          </v:shape>
          <o:OLEObject Type="Embed" ProgID="Equation.DSMT4" ShapeID="_x0000_i1026" DrawAspect="Content" ObjectID="_1579089310" r:id="rId342"/>
        </w:object>
      </w:r>
      <w:r w:rsidRPr="00240568">
        <w:rPr>
          <w:rFonts w:hint="eastAsia"/>
        </w:rPr>
        <w:t>作为</w:t>
      </w:r>
      <w:r w:rsidRPr="00240568">
        <w:t>基线</w:t>
      </w:r>
      <w:r w:rsidRPr="00240568">
        <w:rPr>
          <w:rFonts w:hint="eastAsia"/>
        </w:rPr>
        <w:t>，</w:t>
      </w:r>
      <w:r w:rsidRPr="00240568">
        <w:t>进行</w:t>
      </w:r>
      <w:r w:rsidRPr="00240568">
        <w:rPr>
          <w:rFonts w:hint="eastAsia"/>
        </w:rPr>
        <w:t>对比实验</w:t>
      </w:r>
      <w:r w:rsidRPr="00240568">
        <w:t>。</w:t>
      </w:r>
    </w:p>
    <w:p w14:paraId="56513FAE" w14:textId="77777777" w:rsidR="00AF1ABB" w:rsidRPr="00240568" w:rsidRDefault="00811482" w:rsidP="008361F5">
      <w:pPr>
        <w:pStyle w:val="2"/>
        <w:snapToGrid w:val="0"/>
        <w:spacing w:line="240" w:lineRule="auto"/>
        <w:rPr>
          <w:rFonts w:cs="Times New Roman"/>
        </w:rPr>
      </w:pPr>
      <w:r w:rsidRPr="00240568">
        <w:rPr>
          <w:rFonts w:cs="Times New Roman"/>
        </w:rPr>
        <w:t>5</w:t>
      </w:r>
      <w:r w:rsidR="0091697D" w:rsidRPr="00240568">
        <w:rPr>
          <w:rFonts w:cs="Times New Roman"/>
        </w:rPr>
        <w:t>.</w:t>
      </w:r>
      <w:r w:rsidRPr="00240568">
        <w:rPr>
          <w:rFonts w:cs="Times New Roman"/>
        </w:rPr>
        <w:t>5</w:t>
      </w:r>
      <w:r w:rsidR="0091697D" w:rsidRPr="00240568">
        <w:rPr>
          <w:rFonts w:cs="Times New Roman"/>
        </w:rPr>
        <w:t>.</w:t>
      </w:r>
      <w:r w:rsidR="00AF1ABB" w:rsidRPr="00240568">
        <w:rPr>
          <w:rFonts w:cs="Times New Roman"/>
        </w:rPr>
        <w:t>在数据集上的性能</w:t>
      </w:r>
      <w:r w:rsidR="008A501E" w:rsidRPr="00240568">
        <w:rPr>
          <w:rFonts w:cs="Times New Roman"/>
        </w:rPr>
        <w:t>比较</w:t>
      </w:r>
    </w:p>
    <w:p w14:paraId="0604C9D6" w14:textId="77777777" w:rsidR="009730BD" w:rsidRPr="00240568" w:rsidRDefault="00BD28FF" w:rsidP="00BD5392">
      <w:r w:rsidRPr="00240568">
        <w:tab/>
      </w:r>
      <w:commentRangeStart w:id="23"/>
      <w:r w:rsidR="009730BD" w:rsidRPr="00240568">
        <w:rPr>
          <w:rFonts w:hint="eastAsia"/>
        </w:rPr>
        <w:t>我们使用</w:t>
      </w:r>
      <w:r w:rsidR="009730BD" w:rsidRPr="00240568">
        <w:rPr>
          <w:rFonts w:hint="eastAsia"/>
        </w:rPr>
        <w:t>[</w:t>
      </w:r>
      <w:r w:rsidR="009730BD" w:rsidRPr="00240568">
        <w:t>12</w:t>
      </w:r>
      <w:r w:rsidR="009730BD" w:rsidRPr="00240568">
        <w:rPr>
          <w:rFonts w:hint="eastAsia"/>
        </w:rPr>
        <w:t>]</w:t>
      </w:r>
      <w:r w:rsidR="009730BD" w:rsidRPr="00240568">
        <w:rPr>
          <w:rFonts w:hint="eastAsia"/>
        </w:rPr>
        <w:t>中提到</w:t>
      </w:r>
      <w:r w:rsidR="009730BD" w:rsidRPr="00240568">
        <w:t>的最佳设置</w:t>
      </w:r>
      <w:r w:rsidR="009730BD" w:rsidRPr="00240568">
        <w:rPr>
          <w:rFonts w:hint="eastAsia"/>
        </w:rPr>
        <w:t>来</w:t>
      </w:r>
      <w:r w:rsidR="009730BD" w:rsidRPr="00240568">
        <w:t>设置</w:t>
      </w:r>
      <w:r w:rsidR="009730BD" w:rsidRPr="00240568">
        <w:rPr>
          <w:rFonts w:hint="eastAsia"/>
        </w:rPr>
        <w:t>GSB</w:t>
      </w:r>
      <w:r w:rsidR="00047CE0" w:rsidRPr="00240568">
        <w:t>P</w:t>
      </w:r>
      <w:r w:rsidR="009730BD" w:rsidRPr="00240568">
        <w:t>的参数</w:t>
      </w:r>
      <w:commentRangeEnd w:id="23"/>
      <w:r w:rsidR="000A0814">
        <w:rPr>
          <w:rStyle w:val="a9"/>
        </w:rPr>
        <w:commentReference w:id="23"/>
      </w:r>
      <w:r w:rsidR="009730BD" w:rsidRPr="00240568">
        <w:rPr>
          <w:rFonts w:hint="eastAsia"/>
        </w:rPr>
        <w:t>。通过</w:t>
      </w:r>
      <w:r w:rsidR="009730BD" w:rsidRPr="00240568">
        <w:t>设置本方法的参数</w:t>
      </w:r>
      <w:r w:rsidR="006E193E" w:rsidRPr="00240568">
        <w:rPr>
          <w:rFonts w:hint="eastAsia"/>
        </w:rPr>
        <w:t>为</w:t>
      </w:r>
      <w:r w:rsidR="00EF3937" w:rsidRPr="00240568">
        <w:rPr>
          <w:noProof/>
          <w:position w:val="-8"/>
        </w:rPr>
        <w:object w:dxaOrig="4520" w:dyaOrig="279" w14:anchorId="3D9D60E7">
          <v:shape id="_x0000_i1025" type="#_x0000_t75" alt="" style="width:226pt;height:14pt;mso-width-percent:0;mso-height-percent:0;mso-width-percent:0;mso-height-percent:0" o:ole="">
            <v:imagedata r:id="rId341" o:title=""/>
          </v:shape>
          <o:OLEObject Type="Embed" ProgID="Equation.DSMT4" ShapeID="_x0000_i1025" DrawAspect="Content" ObjectID="_1579089311" r:id="rId343"/>
        </w:object>
      </w:r>
      <w:r w:rsidR="009730BD" w:rsidRPr="00240568">
        <w:rPr>
          <w:rFonts w:hint="eastAsia"/>
        </w:rPr>
        <w:t>，</w:t>
      </w:r>
      <w:r w:rsidR="009730BD" w:rsidRPr="00240568">
        <w:t>使</w:t>
      </w:r>
      <w:r w:rsidR="009730BD" w:rsidRPr="00240568">
        <w:rPr>
          <w:rFonts w:hint="eastAsia"/>
        </w:rPr>
        <w:t>这</w:t>
      </w:r>
      <w:r w:rsidR="009730BD" w:rsidRPr="00240568">
        <w:t>两种方法</w:t>
      </w:r>
      <w:r w:rsidR="009730BD" w:rsidRPr="00240568">
        <w:rPr>
          <w:rFonts w:hint="eastAsia"/>
        </w:rPr>
        <w:t>生成</w:t>
      </w:r>
      <w:r w:rsidR="006E193E" w:rsidRPr="00240568">
        <w:rPr>
          <w:rFonts w:hint="eastAsia"/>
        </w:rPr>
        <w:t>数量</w:t>
      </w:r>
      <w:r w:rsidR="006E193E" w:rsidRPr="00240568">
        <w:t>差不多相同的</w:t>
      </w:r>
      <w:r w:rsidR="009730BD" w:rsidRPr="00240568">
        <w:rPr>
          <w:rFonts w:hint="eastAsia"/>
        </w:rPr>
        <w:t>500</w:t>
      </w:r>
      <w:r w:rsidR="009730BD" w:rsidRPr="00240568">
        <w:rPr>
          <w:rFonts w:hint="eastAsia"/>
        </w:rPr>
        <w:t>个</w:t>
      </w:r>
      <w:r w:rsidR="009730BD" w:rsidRPr="00240568">
        <w:t>垃圾用户群</w:t>
      </w:r>
      <w:r w:rsidR="006E193E" w:rsidRPr="00240568">
        <w:rPr>
          <w:rFonts w:hint="eastAsia"/>
        </w:rPr>
        <w:t>。</w:t>
      </w:r>
      <w:commentRangeStart w:id="24"/>
      <w:r w:rsidR="006E193E" w:rsidRPr="00240568">
        <w:rPr>
          <w:rFonts w:hint="eastAsia"/>
        </w:rPr>
        <w:t>为了公平，</w:t>
      </w:r>
      <w:commentRangeEnd w:id="24"/>
      <w:r w:rsidR="000A0814">
        <w:rPr>
          <w:rStyle w:val="a9"/>
        </w:rPr>
        <w:commentReference w:id="24"/>
      </w:r>
      <w:r w:rsidR="006E193E" w:rsidRPr="00240568">
        <w:t>我们从</w:t>
      </w:r>
      <w:r w:rsidR="006E193E" w:rsidRPr="00240568">
        <w:rPr>
          <w:rFonts w:hint="eastAsia"/>
        </w:rPr>
        <w:t>这</w:t>
      </w:r>
      <w:r w:rsidR="006E193E" w:rsidRPr="00240568">
        <w:t>两个方法中抽取了</w:t>
      </w:r>
      <w:r w:rsidR="006E193E" w:rsidRPr="00240568">
        <w:rPr>
          <w:rFonts w:hint="eastAsia"/>
        </w:rPr>
        <w:t>他们</w:t>
      </w:r>
      <w:r w:rsidR="006E193E" w:rsidRPr="00240568">
        <w:t>各自检测出来的</w:t>
      </w:r>
      <w:r w:rsidR="006E193E" w:rsidRPr="00240568">
        <w:rPr>
          <w:rFonts w:hint="eastAsia"/>
        </w:rPr>
        <w:t>排名</w:t>
      </w:r>
      <w:r w:rsidR="006E193E" w:rsidRPr="00240568">
        <w:t>前</w:t>
      </w:r>
      <w:r w:rsidR="006E193E" w:rsidRPr="00240568">
        <w:rPr>
          <w:rFonts w:hint="eastAsia"/>
        </w:rPr>
        <w:t>500</w:t>
      </w:r>
      <w:r w:rsidR="006E193E" w:rsidRPr="00240568">
        <w:rPr>
          <w:rFonts w:hint="eastAsia"/>
        </w:rPr>
        <w:t>的</w:t>
      </w:r>
      <w:r w:rsidR="006E193E" w:rsidRPr="00240568">
        <w:t>垃圾用户群。</w:t>
      </w:r>
    </w:p>
    <w:p w14:paraId="00BFBF22" w14:textId="77777777" w:rsidR="009730BD" w:rsidRPr="00240568" w:rsidRDefault="00A72072" w:rsidP="00BD5392">
      <w:r w:rsidRPr="00240568">
        <w:tab/>
      </w:r>
      <w:r w:rsidRPr="00240568">
        <w:rPr>
          <w:rFonts w:hint="eastAsia"/>
        </w:rPr>
        <w:t>由于</w:t>
      </w:r>
      <w:r w:rsidRPr="00240568">
        <w:t>Yelp</w:t>
      </w:r>
      <w:r w:rsidRPr="00240568">
        <w:rPr>
          <w:rFonts w:hint="eastAsia"/>
        </w:rPr>
        <w:t>数据集</w:t>
      </w:r>
      <w:r w:rsidRPr="00240568">
        <w:t>是标记了的数据集</w:t>
      </w:r>
      <w:r w:rsidRPr="00240568">
        <w:rPr>
          <w:rFonts w:hint="eastAsia"/>
        </w:rPr>
        <w:t>，</w:t>
      </w:r>
      <w:r w:rsidRPr="00240568">
        <w:t>因此</w:t>
      </w:r>
      <w:r w:rsidR="00373BBD" w:rsidRPr="00240568">
        <w:rPr>
          <w:rFonts w:hint="eastAsia"/>
        </w:rPr>
        <w:t>Yelp</w:t>
      </w:r>
      <w:r w:rsidR="00373BBD" w:rsidRPr="00240568">
        <w:rPr>
          <w:rFonts w:hint="eastAsia"/>
        </w:rPr>
        <w:t>数据集</w:t>
      </w:r>
      <w:r w:rsidR="00373BBD" w:rsidRPr="00240568">
        <w:t>中的</w:t>
      </w:r>
      <w:r w:rsidRPr="00240568">
        <w:t>每一个评论都被</w:t>
      </w:r>
      <w:r w:rsidR="00373BBD" w:rsidRPr="00240568">
        <w:rPr>
          <w:rFonts w:hint="eastAsia"/>
        </w:rPr>
        <w:t>标记为</w:t>
      </w:r>
      <w:r w:rsidR="00373BBD" w:rsidRPr="00240568">
        <w:t>假评论</w:t>
      </w:r>
      <w:r w:rsidR="00373BBD" w:rsidRPr="00240568">
        <w:rPr>
          <w:rFonts w:hint="eastAsia"/>
        </w:rPr>
        <w:t>（过滤的）和</w:t>
      </w:r>
      <w:r w:rsidR="00373BBD" w:rsidRPr="00240568">
        <w:t>真实评论（</w:t>
      </w:r>
      <w:r w:rsidR="00373BBD" w:rsidRPr="00240568">
        <w:rPr>
          <w:rFonts w:hint="eastAsia"/>
        </w:rPr>
        <w:t>推荐的</w:t>
      </w:r>
      <w:r w:rsidR="00373BBD" w:rsidRPr="00240568">
        <w:t>）</w:t>
      </w:r>
      <w:r w:rsidR="00373BBD" w:rsidRPr="00240568">
        <w:rPr>
          <w:rFonts w:hint="eastAsia"/>
        </w:rPr>
        <w:t>，</w:t>
      </w:r>
      <w:r w:rsidR="00373BBD" w:rsidRPr="00240568">
        <w:t>我们</w:t>
      </w:r>
      <w:r w:rsidR="00373BBD" w:rsidRPr="00240568">
        <w:rPr>
          <w:rFonts w:hint="eastAsia"/>
        </w:rPr>
        <w:t>通过检查检测</w:t>
      </w:r>
      <w:r w:rsidR="00373BBD" w:rsidRPr="00240568">
        <w:t>到的垃圾用户群里的每一个评论（</w:t>
      </w:r>
      <w:r w:rsidR="00373BBD" w:rsidRPr="00240568">
        <w:rPr>
          <w:rFonts w:hint="eastAsia"/>
        </w:rPr>
        <w:t>或评论</w:t>
      </w:r>
      <w:r w:rsidR="00373BBD" w:rsidRPr="00240568">
        <w:t>者）</w:t>
      </w:r>
      <w:r w:rsidR="00373BBD" w:rsidRPr="00240568">
        <w:rPr>
          <w:rFonts w:hint="eastAsia"/>
        </w:rPr>
        <w:t>，</w:t>
      </w:r>
      <w:r w:rsidR="00373BBD" w:rsidRPr="00240568">
        <w:t>以此来评估</w:t>
      </w:r>
      <w:r w:rsidR="00373BBD" w:rsidRPr="00240568">
        <w:rPr>
          <w:rFonts w:hint="eastAsia"/>
        </w:rPr>
        <w:t>本方法</w:t>
      </w:r>
      <w:r w:rsidR="00373BBD" w:rsidRPr="00240568">
        <w:t>的精确度</w:t>
      </w:r>
      <w:r w:rsidR="00373BBD" w:rsidRPr="00240568">
        <w:rPr>
          <w:rFonts w:hint="eastAsia"/>
        </w:rPr>
        <w:t>。</w:t>
      </w:r>
      <w:r w:rsidR="003B3161" w:rsidRPr="00240568">
        <w:rPr>
          <w:rFonts w:hint="eastAsia"/>
        </w:rPr>
        <w:t>一个</w:t>
      </w:r>
      <w:r w:rsidR="003B3161" w:rsidRPr="00240568">
        <w:t>评论者是</w:t>
      </w:r>
      <w:r w:rsidR="003B3161" w:rsidRPr="00240568">
        <w:rPr>
          <w:rFonts w:hint="eastAsia"/>
        </w:rPr>
        <w:t>垃圾用户</w:t>
      </w:r>
      <w:r w:rsidR="003B3161" w:rsidRPr="00240568">
        <w:t>当且仅当</w:t>
      </w:r>
      <w:r w:rsidR="003B3161" w:rsidRPr="00240568">
        <w:rPr>
          <w:rFonts w:hint="eastAsia"/>
        </w:rPr>
        <w:t>他</w:t>
      </w:r>
      <w:r w:rsidR="003B3161" w:rsidRPr="00240568">
        <w:t>/</w:t>
      </w:r>
      <w:r w:rsidR="003B3161" w:rsidRPr="00240568">
        <w:t>她</w:t>
      </w:r>
      <w:r w:rsidR="003B3161" w:rsidRPr="00240568">
        <w:rPr>
          <w:rFonts w:hint="eastAsia"/>
        </w:rPr>
        <w:t>发布</w:t>
      </w:r>
      <w:r w:rsidR="003B3161" w:rsidRPr="00240568">
        <w:t>了</w:t>
      </w:r>
      <w:r w:rsidR="003B3161" w:rsidRPr="00240568">
        <w:rPr>
          <w:rFonts w:hint="eastAsia"/>
        </w:rPr>
        <w:t>至少</w:t>
      </w:r>
      <w:r w:rsidR="003B3161" w:rsidRPr="00240568">
        <w:t>一个假评论。</w:t>
      </w:r>
      <w:r w:rsidR="003B3161" w:rsidRPr="00240568">
        <w:rPr>
          <w:rFonts w:hint="eastAsia"/>
        </w:rPr>
        <w:t>因此我们</w:t>
      </w:r>
      <w:r w:rsidR="003B3161" w:rsidRPr="00240568">
        <w:t>可以</w:t>
      </w:r>
      <w:r w:rsidR="003B3161" w:rsidRPr="00240568">
        <w:rPr>
          <w:rFonts w:hint="eastAsia"/>
        </w:rPr>
        <w:t>根据</w:t>
      </w:r>
      <w:r w:rsidR="003B3161" w:rsidRPr="00240568">
        <w:t>检测到的</w:t>
      </w:r>
      <w:r w:rsidR="003B3161" w:rsidRPr="00240568">
        <w:rPr>
          <w:rFonts w:hint="eastAsia"/>
        </w:rPr>
        <w:t>500</w:t>
      </w:r>
      <w:r w:rsidR="003B3161" w:rsidRPr="00240568">
        <w:rPr>
          <w:rFonts w:hint="eastAsia"/>
        </w:rPr>
        <w:t>个</w:t>
      </w:r>
      <w:r w:rsidR="003B3161" w:rsidRPr="00240568">
        <w:t>垃圾用户群去检查</w:t>
      </w:r>
      <w:r w:rsidR="003B3161" w:rsidRPr="00240568">
        <w:rPr>
          <w:rFonts w:hint="eastAsia"/>
        </w:rPr>
        <w:t>排名</w:t>
      </w:r>
      <w:r w:rsidR="003B3161" w:rsidRPr="00240568">
        <w:t>靠前的评论（</w:t>
      </w:r>
      <w:r w:rsidR="003B3161" w:rsidRPr="00240568">
        <w:rPr>
          <w:rFonts w:hint="eastAsia"/>
        </w:rPr>
        <w:t>评论</w:t>
      </w:r>
      <w:r w:rsidR="003B3161" w:rsidRPr="00240568">
        <w:t>者）</w:t>
      </w:r>
      <w:r w:rsidR="003B3161" w:rsidRPr="00240568">
        <w:rPr>
          <w:rFonts w:hint="eastAsia"/>
        </w:rPr>
        <w:t>。</w:t>
      </w:r>
      <w:r w:rsidR="00E30D68" w:rsidRPr="00240568">
        <w:rPr>
          <w:rFonts w:hint="eastAsia"/>
        </w:rPr>
        <w:t>[</w:t>
      </w:r>
      <w:r w:rsidR="00E30D68" w:rsidRPr="00240568">
        <w:t>22</w:t>
      </w:r>
      <w:r w:rsidR="00E30D68" w:rsidRPr="00240568">
        <w:rPr>
          <w:rFonts w:hint="eastAsia"/>
        </w:rPr>
        <w:t>]</w:t>
      </w:r>
      <w:r w:rsidR="00E30D68" w:rsidRPr="00240568">
        <w:rPr>
          <w:rFonts w:hint="eastAsia"/>
        </w:rPr>
        <w:t>中公开了利用</w:t>
      </w:r>
      <w:r w:rsidR="00E30D68" w:rsidRPr="00240568">
        <w:t>Yelp</w:t>
      </w:r>
      <w:r w:rsidR="00E30D68" w:rsidRPr="00240568">
        <w:t>数据集，</w:t>
      </w:r>
      <w:proofErr w:type="spellStart"/>
      <w:r w:rsidR="00E30D68" w:rsidRPr="00240568">
        <w:rPr>
          <w:rFonts w:cs="Times New Roman" w:hint="eastAsia"/>
        </w:rPr>
        <w:t>Fraud</w:t>
      </w:r>
      <w:r w:rsidR="00E30D68" w:rsidRPr="00240568">
        <w:rPr>
          <w:rFonts w:cs="Times New Roman"/>
        </w:rPr>
        <w:t>Eagle</w:t>
      </w:r>
      <w:proofErr w:type="spellEnd"/>
      <w:r w:rsidR="00E30D68" w:rsidRPr="00240568">
        <w:rPr>
          <w:rFonts w:cs="Times New Roman" w:hint="eastAsia"/>
        </w:rPr>
        <w:t>和</w:t>
      </w:r>
      <w:r w:rsidR="00E30D68" w:rsidRPr="00240568">
        <w:rPr>
          <w:rFonts w:cs="Times New Roman" w:hint="eastAsia"/>
        </w:rPr>
        <w:t>W</w:t>
      </w:r>
      <w:r w:rsidR="00E30D68" w:rsidRPr="00240568">
        <w:rPr>
          <w:rFonts w:cs="Times New Roman"/>
        </w:rPr>
        <w:t>ang</w:t>
      </w:r>
      <w:r w:rsidR="00E30D68" w:rsidRPr="00240568">
        <w:rPr>
          <w:rFonts w:cs="Times New Roman" w:hint="eastAsia"/>
        </w:rPr>
        <w:t>的</w:t>
      </w:r>
      <w:r w:rsidR="00E30D68" w:rsidRPr="00240568">
        <w:rPr>
          <w:rFonts w:cs="Times New Roman"/>
        </w:rPr>
        <w:t>方法</w:t>
      </w:r>
      <w:r w:rsidR="00E30D68" w:rsidRPr="00240568">
        <w:rPr>
          <w:rFonts w:cs="Times New Roman" w:hint="eastAsia"/>
        </w:rPr>
        <w:t>检测到的排名</w:t>
      </w:r>
      <w:r w:rsidR="00E30D68" w:rsidRPr="00240568">
        <w:rPr>
          <w:rFonts w:cs="Times New Roman"/>
        </w:rPr>
        <w:t>前</w:t>
      </w:r>
      <w:r w:rsidR="00E30D68" w:rsidRPr="00240568">
        <w:rPr>
          <w:rFonts w:cs="Times New Roman" w:hint="eastAsia"/>
        </w:rPr>
        <w:t>1000</w:t>
      </w:r>
      <w:r w:rsidR="00E30D68" w:rsidRPr="00240568">
        <w:rPr>
          <w:rFonts w:cs="Times New Roman" w:hint="eastAsia"/>
        </w:rPr>
        <w:t>的评论（或评论</w:t>
      </w:r>
      <w:r w:rsidR="00E30D68" w:rsidRPr="00240568">
        <w:rPr>
          <w:rFonts w:cs="Times New Roman"/>
        </w:rPr>
        <w:t>者</w:t>
      </w:r>
      <w:r w:rsidR="00E30D68" w:rsidRPr="00240568">
        <w:rPr>
          <w:rFonts w:cs="Times New Roman" w:hint="eastAsia"/>
        </w:rPr>
        <w:t>）的</w:t>
      </w:r>
      <w:r w:rsidR="00E30D68" w:rsidRPr="00240568">
        <w:rPr>
          <w:rFonts w:cs="Times New Roman"/>
        </w:rPr>
        <w:t>精确度</w:t>
      </w:r>
      <w:r w:rsidR="00794BDE" w:rsidRPr="00240568">
        <w:rPr>
          <w:rFonts w:cs="Times New Roman" w:hint="eastAsia"/>
        </w:rPr>
        <w:t>，</w:t>
      </w:r>
      <w:r w:rsidR="00794BDE" w:rsidRPr="00240568">
        <w:rPr>
          <w:rFonts w:cs="Times New Roman"/>
        </w:rPr>
        <w:t>利用这些数据</w:t>
      </w:r>
      <w:r w:rsidR="00794BDE" w:rsidRPr="00240568">
        <w:rPr>
          <w:rFonts w:cs="Times New Roman" w:hint="eastAsia"/>
        </w:rPr>
        <w:t>，</w:t>
      </w:r>
      <w:r w:rsidR="00794BDE" w:rsidRPr="00240568">
        <w:rPr>
          <w:rFonts w:cs="Times New Roman"/>
        </w:rPr>
        <w:t>我们可以</w:t>
      </w:r>
      <w:r w:rsidR="00794BDE" w:rsidRPr="00240568">
        <w:rPr>
          <w:rFonts w:cs="Times New Roman" w:hint="eastAsia"/>
        </w:rPr>
        <w:t>将</w:t>
      </w:r>
      <w:r w:rsidR="00794BDE" w:rsidRPr="00240568">
        <w:rPr>
          <w:rFonts w:cs="Times New Roman"/>
        </w:rPr>
        <w:t>本方法的性能</w:t>
      </w:r>
      <w:r w:rsidR="00794BDE" w:rsidRPr="00240568">
        <w:rPr>
          <w:rFonts w:cs="Times New Roman" w:hint="eastAsia"/>
        </w:rPr>
        <w:t>与</w:t>
      </w:r>
      <w:r w:rsidR="00794BDE" w:rsidRPr="00240568">
        <w:rPr>
          <w:rFonts w:cs="Times New Roman"/>
        </w:rPr>
        <w:t>其进行比较</w:t>
      </w:r>
      <w:r w:rsidR="00E30D68" w:rsidRPr="00240568">
        <w:rPr>
          <w:rFonts w:cs="Times New Roman" w:hint="eastAsia"/>
        </w:rPr>
        <w:t>。图</w:t>
      </w:r>
      <w:r w:rsidR="008F4D7B" w:rsidRPr="00240568">
        <w:rPr>
          <w:rFonts w:cs="Times New Roman"/>
        </w:rPr>
        <w:t>8</w:t>
      </w:r>
      <w:r w:rsidR="00E30D68" w:rsidRPr="00240568">
        <w:rPr>
          <w:rFonts w:cs="Times New Roman" w:hint="eastAsia"/>
        </w:rPr>
        <w:t>展示</w:t>
      </w:r>
      <w:r w:rsidR="00E30D68" w:rsidRPr="00240568">
        <w:rPr>
          <w:rFonts w:cs="Times New Roman"/>
        </w:rPr>
        <w:t>了</w:t>
      </w:r>
      <w:r w:rsidR="006E0C6A" w:rsidRPr="00240568">
        <w:rPr>
          <w:rFonts w:cs="Times New Roman" w:hint="eastAsia"/>
        </w:rPr>
        <w:t>在</w:t>
      </w:r>
      <w:r w:rsidR="006E0C6A" w:rsidRPr="00240568">
        <w:rPr>
          <w:rFonts w:cs="Times New Roman"/>
        </w:rPr>
        <w:t>Yelp</w:t>
      </w:r>
      <w:r w:rsidR="006E0C6A" w:rsidRPr="00240568">
        <w:rPr>
          <w:rFonts w:cs="Times New Roman"/>
        </w:rPr>
        <w:t>数据集</w:t>
      </w:r>
      <w:r w:rsidR="006E0C6A" w:rsidRPr="00240568">
        <w:rPr>
          <w:rFonts w:cs="Times New Roman" w:hint="eastAsia"/>
        </w:rPr>
        <w:t>上</w:t>
      </w:r>
      <w:r w:rsidR="006E0C6A" w:rsidRPr="00240568">
        <w:rPr>
          <w:rFonts w:cs="Times New Roman"/>
        </w:rPr>
        <w:t>，</w:t>
      </w:r>
      <w:r w:rsidR="006E0C6A" w:rsidRPr="00240568">
        <w:rPr>
          <w:rFonts w:cs="Times New Roman" w:hint="eastAsia"/>
        </w:rPr>
        <w:t>本方法</w:t>
      </w:r>
      <w:r w:rsidR="006E0C6A" w:rsidRPr="00240568">
        <w:rPr>
          <w:rFonts w:cs="Times New Roman"/>
        </w:rPr>
        <w:t>和其他三个基线</w:t>
      </w:r>
      <w:r w:rsidR="006E0C6A" w:rsidRPr="00240568">
        <w:rPr>
          <w:rFonts w:cs="Times New Roman" w:hint="eastAsia"/>
        </w:rPr>
        <w:t>检测出的</w:t>
      </w:r>
      <w:r w:rsidR="00E30D68" w:rsidRPr="00240568">
        <w:rPr>
          <w:rFonts w:cs="Times New Roman"/>
        </w:rPr>
        <w:t>排名靠前的评论（</w:t>
      </w:r>
      <w:r w:rsidR="00E30D68" w:rsidRPr="00240568">
        <w:rPr>
          <w:rFonts w:cs="Times New Roman" w:hint="eastAsia"/>
        </w:rPr>
        <w:t>者</w:t>
      </w:r>
      <w:r w:rsidR="00E30D68" w:rsidRPr="00240568">
        <w:rPr>
          <w:rFonts w:cs="Times New Roman"/>
        </w:rPr>
        <w:t>）</w:t>
      </w:r>
      <w:r w:rsidR="00E30D68" w:rsidRPr="00240568">
        <w:rPr>
          <w:rFonts w:cs="Times New Roman" w:hint="eastAsia"/>
        </w:rPr>
        <w:t>的</w:t>
      </w:r>
      <w:r w:rsidR="006E0C6A" w:rsidRPr="00240568">
        <w:rPr>
          <w:rFonts w:cs="Times New Roman" w:hint="eastAsia"/>
        </w:rPr>
        <w:t>评论</w:t>
      </w:r>
      <w:r w:rsidR="006E0C6A" w:rsidRPr="00240568">
        <w:rPr>
          <w:rFonts w:cs="Times New Roman"/>
        </w:rPr>
        <w:t>精度</w:t>
      </w:r>
      <w:r w:rsidR="006E0C6A" w:rsidRPr="00240568">
        <w:rPr>
          <w:rFonts w:cs="Times New Roman" w:hint="eastAsia"/>
        </w:rPr>
        <w:t>和</w:t>
      </w:r>
      <w:r w:rsidR="006E0C6A" w:rsidRPr="00240568">
        <w:rPr>
          <w:rFonts w:cs="Times New Roman"/>
        </w:rPr>
        <w:t>评论者精度。</w:t>
      </w:r>
      <w:r w:rsidR="006E0C6A" w:rsidRPr="00240568">
        <w:rPr>
          <w:rFonts w:cs="Times New Roman" w:hint="eastAsia"/>
        </w:rPr>
        <w:t>我们</w:t>
      </w:r>
      <w:r w:rsidR="006E0C6A" w:rsidRPr="00240568">
        <w:rPr>
          <w:rFonts w:cs="Times New Roman"/>
        </w:rPr>
        <w:t>可以看到</w:t>
      </w:r>
      <w:r w:rsidR="008D1ED9" w:rsidRPr="00240568">
        <w:rPr>
          <w:rFonts w:cs="Times New Roman" w:hint="eastAsia"/>
        </w:rPr>
        <w:t>，</w:t>
      </w:r>
      <w:r w:rsidR="006E0C6A" w:rsidRPr="00240568">
        <w:rPr>
          <w:rFonts w:cs="Times New Roman"/>
        </w:rPr>
        <w:t>当评论（</w:t>
      </w:r>
      <w:r w:rsidR="006E0C6A" w:rsidRPr="00240568">
        <w:rPr>
          <w:rFonts w:cs="Times New Roman" w:hint="eastAsia"/>
        </w:rPr>
        <w:t>者</w:t>
      </w:r>
      <w:r w:rsidR="006E0C6A" w:rsidRPr="00240568">
        <w:rPr>
          <w:rFonts w:cs="Times New Roman"/>
        </w:rPr>
        <w:t>）</w:t>
      </w:r>
      <w:r w:rsidR="006E0C6A" w:rsidRPr="00240568">
        <w:rPr>
          <w:rFonts w:cs="Times New Roman" w:hint="eastAsia"/>
        </w:rPr>
        <w:t>增大时</w:t>
      </w:r>
      <w:r w:rsidR="006E0C6A" w:rsidRPr="00240568">
        <w:rPr>
          <w:rFonts w:cs="Times New Roman"/>
        </w:rPr>
        <w:t>，</w:t>
      </w:r>
      <w:r w:rsidR="00047CE0" w:rsidRPr="00240568">
        <w:rPr>
          <w:rFonts w:cs="Times New Roman" w:hint="eastAsia"/>
        </w:rPr>
        <w:t>本方法</w:t>
      </w:r>
      <w:r w:rsidR="00047CE0" w:rsidRPr="00240568">
        <w:rPr>
          <w:rFonts w:cs="Times New Roman"/>
        </w:rPr>
        <w:t>和</w:t>
      </w:r>
      <w:r w:rsidR="00047CE0" w:rsidRPr="00240568">
        <w:rPr>
          <w:rFonts w:cs="Times New Roman" w:hint="eastAsia"/>
        </w:rPr>
        <w:t>GSB</w:t>
      </w:r>
      <w:r w:rsidR="00047CE0" w:rsidRPr="00240568">
        <w:rPr>
          <w:rFonts w:cs="Times New Roman"/>
        </w:rPr>
        <w:t>P</w:t>
      </w:r>
      <w:r w:rsidR="00047CE0" w:rsidRPr="00240568">
        <w:rPr>
          <w:rFonts w:cs="Times New Roman" w:hint="eastAsia"/>
        </w:rPr>
        <w:t>的</w:t>
      </w:r>
      <w:r w:rsidR="006E0C6A" w:rsidRPr="00240568">
        <w:rPr>
          <w:rFonts w:cs="Times New Roman"/>
        </w:rPr>
        <w:t>精度在</w:t>
      </w:r>
      <w:r w:rsidR="006E0C6A" w:rsidRPr="00240568">
        <w:rPr>
          <w:rFonts w:cs="Times New Roman" w:hint="eastAsia"/>
        </w:rPr>
        <w:t>减小，</w:t>
      </w:r>
      <w:r w:rsidR="00047CE0" w:rsidRPr="00240568">
        <w:rPr>
          <w:rFonts w:cs="Times New Roman" w:hint="eastAsia"/>
        </w:rPr>
        <w:t>而</w:t>
      </w:r>
      <w:proofErr w:type="spellStart"/>
      <w:r w:rsidR="006E0C6A" w:rsidRPr="00240568">
        <w:rPr>
          <w:rFonts w:cs="Times New Roman" w:hint="eastAsia"/>
        </w:rPr>
        <w:t>Fraud</w:t>
      </w:r>
      <w:r w:rsidR="006E0C6A" w:rsidRPr="00240568">
        <w:rPr>
          <w:rFonts w:cs="Times New Roman"/>
        </w:rPr>
        <w:t>Eagle</w:t>
      </w:r>
      <w:proofErr w:type="spellEnd"/>
      <w:r w:rsidR="006E0C6A" w:rsidRPr="00240568">
        <w:rPr>
          <w:rFonts w:cs="Times New Roman" w:hint="eastAsia"/>
        </w:rPr>
        <w:t>和</w:t>
      </w:r>
      <w:r w:rsidR="006E0C6A" w:rsidRPr="00240568">
        <w:rPr>
          <w:rFonts w:cs="Times New Roman" w:hint="eastAsia"/>
        </w:rPr>
        <w:t>W</w:t>
      </w:r>
      <w:r w:rsidR="006E0C6A" w:rsidRPr="00240568">
        <w:rPr>
          <w:rFonts w:cs="Times New Roman"/>
        </w:rPr>
        <w:t>ang</w:t>
      </w:r>
      <w:r w:rsidR="006E0C6A" w:rsidRPr="00240568">
        <w:rPr>
          <w:rFonts w:cs="Times New Roman" w:hint="eastAsia"/>
        </w:rPr>
        <w:t>的</w:t>
      </w:r>
      <w:r w:rsidR="006E0C6A" w:rsidRPr="00240568">
        <w:rPr>
          <w:rFonts w:cs="Times New Roman"/>
        </w:rPr>
        <w:t>方法</w:t>
      </w:r>
      <w:r w:rsidR="00047CE0" w:rsidRPr="00240568">
        <w:rPr>
          <w:rFonts w:cs="Times New Roman" w:hint="eastAsia"/>
        </w:rPr>
        <w:t>的</w:t>
      </w:r>
      <w:r w:rsidR="00047CE0" w:rsidRPr="00240568">
        <w:rPr>
          <w:rFonts w:cs="Times New Roman"/>
        </w:rPr>
        <w:t>走势有点奇怪。</w:t>
      </w:r>
      <w:r w:rsidR="008D1ED9" w:rsidRPr="00240568">
        <w:rPr>
          <w:rFonts w:cs="Times New Roman" w:hint="eastAsia"/>
        </w:rPr>
        <w:t>总的</w:t>
      </w:r>
      <w:r w:rsidR="00047CE0" w:rsidRPr="00240568">
        <w:rPr>
          <w:rFonts w:cs="Times New Roman"/>
        </w:rPr>
        <w:t>来说，</w:t>
      </w:r>
      <w:r w:rsidR="00047CE0" w:rsidRPr="00240568">
        <w:rPr>
          <w:rFonts w:cs="Times New Roman" w:hint="eastAsia"/>
        </w:rPr>
        <w:t>本方法</w:t>
      </w:r>
      <w:r w:rsidR="008D1ED9" w:rsidRPr="00240568">
        <w:rPr>
          <w:rFonts w:cs="Times New Roman" w:hint="eastAsia"/>
        </w:rPr>
        <w:t>优</w:t>
      </w:r>
      <w:r w:rsidR="00047CE0" w:rsidRPr="00240568">
        <w:rPr>
          <w:rFonts w:cs="Times New Roman"/>
        </w:rPr>
        <w:t>其他</w:t>
      </w:r>
      <w:r w:rsidR="00047CE0" w:rsidRPr="00240568">
        <w:rPr>
          <w:rFonts w:cs="Times New Roman" w:hint="eastAsia"/>
        </w:rPr>
        <w:t>3</w:t>
      </w:r>
      <w:r w:rsidR="00047CE0" w:rsidRPr="00240568">
        <w:rPr>
          <w:rFonts w:cs="Times New Roman" w:hint="eastAsia"/>
        </w:rPr>
        <w:t>个</w:t>
      </w:r>
      <w:r w:rsidR="00047CE0" w:rsidRPr="00240568">
        <w:rPr>
          <w:rFonts w:cs="Times New Roman"/>
        </w:rPr>
        <w:t>基线。</w:t>
      </w:r>
    </w:p>
    <w:p w14:paraId="57142B28" w14:textId="77777777" w:rsidR="003E23A0" w:rsidRPr="00240568" w:rsidRDefault="00520665" w:rsidP="003E23A0">
      <w:pPr>
        <w:rPr>
          <w:rFonts w:cs="Times New Roman"/>
        </w:rPr>
      </w:pPr>
      <w:r w:rsidRPr="00240568">
        <w:rPr>
          <w:rFonts w:cs="Times New Roman" w:hint="eastAsia"/>
          <w:noProof/>
        </w:rPr>
        <w:drawing>
          <wp:inline distT="0" distB="0" distL="0" distR="0" wp14:anchorId="38E9CEFC" wp14:editId="7CB66286">
            <wp:extent cx="2609088" cy="1958229"/>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elpchi_reviewerPrecision.emf"/>
                    <pic:cNvPicPr/>
                  </pic:nvPicPr>
                  <pic:blipFill>
                    <a:blip r:embed="rId344">
                      <a:extLst>
                        <a:ext uri="{28A0092B-C50C-407E-A947-70E740481C1C}">
                          <a14:useLocalDpi xmlns:a14="http://schemas.microsoft.com/office/drawing/2010/main" val="0"/>
                        </a:ext>
                      </a:extLst>
                    </a:blip>
                    <a:stretch>
                      <a:fillRect/>
                    </a:stretch>
                  </pic:blipFill>
                  <pic:spPr>
                    <a:xfrm>
                      <a:off x="0" y="0"/>
                      <a:ext cx="2634129" cy="1977023"/>
                    </a:xfrm>
                    <a:prstGeom prst="rect">
                      <a:avLst/>
                    </a:prstGeom>
                  </pic:spPr>
                </pic:pic>
              </a:graphicData>
            </a:graphic>
          </wp:inline>
        </w:drawing>
      </w:r>
      <w:r w:rsidRPr="00240568">
        <w:rPr>
          <w:rFonts w:cs="Times New Roman"/>
          <w:noProof/>
        </w:rPr>
        <w:drawing>
          <wp:inline distT="0" distB="0" distL="0" distR="0" wp14:anchorId="7BEEABBB" wp14:editId="0E3F2B49">
            <wp:extent cx="2604494" cy="1954780"/>
            <wp:effectExtent l="0" t="0" r="571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elpchi_reviewPrecision.emf"/>
                    <pic:cNvPicPr/>
                  </pic:nvPicPr>
                  <pic:blipFill>
                    <a:blip r:embed="rId345">
                      <a:extLst>
                        <a:ext uri="{28A0092B-C50C-407E-A947-70E740481C1C}">
                          <a14:useLocalDpi xmlns:a14="http://schemas.microsoft.com/office/drawing/2010/main" val="0"/>
                        </a:ext>
                      </a:extLst>
                    </a:blip>
                    <a:stretch>
                      <a:fillRect/>
                    </a:stretch>
                  </pic:blipFill>
                  <pic:spPr>
                    <a:xfrm>
                      <a:off x="0" y="0"/>
                      <a:ext cx="2620413" cy="1966728"/>
                    </a:xfrm>
                    <a:prstGeom prst="rect">
                      <a:avLst/>
                    </a:prstGeom>
                  </pic:spPr>
                </pic:pic>
              </a:graphicData>
            </a:graphic>
          </wp:inline>
        </w:drawing>
      </w:r>
    </w:p>
    <w:p w14:paraId="3BC87307" w14:textId="77777777" w:rsidR="001177C4" w:rsidRPr="00240568" w:rsidRDefault="003E23A0" w:rsidP="00115A00">
      <w:pPr>
        <w:pStyle w:val="a3"/>
        <w:spacing w:line="240" w:lineRule="auto"/>
        <w:ind w:left="420" w:firstLine="0"/>
        <w:jc w:val="center"/>
        <w:rPr>
          <w:rFonts w:cs="Times New Roman"/>
          <w:sz w:val="21"/>
          <w:szCs w:val="21"/>
        </w:rPr>
      </w:pPr>
      <w:r w:rsidRPr="00240568">
        <w:rPr>
          <w:rFonts w:cs="Times New Roman"/>
          <w:sz w:val="21"/>
          <w:szCs w:val="21"/>
        </w:rPr>
        <w:t>Fig.</w:t>
      </w:r>
      <w:r w:rsidR="008F4D7B" w:rsidRPr="00240568">
        <w:rPr>
          <w:rFonts w:cs="Times New Roman"/>
          <w:sz w:val="21"/>
          <w:szCs w:val="21"/>
        </w:rPr>
        <w:t>8</w:t>
      </w:r>
      <w:r w:rsidRPr="00240568">
        <w:rPr>
          <w:rFonts w:cs="Times New Roman"/>
          <w:sz w:val="21"/>
          <w:szCs w:val="21"/>
        </w:rPr>
        <w:t xml:space="preserve"> Precision comparison for top-ranked review(</w:t>
      </w:r>
      <w:proofErr w:type="spellStart"/>
      <w:r w:rsidRPr="00240568">
        <w:rPr>
          <w:rFonts w:cs="Times New Roman"/>
          <w:sz w:val="21"/>
          <w:szCs w:val="21"/>
        </w:rPr>
        <w:t>er</w:t>
      </w:r>
      <w:proofErr w:type="spellEnd"/>
      <w:r w:rsidRPr="00240568">
        <w:rPr>
          <w:rFonts w:cs="Times New Roman"/>
          <w:sz w:val="21"/>
          <w:szCs w:val="21"/>
        </w:rPr>
        <w:t>)s on Yelp datasets</w:t>
      </w:r>
    </w:p>
    <w:p w14:paraId="13F19C27" w14:textId="77777777" w:rsidR="006E0C6A" w:rsidRPr="00240568" w:rsidRDefault="006E0C6A" w:rsidP="003E23A0">
      <w:pPr>
        <w:pStyle w:val="a3"/>
        <w:spacing w:line="240" w:lineRule="auto"/>
        <w:ind w:left="420" w:firstLine="0"/>
        <w:rPr>
          <w:rFonts w:cs="Times New Roman"/>
        </w:rPr>
      </w:pPr>
    </w:p>
    <w:p w14:paraId="37003805" w14:textId="77777777" w:rsidR="006E0C6A" w:rsidRPr="00240568" w:rsidRDefault="006E0C6A" w:rsidP="000019F9">
      <w:pPr>
        <w:rPr>
          <w:rFonts w:cs="Times New Roman"/>
        </w:rPr>
      </w:pPr>
      <w:r w:rsidRPr="00240568">
        <w:rPr>
          <w:rFonts w:cs="Times New Roman"/>
        </w:rPr>
        <w:tab/>
      </w:r>
      <w:r w:rsidR="000019F9" w:rsidRPr="00240568">
        <w:rPr>
          <w:rFonts w:cs="Times New Roman" w:hint="eastAsia"/>
        </w:rPr>
        <w:t>图</w:t>
      </w:r>
      <w:r w:rsidR="008F4D7B" w:rsidRPr="00240568">
        <w:rPr>
          <w:rFonts w:cs="Times New Roman"/>
        </w:rPr>
        <w:t>9</w:t>
      </w:r>
      <w:r w:rsidR="000019F9" w:rsidRPr="00240568">
        <w:rPr>
          <w:rFonts w:cs="Times New Roman" w:hint="eastAsia"/>
        </w:rPr>
        <w:t>展示</w:t>
      </w:r>
      <w:r w:rsidR="000019F9" w:rsidRPr="00240568">
        <w:rPr>
          <w:rFonts w:cs="Times New Roman"/>
        </w:rPr>
        <w:t>了</w:t>
      </w:r>
      <w:r w:rsidR="000019F9" w:rsidRPr="00240568">
        <w:rPr>
          <w:rFonts w:cs="Times New Roman" w:hint="eastAsia"/>
        </w:rPr>
        <w:t>在</w:t>
      </w:r>
      <w:r w:rsidR="000019F9" w:rsidRPr="00240568">
        <w:rPr>
          <w:rFonts w:cs="Times New Roman"/>
        </w:rPr>
        <w:t>Yelp</w:t>
      </w:r>
      <w:r w:rsidR="000019F9" w:rsidRPr="00240568">
        <w:rPr>
          <w:rFonts w:cs="Times New Roman"/>
        </w:rPr>
        <w:t>数据集上，</w:t>
      </w:r>
      <w:r w:rsidR="00115A00" w:rsidRPr="00240568">
        <w:rPr>
          <w:rFonts w:cs="Times New Roman" w:hint="eastAsia"/>
        </w:rPr>
        <w:t>排名</w:t>
      </w:r>
      <w:r w:rsidR="00115A00" w:rsidRPr="00240568">
        <w:rPr>
          <w:rFonts w:cs="Times New Roman"/>
        </w:rPr>
        <w:t>前</w:t>
      </w:r>
      <w:r w:rsidR="00115A00" w:rsidRPr="00240568">
        <w:rPr>
          <w:rFonts w:cs="Times New Roman"/>
        </w:rPr>
        <w:t>k</w:t>
      </w:r>
      <w:r w:rsidR="004D7304" w:rsidRPr="00240568">
        <w:rPr>
          <w:rFonts w:cs="Times New Roman" w:hint="eastAsia"/>
        </w:rPr>
        <w:t>群组</w:t>
      </w:r>
      <w:r w:rsidR="00115A00" w:rsidRPr="00240568">
        <w:rPr>
          <w:rFonts w:cs="Times New Roman"/>
        </w:rPr>
        <w:t>的</w:t>
      </w:r>
      <w:r w:rsidR="000019F9" w:rsidRPr="00240568">
        <w:rPr>
          <w:rFonts w:cs="Times New Roman"/>
        </w:rPr>
        <w:t>精确度和</w:t>
      </w:r>
      <w:r w:rsidR="000019F9" w:rsidRPr="00240568">
        <w:rPr>
          <w:rFonts w:cs="Times New Roman"/>
        </w:rPr>
        <w:t>F1</w:t>
      </w:r>
      <w:r w:rsidR="000019F9" w:rsidRPr="00240568">
        <w:rPr>
          <w:rFonts w:cs="Times New Roman"/>
        </w:rPr>
        <w:t>值</w:t>
      </w:r>
      <w:r w:rsidR="00115A00" w:rsidRPr="00240568">
        <w:rPr>
          <w:rFonts w:cs="Times New Roman" w:hint="eastAsia"/>
        </w:rPr>
        <w:t>。</w:t>
      </w:r>
      <w:r w:rsidR="00115A00" w:rsidRPr="00240568">
        <w:rPr>
          <w:rFonts w:cs="Times New Roman"/>
        </w:rPr>
        <w:t>排名</w:t>
      </w:r>
      <w:r w:rsidR="00115A00" w:rsidRPr="00240568">
        <w:rPr>
          <w:rFonts w:cs="Times New Roman" w:hint="eastAsia"/>
        </w:rPr>
        <w:t>前</w:t>
      </w:r>
      <w:r w:rsidR="00115A00" w:rsidRPr="00240568">
        <w:rPr>
          <w:rFonts w:cs="Times New Roman"/>
        </w:rPr>
        <w:t>k</w:t>
      </w:r>
      <w:r w:rsidR="00115A00" w:rsidRPr="00240568">
        <w:rPr>
          <w:rFonts w:cs="Times New Roman" w:hint="eastAsia"/>
        </w:rPr>
        <w:t>群组</w:t>
      </w:r>
      <w:r w:rsidR="00115A00" w:rsidRPr="00240568">
        <w:rPr>
          <w:rFonts w:cs="Times New Roman"/>
        </w:rPr>
        <w:t>的精确度定义为</w:t>
      </w:r>
      <w:r w:rsidR="00BD18C2" w:rsidRPr="00240568">
        <w:rPr>
          <w:rFonts w:cs="Times New Roman"/>
        </w:rPr>
        <w:t>所有前</w:t>
      </w:r>
      <w:r w:rsidR="00BD18C2" w:rsidRPr="00240568">
        <w:rPr>
          <w:rFonts w:cs="Times New Roman"/>
        </w:rPr>
        <w:t>k</w:t>
      </w:r>
      <w:r w:rsidR="00BD18C2" w:rsidRPr="00240568">
        <w:rPr>
          <w:rFonts w:cs="Times New Roman" w:hint="eastAsia"/>
        </w:rPr>
        <w:t>个</w:t>
      </w:r>
      <w:r w:rsidR="00BD18C2" w:rsidRPr="00240568">
        <w:rPr>
          <w:rFonts w:cs="Times New Roman"/>
        </w:rPr>
        <w:t>群组的</w:t>
      </w:r>
      <w:r w:rsidR="00115A00" w:rsidRPr="00240568">
        <w:rPr>
          <w:rFonts w:cs="Times New Roman" w:hint="eastAsia"/>
        </w:rPr>
        <w:t>假评论</w:t>
      </w:r>
      <w:r w:rsidR="00BD18C2" w:rsidRPr="00240568">
        <w:rPr>
          <w:rFonts w:cs="Times New Roman" w:hint="eastAsia"/>
        </w:rPr>
        <w:t>数</w:t>
      </w:r>
      <w:r w:rsidR="00BD18C2" w:rsidRPr="00240568">
        <w:rPr>
          <w:rFonts w:cs="Times New Roman"/>
        </w:rPr>
        <w:t>和前</w:t>
      </w:r>
      <w:r w:rsidR="00BD18C2" w:rsidRPr="00240568">
        <w:rPr>
          <w:rFonts w:cs="Times New Roman"/>
        </w:rPr>
        <w:t>k</w:t>
      </w:r>
      <w:r w:rsidR="00BD18C2" w:rsidRPr="00240568">
        <w:rPr>
          <w:rFonts w:cs="Times New Roman" w:hint="eastAsia"/>
        </w:rPr>
        <w:t>个</w:t>
      </w:r>
      <w:r w:rsidR="00BD18C2" w:rsidRPr="00240568">
        <w:rPr>
          <w:rFonts w:cs="Times New Roman"/>
        </w:rPr>
        <w:t>群组</w:t>
      </w:r>
      <w:r w:rsidR="00BD18C2" w:rsidRPr="00240568">
        <w:rPr>
          <w:rFonts w:cs="Times New Roman" w:hint="eastAsia"/>
        </w:rPr>
        <w:t>包含的总</w:t>
      </w:r>
      <w:r w:rsidR="00BD18C2" w:rsidRPr="00240568">
        <w:rPr>
          <w:rFonts w:cs="Times New Roman"/>
        </w:rPr>
        <w:t>评论数</w:t>
      </w:r>
      <w:r w:rsidR="00BD18C2" w:rsidRPr="00240568">
        <w:rPr>
          <w:rFonts w:cs="Times New Roman" w:hint="eastAsia"/>
        </w:rPr>
        <w:t>的</w:t>
      </w:r>
      <w:r w:rsidR="00BD18C2" w:rsidRPr="00240568">
        <w:rPr>
          <w:rFonts w:cs="Times New Roman"/>
        </w:rPr>
        <w:t>比值。</w:t>
      </w:r>
      <w:r w:rsidR="00BD18C2" w:rsidRPr="00240568">
        <w:rPr>
          <w:rFonts w:cs="Times New Roman" w:hint="eastAsia"/>
        </w:rPr>
        <w:t>F1</w:t>
      </w:r>
      <w:r w:rsidR="00BD18C2" w:rsidRPr="00240568">
        <w:rPr>
          <w:rFonts w:cs="Times New Roman"/>
        </w:rPr>
        <w:t>值</w:t>
      </w:r>
      <w:r w:rsidR="00BD18C2" w:rsidRPr="00240568">
        <w:rPr>
          <w:rFonts w:cs="Times New Roman" w:hint="eastAsia"/>
        </w:rPr>
        <w:t>同时</w:t>
      </w:r>
      <w:r w:rsidR="00BD18C2" w:rsidRPr="00240568">
        <w:rPr>
          <w:rFonts w:cs="Times New Roman"/>
        </w:rPr>
        <w:t>考虑</w:t>
      </w:r>
      <w:r w:rsidR="00BD18C2" w:rsidRPr="00240568">
        <w:rPr>
          <w:rFonts w:cs="Times New Roman" w:hint="eastAsia"/>
        </w:rPr>
        <w:t>评论</w:t>
      </w:r>
      <w:r w:rsidR="00BD18C2" w:rsidRPr="00240568">
        <w:rPr>
          <w:rFonts w:cs="Times New Roman"/>
        </w:rPr>
        <w:t>的精确度和召回率</w:t>
      </w:r>
      <w:r w:rsidR="00BD18C2" w:rsidRPr="00240568">
        <w:rPr>
          <w:rFonts w:cs="Times New Roman" w:hint="eastAsia"/>
        </w:rPr>
        <w:t>。</w:t>
      </w:r>
      <w:r w:rsidR="00BD18C2" w:rsidRPr="00240568">
        <w:rPr>
          <w:rFonts w:cs="Times New Roman"/>
        </w:rPr>
        <w:t>我们可以看到</w:t>
      </w:r>
      <w:r w:rsidR="00BD18C2" w:rsidRPr="00240568">
        <w:rPr>
          <w:rFonts w:cs="Times New Roman" w:hint="eastAsia"/>
        </w:rPr>
        <w:t>，</w:t>
      </w:r>
      <w:r w:rsidR="00BD18C2" w:rsidRPr="00240568">
        <w:rPr>
          <w:rFonts w:cs="Times New Roman"/>
        </w:rPr>
        <w:t>在</w:t>
      </w:r>
      <w:r w:rsidR="00BD18C2" w:rsidRPr="00240568">
        <w:rPr>
          <w:rFonts w:cs="Times New Roman"/>
        </w:rPr>
        <w:t>Yelp</w:t>
      </w:r>
      <w:r w:rsidR="00BD18C2" w:rsidRPr="00240568">
        <w:rPr>
          <w:rFonts w:cs="Times New Roman"/>
        </w:rPr>
        <w:t>数据集上，本方法的精确度</w:t>
      </w:r>
      <w:r w:rsidR="00BD18C2" w:rsidRPr="00240568">
        <w:rPr>
          <w:rFonts w:cs="Times New Roman" w:hint="eastAsia"/>
        </w:rPr>
        <w:t>和</w:t>
      </w:r>
      <w:r w:rsidR="00BD18C2" w:rsidRPr="00240568">
        <w:rPr>
          <w:rFonts w:cs="Times New Roman"/>
        </w:rPr>
        <w:t>F1</w:t>
      </w:r>
      <w:r w:rsidR="00BD18C2" w:rsidRPr="00240568">
        <w:rPr>
          <w:rFonts w:cs="Times New Roman"/>
        </w:rPr>
        <w:t>值都优于</w:t>
      </w:r>
      <w:r w:rsidR="00BD18C2" w:rsidRPr="00240568">
        <w:rPr>
          <w:rFonts w:cs="Times New Roman" w:hint="eastAsia"/>
        </w:rPr>
        <w:lastRenderedPageBreak/>
        <w:t>GSB</w:t>
      </w:r>
      <w:r w:rsidR="00BD18C2" w:rsidRPr="00240568">
        <w:rPr>
          <w:rFonts w:cs="Times New Roman"/>
        </w:rPr>
        <w:t>P</w:t>
      </w:r>
      <w:r w:rsidR="00794BDE" w:rsidRPr="00240568">
        <w:rPr>
          <w:rFonts w:cs="Times New Roman" w:hint="eastAsia"/>
        </w:rPr>
        <w:t>，并且</w:t>
      </w:r>
      <w:r w:rsidR="00794BDE" w:rsidRPr="00240568">
        <w:rPr>
          <w:rFonts w:cs="Times New Roman"/>
        </w:rPr>
        <w:t>前</w:t>
      </w:r>
      <w:r w:rsidR="00794BDE" w:rsidRPr="00240568">
        <w:rPr>
          <w:rFonts w:cs="Times New Roman" w:hint="eastAsia"/>
        </w:rPr>
        <w:t>100</w:t>
      </w:r>
      <w:r w:rsidR="00794BDE" w:rsidRPr="00240568">
        <w:rPr>
          <w:rFonts w:cs="Times New Roman" w:hint="eastAsia"/>
        </w:rPr>
        <w:t>个</w:t>
      </w:r>
      <w:r w:rsidR="00794BDE" w:rsidRPr="00240568">
        <w:rPr>
          <w:rFonts w:cs="Times New Roman"/>
        </w:rPr>
        <w:t>垃圾用户群的检测</w:t>
      </w:r>
      <w:r w:rsidR="00794BDE" w:rsidRPr="00240568">
        <w:rPr>
          <w:rFonts w:cs="Times New Roman" w:hint="eastAsia"/>
        </w:rPr>
        <w:t>精确度远远</w:t>
      </w:r>
      <w:r w:rsidR="00794BDE" w:rsidRPr="00240568">
        <w:rPr>
          <w:rFonts w:cs="Times New Roman"/>
        </w:rPr>
        <w:t>高于</w:t>
      </w:r>
      <w:r w:rsidR="00794BDE" w:rsidRPr="00240568">
        <w:rPr>
          <w:rFonts w:cs="Times New Roman"/>
        </w:rPr>
        <w:t>GSBP</w:t>
      </w:r>
      <w:r w:rsidR="00794BDE" w:rsidRPr="00240568">
        <w:rPr>
          <w:rFonts w:cs="Times New Roman"/>
        </w:rPr>
        <w:t>，</w:t>
      </w:r>
      <w:r w:rsidR="00BD18C2" w:rsidRPr="00240568">
        <w:rPr>
          <w:rFonts w:cs="Times New Roman" w:hint="eastAsia"/>
        </w:rPr>
        <w:t>这表明</w:t>
      </w:r>
      <w:r w:rsidR="00BD18C2" w:rsidRPr="00240568">
        <w:rPr>
          <w:rFonts w:cs="Times New Roman"/>
        </w:rPr>
        <w:t>本方法可以</w:t>
      </w:r>
      <w:r w:rsidR="00BD18C2" w:rsidRPr="00240568">
        <w:rPr>
          <w:rFonts w:cs="Times New Roman" w:hint="eastAsia"/>
        </w:rPr>
        <w:t>比</w:t>
      </w:r>
      <w:r w:rsidR="00BD18C2" w:rsidRPr="00240568">
        <w:rPr>
          <w:rFonts w:cs="Times New Roman"/>
        </w:rPr>
        <w:t>GSBP</w:t>
      </w:r>
      <w:r w:rsidR="00BD18C2" w:rsidRPr="00240568">
        <w:rPr>
          <w:rFonts w:cs="Times New Roman"/>
        </w:rPr>
        <w:t>生成更加高质量的垃圾用户群。</w:t>
      </w:r>
    </w:p>
    <w:p w14:paraId="1E71E5F8" w14:textId="77777777" w:rsidR="001F0C71" w:rsidRPr="00240568" w:rsidRDefault="00520665" w:rsidP="00CA157C">
      <w:pPr>
        <w:rPr>
          <w:rFonts w:cs="Times New Roman"/>
        </w:rPr>
      </w:pPr>
      <w:r w:rsidRPr="00240568">
        <w:rPr>
          <w:rFonts w:cs="Times New Roman"/>
          <w:noProof/>
        </w:rPr>
        <w:drawing>
          <wp:inline distT="0" distB="0" distL="0" distR="0" wp14:anchorId="286C36DC" wp14:editId="5A815742">
            <wp:extent cx="2608580" cy="1957848"/>
            <wp:effectExtent l="0" t="0" r="127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oups_precision.emf"/>
                    <pic:cNvPicPr/>
                  </pic:nvPicPr>
                  <pic:blipFill>
                    <a:blip r:embed="rId346">
                      <a:extLst>
                        <a:ext uri="{28A0092B-C50C-407E-A947-70E740481C1C}">
                          <a14:useLocalDpi xmlns:a14="http://schemas.microsoft.com/office/drawing/2010/main" val="0"/>
                        </a:ext>
                      </a:extLst>
                    </a:blip>
                    <a:stretch>
                      <a:fillRect/>
                    </a:stretch>
                  </pic:blipFill>
                  <pic:spPr>
                    <a:xfrm>
                      <a:off x="0" y="0"/>
                      <a:ext cx="2622531" cy="1968319"/>
                    </a:xfrm>
                    <a:prstGeom prst="rect">
                      <a:avLst/>
                    </a:prstGeom>
                  </pic:spPr>
                </pic:pic>
              </a:graphicData>
            </a:graphic>
          </wp:inline>
        </w:drawing>
      </w:r>
      <w:r w:rsidRPr="00240568">
        <w:rPr>
          <w:rFonts w:cs="Times New Roman"/>
          <w:noProof/>
        </w:rPr>
        <w:drawing>
          <wp:inline distT="0" distB="0" distL="0" distR="0" wp14:anchorId="2EFD67CD" wp14:editId="4A8401BB">
            <wp:extent cx="2615327" cy="196291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oups_F1.emf"/>
                    <pic:cNvPicPr/>
                  </pic:nvPicPr>
                  <pic:blipFill>
                    <a:blip r:embed="rId347">
                      <a:extLst>
                        <a:ext uri="{28A0092B-C50C-407E-A947-70E740481C1C}">
                          <a14:useLocalDpi xmlns:a14="http://schemas.microsoft.com/office/drawing/2010/main" val="0"/>
                        </a:ext>
                      </a:extLst>
                    </a:blip>
                    <a:stretch>
                      <a:fillRect/>
                    </a:stretch>
                  </pic:blipFill>
                  <pic:spPr>
                    <a:xfrm>
                      <a:off x="0" y="0"/>
                      <a:ext cx="2625696" cy="1970694"/>
                    </a:xfrm>
                    <a:prstGeom prst="rect">
                      <a:avLst/>
                    </a:prstGeom>
                  </pic:spPr>
                </pic:pic>
              </a:graphicData>
            </a:graphic>
          </wp:inline>
        </w:drawing>
      </w:r>
    </w:p>
    <w:p w14:paraId="12901FE2" w14:textId="77777777" w:rsidR="001F0C71" w:rsidRPr="00240568" w:rsidRDefault="001F0C71" w:rsidP="00115A00">
      <w:pPr>
        <w:pStyle w:val="a3"/>
        <w:spacing w:line="240" w:lineRule="auto"/>
        <w:ind w:left="420" w:firstLine="0"/>
        <w:jc w:val="center"/>
        <w:rPr>
          <w:rFonts w:cs="Times New Roman"/>
          <w:sz w:val="21"/>
          <w:szCs w:val="21"/>
        </w:rPr>
      </w:pPr>
      <w:r w:rsidRPr="00240568">
        <w:rPr>
          <w:rFonts w:cs="Times New Roman"/>
          <w:sz w:val="21"/>
          <w:szCs w:val="21"/>
        </w:rPr>
        <w:t>Fig.</w:t>
      </w:r>
      <w:r w:rsidR="008F4D7B" w:rsidRPr="00240568">
        <w:rPr>
          <w:rFonts w:cs="Times New Roman"/>
          <w:sz w:val="21"/>
          <w:szCs w:val="21"/>
        </w:rPr>
        <w:t>9</w:t>
      </w:r>
      <w:r w:rsidRPr="00240568">
        <w:rPr>
          <w:rFonts w:cs="Times New Roman"/>
          <w:sz w:val="21"/>
          <w:szCs w:val="21"/>
        </w:rPr>
        <w:t xml:space="preserve"> Revi</w:t>
      </w:r>
      <w:r w:rsidR="00AC7CB1" w:rsidRPr="00240568">
        <w:rPr>
          <w:rFonts w:cs="Times New Roman"/>
          <w:sz w:val="21"/>
          <w:szCs w:val="21"/>
        </w:rPr>
        <w:t>ew precision</w:t>
      </w:r>
      <w:r w:rsidRPr="00240568">
        <w:rPr>
          <w:rFonts w:cs="Times New Roman"/>
          <w:sz w:val="21"/>
          <w:szCs w:val="21"/>
        </w:rPr>
        <w:t xml:space="preserve"> </w:t>
      </w:r>
      <w:r w:rsidR="00CA157C" w:rsidRPr="00240568">
        <w:rPr>
          <w:rFonts w:cs="Times New Roman"/>
          <w:sz w:val="21"/>
          <w:szCs w:val="21"/>
        </w:rPr>
        <w:t>and F1</w:t>
      </w:r>
      <w:r w:rsidRPr="00240568">
        <w:rPr>
          <w:rFonts w:cs="Times New Roman"/>
          <w:sz w:val="21"/>
          <w:szCs w:val="21"/>
        </w:rPr>
        <w:t>@ top k groups on Yelp datasets</w:t>
      </w:r>
    </w:p>
    <w:p w14:paraId="3E23CAD6" w14:textId="77777777" w:rsidR="00AF1ABB" w:rsidRPr="00240568" w:rsidRDefault="00811482" w:rsidP="008361F5">
      <w:pPr>
        <w:pStyle w:val="1"/>
        <w:snapToGrid w:val="0"/>
        <w:spacing w:line="240" w:lineRule="auto"/>
        <w:rPr>
          <w:rFonts w:cs="Times New Roman"/>
        </w:rPr>
      </w:pPr>
      <w:r w:rsidRPr="00240568">
        <w:rPr>
          <w:rFonts w:cs="Times New Roman"/>
        </w:rPr>
        <w:t>6</w:t>
      </w:r>
      <w:r w:rsidR="0091697D" w:rsidRPr="00240568">
        <w:rPr>
          <w:rFonts w:cs="Times New Roman"/>
        </w:rPr>
        <w:t>.</w:t>
      </w:r>
      <w:r w:rsidR="00AF1ABB" w:rsidRPr="00240568">
        <w:rPr>
          <w:rFonts w:cs="Times New Roman"/>
        </w:rPr>
        <w:t>结论及未来工作</w:t>
      </w:r>
    </w:p>
    <w:p w14:paraId="7E29543F" w14:textId="77777777" w:rsidR="007B61FF" w:rsidRPr="00240568" w:rsidRDefault="0044659D" w:rsidP="00AC2D5C">
      <w:pPr>
        <w:snapToGrid w:val="0"/>
        <w:rPr>
          <w:rFonts w:cs="Times New Roman"/>
        </w:rPr>
      </w:pPr>
      <w:r w:rsidRPr="00240568">
        <w:rPr>
          <w:rFonts w:cs="Times New Roman"/>
        </w:rPr>
        <w:tab/>
      </w:r>
      <w:r w:rsidR="007B61FF" w:rsidRPr="00240568">
        <w:rPr>
          <w:rFonts w:cs="Times New Roman" w:hint="eastAsia"/>
        </w:rPr>
        <w:t>本文利用评论者二分图的拓扑结构，提出了一种改进的派系过滤算法用以检测评论关系图中的</w:t>
      </w:r>
      <w:r w:rsidR="007B61FF" w:rsidRPr="00240568">
        <w:rPr>
          <w:rFonts w:cs="Times New Roman" w:hint="eastAsia"/>
        </w:rPr>
        <w:t>k</w:t>
      </w:r>
      <w:r w:rsidR="007B61FF" w:rsidRPr="00240568">
        <w:rPr>
          <w:rFonts w:cs="Times New Roman" w:hint="eastAsia"/>
        </w:rPr>
        <w:t>极大团，以此检测出意见垃圾用户群。给定一个评论者二分图，本方法识别其垃圾分数超过给定的垃圾阈值的所有极大团。对于大型不可疑的极大团，利用最小切割算法分为两个子图，进一步利用本方法进行递归处理。实验研究表明，我们提出的方法优于几个</w:t>
      </w:r>
      <w:commentRangeStart w:id="25"/>
      <w:r w:rsidR="007B61FF" w:rsidRPr="00240568">
        <w:rPr>
          <w:rFonts w:cs="Times New Roman" w:hint="eastAsia"/>
        </w:rPr>
        <w:t>最先进</w:t>
      </w:r>
      <w:commentRangeEnd w:id="25"/>
      <w:r w:rsidR="000A0814">
        <w:rPr>
          <w:rStyle w:val="a9"/>
        </w:rPr>
        <w:commentReference w:id="25"/>
      </w:r>
      <w:r w:rsidR="007B61FF" w:rsidRPr="00240568">
        <w:rPr>
          <w:rFonts w:cs="Times New Roman" w:hint="eastAsia"/>
        </w:rPr>
        <w:t>的基线。</w:t>
      </w:r>
    </w:p>
    <w:p w14:paraId="1291F34B" w14:textId="77777777" w:rsidR="00AC2D5C" w:rsidRPr="00240568" w:rsidRDefault="007B61FF" w:rsidP="007B61FF">
      <w:pPr>
        <w:snapToGrid w:val="0"/>
        <w:ind w:firstLine="420"/>
        <w:rPr>
          <w:rFonts w:cs="Times New Roman"/>
        </w:rPr>
      </w:pPr>
      <w:commentRangeStart w:id="26"/>
      <w:r w:rsidRPr="00240568">
        <w:rPr>
          <w:rFonts w:cs="Times New Roman"/>
        </w:rPr>
        <w:t>随着网络的普及和数据的爆炸，网络中的消费者评论会越来越多。</w:t>
      </w:r>
      <w:r w:rsidR="0044659D" w:rsidRPr="00240568">
        <w:rPr>
          <w:rFonts w:cs="Times New Roman"/>
        </w:rPr>
        <w:t>现存的检测垃圾评论的研究都是基于静态数据集的，垃圾用户发表垃圾评论到检测</w:t>
      </w:r>
      <w:r w:rsidR="003A5646" w:rsidRPr="00240568">
        <w:rPr>
          <w:rFonts w:cs="Times New Roman"/>
        </w:rPr>
        <w:t>出</w:t>
      </w:r>
      <w:r w:rsidR="0044659D" w:rsidRPr="00240568">
        <w:rPr>
          <w:rFonts w:cs="Times New Roman"/>
        </w:rPr>
        <w:t>垃圾用户会经历一个漫长的过程，</w:t>
      </w:r>
      <w:r w:rsidR="002F3157" w:rsidRPr="00240568">
        <w:rPr>
          <w:rFonts w:cs="Times New Roman"/>
        </w:rPr>
        <w:t>这</w:t>
      </w:r>
      <w:r w:rsidR="003A5646" w:rsidRPr="00240568">
        <w:rPr>
          <w:rFonts w:cs="Times New Roman"/>
        </w:rPr>
        <w:t>对于</w:t>
      </w:r>
      <w:r w:rsidR="002F3157" w:rsidRPr="00240568">
        <w:rPr>
          <w:rFonts w:cs="Times New Roman"/>
        </w:rPr>
        <w:t>不良商家来说非常有利。因为如果垃圾用户在产品发布初期就对目标产品发布大量的虚假评论，这将直接引导消费者的情绪。但遗憾的是，目前还没有学者对垃圾评论或垃圾用户的实时标注进行研究，我们相信这将会是未来的一个研究方向。</w:t>
      </w:r>
      <w:commentRangeEnd w:id="26"/>
      <w:r w:rsidR="000A0814">
        <w:rPr>
          <w:rStyle w:val="a9"/>
        </w:rPr>
        <w:commentReference w:id="26"/>
      </w:r>
    </w:p>
    <w:p w14:paraId="042F4836" w14:textId="77777777" w:rsidR="00E52AF4" w:rsidRPr="00240568" w:rsidRDefault="00FF3DE8" w:rsidP="008361F5">
      <w:pPr>
        <w:pStyle w:val="1"/>
        <w:snapToGrid w:val="0"/>
        <w:spacing w:line="240" w:lineRule="auto"/>
        <w:rPr>
          <w:rFonts w:cs="Times New Roman"/>
        </w:rPr>
      </w:pPr>
      <w:commentRangeStart w:id="28"/>
      <w:r w:rsidRPr="00240568">
        <w:rPr>
          <w:rFonts w:cs="Times New Roman"/>
        </w:rPr>
        <w:t>参考文献</w:t>
      </w:r>
      <w:commentRangeEnd w:id="28"/>
      <w:r w:rsidR="00784F80">
        <w:rPr>
          <w:rStyle w:val="a9"/>
          <w:b w:val="0"/>
          <w:bCs w:val="0"/>
          <w:kern w:val="2"/>
        </w:rPr>
        <w:commentReference w:id="28"/>
      </w:r>
    </w:p>
    <w:p w14:paraId="24F1E96E" w14:textId="77777777" w:rsidR="009C564E" w:rsidRPr="00240568" w:rsidRDefault="009C564E" w:rsidP="009C564E">
      <w:pPr>
        <w:widowControl/>
        <w:numPr>
          <w:ilvl w:val="0"/>
          <w:numId w:val="5"/>
        </w:numPr>
        <w:adjustRightInd w:val="0"/>
        <w:snapToGrid w:val="0"/>
        <w:ind w:hangingChars="200"/>
        <w:rPr>
          <w:rFonts w:eastAsia="宋体" w:cs="Times New Roman"/>
          <w:kern w:val="0"/>
          <w:szCs w:val="21"/>
        </w:rPr>
      </w:pPr>
      <w:r w:rsidRPr="00240568">
        <w:rPr>
          <w:rFonts w:eastAsia="宋体" w:cs="Times New Roman"/>
          <w:kern w:val="0"/>
          <w:szCs w:val="21"/>
        </w:rPr>
        <w:t>Luca M. Reviews, reputation, and revenue: The case of Yelp. com[J]. 2016.</w:t>
      </w:r>
    </w:p>
    <w:p w14:paraId="6F94E212" w14:textId="77777777" w:rsidR="009C564E" w:rsidRPr="00240568" w:rsidRDefault="009C564E" w:rsidP="009C564E">
      <w:pPr>
        <w:widowControl/>
        <w:numPr>
          <w:ilvl w:val="0"/>
          <w:numId w:val="5"/>
        </w:numPr>
        <w:adjustRightInd w:val="0"/>
        <w:snapToGrid w:val="0"/>
        <w:ind w:hangingChars="200"/>
        <w:rPr>
          <w:rFonts w:eastAsia="宋体" w:cs="Times New Roman"/>
          <w:kern w:val="0"/>
          <w:szCs w:val="21"/>
        </w:rPr>
      </w:pPr>
      <w:r w:rsidRPr="00240568">
        <w:rPr>
          <w:rFonts w:eastAsia="宋体" w:cs="Times New Roman"/>
          <w:kern w:val="0"/>
          <w:szCs w:val="21"/>
        </w:rPr>
        <w:t xml:space="preserve">Mukherjee A, </w:t>
      </w:r>
      <w:proofErr w:type="spellStart"/>
      <w:r w:rsidRPr="00240568">
        <w:rPr>
          <w:rFonts w:eastAsia="宋体" w:cs="Times New Roman"/>
          <w:kern w:val="0"/>
          <w:szCs w:val="21"/>
        </w:rPr>
        <w:t>Venkataraman</w:t>
      </w:r>
      <w:proofErr w:type="spellEnd"/>
      <w:r w:rsidRPr="00240568">
        <w:rPr>
          <w:rFonts w:eastAsia="宋体" w:cs="Times New Roman"/>
          <w:kern w:val="0"/>
          <w:szCs w:val="21"/>
        </w:rPr>
        <w:t xml:space="preserve"> V, Liu Bing, et al. What yelp fake review filter might be doing?[C]//ICWSM. 2013.</w:t>
      </w:r>
    </w:p>
    <w:p w14:paraId="3DB1C6D3"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Jindal N, Liu Bing. Opinion spam and analysis[C]//Proceedings of the 2008 International Conference on Web Search and Data Mining. ACM, 2008: 219-230.</w:t>
      </w:r>
    </w:p>
    <w:p w14:paraId="682550E9" w14:textId="77777777" w:rsidR="009C564E" w:rsidRPr="00240568" w:rsidRDefault="009C564E" w:rsidP="009C564E">
      <w:pPr>
        <w:widowControl/>
        <w:numPr>
          <w:ilvl w:val="0"/>
          <w:numId w:val="5"/>
        </w:numPr>
        <w:adjustRightInd w:val="0"/>
        <w:snapToGrid w:val="0"/>
        <w:rPr>
          <w:rFonts w:eastAsia="宋体" w:cs="Times New Roman"/>
          <w:kern w:val="0"/>
          <w:szCs w:val="21"/>
        </w:rPr>
      </w:pPr>
      <w:proofErr w:type="spellStart"/>
      <w:r w:rsidRPr="00240568">
        <w:rPr>
          <w:rFonts w:eastAsia="宋体" w:cs="Times New Roman"/>
          <w:kern w:val="0"/>
          <w:szCs w:val="21"/>
        </w:rPr>
        <w:t>Yoo</w:t>
      </w:r>
      <w:proofErr w:type="spellEnd"/>
      <w:r w:rsidRPr="00240568">
        <w:rPr>
          <w:rFonts w:eastAsia="宋体" w:cs="Times New Roman"/>
          <w:kern w:val="0"/>
          <w:szCs w:val="21"/>
        </w:rPr>
        <w:t xml:space="preserve"> K H, </w:t>
      </w:r>
      <w:proofErr w:type="spellStart"/>
      <w:r w:rsidRPr="00240568">
        <w:rPr>
          <w:rFonts w:eastAsia="宋体" w:cs="Times New Roman"/>
          <w:kern w:val="0"/>
          <w:szCs w:val="21"/>
        </w:rPr>
        <w:t>Gretzel</w:t>
      </w:r>
      <w:proofErr w:type="spellEnd"/>
      <w:r w:rsidRPr="00240568">
        <w:rPr>
          <w:rFonts w:eastAsia="宋体" w:cs="Times New Roman"/>
          <w:kern w:val="0"/>
          <w:szCs w:val="21"/>
        </w:rPr>
        <w:t xml:space="preserve"> U. Comparison of deceptive and truthful travel reviews[J]. Information and communication technologies in tourism 2009, 2009: 37-47.</w:t>
      </w:r>
    </w:p>
    <w:p w14:paraId="7A9DE6B0"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Song Feng, Xing </w:t>
      </w:r>
      <w:proofErr w:type="spellStart"/>
      <w:r w:rsidRPr="00240568">
        <w:rPr>
          <w:rFonts w:eastAsia="宋体" w:cs="Times New Roman"/>
          <w:kern w:val="0"/>
          <w:szCs w:val="21"/>
        </w:rPr>
        <w:t>Longfei</w:t>
      </w:r>
      <w:proofErr w:type="spellEnd"/>
      <w:r w:rsidRPr="00240568">
        <w:rPr>
          <w:rFonts w:eastAsia="宋体" w:cs="Times New Roman"/>
          <w:kern w:val="0"/>
          <w:szCs w:val="21"/>
        </w:rPr>
        <w:t xml:space="preserve">, </w:t>
      </w:r>
      <w:proofErr w:type="spellStart"/>
      <w:r w:rsidRPr="00240568">
        <w:rPr>
          <w:rFonts w:eastAsia="宋体" w:cs="Times New Roman"/>
          <w:kern w:val="0"/>
          <w:szCs w:val="21"/>
        </w:rPr>
        <w:t>Gogar</w:t>
      </w:r>
      <w:proofErr w:type="spellEnd"/>
      <w:r w:rsidRPr="00240568">
        <w:rPr>
          <w:rFonts w:eastAsia="宋体" w:cs="Times New Roman"/>
          <w:kern w:val="0"/>
          <w:szCs w:val="21"/>
        </w:rPr>
        <w:t xml:space="preserve"> A, et al. Distributional Footprints of Deceptive Product Reviews[J]. ICWSM, 2012, 12: 98-105.</w:t>
      </w:r>
    </w:p>
    <w:p w14:paraId="16A7EB4C"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Jindal N, Liu Bing, Lim E P. Finding unusual review patterns using unexpected rules[C]//Proceedings of the 19th ACM international conference on Information and knowledge management. ACM, 2010: 1549-1552.</w:t>
      </w:r>
    </w:p>
    <w:p w14:paraId="42FA71BD"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Lim E P, Nguyen V A, Jindal N, et al. Detecting product review spammers using rating behaviors[C]//Proceedings of the 19th ACM international conference on Information and knowledge management. ACM, 2010: 939-948.</w:t>
      </w:r>
    </w:p>
    <w:p w14:paraId="1CEA432B" w14:textId="77777777" w:rsidR="009C564E" w:rsidRPr="00240568" w:rsidRDefault="009C564E" w:rsidP="009C564E">
      <w:pPr>
        <w:widowControl/>
        <w:numPr>
          <w:ilvl w:val="0"/>
          <w:numId w:val="5"/>
        </w:numPr>
        <w:adjustRightInd w:val="0"/>
        <w:snapToGrid w:val="0"/>
        <w:rPr>
          <w:rFonts w:eastAsia="宋体" w:cs="Times New Roman"/>
          <w:kern w:val="0"/>
          <w:szCs w:val="21"/>
        </w:rPr>
      </w:pPr>
      <w:proofErr w:type="spellStart"/>
      <w:r w:rsidRPr="00240568">
        <w:rPr>
          <w:rFonts w:eastAsia="宋体" w:cs="Times New Roman"/>
          <w:kern w:val="0"/>
          <w:szCs w:val="21"/>
        </w:rPr>
        <w:t>Ott</w:t>
      </w:r>
      <w:proofErr w:type="spellEnd"/>
      <w:r w:rsidRPr="00240568">
        <w:rPr>
          <w:rFonts w:eastAsia="宋体" w:cs="Times New Roman"/>
          <w:kern w:val="0"/>
          <w:szCs w:val="21"/>
        </w:rPr>
        <w:t xml:space="preserve"> M, Choi Y, </w:t>
      </w:r>
      <w:proofErr w:type="spellStart"/>
      <w:r w:rsidRPr="00240568">
        <w:rPr>
          <w:rFonts w:eastAsia="宋体" w:cs="Times New Roman"/>
          <w:kern w:val="0"/>
          <w:szCs w:val="21"/>
        </w:rPr>
        <w:t>Cardie</w:t>
      </w:r>
      <w:proofErr w:type="spellEnd"/>
      <w:r w:rsidRPr="00240568">
        <w:rPr>
          <w:rFonts w:eastAsia="宋体" w:cs="Times New Roman"/>
          <w:kern w:val="0"/>
          <w:szCs w:val="21"/>
        </w:rPr>
        <w:t xml:space="preserve"> C, et al. Finding deceptive opinion spam by any stretch of the imagination[C]//Proceedings of the 49th Annual Meeting of the Association for Computational Linguistics: Human Language Technologies-Volume 1. Association for Computational Linguistics, 2011: 309-319.</w:t>
      </w:r>
    </w:p>
    <w:p w14:paraId="621F847D" w14:textId="77777777" w:rsidR="009C564E" w:rsidRPr="00240568" w:rsidRDefault="009C564E" w:rsidP="009C564E">
      <w:pPr>
        <w:widowControl/>
        <w:numPr>
          <w:ilvl w:val="0"/>
          <w:numId w:val="5"/>
        </w:numPr>
        <w:adjustRightInd w:val="0"/>
        <w:snapToGrid w:val="0"/>
        <w:rPr>
          <w:rFonts w:eastAsia="宋体" w:cs="Times New Roman"/>
          <w:kern w:val="0"/>
          <w:szCs w:val="21"/>
        </w:rPr>
      </w:pPr>
      <w:proofErr w:type="spellStart"/>
      <w:r w:rsidRPr="00240568">
        <w:rPr>
          <w:rFonts w:eastAsia="宋体" w:cs="Times New Roman"/>
          <w:kern w:val="0"/>
          <w:szCs w:val="21"/>
        </w:rPr>
        <w:t>Fei</w:t>
      </w:r>
      <w:proofErr w:type="spellEnd"/>
      <w:r w:rsidRPr="00240568">
        <w:rPr>
          <w:rFonts w:eastAsia="宋体" w:cs="Times New Roman"/>
          <w:kern w:val="0"/>
          <w:szCs w:val="21"/>
        </w:rPr>
        <w:t xml:space="preserve"> </w:t>
      </w:r>
      <w:proofErr w:type="spellStart"/>
      <w:r w:rsidRPr="00240568">
        <w:rPr>
          <w:rFonts w:eastAsia="宋体" w:cs="Times New Roman"/>
          <w:kern w:val="0"/>
          <w:szCs w:val="21"/>
        </w:rPr>
        <w:t>Geli</w:t>
      </w:r>
      <w:proofErr w:type="spellEnd"/>
      <w:r w:rsidRPr="00240568">
        <w:rPr>
          <w:rFonts w:eastAsia="宋体" w:cs="Times New Roman"/>
          <w:kern w:val="0"/>
          <w:szCs w:val="21"/>
        </w:rPr>
        <w:t xml:space="preserve">, Mukherjee A, Liu Bing, et al. Exploiting </w:t>
      </w:r>
      <w:proofErr w:type="spellStart"/>
      <w:r w:rsidRPr="00240568">
        <w:rPr>
          <w:rFonts w:eastAsia="宋体" w:cs="Times New Roman"/>
          <w:kern w:val="0"/>
          <w:szCs w:val="21"/>
        </w:rPr>
        <w:t>Burstiness</w:t>
      </w:r>
      <w:proofErr w:type="spellEnd"/>
      <w:r w:rsidRPr="00240568">
        <w:rPr>
          <w:rFonts w:eastAsia="宋体" w:cs="Times New Roman"/>
          <w:kern w:val="0"/>
          <w:szCs w:val="21"/>
        </w:rPr>
        <w:t xml:space="preserve"> in Reviews for Review Spammer Detection[J]. ICWSM, 2013, 13: 175-184.</w:t>
      </w:r>
    </w:p>
    <w:p w14:paraId="6E2A8E44"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lastRenderedPageBreak/>
        <w:t xml:space="preserve">Mukherjee A, Liu Bing, Wang </w:t>
      </w:r>
      <w:proofErr w:type="spellStart"/>
      <w:r w:rsidRPr="00240568">
        <w:rPr>
          <w:rFonts w:eastAsia="宋体" w:cs="Times New Roman"/>
          <w:kern w:val="0"/>
          <w:szCs w:val="21"/>
        </w:rPr>
        <w:t>Junhui</w:t>
      </w:r>
      <w:proofErr w:type="spellEnd"/>
      <w:r w:rsidRPr="00240568">
        <w:rPr>
          <w:rFonts w:eastAsia="宋体" w:cs="Times New Roman"/>
          <w:kern w:val="0"/>
          <w:szCs w:val="21"/>
        </w:rPr>
        <w:t>, et al. Detecting group review spam[C]//Proceedings of the 20th international conference companion on World wide web. ACM, 2011: 93-94.</w:t>
      </w:r>
    </w:p>
    <w:p w14:paraId="71A0C541"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Mukherjee A, Liu Bing, Glance N. Spotting fake reviewer groups in consumer reviews[C]//Proceedings of the 21st international conference on World Wide Web. ACM, 2012: 191-200.</w:t>
      </w:r>
    </w:p>
    <w:p w14:paraId="3FBC46E0"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Wang </w:t>
      </w:r>
      <w:proofErr w:type="spellStart"/>
      <w:r w:rsidRPr="00240568">
        <w:rPr>
          <w:rFonts w:eastAsia="宋体" w:cs="Times New Roman"/>
          <w:kern w:val="0"/>
          <w:szCs w:val="21"/>
        </w:rPr>
        <w:t>Zhuo</w:t>
      </w:r>
      <w:proofErr w:type="spellEnd"/>
      <w:r w:rsidRPr="00240568">
        <w:rPr>
          <w:rFonts w:eastAsia="宋体" w:cs="Times New Roman"/>
          <w:kern w:val="0"/>
          <w:szCs w:val="21"/>
        </w:rPr>
        <w:t xml:space="preserve">, </w:t>
      </w:r>
      <w:proofErr w:type="spellStart"/>
      <w:r w:rsidRPr="00240568">
        <w:rPr>
          <w:rFonts w:eastAsia="宋体" w:cs="Times New Roman"/>
          <w:kern w:val="0"/>
          <w:szCs w:val="21"/>
        </w:rPr>
        <w:t>Hou</w:t>
      </w:r>
      <w:proofErr w:type="spellEnd"/>
      <w:r w:rsidRPr="00240568">
        <w:rPr>
          <w:rFonts w:eastAsia="宋体" w:cs="Times New Roman"/>
          <w:kern w:val="0"/>
          <w:szCs w:val="21"/>
        </w:rPr>
        <w:t xml:space="preserve"> </w:t>
      </w:r>
      <w:proofErr w:type="spellStart"/>
      <w:r w:rsidRPr="00240568">
        <w:rPr>
          <w:rFonts w:eastAsia="宋体" w:cs="Times New Roman"/>
          <w:kern w:val="0"/>
          <w:szCs w:val="21"/>
        </w:rPr>
        <w:t>Tingting</w:t>
      </w:r>
      <w:proofErr w:type="spellEnd"/>
      <w:r w:rsidRPr="00240568">
        <w:rPr>
          <w:rFonts w:eastAsia="宋体" w:cs="Times New Roman"/>
          <w:kern w:val="0"/>
          <w:szCs w:val="21"/>
        </w:rPr>
        <w:t xml:space="preserve">, Song </w:t>
      </w:r>
      <w:proofErr w:type="spellStart"/>
      <w:r w:rsidRPr="00240568">
        <w:rPr>
          <w:rFonts w:eastAsia="宋体" w:cs="Times New Roman"/>
          <w:kern w:val="0"/>
          <w:szCs w:val="21"/>
        </w:rPr>
        <w:t>Dawei</w:t>
      </w:r>
      <w:proofErr w:type="spellEnd"/>
      <w:r w:rsidRPr="00240568">
        <w:rPr>
          <w:rFonts w:eastAsia="宋体" w:cs="Times New Roman"/>
          <w:kern w:val="0"/>
          <w:szCs w:val="21"/>
        </w:rPr>
        <w:t>, et al. Detecting Review Spammer Groups via Bipartite Graph Projection[J]. Computer Journal, 2016, 59(6): 861-874.</w:t>
      </w:r>
    </w:p>
    <w:p w14:paraId="34F7C762"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Wang </w:t>
      </w:r>
      <w:proofErr w:type="spellStart"/>
      <w:r w:rsidRPr="00240568">
        <w:rPr>
          <w:rFonts w:eastAsia="宋体" w:cs="Times New Roman"/>
          <w:kern w:val="0"/>
          <w:szCs w:val="21"/>
        </w:rPr>
        <w:t>Zhuo</w:t>
      </w:r>
      <w:proofErr w:type="spellEnd"/>
      <w:r w:rsidRPr="00240568">
        <w:rPr>
          <w:rFonts w:eastAsia="宋体" w:cs="Times New Roman"/>
          <w:kern w:val="0"/>
          <w:szCs w:val="21"/>
        </w:rPr>
        <w:t xml:space="preserve">, </w:t>
      </w:r>
      <w:proofErr w:type="spellStart"/>
      <w:r w:rsidRPr="00240568">
        <w:rPr>
          <w:rFonts w:eastAsia="宋体" w:cs="Times New Roman"/>
          <w:kern w:val="0"/>
          <w:szCs w:val="21"/>
        </w:rPr>
        <w:t>Gu</w:t>
      </w:r>
      <w:proofErr w:type="spellEnd"/>
      <w:r w:rsidRPr="00240568">
        <w:rPr>
          <w:rFonts w:eastAsia="宋体" w:cs="Times New Roman"/>
          <w:kern w:val="0"/>
          <w:szCs w:val="21"/>
        </w:rPr>
        <w:t xml:space="preserve"> </w:t>
      </w:r>
      <w:proofErr w:type="spellStart"/>
      <w:r w:rsidRPr="00240568">
        <w:rPr>
          <w:rFonts w:eastAsia="宋体" w:cs="Times New Roman"/>
          <w:kern w:val="0"/>
          <w:szCs w:val="21"/>
        </w:rPr>
        <w:t>Songmin</w:t>
      </w:r>
      <w:proofErr w:type="spellEnd"/>
      <w:r w:rsidRPr="00240568">
        <w:rPr>
          <w:rFonts w:eastAsia="宋体" w:cs="Times New Roman"/>
          <w:kern w:val="0"/>
          <w:szCs w:val="21"/>
        </w:rPr>
        <w:t xml:space="preserve">, Zhao </w:t>
      </w:r>
      <w:proofErr w:type="spellStart"/>
      <w:r w:rsidRPr="00240568">
        <w:rPr>
          <w:rFonts w:eastAsia="宋体" w:cs="Times New Roman"/>
          <w:kern w:val="0"/>
          <w:szCs w:val="21"/>
        </w:rPr>
        <w:t>Xiangnan</w:t>
      </w:r>
      <w:proofErr w:type="spellEnd"/>
      <w:r w:rsidRPr="00240568">
        <w:rPr>
          <w:rFonts w:eastAsia="宋体" w:cs="Times New Roman"/>
          <w:kern w:val="0"/>
          <w:szCs w:val="21"/>
        </w:rPr>
        <w:t>, et al. Graph-based review spammer group detection[J]. Knowledge and Information Systems, 2017: 1-27.</w:t>
      </w:r>
    </w:p>
    <w:p w14:paraId="20A8C36F"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Do Q N T, </w:t>
      </w:r>
      <w:proofErr w:type="spellStart"/>
      <w:r w:rsidRPr="00240568">
        <w:rPr>
          <w:rFonts w:eastAsia="宋体" w:cs="Times New Roman"/>
          <w:kern w:val="0"/>
          <w:szCs w:val="21"/>
        </w:rPr>
        <w:t>Zhilin</w:t>
      </w:r>
      <w:proofErr w:type="spellEnd"/>
      <w:r w:rsidRPr="00240568">
        <w:rPr>
          <w:rFonts w:eastAsia="宋体" w:cs="Times New Roman"/>
          <w:kern w:val="0"/>
          <w:szCs w:val="21"/>
        </w:rPr>
        <w:t xml:space="preserve"> A, Junior C Z P, et al. A network-based approach to detect spammer groups[C]//Neural Networks (IJCNN), 2016 International Joint Conference on. IEEE, 2016: 3642-3648.</w:t>
      </w:r>
    </w:p>
    <w:p w14:paraId="055E4215"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Wang C </w:t>
      </w:r>
      <w:proofErr w:type="spellStart"/>
      <w:r w:rsidRPr="00240568">
        <w:rPr>
          <w:rFonts w:eastAsia="宋体" w:cs="Times New Roman"/>
          <w:kern w:val="0"/>
          <w:szCs w:val="21"/>
        </w:rPr>
        <w:t>C</w:t>
      </w:r>
      <w:proofErr w:type="spellEnd"/>
      <w:r w:rsidRPr="00240568">
        <w:rPr>
          <w:rFonts w:eastAsia="宋体" w:cs="Times New Roman"/>
          <w:kern w:val="0"/>
          <w:szCs w:val="21"/>
        </w:rPr>
        <w:t>, Day M Y, Lin Y R. A Real Case Analytics on Social Network of Opinion Spammers[C]//Information Reuse and Integration (IRI), 2016 IEEE 17th International Conference on. IEEE, 2016: 623-630.</w:t>
      </w:r>
    </w:p>
    <w:p w14:paraId="0C19E16B"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Choo E, Yu Ting, Chi Min, et al. Revealing and incorporating implicit communities to improve recommender systems[C]//Proceedings of the fifteenth ACM conference on Economics and computation. ACM, 2014: 489-506.</w:t>
      </w:r>
    </w:p>
    <w:p w14:paraId="57E98BC7"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Wang Guan, </w:t>
      </w:r>
      <w:proofErr w:type="spellStart"/>
      <w:r w:rsidRPr="00240568">
        <w:rPr>
          <w:rFonts w:eastAsia="宋体" w:cs="Times New Roman"/>
          <w:kern w:val="0"/>
          <w:szCs w:val="21"/>
        </w:rPr>
        <w:t>Xie</w:t>
      </w:r>
      <w:proofErr w:type="spellEnd"/>
      <w:r w:rsidRPr="00240568">
        <w:rPr>
          <w:rFonts w:eastAsia="宋体" w:cs="Times New Roman"/>
          <w:kern w:val="0"/>
          <w:szCs w:val="21"/>
        </w:rPr>
        <w:t xml:space="preserve"> </w:t>
      </w:r>
      <w:proofErr w:type="spellStart"/>
      <w:r w:rsidRPr="00240568">
        <w:rPr>
          <w:rFonts w:eastAsia="宋体" w:cs="Times New Roman"/>
          <w:kern w:val="0"/>
          <w:szCs w:val="21"/>
        </w:rPr>
        <w:t>Sihong</w:t>
      </w:r>
      <w:proofErr w:type="spellEnd"/>
      <w:r w:rsidRPr="00240568">
        <w:rPr>
          <w:rFonts w:eastAsia="宋体" w:cs="Times New Roman"/>
          <w:kern w:val="0"/>
          <w:szCs w:val="21"/>
        </w:rPr>
        <w:t>, Liu Bing, et al. Review graph based online store review spammer detection[C]//Data mining (</w:t>
      </w:r>
      <w:proofErr w:type="spellStart"/>
      <w:r w:rsidRPr="00240568">
        <w:rPr>
          <w:rFonts w:eastAsia="宋体" w:cs="Times New Roman"/>
          <w:kern w:val="0"/>
          <w:szCs w:val="21"/>
        </w:rPr>
        <w:t>icdm</w:t>
      </w:r>
      <w:proofErr w:type="spellEnd"/>
      <w:r w:rsidRPr="00240568">
        <w:rPr>
          <w:rFonts w:eastAsia="宋体" w:cs="Times New Roman"/>
          <w:kern w:val="0"/>
          <w:szCs w:val="21"/>
        </w:rPr>
        <w:t xml:space="preserve">), 2011 </w:t>
      </w:r>
      <w:proofErr w:type="spellStart"/>
      <w:r w:rsidRPr="00240568">
        <w:rPr>
          <w:rFonts w:eastAsia="宋体" w:cs="Times New Roman"/>
          <w:kern w:val="0"/>
          <w:szCs w:val="21"/>
        </w:rPr>
        <w:t>ieee</w:t>
      </w:r>
      <w:proofErr w:type="spellEnd"/>
      <w:r w:rsidRPr="00240568">
        <w:rPr>
          <w:rFonts w:eastAsia="宋体" w:cs="Times New Roman"/>
          <w:kern w:val="0"/>
          <w:szCs w:val="21"/>
        </w:rPr>
        <w:t xml:space="preserve"> 11th international conference on. IEEE, 2011: 1242-1247.</w:t>
      </w:r>
    </w:p>
    <w:p w14:paraId="35A43D31"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Mukherjee A, Kumar A, Liu Bing, et al. Spotting opinion spammers using behavioral footprints[C]//Proceedings of the 19th ACM SIGKDD international conference on Knowledge discovery and data mining. ACM, 2013: 632-640.</w:t>
      </w:r>
    </w:p>
    <w:p w14:paraId="78CC49DA"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Xu Chang, Zhang </w:t>
      </w:r>
      <w:proofErr w:type="spellStart"/>
      <w:r w:rsidRPr="00240568">
        <w:rPr>
          <w:rFonts w:eastAsia="宋体" w:cs="Times New Roman"/>
          <w:kern w:val="0"/>
          <w:szCs w:val="21"/>
        </w:rPr>
        <w:t>Jie</w:t>
      </w:r>
      <w:proofErr w:type="spellEnd"/>
      <w:r w:rsidRPr="00240568">
        <w:rPr>
          <w:rFonts w:eastAsia="宋体" w:cs="Times New Roman"/>
          <w:kern w:val="0"/>
          <w:szCs w:val="21"/>
        </w:rPr>
        <w:t xml:space="preserve">, Chang </w:t>
      </w:r>
      <w:proofErr w:type="spellStart"/>
      <w:r w:rsidRPr="00240568">
        <w:rPr>
          <w:rFonts w:eastAsia="宋体" w:cs="Times New Roman"/>
          <w:kern w:val="0"/>
          <w:szCs w:val="21"/>
        </w:rPr>
        <w:t>Kuiyu</w:t>
      </w:r>
      <w:proofErr w:type="spellEnd"/>
      <w:r w:rsidRPr="00240568">
        <w:rPr>
          <w:rFonts w:eastAsia="宋体" w:cs="Times New Roman"/>
          <w:kern w:val="0"/>
          <w:szCs w:val="21"/>
        </w:rPr>
        <w:t xml:space="preserve">, et al. Uncovering collusive spammers in </w:t>
      </w:r>
      <w:proofErr w:type="spellStart"/>
      <w:r w:rsidRPr="00240568">
        <w:rPr>
          <w:rFonts w:eastAsia="宋体" w:cs="Times New Roman"/>
          <w:kern w:val="0"/>
          <w:szCs w:val="21"/>
        </w:rPr>
        <w:t>chinese</w:t>
      </w:r>
      <w:proofErr w:type="spellEnd"/>
      <w:r w:rsidRPr="00240568">
        <w:rPr>
          <w:rFonts w:eastAsia="宋体" w:cs="Times New Roman"/>
          <w:kern w:val="0"/>
          <w:szCs w:val="21"/>
        </w:rPr>
        <w:t xml:space="preserve"> review websites[C]//Proceedings of the 22nd ACM international conference on Conference on information &amp; knowledge management. ACM, 2013: 979-988.</w:t>
      </w:r>
    </w:p>
    <w:p w14:paraId="503A3438"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Xu Chang, Zhang </w:t>
      </w:r>
      <w:proofErr w:type="spellStart"/>
      <w:r w:rsidRPr="00240568">
        <w:rPr>
          <w:rFonts w:eastAsia="宋体" w:cs="Times New Roman"/>
          <w:kern w:val="0"/>
          <w:szCs w:val="21"/>
        </w:rPr>
        <w:t>Jie</w:t>
      </w:r>
      <w:proofErr w:type="spellEnd"/>
      <w:r w:rsidRPr="00240568">
        <w:rPr>
          <w:rFonts w:eastAsia="宋体" w:cs="Times New Roman"/>
          <w:kern w:val="0"/>
          <w:szCs w:val="21"/>
        </w:rPr>
        <w:t>. Towards collusive fraud detection in online reviews[C]//Data Mining (ICDM), 2015 IEEE International Conference on. IEEE, 2015: 1051-1056.</w:t>
      </w:r>
    </w:p>
    <w:p w14:paraId="63F22447"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Ye </w:t>
      </w:r>
      <w:proofErr w:type="spellStart"/>
      <w:r w:rsidRPr="00240568">
        <w:rPr>
          <w:rFonts w:eastAsia="宋体" w:cs="Times New Roman"/>
          <w:kern w:val="0"/>
          <w:szCs w:val="21"/>
        </w:rPr>
        <w:t>Junting</w:t>
      </w:r>
      <w:proofErr w:type="spellEnd"/>
      <w:r w:rsidRPr="00240568">
        <w:rPr>
          <w:rFonts w:eastAsia="宋体" w:cs="Times New Roman"/>
          <w:kern w:val="0"/>
          <w:szCs w:val="21"/>
        </w:rPr>
        <w:t xml:space="preserve">, </w:t>
      </w:r>
      <w:proofErr w:type="spellStart"/>
      <w:r w:rsidRPr="00240568">
        <w:rPr>
          <w:rFonts w:eastAsia="宋体" w:cs="Times New Roman"/>
          <w:kern w:val="0"/>
          <w:szCs w:val="21"/>
        </w:rPr>
        <w:t>Akoglu</w:t>
      </w:r>
      <w:proofErr w:type="spellEnd"/>
      <w:r w:rsidRPr="00240568">
        <w:rPr>
          <w:rFonts w:eastAsia="宋体" w:cs="Times New Roman"/>
          <w:kern w:val="0"/>
          <w:szCs w:val="21"/>
        </w:rPr>
        <w:t xml:space="preserve"> L. Discovering opinion spammer groups by network footprints[C]//Joint European Conference on Machine Learning and Knowledge Discovery in Databases. Springer, Cham, 2015: 267-282.</w:t>
      </w:r>
    </w:p>
    <w:p w14:paraId="5B66B320"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Choo E, Yu Ting, Chi Min. Detecting opinion spammer groups through community discovery and sentiment analysis[C]//IFIP Annual Conference on Data and Applications Security and Privacy. Springer, Cham, 2015: 170-187.</w:t>
      </w:r>
    </w:p>
    <w:p w14:paraId="0DF2ABB8"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Duh A, </w:t>
      </w:r>
      <w:proofErr w:type="spellStart"/>
      <w:r w:rsidRPr="00240568">
        <w:rPr>
          <w:rFonts w:eastAsia="宋体" w:cs="Times New Roman"/>
          <w:kern w:val="0"/>
          <w:szCs w:val="21"/>
        </w:rPr>
        <w:t>Stiglic</w:t>
      </w:r>
      <w:proofErr w:type="spellEnd"/>
      <w:r w:rsidRPr="00240568">
        <w:rPr>
          <w:rFonts w:eastAsia="宋体" w:cs="Times New Roman"/>
          <w:kern w:val="0"/>
          <w:szCs w:val="21"/>
        </w:rPr>
        <w:t xml:space="preserve"> G, </w:t>
      </w:r>
      <w:proofErr w:type="spellStart"/>
      <w:r w:rsidRPr="00240568">
        <w:rPr>
          <w:rFonts w:eastAsia="宋体" w:cs="Times New Roman"/>
          <w:kern w:val="0"/>
          <w:szCs w:val="21"/>
        </w:rPr>
        <w:t>Korosak</w:t>
      </w:r>
      <w:proofErr w:type="spellEnd"/>
      <w:r w:rsidRPr="00240568">
        <w:rPr>
          <w:rFonts w:eastAsia="宋体" w:cs="Times New Roman"/>
          <w:kern w:val="0"/>
          <w:szCs w:val="21"/>
        </w:rPr>
        <w:t xml:space="preserve"> D. Enhancing identification of opinion spammer groups[C]//Proceedings of international conference on making sense of converging media. ACM, 2013: 326.</w:t>
      </w:r>
    </w:p>
    <w:p w14:paraId="31B26432" w14:textId="77777777" w:rsidR="009C564E"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Gera T, Thakur D, Singh J. BILD Testing for Spotting Out Suspicious Reviews, Suspicious Reviewers and Group Spammers[C]//Communication Systems and Network Technologies (CSNT), 2015 Fifth International Conference on. IEEE, 2015: 976-981.</w:t>
      </w:r>
    </w:p>
    <w:p w14:paraId="23BAAE67" w14:textId="77777777" w:rsidR="00167DC9" w:rsidRPr="00240568" w:rsidRDefault="009C564E"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 xml:space="preserve">Yang Ming, Lu </w:t>
      </w:r>
      <w:proofErr w:type="spellStart"/>
      <w:r w:rsidRPr="00240568">
        <w:rPr>
          <w:rFonts w:eastAsia="宋体" w:cs="Times New Roman"/>
          <w:kern w:val="0"/>
          <w:szCs w:val="21"/>
        </w:rPr>
        <w:t>Ziyu</w:t>
      </w:r>
      <w:proofErr w:type="spellEnd"/>
      <w:r w:rsidRPr="00240568">
        <w:rPr>
          <w:rFonts w:eastAsia="宋体" w:cs="Times New Roman"/>
          <w:kern w:val="0"/>
          <w:szCs w:val="21"/>
        </w:rPr>
        <w:t xml:space="preserve">, Chen </w:t>
      </w:r>
      <w:proofErr w:type="spellStart"/>
      <w:r w:rsidRPr="00240568">
        <w:rPr>
          <w:rFonts w:eastAsia="宋体" w:cs="Times New Roman"/>
          <w:kern w:val="0"/>
          <w:szCs w:val="21"/>
        </w:rPr>
        <w:t>Xiaojun</w:t>
      </w:r>
      <w:proofErr w:type="spellEnd"/>
      <w:r w:rsidRPr="00240568">
        <w:rPr>
          <w:rFonts w:eastAsia="宋体" w:cs="Times New Roman"/>
          <w:kern w:val="0"/>
          <w:szCs w:val="21"/>
        </w:rPr>
        <w:t>, et al. Detecting Review Spammer Groups[C]//AAAI. 2017: 5011-5012.</w:t>
      </w:r>
    </w:p>
    <w:p w14:paraId="4BC16FE5" w14:textId="77777777" w:rsidR="008E3EB8" w:rsidRPr="00240568" w:rsidRDefault="008E3EB8"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Newman M E J, Girvan M. Finding and evaluating community structure in networks[J]. Physical review E, 2004, 69(2): 026113.</w:t>
      </w:r>
    </w:p>
    <w:p w14:paraId="56EE9329" w14:textId="77777777" w:rsidR="008E3EB8" w:rsidRPr="00240568" w:rsidRDefault="008E3EB8" w:rsidP="009C564E">
      <w:pPr>
        <w:widowControl/>
        <w:numPr>
          <w:ilvl w:val="0"/>
          <w:numId w:val="5"/>
        </w:numPr>
        <w:adjustRightInd w:val="0"/>
        <w:snapToGrid w:val="0"/>
        <w:rPr>
          <w:rFonts w:eastAsia="宋体" w:cs="Times New Roman"/>
          <w:kern w:val="0"/>
          <w:szCs w:val="21"/>
        </w:rPr>
      </w:pPr>
      <w:proofErr w:type="spellStart"/>
      <w:r w:rsidRPr="00240568">
        <w:rPr>
          <w:rFonts w:eastAsia="宋体" w:cs="Times New Roman"/>
          <w:kern w:val="0"/>
          <w:szCs w:val="21"/>
        </w:rPr>
        <w:t>Palla</w:t>
      </w:r>
      <w:proofErr w:type="spellEnd"/>
      <w:r w:rsidRPr="00240568">
        <w:rPr>
          <w:rFonts w:eastAsia="宋体" w:cs="Times New Roman"/>
          <w:kern w:val="0"/>
          <w:szCs w:val="21"/>
        </w:rPr>
        <w:t xml:space="preserve"> G, </w:t>
      </w:r>
      <w:proofErr w:type="spellStart"/>
      <w:r w:rsidRPr="00240568">
        <w:rPr>
          <w:rFonts w:eastAsia="宋体" w:cs="Times New Roman"/>
          <w:kern w:val="0"/>
          <w:szCs w:val="21"/>
        </w:rPr>
        <w:t>Derényi</w:t>
      </w:r>
      <w:proofErr w:type="spellEnd"/>
      <w:r w:rsidRPr="00240568">
        <w:rPr>
          <w:rFonts w:eastAsia="宋体" w:cs="Times New Roman"/>
          <w:kern w:val="0"/>
          <w:szCs w:val="21"/>
        </w:rPr>
        <w:t xml:space="preserve"> I, </w:t>
      </w:r>
      <w:proofErr w:type="spellStart"/>
      <w:r w:rsidRPr="00240568">
        <w:rPr>
          <w:rFonts w:eastAsia="宋体" w:cs="Times New Roman"/>
          <w:kern w:val="0"/>
          <w:szCs w:val="21"/>
        </w:rPr>
        <w:t>Farkas</w:t>
      </w:r>
      <w:proofErr w:type="spellEnd"/>
      <w:r w:rsidRPr="00240568">
        <w:rPr>
          <w:rFonts w:eastAsia="宋体" w:cs="Times New Roman"/>
          <w:kern w:val="0"/>
          <w:szCs w:val="21"/>
        </w:rPr>
        <w:t xml:space="preserve"> I, et al. Uncovering the overlapping community structure of complex networks in nature and society[J]. nature, 2005, 435(7043): 814.</w:t>
      </w:r>
    </w:p>
    <w:p w14:paraId="1990661C" w14:textId="77777777" w:rsidR="00B80DCC" w:rsidRPr="00240568" w:rsidRDefault="00B80DCC" w:rsidP="00B80DCC">
      <w:pPr>
        <w:widowControl/>
        <w:numPr>
          <w:ilvl w:val="0"/>
          <w:numId w:val="5"/>
        </w:numPr>
        <w:adjustRightInd w:val="0"/>
        <w:snapToGrid w:val="0"/>
        <w:rPr>
          <w:rFonts w:eastAsia="宋体" w:cs="Times New Roman"/>
          <w:kern w:val="0"/>
          <w:szCs w:val="21"/>
        </w:rPr>
      </w:pPr>
      <w:proofErr w:type="spellStart"/>
      <w:r w:rsidRPr="00240568">
        <w:rPr>
          <w:rFonts w:eastAsia="宋体" w:cs="Times New Roman"/>
          <w:kern w:val="0"/>
          <w:szCs w:val="21"/>
        </w:rPr>
        <w:t>Rayana</w:t>
      </w:r>
      <w:proofErr w:type="spellEnd"/>
      <w:r w:rsidRPr="00240568">
        <w:rPr>
          <w:rFonts w:eastAsia="宋体" w:cs="Times New Roman"/>
          <w:kern w:val="0"/>
          <w:szCs w:val="21"/>
        </w:rPr>
        <w:t xml:space="preserve"> S, </w:t>
      </w:r>
      <w:proofErr w:type="spellStart"/>
      <w:r w:rsidRPr="00240568">
        <w:rPr>
          <w:rFonts w:eastAsia="宋体" w:cs="Times New Roman"/>
          <w:kern w:val="0"/>
          <w:szCs w:val="21"/>
        </w:rPr>
        <w:t>Akoglu</w:t>
      </w:r>
      <w:proofErr w:type="spellEnd"/>
      <w:r w:rsidRPr="00240568">
        <w:rPr>
          <w:rFonts w:eastAsia="宋体" w:cs="Times New Roman"/>
          <w:kern w:val="0"/>
          <w:szCs w:val="21"/>
        </w:rPr>
        <w:t xml:space="preserve"> L. Collective opinion spam detection: Bridging review networks and metadata[C]//Proceedings of the 21th </w:t>
      </w:r>
      <w:proofErr w:type="spellStart"/>
      <w:r w:rsidRPr="00240568">
        <w:rPr>
          <w:rFonts w:eastAsia="宋体" w:cs="Times New Roman"/>
          <w:kern w:val="0"/>
          <w:szCs w:val="21"/>
        </w:rPr>
        <w:t>acm</w:t>
      </w:r>
      <w:proofErr w:type="spellEnd"/>
      <w:r w:rsidRPr="00240568">
        <w:rPr>
          <w:rFonts w:eastAsia="宋体" w:cs="Times New Roman"/>
          <w:kern w:val="0"/>
          <w:szCs w:val="21"/>
        </w:rPr>
        <w:t xml:space="preserve"> </w:t>
      </w:r>
      <w:proofErr w:type="spellStart"/>
      <w:r w:rsidRPr="00240568">
        <w:rPr>
          <w:rFonts w:eastAsia="宋体" w:cs="Times New Roman"/>
          <w:kern w:val="0"/>
          <w:szCs w:val="21"/>
        </w:rPr>
        <w:t>sigkdd</w:t>
      </w:r>
      <w:proofErr w:type="spellEnd"/>
      <w:r w:rsidRPr="00240568">
        <w:rPr>
          <w:rFonts w:eastAsia="宋体" w:cs="Times New Roman"/>
          <w:kern w:val="0"/>
          <w:szCs w:val="21"/>
        </w:rPr>
        <w:t xml:space="preserve"> international conference on knowledge discovery and data mining. ACM, 2015: 985-994.</w:t>
      </w:r>
    </w:p>
    <w:p w14:paraId="53AA0E52" w14:textId="77777777" w:rsidR="00B607C6" w:rsidRDefault="00B80DCC" w:rsidP="00B80DCC">
      <w:pPr>
        <w:widowControl/>
        <w:numPr>
          <w:ilvl w:val="0"/>
          <w:numId w:val="5"/>
        </w:numPr>
        <w:adjustRightInd w:val="0"/>
        <w:snapToGrid w:val="0"/>
        <w:rPr>
          <w:rFonts w:eastAsia="宋体" w:cs="Times New Roman"/>
          <w:kern w:val="0"/>
          <w:szCs w:val="21"/>
        </w:rPr>
      </w:pPr>
      <w:proofErr w:type="spellStart"/>
      <w:r w:rsidRPr="00B80DCC">
        <w:rPr>
          <w:rFonts w:eastAsia="宋体" w:cs="Times New Roman"/>
          <w:kern w:val="0"/>
          <w:szCs w:val="21"/>
        </w:rPr>
        <w:t>Stoer</w:t>
      </w:r>
      <w:proofErr w:type="spellEnd"/>
      <w:r w:rsidRPr="00B80DCC">
        <w:rPr>
          <w:rFonts w:eastAsia="宋体" w:cs="Times New Roman"/>
          <w:kern w:val="0"/>
          <w:szCs w:val="21"/>
        </w:rPr>
        <w:t xml:space="preserve"> M, Wagner F. A simple min-cut algorithm[J]. Journal of the ACM (JACM), 1997, 44(4):585-591.</w:t>
      </w:r>
    </w:p>
    <w:p w14:paraId="3DF44AF0" w14:textId="77777777" w:rsidR="00C25676" w:rsidRPr="00240568" w:rsidRDefault="00C25676" w:rsidP="009C564E">
      <w:pPr>
        <w:widowControl/>
        <w:numPr>
          <w:ilvl w:val="0"/>
          <w:numId w:val="5"/>
        </w:numPr>
        <w:adjustRightInd w:val="0"/>
        <w:snapToGrid w:val="0"/>
        <w:rPr>
          <w:rFonts w:eastAsia="宋体" w:cs="Times New Roman"/>
          <w:kern w:val="0"/>
          <w:szCs w:val="21"/>
        </w:rPr>
      </w:pPr>
      <w:r w:rsidRPr="00240568">
        <w:rPr>
          <w:rFonts w:eastAsia="宋体" w:cs="Times New Roman"/>
          <w:kern w:val="0"/>
          <w:szCs w:val="21"/>
        </w:rPr>
        <w:t>Weise K. A lie detector test for online reviewers[J]. Bloomberg Business Week, 2011.</w:t>
      </w:r>
    </w:p>
    <w:p w14:paraId="5FEBA949" w14:textId="77777777" w:rsidR="00465579" w:rsidRPr="00240568" w:rsidRDefault="00465579" w:rsidP="00465579">
      <w:pPr>
        <w:widowControl/>
        <w:numPr>
          <w:ilvl w:val="0"/>
          <w:numId w:val="5"/>
        </w:numPr>
        <w:adjustRightInd w:val="0"/>
        <w:snapToGrid w:val="0"/>
        <w:rPr>
          <w:rFonts w:eastAsia="宋体" w:cs="Times New Roman"/>
          <w:kern w:val="0"/>
          <w:szCs w:val="21"/>
        </w:rPr>
      </w:pPr>
      <w:proofErr w:type="spellStart"/>
      <w:r w:rsidRPr="00240568">
        <w:rPr>
          <w:rFonts w:eastAsia="宋体" w:cs="Times New Roman"/>
          <w:kern w:val="0"/>
          <w:szCs w:val="21"/>
        </w:rPr>
        <w:t>Akoglu</w:t>
      </w:r>
      <w:proofErr w:type="spellEnd"/>
      <w:r w:rsidRPr="00240568">
        <w:rPr>
          <w:rFonts w:eastAsia="宋体" w:cs="Times New Roman"/>
          <w:kern w:val="0"/>
          <w:szCs w:val="21"/>
        </w:rPr>
        <w:t xml:space="preserve"> L, </w:t>
      </w:r>
      <w:proofErr w:type="spellStart"/>
      <w:r w:rsidRPr="00240568">
        <w:rPr>
          <w:rFonts w:eastAsia="宋体" w:cs="Times New Roman"/>
          <w:kern w:val="0"/>
          <w:szCs w:val="21"/>
        </w:rPr>
        <w:t>Chandy</w:t>
      </w:r>
      <w:proofErr w:type="spellEnd"/>
      <w:r w:rsidRPr="00240568">
        <w:rPr>
          <w:rFonts w:eastAsia="宋体" w:cs="Times New Roman"/>
          <w:kern w:val="0"/>
          <w:szCs w:val="21"/>
        </w:rPr>
        <w:t xml:space="preserve"> R, </w:t>
      </w:r>
      <w:proofErr w:type="spellStart"/>
      <w:r w:rsidRPr="00240568">
        <w:rPr>
          <w:rFonts w:eastAsia="宋体" w:cs="Times New Roman"/>
          <w:kern w:val="0"/>
          <w:szCs w:val="21"/>
        </w:rPr>
        <w:t>Faloutsos</w:t>
      </w:r>
      <w:proofErr w:type="spellEnd"/>
      <w:r w:rsidRPr="00240568">
        <w:rPr>
          <w:rFonts w:eastAsia="宋体" w:cs="Times New Roman"/>
          <w:kern w:val="0"/>
          <w:szCs w:val="21"/>
        </w:rPr>
        <w:t xml:space="preserve"> C. Opinion Fraud Detection in Online Reviews by Network Effects[J]. ICWSM, 2013, 13: 2-11.</w:t>
      </w:r>
    </w:p>
    <w:p w14:paraId="6ECA3606" w14:textId="77777777" w:rsidR="00465579" w:rsidRPr="009C564E" w:rsidRDefault="00465579" w:rsidP="00465579">
      <w:pPr>
        <w:widowControl/>
        <w:adjustRightInd w:val="0"/>
        <w:snapToGrid w:val="0"/>
        <w:rPr>
          <w:rFonts w:eastAsia="宋体" w:cs="Times New Roman"/>
          <w:kern w:val="0"/>
          <w:szCs w:val="21"/>
        </w:rPr>
      </w:pPr>
    </w:p>
    <w:sectPr w:rsidR="00465579" w:rsidRPr="009C564E">
      <w:footerReference w:type="default" r:id="rId34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ppy" w:date="2018-02-02T14:10:00Z" w:initials="H">
    <w:p w14:paraId="6A12EFC7" w14:textId="77777777" w:rsidR="000A0814" w:rsidRPr="00784F80" w:rsidRDefault="000A0814">
      <w:pPr>
        <w:pStyle w:val="aa"/>
        <w:rPr>
          <w:sz w:val="18"/>
          <w:szCs w:val="18"/>
        </w:rPr>
      </w:pPr>
      <w:r>
        <w:rPr>
          <w:rStyle w:val="a9"/>
        </w:rPr>
        <w:annotationRef/>
      </w:r>
      <w:r w:rsidRPr="00784F80">
        <w:rPr>
          <w:rFonts w:hint="eastAsia"/>
          <w:sz w:val="18"/>
          <w:szCs w:val="18"/>
        </w:rPr>
        <w:t>整个摘要部分，语言需要重新组织，类似于我标红的</w:t>
      </w:r>
      <w:r w:rsidRPr="00784F80">
        <w:rPr>
          <w:rFonts w:hint="eastAsia"/>
          <w:sz w:val="18"/>
          <w:szCs w:val="18"/>
        </w:rPr>
        <w:t>1</w:t>
      </w:r>
      <w:r w:rsidRPr="00784F80">
        <w:rPr>
          <w:rFonts w:hint="eastAsia"/>
          <w:sz w:val="18"/>
          <w:szCs w:val="18"/>
        </w:rPr>
        <w:t>、</w:t>
      </w:r>
      <w:r w:rsidRPr="00784F80">
        <w:rPr>
          <w:rFonts w:hint="eastAsia"/>
          <w:sz w:val="18"/>
          <w:szCs w:val="18"/>
        </w:rPr>
        <w:t>2</w:t>
      </w:r>
      <w:r w:rsidRPr="00784F80">
        <w:rPr>
          <w:rFonts w:hint="eastAsia"/>
          <w:sz w:val="18"/>
          <w:szCs w:val="18"/>
        </w:rPr>
        <w:t>这样的描述，要合成一个，不能拆分为两个；一篇好的摘要，基本上包含</w:t>
      </w:r>
      <w:r w:rsidRPr="00784F80">
        <w:rPr>
          <w:rFonts w:hint="eastAsia"/>
          <w:sz w:val="18"/>
          <w:szCs w:val="18"/>
        </w:rPr>
        <w:t>4</w:t>
      </w:r>
      <w:r w:rsidRPr="00784F80">
        <w:rPr>
          <w:rFonts w:hint="eastAsia"/>
          <w:sz w:val="18"/>
          <w:szCs w:val="18"/>
        </w:rPr>
        <w:t>个部分：目的、方法、结果、结论，并且全文长度为</w:t>
      </w:r>
      <w:r w:rsidRPr="00784F80">
        <w:rPr>
          <w:rFonts w:hint="eastAsia"/>
          <w:sz w:val="18"/>
          <w:szCs w:val="18"/>
        </w:rPr>
        <w:t>150-400</w:t>
      </w:r>
      <w:r w:rsidRPr="00784F80">
        <w:rPr>
          <w:rFonts w:hint="eastAsia"/>
          <w:sz w:val="18"/>
          <w:szCs w:val="18"/>
        </w:rPr>
        <w:t>个单词长度为宜，言简意赅，突出文章的核心工作。</w:t>
      </w:r>
    </w:p>
  </w:comment>
  <w:comment w:id="1" w:author="Happy" w:date="2018-02-02T14:08:00Z" w:initials="H">
    <w:p w14:paraId="7385A38B" w14:textId="77777777" w:rsidR="000A0814" w:rsidRDefault="000A0814">
      <w:pPr>
        <w:pStyle w:val="aa"/>
      </w:pPr>
      <w:r>
        <w:rPr>
          <w:rStyle w:val="a9"/>
        </w:rPr>
        <w:annotationRef/>
      </w:r>
      <w:r>
        <w:rPr>
          <w:rFonts w:hint="eastAsia"/>
        </w:rPr>
        <w:t>我觉得这两句话合成一句，做简要描述更好点</w:t>
      </w:r>
    </w:p>
  </w:comment>
  <w:comment w:id="2" w:author="Happy" w:date="2018-02-02T14:08:00Z" w:initials="H">
    <w:p w14:paraId="68E00E2B" w14:textId="77777777" w:rsidR="000A0814" w:rsidRDefault="000A0814">
      <w:pPr>
        <w:pStyle w:val="aa"/>
      </w:pPr>
      <w:r>
        <w:rPr>
          <w:rStyle w:val="a9"/>
        </w:rPr>
        <w:annotationRef/>
      </w:r>
      <w:r>
        <w:rPr>
          <w:rFonts w:hint="eastAsia"/>
        </w:rPr>
        <w:t>摘要中不要去解释原理性的东西，只需要说明用了什么方法，解决了什么问题就可以</w:t>
      </w:r>
    </w:p>
  </w:comment>
  <w:comment w:id="3" w:author="Happy" w:date="2018-02-02T14:06:00Z" w:initials="H">
    <w:p w14:paraId="768C7F6E" w14:textId="77777777" w:rsidR="000A0814" w:rsidRDefault="000A0814">
      <w:pPr>
        <w:pStyle w:val="aa"/>
        <w:rPr>
          <w:rFonts w:hint="eastAsia"/>
        </w:rPr>
      </w:pPr>
      <w:r>
        <w:rPr>
          <w:rStyle w:val="a9"/>
        </w:rPr>
        <w:annotationRef/>
      </w:r>
      <w:r>
        <w:rPr>
          <w:rFonts w:hint="eastAsia"/>
        </w:rPr>
        <w:t>这句话前后逻辑不连贯</w:t>
      </w:r>
    </w:p>
  </w:comment>
  <w:comment w:id="4" w:author="Happy" w:date="2018-02-02T14:20:00Z" w:initials="H">
    <w:p w14:paraId="070189D0" w14:textId="77777777" w:rsidR="000A0814" w:rsidRDefault="000A0814">
      <w:pPr>
        <w:pStyle w:val="aa"/>
      </w:pPr>
      <w:r>
        <w:rPr>
          <w:rStyle w:val="a9"/>
        </w:rPr>
        <w:annotationRef/>
      </w:r>
      <w:r>
        <w:rPr>
          <w:rFonts w:hint="eastAsia"/>
        </w:rPr>
        <w:t>第一次出现的时候加括号，之后的多次出现没必要再加括号进行说明了。</w:t>
      </w:r>
    </w:p>
  </w:comment>
  <w:comment w:id="5" w:author="Happy" w:date="2018-02-02T14:21:00Z" w:initials="H">
    <w:p w14:paraId="6110A4F0" w14:textId="77777777" w:rsidR="000A0814" w:rsidRDefault="000A0814">
      <w:pPr>
        <w:pStyle w:val="aa"/>
      </w:pPr>
      <w:r>
        <w:rPr>
          <w:rStyle w:val="a9"/>
        </w:rPr>
        <w:annotationRef/>
      </w:r>
      <w:r>
        <w:rPr>
          <w:rFonts w:hint="eastAsia"/>
        </w:rPr>
        <w:t>论文中坚决杜绝这种说法，你可以换成“我们猜测”或者“我们认为”，然后以此为出发点构建模型，验证这种猜测或者想法即可</w:t>
      </w:r>
    </w:p>
  </w:comment>
  <w:comment w:id="6" w:author="Happy" w:date="2018-02-02T14:23:00Z" w:initials="H">
    <w:p w14:paraId="569463C0" w14:textId="77777777" w:rsidR="000A0814" w:rsidRDefault="000A0814">
      <w:pPr>
        <w:pStyle w:val="aa"/>
      </w:pPr>
      <w:r>
        <w:rPr>
          <w:rStyle w:val="a9"/>
        </w:rPr>
        <w:annotationRef/>
      </w:r>
      <w:r>
        <w:rPr>
          <w:rFonts w:hint="eastAsia"/>
        </w:rPr>
        <w:t>这段话改了，引言中不需出现原理性介绍的文字描述。如果非要做说明，那就配合示意图进行说明。</w:t>
      </w:r>
    </w:p>
  </w:comment>
  <w:comment w:id="7" w:author="Happy" w:date="2018-02-02T14:28:00Z" w:initials="H">
    <w:p w14:paraId="15C3B16B" w14:textId="77777777" w:rsidR="000A0814" w:rsidRDefault="000A0814">
      <w:pPr>
        <w:pStyle w:val="aa"/>
      </w:pPr>
      <w:r>
        <w:rPr>
          <w:rStyle w:val="a9"/>
        </w:rPr>
        <w:annotationRef/>
      </w:r>
      <w:r>
        <w:rPr>
          <w:rFonts w:hint="eastAsia"/>
        </w:rPr>
        <w:t>仔细检查你论文中其他文字表述，类似这种表述，都要重新组织需改，我的建议可以这么改“过去常采用人工标注的方式，因此在大规模数据集上应用异常困难。”你可以根据自己的理解来表述，我说的只是参考，总之就是要用客观理性的语气去陈述这个事实，避免用一些感情色彩强烈的词汇或者说法。</w:t>
      </w:r>
    </w:p>
  </w:comment>
  <w:comment w:id="8" w:author="Happy" w:date="2018-02-02T14:32:00Z" w:initials="H">
    <w:p w14:paraId="0F7A023B" w14:textId="77777777" w:rsidR="000A0814" w:rsidRDefault="000A0814">
      <w:pPr>
        <w:pStyle w:val="aa"/>
      </w:pPr>
      <w:r>
        <w:rPr>
          <w:rStyle w:val="a9"/>
        </w:rPr>
        <w:annotationRef/>
      </w:r>
      <w:r>
        <w:rPr>
          <w:rFonts w:hint="eastAsia"/>
        </w:rPr>
        <w:t>A</w:t>
      </w:r>
      <w:r>
        <w:rPr>
          <w:rFonts w:hint="eastAsia"/>
        </w:rPr>
        <w:t>类方法，不需要换段落表述，每描述一个方法后，可以紧跟着简要说明一下这个方法存在的缺陷或者需要改进的方面，所以我建议，相关工作部分，可以分成几个自然段，然后就没必要分类了。</w:t>
      </w:r>
    </w:p>
  </w:comment>
  <w:comment w:id="9" w:author="Happy" w:date="2018-02-02T14:34:00Z" w:initials="H">
    <w:p w14:paraId="56B4594A" w14:textId="77777777" w:rsidR="000A0814" w:rsidRDefault="000A0814">
      <w:pPr>
        <w:pStyle w:val="aa"/>
      </w:pPr>
      <w:r>
        <w:rPr>
          <w:rStyle w:val="a9"/>
        </w:rPr>
        <w:annotationRef/>
      </w:r>
      <w:r>
        <w:rPr>
          <w:rFonts w:hint="eastAsia"/>
        </w:rPr>
        <w:t>试着考虑，看能不能把你的问题描述过程中的某些概念，定义或者算法模型应用场景也做成可视化的形式。</w:t>
      </w:r>
    </w:p>
  </w:comment>
  <w:comment w:id="10" w:author="Happy" w:date="2018-02-02T14:35:00Z" w:initials="H">
    <w:p w14:paraId="5FD24D23" w14:textId="77777777" w:rsidR="000A0814" w:rsidRPr="00B56723" w:rsidRDefault="000A0814">
      <w:pPr>
        <w:pStyle w:val="aa"/>
      </w:pPr>
      <w:r>
        <w:rPr>
          <w:rStyle w:val="a9"/>
        </w:rPr>
        <w:annotationRef/>
      </w:r>
      <w:r>
        <w:rPr>
          <w:rFonts w:hint="eastAsia"/>
        </w:rPr>
        <w:t>符号表不需要出现，每个符号第一次出现的时候，在其下方用文字做简要说明即可。</w:t>
      </w:r>
    </w:p>
  </w:comment>
  <w:comment w:id="11" w:author="Happy" w:date="2018-02-02T14:36:00Z" w:initials="H">
    <w:p w14:paraId="21E62F14" w14:textId="77777777" w:rsidR="000A0814" w:rsidRDefault="000A0814">
      <w:pPr>
        <w:pStyle w:val="aa"/>
      </w:pPr>
      <w:r>
        <w:rPr>
          <w:rStyle w:val="a9"/>
        </w:rPr>
        <w:annotationRef/>
      </w:r>
      <w:r>
        <w:rPr>
          <w:rFonts w:hint="eastAsia"/>
        </w:rPr>
        <w:t>定义</w:t>
      </w:r>
      <w:r>
        <w:rPr>
          <w:rFonts w:hint="eastAsia"/>
        </w:rPr>
        <w:t>4</w:t>
      </w:r>
      <w:r>
        <w:rPr>
          <w:rFonts w:hint="eastAsia"/>
        </w:rPr>
        <w:t>哪儿去了？</w:t>
      </w:r>
    </w:p>
  </w:comment>
  <w:comment w:id="12" w:author="Happy" w:date="2018-02-02T14:37:00Z" w:initials="H">
    <w:p w14:paraId="16A8D34E" w14:textId="77777777" w:rsidR="000A0814" w:rsidRDefault="000A0814">
      <w:pPr>
        <w:pStyle w:val="aa"/>
      </w:pPr>
      <w:r>
        <w:rPr>
          <w:rStyle w:val="a9"/>
        </w:rPr>
        <w:annotationRef/>
      </w:r>
      <w:r>
        <w:rPr>
          <w:rFonts w:hint="eastAsia"/>
        </w:rPr>
        <w:t>这个结论是怎么得到的？是你做实验验证了，还是说拿的别人的结论？如果是既有事实，那么我建议最好将这个结论做成可视化图，结合你研究的问题。以类似图</w:t>
      </w:r>
      <w:r>
        <w:rPr>
          <w:rFonts w:hint="eastAsia"/>
        </w:rPr>
        <w:t>2</w:t>
      </w:r>
      <w:r>
        <w:rPr>
          <w:rFonts w:hint="eastAsia"/>
        </w:rPr>
        <w:t>的思想来做可视化。</w:t>
      </w:r>
    </w:p>
  </w:comment>
  <w:comment w:id="13" w:author="Happy" w:date="2018-02-02T14:34:00Z" w:initials="H">
    <w:p w14:paraId="65BF2449" w14:textId="77777777" w:rsidR="000A0814" w:rsidRDefault="000A0814">
      <w:pPr>
        <w:pStyle w:val="aa"/>
      </w:pPr>
      <w:r>
        <w:rPr>
          <w:rStyle w:val="a9"/>
        </w:rPr>
        <w:annotationRef/>
      </w:r>
      <w:r>
        <w:rPr>
          <w:rFonts w:hint="eastAsia"/>
        </w:rPr>
        <w:t>这个图非常好，我一直说的论文建模过程的可视化，就是这个意思。</w:t>
      </w:r>
    </w:p>
  </w:comment>
  <w:comment w:id="14" w:author="Happy" w:date="2018-02-02T14:39:00Z" w:initials="H">
    <w:p w14:paraId="70DFF343" w14:textId="77777777" w:rsidR="000A0814" w:rsidRDefault="000A0814">
      <w:pPr>
        <w:pStyle w:val="aa"/>
      </w:pPr>
      <w:r>
        <w:rPr>
          <w:rStyle w:val="a9"/>
        </w:rPr>
        <w:annotationRef/>
      </w:r>
      <w:r>
        <w:rPr>
          <w:rFonts w:hint="eastAsia"/>
        </w:rPr>
        <w:t>这里垃圾指标也可以做成可视化图，用于描述各项指标具体怎么评估或者影响你的算法结果的。</w:t>
      </w:r>
    </w:p>
  </w:comment>
  <w:comment w:id="15" w:author="Happy" w:date="2018-02-02T14:39:00Z" w:initials="H">
    <w:p w14:paraId="5A843D03" w14:textId="77777777" w:rsidR="000A0814" w:rsidRDefault="000A0814">
      <w:pPr>
        <w:pStyle w:val="aa"/>
      </w:pPr>
      <w:r>
        <w:rPr>
          <w:rStyle w:val="a9"/>
        </w:rPr>
        <w:annotationRef/>
      </w:r>
      <w:r>
        <w:rPr>
          <w:rFonts w:hint="eastAsia"/>
        </w:rPr>
        <w:t>这类表述就不要出现了。</w:t>
      </w:r>
    </w:p>
  </w:comment>
  <w:comment w:id="16" w:author="Happy" w:date="2018-02-02T14:40:00Z" w:initials="H">
    <w:p w14:paraId="1E2576AE" w14:textId="77777777" w:rsidR="000A0814" w:rsidRDefault="000A0814">
      <w:pPr>
        <w:pStyle w:val="aa"/>
      </w:pPr>
      <w:r>
        <w:rPr>
          <w:rStyle w:val="a9"/>
        </w:rPr>
        <w:annotationRef/>
      </w:r>
      <w:r>
        <w:rPr>
          <w:rFonts w:hint="eastAsia"/>
        </w:rPr>
        <w:t>注意，这里写法非常有讲究，照你这种表述，好像指标这一小节全是别人的工作，而没有你自己的，所以，要改。</w:t>
      </w:r>
    </w:p>
  </w:comment>
  <w:comment w:id="17" w:author="Happy" w:date="2018-02-02T14:41:00Z" w:initials="H">
    <w:p w14:paraId="1E46BBD8" w14:textId="77777777" w:rsidR="000A0814" w:rsidRPr="003E2599" w:rsidRDefault="000A0814">
      <w:pPr>
        <w:pStyle w:val="aa"/>
      </w:pPr>
      <w:r>
        <w:rPr>
          <w:rStyle w:val="a9"/>
        </w:rPr>
        <w:annotationRef/>
      </w:r>
      <w:r>
        <w:rPr>
          <w:rFonts w:hint="eastAsia"/>
        </w:rPr>
        <w:t>这一小节，几个需要着重说明的指标，就可以结合实际数据来做小实验，用图来阐述，对应的指标是怎样一种计算过程，最终的指标代表什么含义，在实际数据中表明什么结果等。</w:t>
      </w:r>
    </w:p>
  </w:comment>
  <w:comment w:id="18" w:author="Happy" w:date="2018-02-02T14:43:00Z" w:initials="H">
    <w:p w14:paraId="1AA0FDA6" w14:textId="77777777" w:rsidR="000A0814" w:rsidRDefault="000A0814">
      <w:pPr>
        <w:pStyle w:val="aa"/>
      </w:pPr>
      <w:r>
        <w:rPr>
          <w:rStyle w:val="a9"/>
        </w:rPr>
        <w:annotationRef/>
      </w:r>
      <w:r>
        <w:rPr>
          <w:rFonts w:hint="eastAsia"/>
        </w:rPr>
        <w:t>这里，我建议把算法伪代码表格删除，改成类似图</w:t>
      </w:r>
      <w:r>
        <w:rPr>
          <w:rFonts w:hint="eastAsia"/>
        </w:rPr>
        <w:t>2</w:t>
      </w:r>
      <w:r>
        <w:rPr>
          <w:rFonts w:hint="eastAsia"/>
        </w:rPr>
        <w:t>的图片形式，不同的是，这里可以结合实际的数据，用图来标明算法的实际执行过程。</w:t>
      </w:r>
    </w:p>
  </w:comment>
  <w:comment w:id="19" w:author="Happy" w:date="2018-02-02T14:44:00Z" w:initials="H">
    <w:p w14:paraId="2D2F9B47" w14:textId="77777777" w:rsidR="000A0814" w:rsidRPr="003E2599" w:rsidRDefault="000A0814">
      <w:pPr>
        <w:pStyle w:val="aa"/>
      </w:pPr>
      <w:r>
        <w:rPr>
          <w:rStyle w:val="a9"/>
        </w:rPr>
        <w:annotationRef/>
      </w:r>
      <w:r>
        <w:rPr>
          <w:rFonts w:hint="eastAsia"/>
        </w:rPr>
        <w:t>删除不恰当数据项后，数据集的规模是多大？这里需要说明，也就是要说清楚，你做实验时，实际用了什么样的，什么规模的数据集。</w:t>
      </w:r>
    </w:p>
  </w:comment>
  <w:comment w:id="20" w:author="Happy" w:date="2018-02-02T14:45:00Z" w:initials="H">
    <w:p w14:paraId="1664C1B2" w14:textId="77777777" w:rsidR="000A0814" w:rsidRDefault="000A0814">
      <w:pPr>
        <w:pStyle w:val="aa"/>
      </w:pPr>
      <w:r>
        <w:rPr>
          <w:rStyle w:val="a9"/>
        </w:rPr>
        <w:annotationRef/>
      </w:r>
      <w:r>
        <w:rPr>
          <w:rFonts w:hint="eastAsia"/>
        </w:rPr>
        <w:t>去掉这种说法，既然之前你建模过程已经提到了指标，那么这里可以直接拿来用，说明用到了什么指标，来衡量什么，想要验证什么，最终验证结果是什么，所以你的结论是什么。</w:t>
      </w:r>
    </w:p>
  </w:comment>
  <w:comment w:id="21" w:author="Happy" w:date="2018-02-02T14:47:00Z" w:initials="H">
    <w:p w14:paraId="32678768" w14:textId="77777777" w:rsidR="000A0814" w:rsidRDefault="000A0814">
      <w:pPr>
        <w:pStyle w:val="aa"/>
      </w:pPr>
      <w:r>
        <w:rPr>
          <w:rStyle w:val="a9"/>
        </w:rPr>
        <w:annotationRef/>
      </w:r>
      <w:r>
        <w:rPr>
          <w:rFonts w:hint="eastAsia"/>
        </w:rPr>
        <w:t>这一部分意义不明，比较隐晦，况且前后逻辑有些许不连贯。表述部分没有任何可以代表你实验结果的图片展示，这会让这段话显得很多余。</w:t>
      </w:r>
    </w:p>
  </w:comment>
  <w:comment w:id="22" w:author="Happy" w:date="2018-02-02T14:48:00Z" w:initials="H">
    <w:p w14:paraId="48C26E08" w14:textId="77777777" w:rsidR="000A0814" w:rsidRDefault="000A0814">
      <w:pPr>
        <w:pStyle w:val="aa"/>
      </w:pPr>
      <w:r>
        <w:rPr>
          <w:rStyle w:val="a9"/>
        </w:rPr>
        <w:annotationRef/>
      </w:r>
      <w:r>
        <w:rPr>
          <w:rFonts w:hint="eastAsia"/>
        </w:rPr>
        <w:t>没有“综合考虑”，所有的选择，都要基于实验结果来确定。</w:t>
      </w:r>
      <w:r>
        <w:rPr>
          <w:rFonts w:hint="eastAsia"/>
        </w:rPr>
        <w:t>SCI</w:t>
      </w:r>
      <w:r>
        <w:rPr>
          <w:rFonts w:hint="eastAsia"/>
        </w:rPr>
        <w:t>论文，杜绝此类模棱两可的说法。</w:t>
      </w:r>
    </w:p>
  </w:comment>
  <w:comment w:id="23" w:author="Happy" w:date="2018-02-02T14:49:00Z" w:initials="H">
    <w:p w14:paraId="66040D29" w14:textId="77777777" w:rsidR="000A0814" w:rsidRDefault="000A0814">
      <w:pPr>
        <w:pStyle w:val="aa"/>
      </w:pPr>
      <w:r>
        <w:rPr>
          <w:rStyle w:val="a9"/>
        </w:rPr>
        <w:annotationRef/>
      </w:r>
      <w:r>
        <w:rPr>
          <w:rFonts w:hint="eastAsia"/>
        </w:rPr>
        <w:t>同样的问题</w:t>
      </w:r>
    </w:p>
  </w:comment>
  <w:comment w:id="24" w:author="Happy" w:date="2018-02-02T14:49:00Z" w:initials="H">
    <w:p w14:paraId="4479B915" w14:textId="77777777" w:rsidR="000A0814" w:rsidRDefault="000A0814">
      <w:pPr>
        <w:pStyle w:val="aa"/>
        <w:rPr>
          <w:rFonts w:hint="eastAsia"/>
        </w:rPr>
      </w:pPr>
      <w:r>
        <w:rPr>
          <w:rStyle w:val="a9"/>
        </w:rPr>
        <w:annotationRef/>
      </w:r>
      <w:r>
        <w:rPr>
          <w:rFonts w:hint="eastAsia"/>
        </w:rPr>
        <w:t>公平是什么？可以吃吗？</w:t>
      </w:r>
      <w:r>
        <w:rPr>
          <w:rFonts w:hint="eastAsia"/>
        </w:rPr>
        <w:t>^</w:t>
      </w:r>
      <w:r>
        <w:t>_^.</w:t>
      </w:r>
      <w:r>
        <w:rPr>
          <w:rFonts w:hint="eastAsia"/>
        </w:rPr>
        <w:t>没有“公平”，只有“为了更好的展现实验结果”或者“为了简化实验过程”等。</w:t>
      </w:r>
    </w:p>
    <w:p w14:paraId="0CBE36A5" w14:textId="77777777" w:rsidR="000A0814" w:rsidRPr="000A0814" w:rsidRDefault="000A0814">
      <w:pPr>
        <w:pStyle w:val="aa"/>
      </w:pPr>
      <w:r>
        <w:rPr>
          <w:rFonts w:hint="eastAsia"/>
        </w:rPr>
        <w:t>论文写作中，任何一句带有结论性质的话，都要以事实来说，为什么，想要达到什么目的，这么做能对实验结果产生什么影响等。主要是为了让审稿人明白，你这么截取，是不会对实验结果产生什么好的或者不好的影响的，跟用全部数据集是一样的，否则会让人有一种按图索骥的错觉，会认为你的方法需要精心“挑选”数据，才能达到最终效果。</w:t>
      </w:r>
    </w:p>
  </w:comment>
  <w:comment w:id="25" w:author="Happy" w:date="2018-02-02T14:54:00Z" w:initials="H">
    <w:p w14:paraId="78430D83" w14:textId="77777777" w:rsidR="000A0814" w:rsidRDefault="000A0814">
      <w:pPr>
        <w:pStyle w:val="aa"/>
      </w:pPr>
      <w:r>
        <w:rPr>
          <w:rStyle w:val="a9"/>
        </w:rPr>
        <w:annotationRef/>
      </w:r>
      <w:r>
        <w:rPr>
          <w:rFonts w:hint="eastAsia"/>
        </w:rPr>
        <w:t>最先进？谁评出来的？你吗？</w:t>
      </w:r>
      <w:r>
        <w:rPr>
          <w:rFonts w:hint="eastAsia"/>
        </w:rPr>
        <w:t>^</w:t>
      </w:r>
      <w:r>
        <w:t>_^</w:t>
      </w:r>
      <w:r>
        <w:t>。</w:t>
      </w:r>
      <w:r>
        <w:rPr>
          <w:rFonts w:hint="eastAsia"/>
        </w:rPr>
        <w:t>这种带有明显感情倾向性的词，是论文写作的大忌。</w:t>
      </w:r>
    </w:p>
  </w:comment>
  <w:comment w:id="26" w:author="Happy" w:date="2018-02-02T14:55:00Z" w:initials="H">
    <w:p w14:paraId="3F6A55EC" w14:textId="77777777" w:rsidR="000A0814" w:rsidRDefault="000A0814">
      <w:pPr>
        <w:pStyle w:val="aa"/>
      </w:pPr>
      <w:r>
        <w:rPr>
          <w:rStyle w:val="a9"/>
        </w:rPr>
        <w:annotationRef/>
      </w:r>
      <w:r>
        <w:rPr>
          <w:rFonts w:hint="eastAsia"/>
        </w:rPr>
        <w:t>这里要写对你研究工作未来的展望，而不是你所研究领域未来的发展趋势，当然，趋势可以提，但不应该是你要表述的核心意思。</w:t>
      </w:r>
    </w:p>
    <w:p w14:paraId="6D6F17F9" w14:textId="77777777" w:rsidR="000A0814" w:rsidRDefault="000A0814">
      <w:pPr>
        <w:pStyle w:val="aa"/>
        <w:rPr>
          <w:rFonts w:hint="eastAsia"/>
        </w:rPr>
      </w:pPr>
      <w:r>
        <w:rPr>
          <w:rFonts w:hint="eastAsia"/>
        </w:rPr>
        <w:t>最后，我想说的是，论文写作是一个非常耗费精力和时间的过程，不仅仅是文字的堆砌和实验结果的呈现，从前到后要有整体的逻辑性和连贯性，文字表述能够让你的论文有一个质的提升或者</w:t>
      </w:r>
      <w:r w:rsidR="00DC4E12">
        <w:rPr>
          <w:rFonts w:hint="eastAsia"/>
        </w:rPr>
        <w:t>下跌，再惊人的发现，也需要文字描述去让别人知道，有很多传奇大牛，年轻时候都吃过这方年亏，比如西方一位宗师级的数学家，具体名字我忘了，当初投稿他一个非常重大的原理发现，但是被拒稿</w:t>
      </w:r>
      <w:r w:rsidR="00DC4E12">
        <w:rPr>
          <w:rFonts w:hint="eastAsia"/>
        </w:rPr>
        <w:t>N</w:t>
      </w:r>
      <w:r w:rsidR="00DC4E12">
        <w:rPr>
          <w:rFonts w:hint="eastAsia"/>
        </w:rPr>
        <w:t>次；反过来说，有些</w:t>
      </w:r>
      <w:r w:rsidR="00DC4E12">
        <w:rPr>
          <w:rFonts w:hint="eastAsia"/>
        </w:rPr>
        <w:t>SCI</w:t>
      </w:r>
      <w:r w:rsidR="00DC4E12">
        <w:rPr>
          <w:rFonts w:hint="eastAsia"/>
        </w:rPr>
        <w:t>文章你看了是不是觉得没啥大意思？为什么能打动审稿人？这种现象的存在，也</w:t>
      </w:r>
      <w:r w:rsidR="00EF3937">
        <w:rPr>
          <w:rFonts w:hint="eastAsia"/>
          <w:noProof/>
          <w:sz w:val="26"/>
        </w:rPr>
        <w:t>表明了</w:t>
      </w:r>
      <w:r w:rsidR="00EF3937">
        <w:rPr>
          <w:rFonts w:hint="eastAsia"/>
          <w:noProof/>
          <w:sz w:val="26"/>
        </w:rPr>
        <w:t>没有</w:t>
      </w:r>
      <w:r w:rsidR="00EF3937">
        <w:rPr>
          <w:rFonts w:hint="eastAsia"/>
          <w:noProof/>
          <w:sz w:val="26"/>
        </w:rPr>
        <w:t>水</w:t>
      </w:r>
      <w:r w:rsidR="00EF3937">
        <w:rPr>
          <w:rFonts w:hint="eastAsia"/>
          <w:noProof/>
          <w:sz w:val="26"/>
        </w:rPr>
        <w:t>的</w:t>
      </w:r>
      <w:r w:rsidR="00EF3937">
        <w:rPr>
          <w:rFonts w:hint="eastAsia"/>
          <w:noProof/>
          <w:sz w:val="26"/>
        </w:rPr>
        <w:t>理论</w:t>
      </w:r>
      <w:r w:rsidR="00EF3937">
        <w:rPr>
          <w:rFonts w:hint="eastAsia"/>
          <w:noProof/>
          <w:sz w:val="26"/>
        </w:rPr>
        <w:t>，</w:t>
      </w:r>
      <w:r w:rsidR="00EF3937">
        <w:rPr>
          <w:rFonts w:hint="eastAsia"/>
          <w:noProof/>
          <w:sz w:val="26"/>
        </w:rPr>
        <w:t>只有</w:t>
      </w:r>
      <w:r w:rsidR="00EF3937">
        <w:rPr>
          <w:rFonts w:hint="eastAsia"/>
          <w:noProof/>
          <w:sz w:val="26"/>
        </w:rPr>
        <w:t>水</w:t>
      </w:r>
      <w:r w:rsidR="00EF3937">
        <w:rPr>
          <w:rFonts w:hint="eastAsia"/>
          <w:noProof/>
          <w:sz w:val="26"/>
        </w:rPr>
        <w:t>的</w:t>
      </w:r>
      <w:r w:rsidR="00EF3937">
        <w:rPr>
          <w:rFonts w:hint="eastAsia"/>
          <w:noProof/>
          <w:sz w:val="26"/>
        </w:rPr>
        <w:t>写作</w:t>
      </w:r>
      <w:r w:rsidR="00EF3937">
        <w:rPr>
          <w:rFonts w:hint="eastAsia"/>
          <w:noProof/>
          <w:sz w:val="26"/>
        </w:rPr>
        <w:t>，</w:t>
      </w:r>
      <w:r w:rsidR="00EF3937">
        <w:rPr>
          <w:rFonts w:hint="eastAsia"/>
          <w:noProof/>
          <w:sz w:val="26"/>
        </w:rPr>
        <w:t>只要</w:t>
      </w:r>
      <w:r w:rsidR="00EF3937">
        <w:rPr>
          <w:rFonts w:hint="eastAsia"/>
          <w:noProof/>
          <w:sz w:val="26"/>
        </w:rPr>
        <w:t>认真写</w:t>
      </w:r>
      <w:r w:rsidR="00EF3937">
        <w:rPr>
          <w:rFonts w:hint="eastAsia"/>
          <w:noProof/>
          <w:sz w:val="26"/>
        </w:rPr>
        <w:t>，</w:t>
      </w:r>
      <w:r w:rsidR="00EF3937">
        <w:rPr>
          <w:rFonts w:hint="eastAsia"/>
          <w:noProof/>
          <w:sz w:val="26"/>
        </w:rPr>
        <w:t>总会</w:t>
      </w:r>
      <w:r w:rsidR="00EF3937">
        <w:rPr>
          <w:rFonts w:hint="eastAsia"/>
          <w:noProof/>
          <w:sz w:val="26"/>
        </w:rPr>
        <w:t>写出</w:t>
      </w:r>
      <w:r w:rsidR="00EF3937">
        <w:rPr>
          <w:rFonts w:hint="eastAsia"/>
          <w:noProof/>
          <w:sz w:val="26"/>
        </w:rPr>
        <w:t>SCI</w:t>
      </w:r>
      <w:r w:rsidR="00EF3937">
        <w:rPr>
          <w:rFonts w:hint="eastAsia"/>
          <w:noProof/>
          <w:sz w:val="26"/>
        </w:rPr>
        <w:t>来的</w:t>
      </w:r>
      <w:r w:rsidR="00EF3937">
        <w:rPr>
          <w:rFonts w:hint="eastAsia"/>
          <w:noProof/>
          <w:sz w:val="26"/>
        </w:rPr>
        <w:t>。</w:t>
      </w:r>
      <w:r w:rsidR="00EF3937">
        <w:rPr>
          <w:rFonts w:hint="eastAsia"/>
          <w:noProof/>
          <w:sz w:val="26"/>
        </w:rPr>
        <w:t>SCI</w:t>
      </w:r>
      <w:r w:rsidR="00EF3937">
        <w:rPr>
          <w:rFonts w:hint="eastAsia"/>
          <w:noProof/>
          <w:sz w:val="26"/>
        </w:rPr>
        <w:t>没那么难</w:t>
      </w:r>
      <w:bookmarkStart w:id="27" w:name="_GoBack"/>
      <w:bookmarkEnd w:id="27"/>
      <w:r w:rsidR="00DC4E12">
        <w:rPr>
          <w:rFonts w:hint="eastAsia"/>
        </w:rPr>
        <w:t>，第一次写论文写成这样已经很棒了，但是我觉得你可以做到更好，加油。</w:t>
      </w:r>
    </w:p>
  </w:comment>
  <w:comment w:id="28" w:author="Happy" w:date="2018-02-02T14:15:00Z" w:initials="H">
    <w:p w14:paraId="59F7921C" w14:textId="77777777" w:rsidR="000A0814" w:rsidRDefault="000A0814">
      <w:pPr>
        <w:pStyle w:val="aa"/>
      </w:pPr>
      <w:r>
        <w:rPr>
          <w:rStyle w:val="a9"/>
        </w:rPr>
        <w:annotationRef/>
      </w:r>
      <w:r>
        <w:rPr>
          <w:rFonts w:hint="eastAsia"/>
        </w:rPr>
        <w:t>参考文献中，会议论文过多。并且你注意一下，这类会议，是否是你所研究领域的权威会议，如果不是，尽量不要在参考文献中出现很多，会无形中拉低你的论文档次。参考文献中，尽量罗列领域大牛的、高被引的、权威期刊的等几类文章。总之一句话，参考文献是体现你论文档次最直接最有力的依据，所以参考文献一定要慎重再慎重的对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2EFC7" w15:done="0"/>
  <w15:commentEx w15:paraId="7385A38B" w15:done="0"/>
  <w15:commentEx w15:paraId="68E00E2B" w15:done="0"/>
  <w15:commentEx w15:paraId="768C7F6E" w15:done="0"/>
  <w15:commentEx w15:paraId="070189D0" w15:done="0"/>
  <w15:commentEx w15:paraId="6110A4F0" w15:done="0"/>
  <w15:commentEx w15:paraId="569463C0" w15:done="0"/>
  <w15:commentEx w15:paraId="15C3B16B" w15:done="0"/>
  <w15:commentEx w15:paraId="0F7A023B" w15:done="0"/>
  <w15:commentEx w15:paraId="56B4594A" w15:done="0"/>
  <w15:commentEx w15:paraId="5FD24D23" w15:done="0"/>
  <w15:commentEx w15:paraId="21E62F14" w15:done="0"/>
  <w15:commentEx w15:paraId="16A8D34E" w15:done="0"/>
  <w15:commentEx w15:paraId="65BF2449" w15:done="0"/>
  <w15:commentEx w15:paraId="70DFF343" w15:done="0"/>
  <w15:commentEx w15:paraId="5A843D03" w15:done="0"/>
  <w15:commentEx w15:paraId="1E2576AE" w15:done="0"/>
  <w15:commentEx w15:paraId="1E46BBD8" w15:done="0"/>
  <w15:commentEx w15:paraId="1AA0FDA6" w15:done="0"/>
  <w15:commentEx w15:paraId="2D2F9B47" w15:done="0"/>
  <w15:commentEx w15:paraId="1664C1B2" w15:done="0"/>
  <w15:commentEx w15:paraId="32678768" w15:done="0"/>
  <w15:commentEx w15:paraId="48C26E08" w15:done="0"/>
  <w15:commentEx w15:paraId="66040D29" w15:done="0"/>
  <w15:commentEx w15:paraId="0CBE36A5" w15:done="0"/>
  <w15:commentEx w15:paraId="78430D83" w15:done="0"/>
  <w15:commentEx w15:paraId="6D6F17F9" w15:done="0"/>
  <w15:commentEx w15:paraId="59F792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2EFC7" w16cid:durableId="1E1EEFED"/>
  <w16cid:commentId w16cid:paraId="7385A38B" w16cid:durableId="1E1EEF4F"/>
  <w16cid:commentId w16cid:paraId="68E00E2B" w16cid:durableId="1E1EEF76"/>
  <w16cid:commentId w16cid:paraId="768C7F6E" w16cid:durableId="1E1EEEC9"/>
  <w16cid:commentId w16cid:paraId="070189D0" w16cid:durableId="1E1EF223"/>
  <w16cid:commentId w16cid:paraId="6110A4F0" w16cid:durableId="1E1EF260"/>
  <w16cid:commentId w16cid:paraId="569463C0" w16cid:durableId="1E1EF2E3"/>
  <w16cid:commentId w16cid:paraId="15C3B16B" w16cid:durableId="1E1EF3F5"/>
  <w16cid:commentId w16cid:paraId="0F7A023B" w16cid:durableId="1E1EF4E5"/>
  <w16cid:commentId w16cid:paraId="56B4594A" w16cid:durableId="1E1EF592"/>
  <w16cid:commentId w16cid:paraId="5FD24D23" w16cid:durableId="1E1EF5B8"/>
  <w16cid:commentId w16cid:paraId="21E62F14" w16cid:durableId="1E1EF603"/>
  <w16cid:commentId w16cid:paraId="16A8D34E" w16cid:durableId="1E1EF61A"/>
  <w16cid:commentId w16cid:paraId="65BF2449" w16cid:durableId="1E1EF56B"/>
  <w16cid:commentId w16cid:paraId="70DFF343" w16cid:durableId="1E1EF68F"/>
  <w16cid:commentId w16cid:paraId="5A843D03" w16cid:durableId="1E1EF6B6"/>
  <w16cid:commentId w16cid:paraId="1E2576AE" w16cid:durableId="1E1EF6D1"/>
  <w16cid:commentId w16cid:paraId="1E46BBD8" w16cid:durableId="1E1EF712"/>
  <w16cid:commentId w16cid:paraId="1AA0FDA6" w16cid:durableId="1E1EF781"/>
  <w16cid:commentId w16cid:paraId="2D2F9B47" w16cid:durableId="1E1EF7E7"/>
  <w16cid:commentId w16cid:paraId="1664C1B2" w16cid:durableId="1E1EF821"/>
  <w16cid:commentId w16cid:paraId="32678768" w16cid:durableId="1E1EF86C"/>
  <w16cid:commentId w16cid:paraId="48C26E08" w16cid:durableId="1E1EF8BB"/>
  <w16cid:commentId w16cid:paraId="66040D29" w16cid:durableId="1E1EF905"/>
  <w16cid:commentId w16cid:paraId="0CBE36A5" w16cid:durableId="1E1EF911"/>
  <w16cid:commentId w16cid:paraId="78430D83" w16cid:durableId="1E1EFA29"/>
  <w16cid:commentId w16cid:paraId="6D6F17F9" w16cid:durableId="1E1EFA6D"/>
  <w16cid:commentId w16cid:paraId="59F7921C" w16cid:durableId="1E1EF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48018" w14:textId="77777777" w:rsidR="00EF3937" w:rsidRDefault="00EF3937" w:rsidP="00403326">
      <w:r>
        <w:separator/>
      </w:r>
    </w:p>
  </w:endnote>
  <w:endnote w:type="continuationSeparator" w:id="0">
    <w:p w14:paraId="01910D94" w14:textId="77777777" w:rsidR="00EF3937" w:rsidRDefault="00EF3937" w:rsidP="0040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9182"/>
      <w:docPartObj>
        <w:docPartGallery w:val="Page Numbers (Bottom of Page)"/>
        <w:docPartUnique/>
      </w:docPartObj>
    </w:sdtPr>
    <w:sdtContent>
      <w:p w14:paraId="26D42803" w14:textId="77777777" w:rsidR="000A0814" w:rsidRDefault="000A0814" w:rsidP="00D61A9A">
        <w:pPr>
          <w:pStyle w:val="a6"/>
          <w:jc w:val="center"/>
        </w:pPr>
        <w:r>
          <w:fldChar w:fldCharType="begin"/>
        </w:r>
        <w:r>
          <w:instrText>PAGE   \* MERGEFORMAT</w:instrText>
        </w:r>
        <w:r>
          <w:fldChar w:fldCharType="separate"/>
        </w:r>
        <w:r w:rsidRPr="00E362B3">
          <w:rPr>
            <w:noProof/>
            <w:lang w:val="zh-CN"/>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9CD6D" w14:textId="77777777" w:rsidR="00EF3937" w:rsidRDefault="00EF3937" w:rsidP="00403326">
      <w:r>
        <w:separator/>
      </w:r>
    </w:p>
  </w:footnote>
  <w:footnote w:type="continuationSeparator" w:id="0">
    <w:p w14:paraId="0BF91033" w14:textId="77777777" w:rsidR="00EF3937" w:rsidRDefault="00EF3937" w:rsidP="00403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9456E"/>
    <w:multiLevelType w:val="hybridMultilevel"/>
    <w:tmpl w:val="7F3471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7B6C17"/>
    <w:multiLevelType w:val="hybridMultilevel"/>
    <w:tmpl w:val="D8B08C60"/>
    <w:lvl w:ilvl="0" w:tplc="1EE246D6">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42B4999"/>
    <w:multiLevelType w:val="hybridMultilevel"/>
    <w:tmpl w:val="862008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56F261B"/>
    <w:multiLevelType w:val="hybridMultilevel"/>
    <w:tmpl w:val="19DA1D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6CE3A44"/>
    <w:multiLevelType w:val="hybridMultilevel"/>
    <w:tmpl w:val="A6884AB4"/>
    <w:lvl w:ilvl="0" w:tplc="9F4E0A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370664"/>
    <w:multiLevelType w:val="hybridMultilevel"/>
    <w:tmpl w:val="9894F2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205754C"/>
    <w:multiLevelType w:val="hybridMultilevel"/>
    <w:tmpl w:val="6388B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706AB8"/>
    <w:multiLevelType w:val="hybridMultilevel"/>
    <w:tmpl w:val="497A4E34"/>
    <w:lvl w:ilvl="0" w:tplc="13EA596E">
      <w:start w:val="1"/>
      <w:numFmt w:val="decimal"/>
      <w:lvlText w:val="%1:"/>
      <w:lvlJc w:val="left"/>
      <w:pPr>
        <w:ind w:left="284" w:hanging="284"/>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26235E"/>
    <w:multiLevelType w:val="hybridMultilevel"/>
    <w:tmpl w:val="2A265390"/>
    <w:lvl w:ilvl="0" w:tplc="3FDE77E8">
      <w:start w:val="1"/>
      <w:numFmt w:val="decimal"/>
      <w:lvlText w:val="%1:"/>
      <w:lvlJc w:val="left"/>
      <w:pPr>
        <w:ind w:left="420" w:hanging="420"/>
      </w:pPr>
      <w:rPr>
        <w:rFonts w:hint="eastAsia"/>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164828"/>
    <w:multiLevelType w:val="hybridMultilevel"/>
    <w:tmpl w:val="60D8A1A8"/>
    <w:lvl w:ilvl="0" w:tplc="56E4EFA8">
      <w:start w:val="1"/>
      <w:numFmt w:val="decimal"/>
      <w:lvlText w:val="%1:"/>
      <w:lvlJc w:val="left"/>
      <w:pPr>
        <w:ind w:left="284" w:hanging="284"/>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9"/>
  </w:num>
  <w:num w:numId="8">
    <w:abstractNumId w:val="3"/>
  </w:num>
  <w:num w:numId="9">
    <w:abstractNumId w:val="0"/>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ppy">
    <w15:presenceInfo w15:providerId="Windows Live" w15:userId="bc4f674c-2d5a-4545-a588-0818564734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C92"/>
    <w:rsid w:val="000019F9"/>
    <w:rsid w:val="00001CA4"/>
    <w:rsid w:val="00010306"/>
    <w:rsid w:val="000157E8"/>
    <w:rsid w:val="000163C9"/>
    <w:rsid w:val="00023C30"/>
    <w:rsid w:val="000333B2"/>
    <w:rsid w:val="00037E32"/>
    <w:rsid w:val="0004266B"/>
    <w:rsid w:val="00042A44"/>
    <w:rsid w:val="00044BF2"/>
    <w:rsid w:val="00047CE0"/>
    <w:rsid w:val="0005099C"/>
    <w:rsid w:val="00052F18"/>
    <w:rsid w:val="000636A1"/>
    <w:rsid w:val="00063837"/>
    <w:rsid w:val="0006617D"/>
    <w:rsid w:val="00066C60"/>
    <w:rsid w:val="0006719B"/>
    <w:rsid w:val="00084D2D"/>
    <w:rsid w:val="00086AB4"/>
    <w:rsid w:val="000878B8"/>
    <w:rsid w:val="00093B36"/>
    <w:rsid w:val="000953F9"/>
    <w:rsid w:val="000A0814"/>
    <w:rsid w:val="000A1068"/>
    <w:rsid w:val="000A3AAA"/>
    <w:rsid w:val="000B23B3"/>
    <w:rsid w:val="000B403F"/>
    <w:rsid w:val="000B5222"/>
    <w:rsid w:val="000B7F6F"/>
    <w:rsid w:val="000C1215"/>
    <w:rsid w:val="000C4382"/>
    <w:rsid w:val="000C49CF"/>
    <w:rsid w:val="000C4E15"/>
    <w:rsid w:val="000D17EC"/>
    <w:rsid w:val="000D50DC"/>
    <w:rsid w:val="000F38EB"/>
    <w:rsid w:val="000F6B39"/>
    <w:rsid w:val="001017EB"/>
    <w:rsid w:val="00110732"/>
    <w:rsid w:val="00113D3A"/>
    <w:rsid w:val="00114427"/>
    <w:rsid w:val="00115A00"/>
    <w:rsid w:val="001177C4"/>
    <w:rsid w:val="001179E7"/>
    <w:rsid w:val="00117D70"/>
    <w:rsid w:val="001201B5"/>
    <w:rsid w:val="0012274E"/>
    <w:rsid w:val="0012429D"/>
    <w:rsid w:val="0013671C"/>
    <w:rsid w:val="00144E00"/>
    <w:rsid w:val="00153FA0"/>
    <w:rsid w:val="001543AF"/>
    <w:rsid w:val="00156866"/>
    <w:rsid w:val="00163D60"/>
    <w:rsid w:val="00164A23"/>
    <w:rsid w:val="001652EC"/>
    <w:rsid w:val="00165BAA"/>
    <w:rsid w:val="00166B71"/>
    <w:rsid w:val="00167DC9"/>
    <w:rsid w:val="0017363E"/>
    <w:rsid w:val="00181B16"/>
    <w:rsid w:val="0019026F"/>
    <w:rsid w:val="00193746"/>
    <w:rsid w:val="001A22D5"/>
    <w:rsid w:val="001A4891"/>
    <w:rsid w:val="001A57AF"/>
    <w:rsid w:val="001B128E"/>
    <w:rsid w:val="001B2DE1"/>
    <w:rsid w:val="001B6A73"/>
    <w:rsid w:val="001C0857"/>
    <w:rsid w:val="001C258A"/>
    <w:rsid w:val="001C292A"/>
    <w:rsid w:val="001C36D2"/>
    <w:rsid w:val="001C58CB"/>
    <w:rsid w:val="001D52F8"/>
    <w:rsid w:val="001E1013"/>
    <w:rsid w:val="001E68A2"/>
    <w:rsid w:val="001F0C71"/>
    <w:rsid w:val="00212B00"/>
    <w:rsid w:val="002159F8"/>
    <w:rsid w:val="00226D9D"/>
    <w:rsid w:val="00233450"/>
    <w:rsid w:val="002363FD"/>
    <w:rsid w:val="00236C6C"/>
    <w:rsid w:val="0023749F"/>
    <w:rsid w:val="0023788D"/>
    <w:rsid w:val="00240568"/>
    <w:rsid w:val="00243E68"/>
    <w:rsid w:val="00245057"/>
    <w:rsid w:val="00246A8E"/>
    <w:rsid w:val="0025670E"/>
    <w:rsid w:val="00261BB2"/>
    <w:rsid w:val="00266ABB"/>
    <w:rsid w:val="00274D8A"/>
    <w:rsid w:val="00275F8C"/>
    <w:rsid w:val="00276F16"/>
    <w:rsid w:val="00277C72"/>
    <w:rsid w:val="00283D0C"/>
    <w:rsid w:val="00285C4E"/>
    <w:rsid w:val="00292026"/>
    <w:rsid w:val="00292D87"/>
    <w:rsid w:val="0029329E"/>
    <w:rsid w:val="00295AA4"/>
    <w:rsid w:val="002A466A"/>
    <w:rsid w:val="002B1EFC"/>
    <w:rsid w:val="002B2A1C"/>
    <w:rsid w:val="002B7A53"/>
    <w:rsid w:val="002B7F33"/>
    <w:rsid w:val="002D02D6"/>
    <w:rsid w:val="002D037C"/>
    <w:rsid w:val="002D2522"/>
    <w:rsid w:val="002E0114"/>
    <w:rsid w:val="002E3796"/>
    <w:rsid w:val="002F17AF"/>
    <w:rsid w:val="002F233F"/>
    <w:rsid w:val="002F3157"/>
    <w:rsid w:val="002F5853"/>
    <w:rsid w:val="002F5C1A"/>
    <w:rsid w:val="002F70A1"/>
    <w:rsid w:val="0030180A"/>
    <w:rsid w:val="00304727"/>
    <w:rsid w:val="00304728"/>
    <w:rsid w:val="00304B5B"/>
    <w:rsid w:val="00305875"/>
    <w:rsid w:val="0030640E"/>
    <w:rsid w:val="00310D4E"/>
    <w:rsid w:val="003173B7"/>
    <w:rsid w:val="00320DBB"/>
    <w:rsid w:val="003303EE"/>
    <w:rsid w:val="0034124D"/>
    <w:rsid w:val="00352A4F"/>
    <w:rsid w:val="00357679"/>
    <w:rsid w:val="00357D36"/>
    <w:rsid w:val="00360083"/>
    <w:rsid w:val="003615F0"/>
    <w:rsid w:val="0036683A"/>
    <w:rsid w:val="00367528"/>
    <w:rsid w:val="00367C26"/>
    <w:rsid w:val="00373150"/>
    <w:rsid w:val="00373BBD"/>
    <w:rsid w:val="00375638"/>
    <w:rsid w:val="00376559"/>
    <w:rsid w:val="00376D80"/>
    <w:rsid w:val="003865A8"/>
    <w:rsid w:val="00393732"/>
    <w:rsid w:val="003A05DD"/>
    <w:rsid w:val="003A1112"/>
    <w:rsid w:val="003A5646"/>
    <w:rsid w:val="003A649D"/>
    <w:rsid w:val="003A79E0"/>
    <w:rsid w:val="003B18C8"/>
    <w:rsid w:val="003B3161"/>
    <w:rsid w:val="003B3D7F"/>
    <w:rsid w:val="003B4BBC"/>
    <w:rsid w:val="003B7D9C"/>
    <w:rsid w:val="003C6BAB"/>
    <w:rsid w:val="003D1C82"/>
    <w:rsid w:val="003D6C68"/>
    <w:rsid w:val="003E23A0"/>
    <w:rsid w:val="003E2599"/>
    <w:rsid w:val="003F0CCF"/>
    <w:rsid w:val="003F2F0F"/>
    <w:rsid w:val="00403326"/>
    <w:rsid w:val="0040379C"/>
    <w:rsid w:val="00405571"/>
    <w:rsid w:val="0040579A"/>
    <w:rsid w:val="004144E1"/>
    <w:rsid w:val="004171C3"/>
    <w:rsid w:val="004171DB"/>
    <w:rsid w:val="00420200"/>
    <w:rsid w:val="0042161D"/>
    <w:rsid w:val="00432152"/>
    <w:rsid w:val="00437FEB"/>
    <w:rsid w:val="004437F0"/>
    <w:rsid w:val="00446271"/>
    <w:rsid w:val="0044659D"/>
    <w:rsid w:val="00446EF1"/>
    <w:rsid w:val="00447DE5"/>
    <w:rsid w:val="00460B5B"/>
    <w:rsid w:val="00463F6B"/>
    <w:rsid w:val="00465579"/>
    <w:rsid w:val="00471D59"/>
    <w:rsid w:val="00473802"/>
    <w:rsid w:val="004738C4"/>
    <w:rsid w:val="00480F27"/>
    <w:rsid w:val="00482C9A"/>
    <w:rsid w:val="004852B1"/>
    <w:rsid w:val="004933A1"/>
    <w:rsid w:val="00493BAE"/>
    <w:rsid w:val="004A11A0"/>
    <w:rsid w:val="004A2787"/>
    <w:rsid w:val="004A5A63"/>
    <w:rsid w:val="004B59B7"/>
    <w:rsid w:val="004C23DC"/>
    <w:rsid w:val="004C269E"/>
    <w:rsid w:val="004C4ECB"/>
    <w:rsid w:val="004C5F8E"/>
    <w:rsid w:val="004D0D21"/>
    <w:rsid w:val="004D4841"/>
    <w:rsid w:val="004D4E0E"/>
    <w:rsid w:val="004D64E3"/>
    <w:rsid w:val="004D7304"/>
    <w:rsid w:val="004D768E"/>
    <w:rsid w:val="004E6F4B"/>
    <w:rsid w:val="004F1E70"/>
    <w:rsid w:val="00503ED2"/>
    <w:rsid w:val="005102EF"/>
    <w:rsid w:val="00510DDB"/>
    <w:rsid w:val="005123C0"/>
    <w:rsid w:val="00520665"/>
    <w:rsid w:val="00530CB1"/>
    <w:rsid w:val="0053295A"/>
    <w:rsid w:val="00537FDF"/>
    <w:rsid w:val="00540342"/>
    <w:rsid w:val="00541D96"/>
    <w:rsid w:val="00542BA9"/>
    <w:rsid w:val="005558E7"/>
    <w:rsid w:val="00555CCD"/>
    <w:rsid w:val="0055712C"/>
    <w:rsid w:val="005748E0"/>
    <w:rsid w:val="005754F3"/>
    <w:rsid w:val="00576321"/>
    <w:rsid w:val="00576851"/>
    <w:rsid w:val="005867E7"/>
    <w:rsid w:val="00593832"/>
    <w:rsid w:val="005A770A"/>
    <w:rsid w:val="005B0FDA"/>
    <w:rsid w:val="005B3277"/>
    <w:rsid w:val="005B7BCE"/>
    <w:rsid w:val="005C5E4B"/>
    <w:rsid w:val="005D2DD0"/>
    <w:rsid w:val="005D3A27"/>
    <w:rsid w:val="005D4DDC"/>
    <w:rsid w:val="005D5D95"/>
    <w:rsid w:val="005D74AE"/>
    <w:rsid w:val="005D7C94"/>
    <w:rsid w:val="005E0EB2"/>
    <w:rsid w:val="005F17CF"/>
    <w:rsid w:val="005F3B70"/>
    <w:rsid w:val="006076AA"/>
    <w:rsid w:val="0061132C"/>
    <w:rsid w:val="00613579"/>
    <w:rsid w:val="00617C39"/>
    <w:rsid w:val="006216A6"/>
    <w:rsid w:val="00621CD9"/>
    <w:rsid w:val="00624156"/>
    <w:rsid w:val="00624897"/>
    <w:rsid w:val="006415A0"/>
    <w:rsid w:val="00642B66"/>
    <w:rsid w:val="006451A1"/>
    <w:rsid w:val="00646927"/>
    <w:rsid w:val="006512E1"/>
    <w:rsid w:val="006528D1"/>
    <w:rsid w:val="006553DF"/>
    <w:rsid w:val="00657DE9"/>
    <w:rsid w:val="00662047"/>
    <w:rsid w:val="006641AF"/>
    <w:rsid w:val="00664481"/>
    <w:rsid w:val="00667715"/>
    <w:rsid w:val="0067348B"/>
    <w:rsid w:val="006746F3"/>
    <w:rsid w:val="00675733"/>
    <w:rsid w:val="00682227"/>
    <w:rsid w:val="006833FC"/>
    <w:rsid w:val="006846CA"/>
    <w:rsid w:val="0068605C"/>
    <w:rsid w:val="006954BE"/>
    <w:rsid w:val="00695C92"/>
    <w:rsid w:val="006A45D1"/>
    <w:rsid w:val="006A4D00"/>
    <w:rsid w:val="006A67DD"/>
    <w:rsid w:val="006A68FB"/>
    <w:rsid w:val="006B4D37"/>
    <w:rsid w:val="006C24BB"/>
    <w:rsid w:val="006C2E0F"/>
    <w:rsid w:val="006C48AC"/>
    <w:rsid w:val="006C745C"/>
    <w:rsid w:val="006D3299"/>
    <w:rsid w:val="006D3BD5"/>
    <w:rsid w:val="006D3EE3"/>
    <w:rsid w:val="006E0C6A"/>
    <w:rsid w:val="006E0DC8"/>
    <w:rsid w:val="006E193E"/>
    <w:rsid w:val="006E3EDC"/>
    <w:rsid w:val="006F01E5"/>
    <w:rsid w:val="006F1DCD"/>
    <w:rsid w:val="00700E23"/>
    <w:rsid w:val="00700E26"/>
    <w:rsid w:val="007016A2"/>
    <w:rsid w:val="00703EF4"/>
    <w:rsid w:val="00704902"/>
    <w:rsid w:val="007178B9"/>
    <w:rsid w:val="00722C6E"/>
    <w:rsid w:val="007239E6"/>
    <w:rsid w:val="00724713"/>
    <w:rsid w:val="00730377"/>
    <w:rsid w:val="00735DBF"/>
    <w:rsid w:val="00737226"/>
    <w:rsid w:val="007519EE"/>
    <w:rsid w:val="00752F8C"/>
    <w:rsid w:val="007546A4"/>
    <w:rsid w:val="007607D5"/>
    <w:rsid w:val="0076207C"/>
    <w:rsid w:val="00764C11"/>
    <w:rsid w:val="00773DA4"/>
    <w:rsid w:val="007776DB"/>
    <w:rsid w:val="007832A1"/>
    <w:rsid w:val="00784F80"/>
    <w:rsid w:val="00793857"/>
    <w:rsid w:val="007949FD"/>
    <w:rsid w:val="00794BDE"/>
    <w:rsid w:val="007953B0"/>
    <w:rsid w:val="00797B3D"/>
    <w:rsid w:val="007A1745"/>
    <w:rsid w:val="007A2F81"/>
    <w:rsid w:val="007B61FF"/>
    <w:rsid w:val="007B7FB8"/>
    <w:rsid w:val="007C0429"/>
    <w:rsid w:val="007C1E0C"/>
    <w:rsid w:val="007C52CA"/>
    <w:rsid w:val="007C5DA9"/>
    <w:rsid w:val="007D1D23"/>
    <w:rsid w:val="007D22D0"/>
    <w:rsid w:val="007D45D9"/>
    <w:rsid w:val="007D6A99"/>
    <w:rsid w:val="007D7EE9"/>
    <w:rsid w:val="007E1C07"/>
    <w:rsid w:val="007F37BF"/>
    <w:rsid w:val="007F4BD9"/>
    <w:rsid w:val="007F52E7"/>
    <w:rsid w:val="007F6857"/>
    <w:rsid w:val="007F74E5"/>
    <w:rsid w:val="00804E54"/>
    <w:rsid w:val="008050AD"/>
    <w:rsid w:val="00811482"/>
    <w:rsid w:val="008141A3"/>
    <w:rsid w:val="00817C86"/>
    <w:rsid w:val="00817E4C"/>
    <w:rsid w:val="00822DFC"/>
    <w:rsid w:val="00834D26"/>
    <w:rsid w:val="0083509B"/>
    <w:rsid w:val="008361F5"/>
    <w:rsid w:val="00846683"/>
    <w:rsid w:val="00853F66"/>
    <w:rsid w:val="00865174"/>
    <w:rsid w:val="008659C5"/>
    <w:rsid w:val="00866139"/>
    <w:rsid w:val="00874BE3"/>
    <w:rsid w:val="00875CA7"/>
    <w:rsid w:val="00880E5A"/>
    <w:rsid w:val="008811B8"/>
    <w:rsid w:val="00883453"/>
    <w:rsid w:val="00883A22"/>
    <w:rsid w:val="008852A0"/>
    <w:rsid w:val="00885433"/>
    <w:rsid w:val="008856DA"/>
    <w:rsid w:val="00886326"/>
    <w:rsid w:val="008866D3"/>
    <w:rsid w:val="008901F9"/>
    <w:rsid w:val="008928D7"/>
    <w:rsid w:val="008931BC"/>
    <w:rsid w:val="008962BC"/>
    <w:rsid w:val="00896450"/>
    <w:rsid w:val="00896D53"/>
    <w:rsid w:val="008A3219"/>
    <w:rsid w:val="008A501E"/>
    <w:rsid w:val="008B074E"/>
    <w:rsid w:val="008C27A5"/>
    <w:rsid w:val="008D0BFA"/>
    <w:rsid w:val="008D1ED9"/>
    <w:rsid w:val="008D248A"/>
    <w:rsid w:val="008D31D9"/>
    <w:rsid w:val="008D7550"/>
    <w:rsid w:val="008E3EB8"/>
    <w:rsid w:val="008E56D0"/>
    <w:rsid w:val="008E79A5"/>
    <w:rsid w:val="008F47E3"/>
    <w:rsid w:val="008F4D7B"/>
    <w:rsid w:val="00902184"/>
    <w:rsid w:val="00904F2A"/>
    <w:rsid w:val="00905AEA"/>
    <w:rsid w:val="00910BA8"/>
    <w:rsid w:val="00913964"/>
    <w:rsid w:val="00916518"/>
    <w:rsid w:val="0091697D"/>
    <w:rsid w:val="00922FF4"/>
    <w:rsid w:val="00923F19"/>
    <w:rsid w:val="009253DF"/>
    <w:rsid w:val="00932EF7"/>
    <w:rsid w:val="00933B2A"/>
    <w:rsid w:val="00934F74"/>
    <w:rsid w:val="0093601B"/>
    <w:rsid w:val="009452FF"/>
    <w:rsid w:val="00952848"/>
    <w:rsid w:val="00956D0B"/>
    <w:rsid w:val="00964B17"/>
    <w:rsid w:val="0096711C"/>
    <w:rsid w:val="00971FC9"/>
    <w:rsid w:val="00971FF4"/>
    <w:rsid w:val="009730BD"/>
    <w:rsid w:val="00973383"/>
    <w:rsid w:val="009741B6"/>
    <w:rsid w:val="00980815"/>
    <w:rsid w:val="00982960"/>
    <w:rsid w:val="00984F5E"/>
    <w:rsid w:val="0099556C"/>
    <w:rsid w:val="00996785"/>
    <w:rsid w:val="009A7C4B"/>
    <w:rsid w:val="009B0C2F"/>
    <w:rsid w:val="009B2931"/>
    <w:rsid w:val="009B5FA1"/>
    <w:rsid w:val="009B7175"/>
    <w:rsid w:val="009C0C1C"/>
    <w:rsid w:val="009C386F"/>
    <w:rsid w:val="009C564E"/>
    <w:rsid w:val="009D280E"/>
    <w:rsid w:val="009D36E7"/>
    <w:rsid w:val="009D66DD"/>
    <w:rsid w:val="009E4D22"/>
    <w:rsid w:val="009E769C"/>
    <w:rsid w:val="009F1531"/>
    <w:rsid w:val="009F22BC"/>
    <w:rsid w:val="009F3BF2"/>
    <w:rsid w:val="009F5965"/>
    <w:rsid w:val="009F5E2D"/>
    <w:rsid w:val="00A01EB2"/>
    <w:rsid w:val="00A0278D"/>
    <w:rsid w:val="00A050EC"/>
    <w:rsid w:val="00A14095"/>
    <w:rsid w:val="00A15423"/>
    <w:rsid w:val="00A222BF"/>
    <w:rsid w:val="00A24688"/>
    <w:rsid w:val="00A2619B"/>
    <w:rsid w:val="00A26BE6"/>
    <w:rsid w:val="00A3224F"/>
    <w:rsid w:val="00A370A3"/>
    <w:rsid w:val="00A54EB8"/>
    <w:rsid w:val="00A573EE"/>
    <w:rsid w:val="00A65FB1"/>
    <w:rsid w:val="00A72072"/>
    <w:rsid w:val="00A73DA5"/>
    <w:rsid w:val="00A85866"/>
    <w:rsid w:val="00A93A68"/>
    <w:rsid w:val="00AA1461"/>
    <w:rsid w:val="00AB0332"/>
    <w:rsid w:val="00AB0A19"/>
    <w:rsid w:val="00AB14F9"/>
    <w:rsid w:val="00AB1634"/>
    <w:rsid w:val="00AB27F6"/>
    <w:rsid w:val="00AC1A1C"/>
    <w:rsid w:val="00AC2D5C"/>
    <w:rsid w:val="00AC44B8"/>
    <w:rsid w:val="00AC5889"/>
    <w:rsid w:val="00AC7CB1"/>
    <w:rsid w:val="00AD15DE"/>
    <w:rsid w:val="00AD437F"/>
    <w:rsid w:val="00AD4AA7"/>
    <w:rsid w:val="00AD6DB4"/>
    <w:rsid w:val="00AE5B36"/>
    <w:rsid w:val="00AE6510"/>
    <w:rsid w:val="00AE7C2A"/>
    <w:rsid w:val="00AF1ABB"/>
    <w:rsid w:val="00B001BB"/>
    <w:rsid w:val="00B01179"/>
    <w:rsid w:val="00B027EE"/>
    <w:rsid w:val="00B06C22"/>
    <w:rsid w:val="00B1417B"/>
    <w:rsid w:val="00B20588"/>
    <w:rsid w:val="00B20639"/>
    <w:rsid w:val="00B226F6"/>
    <w:rsid w:val="00B2458C"/>
    <w:rsid w:val="00B30EB8"/>
    <w:rsid w:val="00B316E1"/>
    <w:rsid w:val="00B36946"/>
    <w:rsid w:val="00B43A5F"/>
    <w:rsid w:val="00B44F61"/>
    <w:rsid w:val="00B454DF"/>
    <w:rsid w:val="00B46964"/>
    <w:rsid w:val="00B55CF9"/>
    <w:rsid w:val="00B56723"/>
    <w:rsid w:val="00B56A83"/>
    <w:rsid w:val="00B601F5"/>
    <w:rsid w:val="00B607C6"/>
    <w:rsid w:val="00B62527"/>
    <w:rsid w:val="00B65148"/>
    <w:rsid w:val="00B652CC"/>
    <w:rsid w:val="00B70535"/>
    <w:rsid w:val="00B72C53"/>
    <w:rsid w:val="00B7340A"/>
    <w:rsid w:val="00B74FF8"/>
    <w:rsid w:val="00B7625D"/>
    <w:rsid w:val="00B76629"/>
    <w:rsid w:val="00B80DCC"/>
    <w:rsid w:val="00B80F7D"/>
    <w:rsid w:val="00B81527"/>
    <w:rsid w:val="00BA3280"/>
    <w:rsid w:val="00BA713F"/>
    <w:rsid w:val="00BB172A"/>
    <w:rsid w:val="00BB4E47"/>
    <w:rsid w:val="00BC6040"/>
    <w:rsid w:val="00BD09A5"/>
    <w:rsid w:val="00BD18C2"/>
    <w:rsid w:val="00BD20AB"/>
    <w:rsid w:val="00BD28FF"/>
    <w:rsid w:val="00BD5392"/>
    <w:rsid w:val="00BD564D"/>
    <w:rsid w:val="00BD648D"/>
    <w:rsid w:val="00BD6900"/>
    <w:rsid w:val="00BE4E40"/>
    <w:rsid w:val="00BF26C3"/>
    <w:rsid w:val="00BF2C25"/>
    <w:rsid w:val="00BF60CD"/>
    <w:rsid w:val="00C04724"/>
    <w:rsid w:val="00C0544D"/>
    <w:rsid w:val="00C06BC7"/>
    <w:rsid w:val="00C075A2"/>
    <w:rsid w:val="00C07A56"/>
    <w:rsid w:val="00C11803"/>
    <w:rsid w:val="00C12F79"/>
    <w:rsid w:val="00C137E3"/>
    <w:rsid w:val="00C23CDA"/>
    <w:rsid w:val="00C25676"/>
    <w:rsid w:val="00C34F2D"/>
    <w:rsid w:val="00C35EBF"/>
    <w:rsid w:val="00C36704"/>
    <w:rsid w:val="00C40293"/>
    <w:rsid w:val="00C51C32"/>
    <w:rsid w:val="00C522A8"/>
    <w:rsid w:val="00C527DF"/>
    <w:rsid w:val="00C527FF"/>
    <w:rsid w:val="00C55D20"/>
    <w:rsid w:val="00C62F66"/>
    <w:rsid w:val="00C8253E"/>
    <w:rsid w:val="00C83EF1"/>
    <w:rsid w:val="00C84DC0"/>
    <w:rsid w:val="00C9054F"/>
    <w:rsid w:val="00C92C69"/>
    <w:rsid w:val="00CA0B94"/>
    <w:rsid w:val="00CA0E47"/>
    <w:rsid w:val="00CA157C"/>
    <w:rsid w:val="00CB03FD"/>
    <w:rsid w:val="00CB42BE"/>
    <w:rsid w:val="00CB77CB"/>
    <w:rsid w:val="00CC40BD"/>
    <w:rsid w:val="00CC524B"/>
    <w:rsid w:val="00CC75A3"/>
    <w:rsid w:val="00CD7318"/>
    <w:rsid w:val="00CE2FB4"/>
    <w:rsid w:val="00CF2A9F"/>
    <w:rsid w:val="00CF5A56"/>
    <w:rsid w:val="00CF7A73"/>
    <w:rsid w:val="00D014A2"/>
    <w:rsid w:val="00D076C1"/>
    <w:rsid w:val="00D11C3A"/>
    <w:rsid w:val="00D214D9"/>
    <w:rsid w:val="00D23356"/>
    <w:rsid w:val="00D326E6"/>
    <w:rsid w:val="00D34DED"/>
    <w:rsid w:val="00D40AC3"/>
    <w:rsid w:val="00D40F52"/>
    <w:rsid w:val="00D47B63"/>
    <w:rsid w:val="00D5050E"/>
    <w:rsid w:val="00D55A84"/>
    <w:rsid w:val="00D560EA"/>
    <w:rsid w:val="00D57C4B"/>
    <w:rsid w:val="00D606A0"/>
    <w:rsid w:val="00D61A9A"/>
    <w:rsid w:val="00D66841"/>
    <w:rsid w:val="00D720F0"/>
    <w:rsid w:val="00D76286"/>
    <w:rsid w:val="00D80FA1"/>
    <w:rsid w:val="00D9015B"/>
    <w:rsid w:val="00D90592"/>
    <w:rsid w:val="00D95D68"/>
    <w:rsid w:val="00D96716"/>
    <w:rsid w:val="00DA1C8C"/>
    <w:rsid w:val="00DA4EE5"/>
    <w:rsid w:val="00DA7B71"/>
    <w:rsid w:val="00DB403B"/>
    <w:rsid w:val="00DB5EA6"/>
    <w:rsid w:val="00DB5EEF"/>
    <w:rsid w:val="00DC4E12"/>
    <w:rsid w:val="00DD0C75"/>
    <w:rsid w:val="00DD1617"/>
    <w:rsid w:val="00DD4326"/>
    <w:rsid w:val="00DD47C1"/>
    <w:rsid w:val="00DE093F"/>
    <w:rsid w:val="00DE3099"/>
    <w:rsid w:val="00E02178"/>
    <w:rsid w:val="00E11F23"/>
    <w:rsid w:val="00E13DF7"/>
    <w:rsid w:val="00E21CC1"/>
    <w:rsid w:val="00E2476B"/>
    <w:rsid w:val="00E26798"/>
    <w:rsid w:val="00E26900"/>
    <w:rsid w:val="00E26E2D"/>
    <w:rsid w:val="00E300C6"/>
    <w:rsid w:val="00E30D68"/>
    <w:rsid w:val="00E3179A"/>
    <w:rsid w:val="00E34E0D"/>
    <w:rsid w:val="00E356D5"/>
    <w:rsid w:val="00E362B3"/>
    <w:rsid w:val="00E43973"/>
    <w:rsid w:val="00E46620"/>
    <w:rsid w:val="00E52AF4"/>
    <w:rsid w:val="00E5457D"/>
    <w:rsid w:val="00E55C50"/>
    <w:rsid w:val="00E630A1"/>
    <w:rsid w:val="00E73762"/>
    <w:rsid w:val="00E82361"/>
    <w:rsid w:val="00E858BE"/>
    <w:rsid w:val="00E90366"/>
    <w:rsid w:val="00E90F3D"/>
    <w:rsid w:val="00E92022"/>
    <w:rsid w:val="00E93A07"/>
    <w:rsid w:val="00EA17E2"/>
    <w:rsid w:val="00EA2C24"/>
    <w:rsid w:val="00EA544C"/>
    <w:rsid w:val="00EA5856"/>
    <w:rsid w:val="00EA6997"/>
    <w:rsid w:val="00EB4111"/>
    <w:rsid w:val="00EB5581"/>
    <w:rsid w:val="00EC14C2"/>
    <w:rsid w:val="00EC5358"/>
    <w:rsid w:val="00ED2144"/>
    <w:rsid w:val="00EF3780"/>
    <w:rsid w:val="00EF3937"/>
    <w:rsid w:val="00F01F40"/>
    <w:rsid w:val="00F06452"/>
    <w:rsid w:val="00F239CD"/>
    <w:rsid w:val="00F25842"/>
    <w:rsid w:val="00F314E1"/>
    <w:rsid w:val="00F318C9"/>
    <w:rsid w:val="00F45232"/>
    <w:rsid w:val="00F45F48"/>
    <w:rsid w:val="00F51A75"/>
    <w:rsid w:val="00F6135A"/>
    <w:rsid w:val="00F63D27"/>
    <w:rsid w:val="00F678D2"/>
    <w:rsid w:val="00F718DB"/>
    <w:rsid w:val="00F71F3C"/>
    <w:rsid w:val="00F73A5E"/>
    <w:rsid w:val="00F75DD3"/>
    <w:rsid w:val="00F80DCE"/>
    <w:rsid w:val="00F8641C"/>
    <w:rsid w:val="00F91224"/>
    <w:rsid w:val="00F957B0"/>
    <w:rsid w:val="00F9708F"/>
    <w:rsid w:val="00FB070C"/>
    <w:rsid w:val="00FB2E3C"/>
    <w:rsid w:val="00FC3177"/>
    <w:rsid w:val="00FC5CE0"/>
    <w:rsid w:val="00FC6D04"/>
    <w:rsid w:val="00FD15FF"/>
    <w:rsid w:val="00FD4D7B"/>
    <w:rsid w:val="00FE3803"/>
    <w:rsid w:val="00FE3BFA"/>
    <w:rsid w:val="00FE3DEC"/>
    <w:rsid w:val="00FE3FD3"/>
    <w:rsid w:val="00FE7F0F"/>
    <w:rsid w:val="00FF10FE"/>
    <w:rsid w:val="00FF3DE8"/>
    <w:rsid w:val="00FF3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CBD8"/>
  <w15:chartTrackingRefBased/>
  <w15:docId w15:val="{12D26F72-0787-4DDB-942F-BBF3CC50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27A5"/>
    <w:pPr>
      <w:widowControl w:val="0"/>
      <w:jc w:val="both"/>
    </w:pPr>
    <w:rPr>
      <w:rFonts w:ascii="Times New Roman" w:hAnsi="Times New Roman"/>
    </w:rPr>
  </w:style>
  <w:style w:type="paragraph" w:styleId="1">
    <w:name w:val="heading 1"/>
    <w:basedOn w:val="a"/>
    <w:next w:val="a"/>
    <w:link w:val="10"/>
    <w:uiPriority w:val="9"/>
    <w:qFormat/>
    <w:rsid w:val="0091697D"/>
    <w:pPr>
      <w:keepNext/>
      <w:keepLines/>
      <w:spacing w:before="340" w:after="330" w:line="578" w:lineRule="auto"/>
      <w:outlineLvl w:val="0"/>
    </w:pPr>
    <w:rPr>
      <w:b/>
      <w:bCs/>
      <w:kern w:val="44"/>
      <w:sz w:val="24"/>
      <w:szCs w:val="44"/>
    </w:rPr>
  </w:style>
  <w:style w:type="paragraph" w:styleId="2">
    <w:name w:val="heading 2"/>
    <w:basedOn w:val="a"/>
    <w:next w:val="a"/>
    <w:link w:val="20"/>
    <w:uiPriority w:val="9"/>
    <w:unhideWhenUsed/>
    <w:qFormat/>
    <w:rsid w:val="0091697D"/>
    <w:pPr>
      <w:keepNext/>
      <w:keepLines/>
      <w:spacing w:before="260" w:after="260" w:line="416" w:lineRule="auto"/>
      <w:outlineLvl w:val="1"/>
    </w:pPr>
    <w:rPr>
      <w:rFonts w:eastAsiaTheme="majorEastAsia" w:cstheme="majorBidi"/>
      <w:b/>
      <w:bCs/>
      <w:szCs w:val="32"/>
    </w:rPr>
  </w:style>
  <w:style w:type="paragraph" w:styleId="3">
    <w:name w:val="heading 3"/>
    <w:basedOn w:val="a"/>
    <w:next w:val="a"/>
    <w:link w:val="30"/>
    <w:uiPriority w:val="9"/>
    <w:unhideWhenUsed/>
    <w:qFormat/>
    <w:rsid w:val="00B1417B"/>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DC9"/>
    <w:pPr>
      <w:widowControl/>
      <w:adjustRightInd w:val="0"/>
      <w:snapToGrid w:val="0"/>
      <w:spacing w:line="360" w:lineRule="auto"/>
      <w:ind w:firstLine="420"/>
    </w:pPr>
    <w:rPr>
      <w:rFonts w:eastAsia="宋体" w:cs="宋体"/>
      <w:kern w:val="0"/>
      <w:sz w:val="24"/>
      <w:szCs w:val="24"/>
    </w:rPr>
  </w:style>
  <w:style w:type="paragraph" w:styleId="a4">
    <w:name w:val="header"/>
    <w:basedOn w:val="a"/>
    <w:link w:val="a5"/>
    <w:uiPriority w:val="99"/>
    <w:unhideWhenUsed/>
    <w:rsid w:val="004033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3326"/>
    <w:rPr>
      <w:sz w:val="18"/>
      <w:szCs w:val="18"/>
    </w:rPr>
  </w:style>
  <w:style w:type="paragraph" w:styleId="a6">
    <w:name w:val="footer"/>
    <w:basedOn w:val="a"/>
    <w:link w:val="a7"/>
    <w:uiPriority w:val="99"/>
    <w:unhideWhenUsed/>
    <w:rsid w:val="00403326"/>
    <w:pPr>
      <w:tabs>
        <w:tab w:val="center" w:pos="4153"/>
        <w:tab w:val="right" w:pos="8306"/>
      </w:tabs>
      <w:snapToGrid w:val="0"/>
      <w:jc w:val="left"/>
    </w:pPr>
    <w:rPr>
      <w:sz w:val="18"/>
      <w:szCs w:val="18"/>
    </w:rPr>
  </w:style>
  <w:style w:type="character" w:customStyle="1" w:styleId="a7">
    <w:name w:val="页脚 字符"/>
    <w:basedOn w:val="a0"/>
    <w:link w:val="a6"/>
    <w:uiPriority w:val="99"/>
    <w:rsid w:val="00403326"/>
    <w:rPr>
      <w:sz w:val="18"/>
      <w:szCs w:val="18"/>
    </w:rPr>
  </w:style>
  <w:style w:type="character" w:customStyle="1" w:styleId="10">
    <w:name w:val="标题 1 字符"/>
    <w:basedOn w:val="a0"/>
    <w:link w:val="1"/>
    <w:uiPriority w:val="9"/>
    <w:rsid w:val="0091697D"/>
    <w:rPr>
      <w:b/>
      <w:bCs/>
      <w:kern w:val="44"/>
      <w:sz w:val="24"/>
      <w:szCs w:val="44"/>
    </w:rPr>
  </w:style>
  <w:style w:type="character" w:customStyle="1" w:styleId="20">
    <w:name w:val="标题 2 字符"/>
    <w:basedOn w:val="a0"/>
    <w:link w:val="2"/>
    <w:uiPriority w:val="9"/>
    <w:rsid w:val="0091697D"/>
    <w:rPr>
      <w:rFonts w:ascii="Times New Roman" w:eastAsiaTheme="majorEastAsia" w:hAnsi="Times New Roman" w:cstheme="majorBidi"/>
      <w:b/>
      <w:bCs/>
      <w:szCs w:val="32"/>
    </w:rPr>
  </w:style>
  <w:style w:type="character" w:customStyle="1" w:styleId="authorsname">
    <w:name w:val="authors__name"/>
    <w:basedOn w:val="a0"/>
    <w:rsid w:val="006216A6"/>
  </w:style>
  <w:style w:type="character" w:customStyle="1" w:styleId="shorttext">
    <w:name w:val="short_text"/>
    <w:basedOn w:val="a0"/>
    <w:qFormat/>
    <w:rsid w:val="00A85866"/>
  </w:style>
  <w:style w:type="table" w:styleId="a8">
    <w:name w:val="Table Grid"/>
    <w:basedOn w:val="a1"/>
    <w:uiPriority w:val="39"/>
    <w:qFormat/>
    <w:rsid w:val="00510DD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1417B"/>
    <w:rPr>
      <w:rFonts w:ascii="Times New Roman" w:hAnsi="Times New Roman"/>
      <w:b/>
      <w:bCs/>
      <w:szCs w:val="32"/>
    </w:rPr>
  </w:style>
  <w:style w:type="character" w:styleId="a9">
    <w:name w:val="annotation reference"/>
    <w:basedOn w:val="a0"/>
    <w:uiPriority w:val="99"/>
    <w:semiHidden/>
    <w:unhideWhenUsed/>
    <w:rsid w:val="00B20588"/>
    <w:rPr>
      <w:sz w:val="21"/>
      <w:szCs w:val="21"/>
    </w:rPr>
  </w:style>
  <w:style w:type="paragraph" w:styleId="aa">
    <w:name w:val="annotation text"/>
    <w:basedOn w:val="a"/>
    <w:link w:val="ab"/>
    <w:uiPriority w:val="99"/>
    <w:semiHidden/>
    <w:unhideWhenUsed/>
    <w:rsid w:val="00B20588"/>
    <w:pPr>
      <w:jc w:val="left"/>
    </w:pPr>
  </w:style>
  <w:style w:type="character" w:customStyle="1" w:styleId="ab">
    <w:name w:val="批注文字 字符"/>
    <w:basedOn w:val="a0"/>
    <w:link w:val="aa"/>
    <w:uiPriority w:val="99"/>
    <w:semiHidden/>
    <w:rsid w:val="00B20588"/>
    <w:rPr>
      <w:rFonts w:ascii="Times New Roman" w:hAnsi="Times New Roman"/>
    </w:rPr>
  </w:style>
  <w:style w:type="paragraph" w:styleId="ac">
    <w:name w:val="annotation subject"/>
    <w:basedOn w:val="aa"/>
    <w:next w:val="aa"/>
    <w:link w:val="ad"/>
    <w:uiPriority w:val="99"/>
    <w:semiHidden/>
    <w:unhideWhenUsed/>
    <w:rsid w:val="00B20588"/>
    <w:rPr>
      <w:b/>
      <w:bCs/>
    </w:rPr>
  </w:style>
  <w:style w:type="character" w:customStyle="1" w:styleId="ad">
    <w:name w:val="批注主题 字符"/>
    <w:basedOn w:val="ab"/>
    <w:link w:val="ac"/>
    <w:uiPriority w:val="99"/>
    <w:semiHidden/>
    <w:rsid w:val="00B20588"/>
    <w:rPr>
      <w:rFonts w:ascii="Times New Roman" w:hAnsi="Times New Roman"/>
      <w:b/>
      <w:bCs/>
    </w:rPr>
  </w:style>
  <w:style w:type="paragraph" w:styleId="ae">
    <w:name w:val="Balloon Text"/>
    <w:basedOn w:val="a"/>
    <w:link w:val="af"/>
    <w:uiPriority w:val="99"/>
    <w:semiHidden/>
    <w:unhideWhenUsed/>
    <w:rsid w:val="00B20588"/>
    <w:rPr>
      <w:rFonts w:ascii="宋体" w:eastAsia="宋体"/>
      <w:sz w:val="26"/>
      <w:szCs w:val="26"/>
    </w:rPr>
  </w:style>
  <w:style w:type="character" w:customStyle="1" w:styleId="af">
    <w:name w:val="批注框文本 字符"/>
    <w:basedOn w:val="a0"/>
    <w:link w:val="ae"/>
    <w:uiPriority w:val="99"/>
    <w:semiHidden/>
    <w:rsid w:val="00B20588"/>
    <w:rPr>
      <w:rFonts w:ascii="宋体" w:eastAsia="宋体" w:hAnsi="Times New Roman"/>
      <w:sz w:val="26"/>
      <w:szCs w:val="26"/>
    </w:rPr>
  </w:style>
  <w:style w:type="paragraph" w:styleId="af0">
    <w:name w:val="Revision"/>
    <w:hidden/>
    <w:uiPriority w:val="99"/>
    <w:semiHidden/>
    <w:rsid w:val="00DC4E1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5984">
      <w:bodyDiv w:val="1"/>
      <w:marLeft w:val="0"/>
      <w:marRight w:val="0"/>
      <w:marTop w:val="0"/>
      <w:marBottom w:val="0"/>
      <w:divBdr>
        <w:top w:val="none" w:sz="0" w:space="0" w:color="auto"/>
        <w:left w:val="none" w:sz="0" w:space="0" w:color="auto"/>
        <w:bottom w:val="none" w:sz="0" w:space="0" w:color="auto"/>
        <w:right w:val="none" w:sz="0" w:space="0" w:color="auto"/>
      </w:divBdr>
    </w:div>
    <w:div w:id="237790549">
      <w:bodyDiv w:val="1"/>
      <w:marLeft w:val="0"/>
      <w:marRight w:val="0"/>
      <w:marTop w:val="0"/>
      <w:marBottom w:val="0"/>
      <w:divBdr>
        <w:top w:val="none" w:sz="0" w:space="0" w:color="auto"/>
        <w:left w:val="none" w:sz="0" w:space="0" w:color="auto"/>
        <w:bottom w:val="none" w:sz="0" w:space="0" w:color="auto"/>
        <w:right w:val="none" w:sz="0" w:space="0" w:color="auto"/>
      </w:divBdr>
    </w:div>
    <w:div w:id="350959832">
      <w:bodyDiv w:val="1"/>
      <w:marLeft w:val="0"/>
      <w:marRight w:val="0"/>
      <w:marTop w:val="0"/>
      <w:marBottom w:val="0"/>
      <w:divBdr>
        <w:top w:val="none" w:sz="0" w:space="0" w:color="auto"/>
        <w:left w:val="none" w:sz="0" w:space="0" w:color="auto"/>
        <w:bottom w:val="none" w:sz="0" w:space="0" w:color="auto"/>
        <w:right w:val="none" w:sz="0" w:space="0" w:color="auto"/>
      </w:divBdr>
    </w:div>
    <w:div w:id="484394733">
      <w:bodyDiv w:val="1"/>
      <w:marLeft w:val="0"/>
      <w:marRight w:val="0"/>
      <w:marTop w:val="0"/>
      <w:marBottom w:val="0"/>
      <w:divBdr>
        <w:top w:val="none" w:sz="0" w:space="0" w:color="auto"/>
        <w:left w:val="none" w:sz="0" w:space="0" w:color="auto"/>
        <w:bottom w:val="none" w:sz="0" w:space="0" w:color="auto"/>
        <w:right w:val="none" w:sz="0" w:space="0" w:color="auto"/>
      </w:divBdr>
      <w:divsChild>
        <w:div w:id="1914463109">
          <w:marLeft w:val="0"/>
          <w:marRight w:val="0"/>
          <w:marTop w:val="0"/>
          <w:marBottom w:val="0"/>
          <w:divBdr>
            <w:top w:val="none" w:sz="0" w:space="0" w:color="auto"/>
            <w:left w:val="none" w:sz="0" w:space="0" w:color="auto"/>
            <w:bottom w:val="none" w:sz="0" w:space="0" w:color="auto"/>
            <w:right w:val="none" w:sz="0" w:space="0" w:color="auto"/>
          </w:divBdr>
        </w:div>
      </w:divsChild>
    </w:div>
    <w:div w:id="1247960352">
      <w:bodyDiv w:val="1"/>
      <w:marLeft w:val="0"/>
      <w:marRight w:val="0"/>
      <w:marTop w:val="0"/>
      <w:marBottom w:val="0"/>
      <w:divBdr>
        <w:top w:val="none" w:sz="0" w:space="0" w:color="auto"/>
        <w:left w:val="none" w:sz="0" w:space="0" w:color="auto"/>
        <w:bottom w:val="none" w:sz="0" w:space="0" w:color="auto"/>
        <w:right w:val="none" w:sz="0" w:space="0" w:color="auto"/>
      </w:divBdr>
    </w:div>
    <w:div w:id="1554198403">
      <w:bodyDiv w:val="1"/>
      <w:marLeft w:val="0"/>
      <w:marRight w:val="0"/>
      <w:marTop w:val="0"/>
      <w:marBottom w:val="0"/>
      <w:divBdr>
        <w:top w:val="none" w:sz="0" w:space="0" w:color="auto"/>
        <w:left w:val="none" w:sz="0" w:space="0" w:color="auto"/>
        <w:bottom w:val="none" w:sz="0" w:space="0" w:color="auto"/>
        <w:right w:val="none" w:sz="0" w:space="0" w:color="auto"/>
      </w:divBdr>
    </w:div>
    <w:div w:id="1948346105">
      <w:bodyDiv w:val="1"/>
      <w:marLeft w:val="0"/>
      <w:marRight w:val="0"/>
      <w:marTop w:val="0"/>
      <w:marBottom w:val="0"/>
      <w:divBdr>
        <w:top w:val="none" w:sz="0" w:space="0" w:color="auto"/>
        <w:left w:val="none" w:sz="0" w:space="0" w:color="auto"/>
        <w:bottom w:val="none" w:sz="0" w:space="0" w:color="auto"/>
        <w:right w:val="none" w:sz="0" w:space="0" w:color="auto"/>
      </w:divBdr>
    </w:div>
    <w:div w:id="2018462689">
      <w:bodyDiv w:val="1"/>
      <w:marLeft w:val="0"/>
      <w:marRight w:val="0"/>
      <w:marTop w:val="0"/>
      <w:marBottom w:val="0"/>
      <w:divBdr>
        <w:top w:val="none" w:sz="0" w:space="0" w:color="auto"/>
        <w:left w:val="none" w:sz="0" w:space="0" w:color="auto"/>
        <w:bottom w:val="none" w:sz="0" w:space="0" w:color="auto"/>
        <w:right w:val="none" w:sz="0" w:space="0" w:color="auto"/>
      </w:divBdr>
      <w:divsChild>
        <w:div w:id="1924484185">
          <w:marLeft w:val="0"/>
          <w:marRight w:val="0"/>
          <w:marTop w:val="0"/>
          <w:marBottom w:val="0"/>
          <w:divBdr>
            <w:top w:val="none" w:sz="0" w:space="0" w:color="auto"/>
            <w:left w:val="none" w:sz="0" w:space="0" w:color="auto"/>
            <w:bottom w:val="none" w:sz="0" w:space="0" w:color="auto"/>
            <w:right w:val="none" w:sz="0" w:space="0" w:color="auto"/>
          </w:divBdr>
        </w:div>
      </w:divsChild>
    </w:div>
    <w:div w:id="2093505760">
      <w:bodyDiv w:val="1"/>
      <w:marLeft w:val="0"/>
      <w:marRight w:val="0"/>
      <w:marTop w:val="0"/>
      <w:marBottom w:val="0"/>
      <w:divBdr>
        <w:top w:val="none" w:sz="0" w:space="0" w:color="auto"/>
        <w:left w:val="none" w:sz="0" w:space="0" w:color="auto"/>
        <w:bottom w:val="none" w:sz="0" w:space="0" w:color="auto"/>
        <w:right w:val="none" w:sz="0" w:space="0" w:color="auto"/>
      </w:divBdr>
      <w:divsChild>
        <w:div w:id="83796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2.bin"/><Relationship Id="rId21" Type="http://schemas.openxmlformats.org/officeDocument/2006/relationships/image" Target="media/image6.wmf"/><Relationship Id="rId63" Type="http://schemas.openxmlformats.org/officeDocument/2006/relationships/image" Target="media/image27.wmf"/><Relationship Id="rId159" Type="http://schemas.openxmlformats.org/officeDocument/2006/relationships/oleObject" Target="embeddings/oleObject77.bin"/><Relationship Id="rId324" Type="http://schemas.openxmlformats.org/officeDocument/2006/relationships/image" Target="media/image150.emf"/><Relationship Id="rId170" Type="http://schemas.openxmlformats.org/officeDocument/2006/relationships/image" Target="media/image77.wmf"/><Relationship Id="rId226" Type="http://schemas.openxmlformats.org/officeDocument/2006/relationships/oleObject" Target="embeddings/oleObject112.bin"/><Relationship Id="rId268" Type="http://schemas.openxmlformats.org/officeDocument/2006/relationships/oleObject" Target="embeddings/oleObject135.bin"/><Relationship Id="rId32" Type="http://schemas.openxmlformats.org/officeDocument/2006/relationships/oleObject" Target="embeddings/oleObject11.bin"/><Relationship Id="rId74" Type="http://schemas.openxmlformats.org/officeDocument/2006/relationships/oleObject" Target="embeddings/oleObject32.bin"/><Relationship Id="rId128" Type="http://schemas.openxmlformats.org/officeDocument/2006/relationships/oleObject" Target="embeddings/oleObject61.bin"/><Relationship Id="rId335" Type="http://schemas.openxmlformats.org/officeDocument/2006/relationships/image" Target="media/image157.wmf"/><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image" Target="media/image110.wmf"/><Relationship Id="rId279" Type="http://schemas.openxmlformats.org/officeDocument/2006/relationships/image" Target="media/image129.wmf"/><Relationship Id="rId43" Type="http://schemas.openxmlformats.org/officeDocument/2006/relationships/image" Target="media/image17.wmf"/><Relationship Id="rId139" Type="http://schemas.openxmlformats.org/officeDocument/2006/relationships/oleObject" Target="embeddings/oleObject67.bin"/><Relationship Id="rId290" Type="http://schemas.openxmlformats.org/officeDocument/2006/relationships/image" Target="media/image134.wmf"/><Relationship Id="rId304" Type="http://schemas.openxmlformats.org/officeDocument/2006/relationships/image" Target="media/image140.wmf"/><Relationship Id="rId346" Type="http://schemas.openxmlformats.org/officeDocument/2006/relationships/image" Target="media/image164.emf"/><Relationship Id="rId85" Type="http://schemas.openxmlformats.org/officeDocument/2006/relationships/oleObject" Target="embeddings/oleObject38.bin"/><Relationship Id="rId150" Type="http://schemas.openxmlformats.org/officeDocument/2006/relationships/image" Target="media/image68.wmf"/><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oleObject" Target="embeddings/oleObject124.bin"/><Relationship Id="rId12" Type="http://schemas.openxmlformats.org/officeDocument/2006/relationships/oleObject" Target="embeddings/oleObject1.bin"/><Relationship Id="rId108" Type="http://schemas.openxmlformats.org/officeDocument/2006/relationships/image" Target="media/image48.wmf"/><Relationship Id="rId315" Type="http://schemas.openxmlformats.org/officeDocument/2006/relationships/image" Target="media/image146.emf"/><Relationship Id="rId54" Type="http://schemas.openxmlformats.org/officeDocument/2006/relationships/oleObject" Target="embeddings/oleObject22.bin"/><Relationship Id="rId96" Type="http://schemas.openxmlformats.org/officeDocument/2006/relationships/oleObject" Target="embeddings/oleObject44.bin"/><Relationship Id="rId161" Type="http://schemas.openxmlformats.org/officeDocument/2006/relationships/oleObject" Target="embeddings/oleObject78.bin"/><Relationship Id="rId217" Type="http://schemas.openxmlformats.org/officeDocument/2006/relationships/oleObject" Target="embeddings/oleObject106.bin"/><Relationship Id="rId259" Type="http://schemas.openxmlformats.org/officeDocument/2006/relationships/image" Target="media/image119.wmf"/><Relationship Id="rId23" Type="http://schemas.openxmlformats.org/officeDocument/2006/relationships/image" Target="media/image7.wmf"/><Relationship Id="rId119" Type="http://schemas.openxmlformats.org/officeDocument/2006/relationships/oleObject" Target="embeddings/oleObject56.bin"/><Relationship Id="rId270" Type="http://schemas.openxmlformats.org/officeDocument/2006/relationships/oleObject" Target="embeddings/oleObject136.bin"/><Relationship Id="rId326" Type="http://schemas.openxmlformats.org/officeDocument/2006/relationships/image" Target="media/image152.wmf"/><Relationship Id="rId65" Type="http://schemas.openxmlformats.org/officeDocument/2006/relationships/image" Target="media/image28.wmf"/><Relationship Id="rId130" Type="http://schemas.openxmlformats.org/officeDocument/2006/relationships/oleObject" Target="embeddings/oleObject62.bin"/><Relationship Id="rId172" Type="http://schemas.openxmlformats.org/officeDocument/2006/relationships/image" Target="media/image78.wmf"/><Relationship Id="rId228" Type="http://schemas.openxmlformats.org/officeDocument/2006/relationships/oleObject" Target="embeddings/oleObject113.bin"/><Relationship Id="rId281" Type="http://schemas.openxmlformats.org/officeDocument/2006/relationships/image" Target="media/image130.wmf"/><Relationship Id="rId337" Type="http://schemas.openxmlformats.org/officeDocument/2006/relationships/image" Target="media/image158.wmf"/><Relationship Id="rId34" Type="http://schemas.openxmlformats.org/officeDocument/2006/relationships/oleObject" Target="embeddings/oleObject12.bin"/><Relationship Id="rId76" Type="http://schemas.openxmlformats.org/officeDocument/2006/relationships/oleObject" Target="embeddings/oleObject33.bin"/><Relationship Id="rId141" Type="http://schemas.openxmlformats.org/officeDocument/2006/relationships/oleObject" Target="embeddings/oleObject68.bin"/><Relationship Id="rId7" Type="http://schemas.openxmlformats.org/officeDocument/2006/relationships/endnotes" Target="endnotes.xml"/><Relationship Id="rId183" Type="http://schemas.openxmlformats.org/officeDocument/2006/relationships/oleObject" Target="embeddings/oleObject90.bin"/><Relationship Id="rId239" Type="http://schemas.openxmlformats.org/officeDocument/2006/relationships/image" Target="media/image111.wmf"/><Relationship Id="rId250" Type="http://schemas.openxmlformats.org/officeDocument/2006/relationships/oleObject" Target="embeddings/oleObject125.bin"/><Relationship Id="rId292" Type="http://schemas.openxmlformats.org/officeDocument/2006/relationships/image" Target="media/image135.wmf"/><Relationship Id="rId306" Type="http://schemas.openxmlformats.org/officeDocument/2006/relationships/image" Target="media/image141.wmf"/><Relationship Id="rId45" Type="http://schemas.openxmlformats.org/officeDocument/2006/relationships/image" Target="media/image18.wmf"/><Relationship Id="rId87" Type="http://schemas.openxmlformats.org/officeDocument/2006/relationships/oleObject" Target="embeddings/oleObject39.bin"/><Relationship Id="rId110" Type="http://schemas.openxmlformats.org/officeDocument/2006/relationships/image" Target="media/image49.wmf"/><Relationship Id="rId348" Type="http://schemas.openxmlformats.org/officeDocument/2006/relationships/footer" Target="footer1.xml"/><Relationship Id="rId152" Type="http://schemas.openxmlformats.org/officeDocument/2006/relationships/image" Target="media/image69.wmf"/><Relationship Id="rId194" Type="http://schemas.openxmlformats.org/officeDocument/2006/relationships/oleObject" Target="embeddings/oleObject95.bin"/><Relationship Id="rId208" Type="http://schemas.openxmlformats.org/officeDocument/2006/relationships/image" Target="media/image97.wmf"/><Relationship Id="rId261" Type="http://schemas.openxmlformats.org/officeDocument/2006/relationships/image" Target="media/image120.wmf"/><Relationship Id="rId14" Type="http://schemas.openxmlformats.org/officeDocument/2006/relationships/oleObject" Target="embeddings/oleObject2.bin"/><Relationship Id="rId56" Type="http://schemas.openxmlformats.org/officeDocument/2006/relationships/oleObject" Target="embeddings/oleObject23.bin"/><Relationship Id="rId317" Type="http://schemas.openxmlformats.org/officeDocument/2006/relationships/image" Target="media/image148.wmf"/><Relationship Id="rId8" Type="http://schemas.openxmlformats.org/officeDocument/2006/relationships/comments" Target="comments.xml"/><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image" Target="media/image64.wmf"/><Relationship Id="rId163" Type="http://schemas.openxmlformats.org/officeDocument/2006/relationships/oleObject" Target="embeddings/oleObject79.bin"/><Relationship Id="rId184" Type="http://schemas.openxmlformats.org/officeDocument/2006/relationships/image" Target="media/image84.wmf"/><Relationship Id="rId219" Type="http://schemas.openxmlformats.org/officeDocument/2006/relationships/oleObject" Target="embeddings/oleObject107.bin"/><Relationship Id="rId230" Type="http://schemas.openxmlformats.org/officeDocument/2006/relationships/oleObject" Target="embeddings/oleObject114.bin"/><Relationship Id="rId251" Type="http://schemas.openxmlformats.org/officeDocument/2006/relationships/oleObject" Target="embeddings/oleObject126.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272" Type="http://schemas.openxmlformats.org/officeDocument/2006/relationships/oleObject" Target="embeddings/oleObject137.bin"/><Relationship Id="rId293" Type="http://schemas.openxmlformats.org/officeDocument/2006/relationships/oleObject" Target="embeddings/oleObject148.bin"/><Relationship Id="rId307" Type="http://schemas.openxmlformats.org/officeDocument/2006/relationships/oleObject" Target="embeddings/oleObject156.bin"/><Relationship Id="rId328" Type="http://schemas.openxmlformats.org/officeDocument/2006/relationships/image" Target="media/image153.wmf"/><Relationship Id="rId349" Type="http://schemas.openxmlformats.org/officeDocument/2006/relationships/fontTable" Target="fontTable.xml"/><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79.wmf"/><Relationship Id="rId195" Type="http://schemas.openxmlformats.org/officeDocument/2006/relationships/image" Target="media/image90.wmf"/><Relationship Id="rId209" Type="http://schemas.openxmlformats.org/officeDocument/2006/relationships/oleObject" Target="embeddings/oleObject102.bin"/><Relationship Id="rId220" Type="http://schemas.openxmlformats.org/officeDocument/2006/relationships/oleObject" Target="embeddings/oleObject108.bin"/><Relationship Id="rId241" Type="http://schemas.openxmlformats.org/officeDocument/2006/relationships/image" Target="media/image112.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262" Type="http://schemas.openxmlformats.org/officeDocument/2006/relationships/oleObject" Target="embeddings/oleObject132.bin"/><Relationship Id="rId283" Type="http://schemas.openxmlformats.org/officeDocument/2006/relationships/oleObject" Target="embeddings/oleObject143.bin"/><Relationship Id="rId318" Type="http://schemas.openxmlformats.org/officeDocument/2006/relationships/oleObject" Target="embeddings/oleObject160.bin"/><Relationship Id="rId339" Type="http://schemas.openxmlformats.org/officeDocument/2006/relationships/image" Target="media/image159.emf"/><Relationship Id="rId78" Type="http://schemas.openxmlformats.org/officeDocument/2006/relationships/oleObject" Target="embeddings/oleObject34.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69.bin"/><Relationship Id="rId164" Type="http://schemas.openxmlformats.org/officeDocument/2006/relationships/image" Target="media/image75.wmf"/><Relationship Id="rId185" Type="http://schemas.openxmlformats.org/officeDocument/2006/relationships/oleObject" Target="embeddings/oleObject91.bin"/><Relationship Id="rId350" Type="http://schemas.microsoft.com/office/2011/relationships/people" Target="people.xml"/><Relationship Id="rId9" Type="http://schemas.microsoft.com/office/2011/relationships/commentsExtended" Target="commentsExtended.xml"/><Relationship Id="rId210" Type="http://schemas.openxmlformats.org/officeDocument/2006/relationships/image" Target="media/image98.wmf"/><Relationship Id="rId26" Type="http://schemas.openxmlformats.org/officeDocument/2006/relationships/oleObject" Target="embeddings/oleObject8.bin"/><Relationship Id="rId231" Type="http://schemas.openxmlformats.org/officeDocument/2006/relationships/image" Target="media/image107.wmf"/><Relationship Id="rId252" Type="http://schemas.openxmlformats.org/officeDocument/2006/relationships/oleObject" Target="embeddings/oleObject127.bin"/><Relationship Id="rId273" Type="http://schemas.openxmlformats.org/officeDocument/2006/relationships/image" Target="media/image126.wmf"/><Relationship Id="rId294" Type="http://schemas.openxmlformats.org/officeDocument/2006/relationships/oleObject" Target="embeddings/oleObject149.bin"/><Relationship Id="rId308" Type="http://schemas.openxmlformats.org/officeDocument/2006/relationships/image" Target="media/image142.wmf"/><Relationship Id="rId329" Type="http://schemas.openxmlformats.org/officeDocument/2006/relationships/oleObject" Target="embeddings/oleObject166.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image" Target="media/image70.wmf"/><Relationship Id="rId175" Type="http://schemas.openxmlformats.org/officeDocument/2006/relationships/oleObject" Target="embeddings/oleObject86.bin"/><Relationship Id="rId340" Type="http://schemas.openxmlformats.org/officeDocument/2006/relationships/image" Target="media/image160.e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3.bin"/><Relationship Id="rId221" Type="http://schemas.openxmlformats.org/officeDocument/2006/relationships/image" Target="media/image103.wmf"/><Relationship Id="rId242" Type="http://schemas.openxmlformats.org/officeDocument/2006/relationships/oleObject" Target="embeddings/oleObject120.bin"/><Relationship Id="rId263" Type="http://schemas.openxmlformats.org/officeDocument/2006/relationships/image" Target="media/image121.wmf"/><Relationship Id="rId284" Type="http://schemas.openxmlformats.org/officeDocument/2006/relationships/image" Target="media/image131.wmf"/><Relationship Id="rId319" Type="http://schemas.openxmlformats.org/officeDocument/2006/relationships/oleObject" Target="embeddings/oleObject161.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oleObject" Target="embeddings/oleObject47.bin"/><Relationship Id="rId123" Type="http://schemas.openxmlformats.org/officeDocument/2006/relationships/oleObject" Target="embeddings/oleObject58.bin"/><Relationship Id="rId144" Type="http://schemas.openxmlformats.org/officeDocument/2006/relationships/image" Target="media/image65.wmf"/><Relationship Id="rId330" Type="http://schemas.openxmlformats.org/officeDocument/2006/relationships/image" Target="media/image154.wmf"/><Relationship Id="rId90" Type="http://schemas.openxmlformats.org/officeDocument/2006/relationships/oleObject" Target="embeddings/oleObject41.bin"/><Relationship Id="rId165" Type="http://schemas.openxmlformats.org/officeDocument/2006/relationships/oleObject" Target="embeddings/oleObject80.bin"/><Relationship Id="rId186" Type="http://schemas.openxmlformats.org/officeDocument/2006/relationships/image" Target="media/image85.wmf"/><Relationship Id="rId351" Type="http://schemas.openxmlformats.org/officeDocument/2006/relationships/theme" Target="theme/theme1.xml"/><Relationship Id="rId211" Type="http://schemas.openxmlformats.org/officeDocument/2006/relationships/oleObject" Target="embeddings/oleObject103.bin"/><Relationship Id="rId232" Type="http://schemas.openxmlformats.org/officeDocument/2006/relationships/oleObject" Target="embeddings/oleObject115.bin"/><Relationship Id="rId253" Type="http://schemas.openxmlformats.org/officeDocument/2006/relationships/image" Target="media/image116.wmf"/><Relationship Id="rId274" Type="http://schemas.openxmlformats.org/officeDocument/2006/relationships/oleObject" Target="embeddings/oleObject138.bin"/><Relationship Id="rId295" Type="http://schemas.openxmlformats.org/officeDocument/2006/relationships/image" Target="media/image136.wmf"/><Relationship Id="rId309" Type="http://schemas.openxmlformats.org/officeDocument/2006/relationships/oleObject" Target="embeddings/oleObject157.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3.bin"/><Relationship Id="rId134" Type="http://schemas.openxmlformats.org/officeDocument/2006/relationships/oleObject" Target="embeddings/oleObject64.bin"/><Relationship Id="rId320" Type="http://schemas.openxmlformats.org/officeDocument/2006/relationships/image" Target="media/image149.wmf"/><Relationship Id="rId80" Type="http://schemas.openxmlformats.org/officeDocument/2006/relationships/oleObject" Target="embeddings/oleObject35.bin"/><Relationship Id="rId155" Type="http://schemas.openxmlformats.org/officeDocument/2006/relationships/oleObject" Target="embeddings/oleObject75.bin"/><Relationship Id="rId176" Type="http://schemas.openxmlformats.org/officeDocument/2006/relationships/image" Target="media/image80.wmf"/><Relationship Id="rId197" Type="http://schemas.openxmlformats.org/officeDocument/2006/relationships/image" Target="media/image91.wmf"/><Relationship Id="rId341" Type="http://schemas.openxmlformats.org/officeDocument/2006/relationships/image" Target="media/image161.wmf"/><Relationship Id="rId201" Type="http://schemas.openxmlformats.org/officeDocument/2006/relationships/image" Target="media/image93.wmf"/><Relationship Id="rId222" Type="http://schemas.openxmlformats.org/officeDocument/2006/relationships/oleObject" Target="embeddings/oleObject109.bin"/><Relationship Id="rId243" Type="http://schemas.openxmlformats.org/officeDocument/2006/relationships/image" Target="media/image113.wmf"/><Relationship Id="rId264" Type="http://schemas.openxmlformats.org/officeDocument/2006/relationships/oleObject" Target="embeddings/oleObject133.bin"/><Relationship Id="rId285" Type="http://schemas.openxmlformats.org/officeDocument/2006/relationships/oleObject" Target="embeddings/oleObject144.bin"/><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oleObject" Target="embeddings/oleObject59.bin"/><Relationship Id="rId310" Type="http://schemas.openxmlformats.org/officeDocument/2006/relationships/image" Target="media/image143.wmf"/><Relationship Id="rId70" Type="http://schemas.openxmlformats.org/officeDocument/2006/relationships/oleObject" Target="embeddings/oleObject30.bin"/><Relationship Id="rId91" Type="http://schemas.openxmlformats.org/officeDocument/2006/relationships/image" Target="media/image40.wmf"/><Relationship Id="rId145" Type="http://schemas.openxmlformats.org/officeDocument/2006/relationships/oleObject" Target="embeddings/oleObject70.bin"/><Relationship Id="rId166" Type="http://schemas.openxmlformats.org/officeDocument/2006/relationships/image" Target="media/image76.emf"/><Relationship Id="rId187" Type="http://schemas.openxmlformats.org/officeDocument/2006/relationships/oleObject" Target="embeddings/oleObject92.bin"/><Relationship Id="rId331" Type="http://schemas.openxmlformats.org/officeDocument/2006/relationships/oleObject" Target="embeddings/oleObject167.bin"/><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image" Target="media/image108.wmf"/><Relationship Id="rId254" Type="http://schemas.openxmlformats.org/officeDocument/2006/relationships/oleObject" Target="embeddings/oleObject128.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1.wmf"/><Relationship Id="rId275" Type="http://schemas.openxmlformats.org/officeDocument/2006/relationships/image" Target="media/image127.wmf"/><Relationship Id="rId296" Type="http://schemas.openxmlformats.org/officeDocument/2006/relationships/oleObject" Target="embeddings/oleObject150.bin"/><Relationship Id="rId300" Type="http://schemas.openxmlformats.org/officeDocument/2006/relationships/image" Target="media/image138.wmf"/><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5.bin"/><Relationship Id="rId156" Type="http://schemas.openxmlformats.org/officeDocument/2006/relationships/image" Target="media/image71.wmf"/><Relationship Id="rId177" Type="http://schemas.openxmlformats.org/officeDocument/2006/relationships/oleObject" Target="embeddings/oleObject87.bin"/><Relationship Id="rId198" Type="http://schemas.openxmlformats.org/officeDocument/2006/relationships/oleObject" Target="embeddings/oleObject97.bin"/><Relationship Id="rId321" Type="http://schemas.openxmlformats.org/officeDocument/2006/relationships/oleObject" Target="embeddings/oleObject162.bin"/><Relationship Id="rId342" Type="http://schemas.openxmlformats.org/officeDocument/2006/relationships/oleObject" Target="embeddings/oleObject171.bin"/><Relationship Id="rId202" Type="http://schemas.openxmlformats.org/officeDocument/2006/relationships/oleObject" Target="embeddings/oleObject99.bin"/><Relationship Id="rId223" Type="http://schemas.openxmlformats.org/officeDocument/2006/relationships/oleObject" Target="embeddings/oleObject110.bin"/><Relationship Id="rId244" Type="http://schemas.openxmlformats.org/officeDocument/2006/relationships/oleObject" Target="embeddings/oleObject121.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image" Target="media/image122.wmf"/><Relationship Id="rId286" Type="http://schemas.openxmlformats.org/officeDocument/2006/relationships/image" Target="media/image132.wmf"/><Relationship Id="rId50" Type="http://schemas.openxmlformats.org/officeDocument/2006/relationships/oleObject" Target="embeddings/oleObject20.bin"/><Relationship Id="rId104" Type="http://schemas.openxmlformats.org/officeDocument/2006/relationships/oleObject" Target="embeddings/oleObject48.bin"/><Relationship Id="rId125" Type="http://schemas.openxmlformats.org/officeDocument/2006/relationships/image" Target="media/image56.wmf"/><Relationship Id="rId146" Type="http://schemas.openxmlformats.org/officeDocument/2006/relationships/image" Target="media/image66.wmf"/><Relationship Id="rId167" Type="http://schemas.openxmlformats.org/officeDocument/2006/relationships/oleObject" Target="embeddings/oleObject81.bin"/><Relationship Id="rId188" Type="http://schemas.openxmlformats.org/officeDocument/2006/relationships/image" Target="media/image86.wmf"/><Relationship Id="rId311" Type="http://schemas.openxmlformats.org/officeDocument/2006/relationships/oleObject" Target="embeddings/oleObject158.bin"/><Relationship Id="rId332" Type="http://schemas.openxmlformats.org/officeDocument/2006/relationships/oleObject" Target="embeddings/oleObject168.bin"/><Relationship Id="rId71" Type="http://schemas.openxmlformats.org/officeDocument/2006/relationships/image" Target="media/image31.wmf"/><Relationship Id="rId92" Type="http://schemas.openxmlformats.org/officeDocument/2006/relationships/oleObject" Target="embeddings/oleObject42.bin"/><Relationship Id="rId213" Type="http://schemas.openxmlformats.org/officeDocument/2006/relationships/oleObject" Target="embeddings/oleObject104.bin"/><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17.wmf"/><Relationship Id="rId276" Type="http://schemas.openxmlformats.org/officeDocument/2006/relationships/oleObject" Target="embeddings/oleObject139.bin"/><Relationship Id="rId297" Type="http://schemas.openxmlformats.org/officeDocument/2006/relationships/oleObject" Target="embeddings/oleObject151.bin"/><Relationship Id="rId40" Type="http://schemas.openxmlformats.org/officeDocument/2006/relationships/oleObject" Target="embeddings/oleObject15.bin"/><Relationship Id="rId115" Type="http://schemas.openxmlformats.org/officeDocument/2006/relationships/oleObject" Target="embeddings/oleObject54.bin"/><Relationship Id="rId136" Type="http://schemas.openxmlformats.org/officeDocument/2006/relationships/image" Target="media/image61.wmf"/><Relationship Id="rId157" Type="http://schemas.openxmlformats.org/officeDocument/2006/relationships/oleObject" Target="embeddings/oleObject76.bin"/><Relationship Id="rId178" Type="http://schemas.openxmlformats.org/officeDocument/2006/relationships/image" Target="media/image81.wmf"/><Relationship Id="rId301" Type="http://schemas.openxmlformats.org/officeDocument/2006/relationships/oleObject" Target="embeddings/oleObject153.bin"/><Relationship Id="rId322" Type="http://schemas.openxmlformats.org/officeDocument/2006/relationships/oleObject" Target="embeddings/oleObject163.bin"/><Relationship Id="rId343" Type="http://schemas.openxmlformats.org/officeDocument/2006/relationships/oleObject" Target="embeddings/oleObject172.bin"/><Relationship Id="rId61" Type="http://schemas.openxmlformats.org/officeDocument/2006/relationships/image" Target="media/image26.wmf"/><Relationship Id="rId82" Type="http://schemas.openxmlformats.org/officeDocument/2006/relationships/oleObject" Target="embeddings/oleObject36.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5.wmf"/><Relationship Id="rId224" Type="http://schemas.openxmlformats.org/officeDocument/2006/relationships/oleObject" Target="embeddings/oleObject111.bin"/><Relationship Id="rId245" Type="http://schemas.openxmlformats.org/officeDocument/2006/relationships/image" Target="media/image114.wmf"/><Relationship Id="rId266" Type="http://schemas.openxmlformats.org/officeDocument/2006/relationships/oleObject" Target="embeddings/oleObject134.bin"/><Relationship Id="rId287" Type="http://schemas.openxmlformats.org/officeDocument/2006/relationships/oleObject" Target="embeddings/oleObject145.bin"/><Relationship Id="rId30" Type="http://schemas.openxmlformats.org/officeDocument/2006/relationships/oleObject" Target="embeddings/oleObject10.bin"/><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oleObject" Target="embeddings/oleObject82.bin"/><Relationship Id="rId312" Type="http://schemas.openxmlformats.org/officeDocument/2006/relationships/image" Target="media/image144.wmf"/><Relationship Id="rId333" Type="http://schemas.openxmlformats.org/officeDocument/2006/relationships/image" Target="media/image155.emf"/><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1.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image" Target="media/image109.wmf"/><Relationship Id="rId256" Type="http://schemas.openxmlformats.org/officeDocument/2006/relationships/oleObject" Target="embeddings/oleObject129.bin"/><Relationship Id="rId277" Type="http://schemas.openxmlformats.org/officeDocument/2006/relationships/image" Target="media/image128.wmf"/><Relationship Id="rId298" Type="http://schemas.openxmlformats.org/officeDocument/2006/relationships/image" Target="media/image137.wmf"/><Relationship Id="rId116" Type="http://schemas.openxmlformats.org/officeDocument/2006/relationships/image" Target="media/image52.wmf"/><Relationship Id="rId137" Type="http://schemas.openxmlformats.org/officeDocument/2006/relationships/oleObject" Target="embeddings/oleObject66.bin"/><Relationship Id="rId158" Type="http://schemas.openxmlformats.org/officeDocument/2006/relationships/image" Target="media/image72.wmf"/><Relationship Id="rId302" Type="http://schemas.openxmlformats.org/officeDocument/2006/relationships/image" Target="media/image139.wmf"/><Relationship Id="rId323" Type="http://schemas.openxmlformats.org/officeDocument/2006/relationships/oleObject" Target="embeddings/oleObject164.bin"/><Relationship Id="rId344" Type="http://schemas.openxmlformats.org/officeDocument/2006/relationships/image" Target="media/image162.e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oleObject" Target="embeddings/oleObject37.bin"/><Relationship Id="rId179" Type="http://schemas.openxmlformats.org/officeDocument/2006/relationships/oleObject" Target="embeddings/oleObject88.bin"/><Relationship Id="rId190" Type="http://schemas.openxmlformats.org/officeDocument/2006/relationships/image" Target="media/image87.emf"/><Relationship Id="rId204" Type="http://schemas.openxmlformats.org/officeDocument/2006/relationships/oleObject" Target="embeddings/oleObject100.bin"/><Relationship Id="rId225" Type="http://schemas.openxmlformats.org/officeDocument/2006/relationships/image" Target="media/image104.wmf"/><Relationship Id="rId246" Type="http://schemas.openxmlformats.org/officeDocument/2006/relationships/oleObject" Target="embeddings/oleObject122.bin"/><Relationship Id="rId267" Type="http://schemas.openxmlformats.org/officeDocument/2006/relationships/image" Target="media/image123.wmf"/><Relationship Id="rId288" Type="http://schemas.openxmlformats.org/officeDocument/2006/relationships/image" Target="media/image133.wmf"/><Relationship Id="rId106" Type="http://schemas.openxmlformats.org/officeDocument/2006/relationships/image" Target="media/image47.wmf"/><Relationship Id="rId127" Type="http://schemas.openxmlformats.org/officeDocument/2006/relationships/image" Target="media/image57.wmf"/><Relationship Id="rId313" Type="http://schemas.openxmlformats.org/officeDocument/2006/relationships/oleObject" Target="embeddings/oleObject159.bin"/><Relationship Id="rId10" Type="http://schemas.microsoft.com/office/2016/09/relationships/commentsIds" Target="commentsIds.xm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94" Type="http://schemas.openxmlformats.org/officeDocument/2006/relationships/oleObject" Target="embeddings/oleObject43.bin"/><Relationship Id="rId148" Type="http://schemas.openxmlformats.org/officeDocument/2006/relationships/image" Target="media/image67.wmf"/><Relationship Id="rId169" Type="http://schemas.openxmlformats.org/officeDocument/2006/relationships/oleObject" Target="embeddings/oleObject83.bin"/><Relationship Id="rId334" Type="http://schemas.openxmlformats.org/officeDocument/2006/relationships/image" Target="media/image156.emf"/><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oleObject" Target="embeddings/oleObject105.bin"/><Relationship Id="rId236" Type="http://schemas.openxmlformats.org/officeDocument/2006/relationships/oleObject" Target="embeddings/oleObject117.bin"/><Relationship Id="rId257" Type="http://schemas.openxmlformats.org/officeDocument/2006/relationships/image" Target="media/image118.wmf"/><Relationship Id="rId278" Type="http://schemas.openxmlformats.org/officeDocument/2006/relationships/oleObject" Target="embeddings/oleObject140.bin"/><Relationship Id="rId303" Type="http://schemas.openxmlformats.org/officeDocument/2006/relationships/oleObject" Target="embeddings/oleObject154.bin"/><Relationship Id="rId42" Type="http://schemas.openxmlformats.org/officeDocument/2006/relationships/oleObject" Target="embeddings/oleObject16.bin"/><Relationship Id="rId84" Type="http://schemas.openxmlformats.org/officeDocument/2006/relationships/image" Target="media/image37.wmf"/><Relationship Id="rId138" Type="http://schemas.openxmlformats.org/officeDocument/2006/relationships/image" Target="media/image62.wmf"/><Relationship Id="rId345" Type="http://schemas.openxmlformats.org/officeDocument/2006/relationships/image" Target="media/image163.emf"/><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3.bin"/><Relationship Id="rId107" Type="http://schemas.openxmlformats.org/officeDocument/2006/relationships/oleObject" Target="embeddings/oleObject50.bin"/><Relationship Id="rId289" Type="http://schemas.openxmlformats.org/officeDocument/2006/relationships/oleObject" Target="embeddings/oleObject146.bin"/><Relationship Id="rId11" Type="http://schemas.openxmlformats.org/officeDocument/2006/relationships/image" Target="media/image1.wmf"/><Relationship Id="rId53" Type="http://schemas.openxmlformats.org/officeDocument/2006/relationships/image" Target="media/image22.wmf"/><Relationship Id="rId149" Type="http://schemas.openxmlformats.org/officeDocument/2006/relationships/oleObject" Target="embeddings/oleObject72.bin"/><Relationship Id="rId314" Type="http://schemas.openxmlformats.org/officeDocument/2006/relationships/image" Target="media/image145.emf"/><Relationship Id="rId95" Type="http://schemas.openxmlformats.org/officeDocument/2006/relationships/image" Target="media/image42.wmf"/><Relationship Id="rId160" Type="http://schemas.openxmlformats.org/officeDocument/2006/relationships/image" Target="media/image73.wmf"/><Relationship Id="rId216" Type="http://schemas.openxmlformats.org/officeDocument/2006/relationships/image" Target="media/image101.wmf"/><Relationship Id="rId258" Type="http://schemas.openxmlformats.org/officeDocument/2006/relationships/oleObject" Target="embeddings/oleObject130.bin"/><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image" Target="media/image53.wmf"/><Relationship Id="rId325" Type="http://schemas.openxmlformats.org/officeDocument/2006/relationships/image" Target="media/image151.emf"/><Relationship Id="rId171" Type="http://schemas.openxmlformats.org/officeDocument/2006/relationships/oleObject" Target="embeddings/oleObject84.bin"/><Relationship Id="rId227" Type="http://schemas.openxmlformats.org/officeDocument/2006/relationships/image" Target="media/image105.wmf"/><Relationship Id="rId269" Type="http://schemas.openxmlformats.org/officeDocument/2006/relationships/image" Target="media/image124.wmf"/><Relationship Id="rId33" Type="http://schemas.openxmlformats.org/officeDocument/2006/relationships/image" Target="media/image12.wmf"/><Relationship Id="rId129" Type="http://schemas.openxmlformats.org/officeDocument/2006/relationships/image" Target="media/image58.wmf"/><Relationship Id="rId280" Type="http://schemas.openxmlformats.org/officeDocument/2006/relationships/oleObject" Target="embeddings/oleObject141.bin"/><Relationship Id="rId336" Type="http://schemas.openxmlformats.org/officeDocument/2006/relationships/oleObject" Target="embeddings/oleObject169.bin"/><Relationship Id="rId75" Type="http://schemas.openxmlformats.org/officeDocument/2006/relationships/image" Target="media/image33.wmf"/><Relationship Id="rId140" Type="http://schemas.openxmlformats.org/officeDocument/2006/relationships/image" Target="media/image63.wmf"/><Relationship Id="rId182" Type="http://schemas.openxmlformats.org/officeDocument/2006/relationships/image" Target="media/image83.wmf"/><Relationship Id="rId6" Type="http://schemas.openxmlformats.org/officeDocument/2006/relationships/footnotes" Target="footnotes.xml"/><Relationship Id="rId238" Type="http://schemas.openxmlformats.org/officeDocument/2006/relationships/oleObject" Target="embeddings/oleObject118.bin"/><Relationship Id="rId291" Type="http://schemas.openxmlformats.org/officeDocument/2006/relationships/oleObject" Target="embeddings/oleObject147.bin"/><Relationship Id="rId305" Type="http://schemas.openxmlformats.org/officeDocument/2006/relationships/oleObject" Target="embeddings/oleObject155.bin"/><Relationship Id="rId347" Type="http://schemas.openxmlformats.org/officeDocument/2006/relationships/image" Target="media/image165.emf"/><Relationship Id="rId44" Type="http://schemas.openxmlformats.org/officeDocument/2006/relationships/oleObject" Target="embeddings/oleObject17.bin"/><Relationship Id="rId86" Type="http://schemas.openxmlformats.org/officeDocument/2006/relationships/image" Target="media/image38.wmf"/><Relationship Id="rId151" Type="http://schemas.openxmlformats.org/officeDocument/2006/relationships/oleObject" Target="embeddings/oleObject73.bin"/><Relationship Id="rId193" Type="http://schemas.openxmlformats.org/officeDocument/2006/relationships/image" Target="media/image89.wmf"/><Relationship Id="rId207" Type="http://schemas.openxmlformats.org/officeDocument/2006/relationships/image" Target="media/image96.emf"/><Relationship Id="rId249" Type="http://schemas.openxmlformats.org/officeDocument/2006/relationships/image" Target="media/image115.wmf"/><Relationship Id="rId13" Type="http://schemas.openxmlformats.org/officeDocument/2006/relationships/image" Target="media/image2.wmf"/><Relationship Id="rId109" Type="http://schemas.openxmlformats.org/officeDocument/2006/relationships/oleObject" Target="embeddings/oleObject51.bin"/><Relationship Id="rId260" Type="http://schemas.openxmlformats.org/officeDocument/2006/relationships/oleObject" Target="embeddings/oleObject131.bin"/><Relationship Id="rId316" Type="http://schemas.openxmlformats.org/officeDocument/2006/relationships/image" Target="media/image147.emf"/><Relationship Id="rId55" Type="http://schemas.openxmlformats.org/officeDocument/2006/relationships/image" Target="media/image23.wmf"/><Relationship Id="rId97" Type="http://schemas.openxmlformats.org/officeDocument/2006/relationships/image" Target="media/image43.wmf"/><Relationship Id="rId120" Type="http://schemas.openxmlformats.org/officeDocument/2006/relationships/image" Target="media/image54.wmf"/><Relationship Id="rId162" Type="http://schemas.openxmlformats.org/officeDocument/2006/relationships/image" Target="media/image74.wmf"/><Relationship Id="rId218" Type="http://schemas.openxmlformats.org/officeDocument/2006/relationships/image" Target="media/image102.wmf"/><Relationship Id="rId271" Type="http://schemas.openxmlformats.org/officeDocument/2006/relationships/image" Target="media/image125.wmf"/><Relationship Id="rId24" Type="http://schemas.openxmlformats.org/officeDocument/2006/relationships/oleObject" Target="embeddings/oleObject7.bin"/><Relationship Id="rId66" Type="http://schemas.openxmlformats.org/officeDocument/2006/relationships/oleObject" Target="embeddings/oleObject28.bin"/><Relationship Id="rId131" Type="http://schemas.openxmlformats.org/officeDocument/2006/relationships/image" Target="media/image59.wmf"/><Relationship Id="rId327" Type="http://schemas.openxmlformats.org/officeDocument/2006/relationships/oleObject" Target="embeddings/oleObject165.bin"/><Relationship Id="rId173" Type="http://schemas.openxmlformats.org/officeDocument/2006/relationships/oleObject" Target="embeddings/oleObject85.bin"/><Relationship Id="rId229" Type="http://schemas.openxmlformats.org/officeDocument/2006/relationships/image" Target="media/image106.wmf"/><Relationship Id="rId240" Type="http://schemas.openxmlformats.org/officeDocument/2006/relationships/oleObject" Target="embeddings/oleObject119.bin"/><Relationship Id="rId35" Type="http://schemas.openxmlformats.org/officeDocument/2006/relationships/image" Target="media/image13.wmf"/><Relationship Id="rId77" Type="http://schemas.openxmlformats.org/officeDocument/2006/relationships/image" Target="media/image34.wmf"/><Relationship Id="rId100" Type="http://schemas.openxmlformats.org/officeDocument/2006/relationships/oleObject" Target="embeddings/oleObject46.bin"/><Relationship Id="rId282" Type="http://schemas.openxmlformats.org/officeDocument/2006/relationships/oleObject" Target="embeddings/oleObject142.bin"/><Relationship Id="rId338" Type="http://schemas.openxmlformats.org/officeDocument/2006/relationships/oleObject" Target="embeddings/oleObject1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D152-36E2-5B4D-ABE8-E006062F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14</Pages>
  <Words>3639</Words>
  <Characters>20744</Characters>
  <Application>Microsoft Office Word</Application>
  <DocSecurity>0</DocSecurity>
  <Lines>172</Lines>
  <Paragraphs>48</Paragraphs>
  <ScaleCrop>false</ScaleCrop>
  <Company>MS</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Happy</cp:lastModifiedBy>
  <cp:revision>98</cp:revision>
  <dcterms:created xsi:type="dcterms:W3CDTF">2018-01-27T14:25:00Z</dcterms:created>
  <dcterms:modified xsi:type="dcterms:W3CDTF">2018-02-02T07:03:00Z</dcterms:modified>
</cp:coreProperties>
</file>