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5C7" w:rsidRDefault="00927032">
      <w:r>
        <w:rPr>
          <w:noProof/>
        </w:rPr>
        <w:drawing>
          <wp:inline distT="0" distB="0" distL="0" distR="0">
            <wp:extent cx="3240000" cy="216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mb geostrophic wind and heigh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40000" cy="216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0mb geostrophic wind,height and divergenc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40000" cy="216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0wind and heigh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40000" cy="2160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00wind and heigh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32" w:rsidRDefault="00927032">
      <w:r>
        <w:rPr>
          <w:rFonts w:hint="eastAsia"/>
        </w:rPr>
        <w:t>問題與討論</w:t>
      </w:r>
      <w:r w:rsidR="002306B0">
        <w:rPr>
          <w:rFonts w:hint="eastAsia"/>
        </w:rPr>
        <w:t>:</w:t>
      </w:r>
      <w:bookmarkStart w:id="0" w:name="_GoBack"/>
      <w:bookmarkEnd w:id="0"/>
    </w:p>
    <w:p w:rsidR="00001DED" w:rsidRDefault="00001DED">
      <w:r>
        <w:rPr>
          <w:rFonts w:hint="eastAsia"/>
        </w:rPr>
        <w:t>由</w:t>
      </w:r>
      <w:r>
        <w:rPr>
          <w:rFonts w:hint="eastAsia"/>
        </w:rPr>
        <w:t xml:space="preserve">200mb </w:t>
      </w:r>
      <w:r>
        <w:rPr>
          <w:rFonts w:hint="eastAsia"/>
        </w:rPr>
        <w:t>高度場</w:t>
      </w:r>
      <w:proofErr w:type="gramStart"/>
      <w:r>
        <w:rPr>
          <w:rFonts w:hint="eastAsia"/>
        </w:rPr>
        <w:t>極地轉風可以</w:t>
      </w:r>
      <w:proofErr w:type="gramEnd"/>
      <w:r>
        <w:rPr>
          <w:rFonts w:hint="eastAsia"/>
        </w:rPr>
        <w:t>看到</w:t>
      </w:r>
      <w:proofErr w:type="gramStart"/>
      <w:r>
        <w:rPr>
          <w:rFonts w:hint="eastAsia"/>
        </w:rPr>
        <w:t>噴流軸</w:t>
      </w:r>
      <w:proofErr w:type="gramEnd"/>
      <w:r>
        <w:rPr>
          <w:rFonts w:hint="eastAsia"/>
        </w:rPr>
        <w:t>處於台灣北方，槽前為噴流出區，</w:t>
      </w:r>
      <w:proofErr w:type="gramStart"/>
      <w:r>
        <w:rPr>
          <w:rFonts w:hint="eastAsia"/>
        </w:rPr>
        <w:t>槽後為</w:t>
      </w:r>
      <w:proofErr w:type="gramEnd"/>
      <w:r>
        <w:rPr>
          <w:rFonts w:hint="eastAsia"/>
        </w:rPr>
        <w:t>噴流入區，噴流入區右側及出區左側利於高層</w:t>
      </w:r>
      <w:proofErr w:type="gramStart"/>
      <w:r>
        <w:rPr>
          <w:rFonts w:hint="eastAsia"/>
        </w:rPr>
        <w:t>輻</w:t>
      </w:r>
      <w:proofErr w:type="gramEnd"/>
      <w:r>
        <w:rPr>
          <w:rFonts w:hint="eastAsia"/>
        </w:rPr>
        <w:t>散上升運動，入區左側及出區右側利於高層</w:t>
      </w:r>
      <w:proofErr w:type="gramStart"/>
      <w:r>
        <w:rPr>
          <w:rFonts w:hint="eastAsia"/>
        </w:rPr>
        <w:t>輻</w:t>
      </w:r>
      <w:proofErr w:type="gramEnd"/>
      <w:r>
        <w:rPr>
          <w:rFonts w:hint="eastAsia"/>
        </w:rPr>
        <w:t>合下</w:t>
      </w:r>
      <w:proofErr w:type="gramStart"/>
      <w:r>
        <w:rPr>
          <w:rFonts w:hint="eastAsia"/>
        </w:rPr>
        <w:t>沉</w:t>
      </w:r>
      <w:proofErr w:type="gramEnd"/>
      <w:r>
        <w:rPr>
          <w:rFonts w:hint="eastAsia"/>
        </w:rPr>
        <w:t>運動，</w:t>
      </w:r>
      <w:r w:rsidR="002306B0">
        <w:rPr>
          <w:rFonts w:hint="eastAsia"/>
        </w:rPr>
        <w:t>但此個案看起來影響沒有那麼明顯，比較可以確認的是槽前</w:t>
      </w:r>
      <w:proofErr w:type="gramStart"/>
      <w:r w:rsidR="002306B0">
        <w:rPr>
          <w:rFonts w:hint="eastAsia"/>
        </w:rPr>
        <w:t>輻</w:t>
      </w:r>
      <w:proofErr w:type="gramEnd"/>
      <w:r w:rsidR="002306B0">
        <w:rPr>
          <w:rFonts w:hint="eastAsia"/>
        </w:rPr>
        <w:t>散，槽後</w:t>
      </w:r>
      <w:proofErr w:type="gramStart"/>
      <w:r w:rsidR="002306B0">
        <w:rPr>
          <w:rFonts w:hint="eastAsia"/>
        </w:rPr>
        <w:t>輻</w:t>
      </w:r>
      <w:proofErr w:type="gramEnd"/>
      <w:r w:rsidR="002306B0">
        <w:rPr>
          <w:rFonts w:hint="eastAsia"/>
        </w:rPr>
        <w:t>合的型態，此時</w:t>
      </w:r>
      <w:proofErr w:type="gramStart"/>
      <w:r w:rsidR="002306B0">
        <w:rPr>
          <w:rFonts w:hint="eastAsia"/>
        </w:rPr>
        <w:t>隨著槽</w:t>
      </w:r>
      <w:proofErr w:type="gramEnd"/>
      <w:r w:rsidR="002306B0">
        <w:rPr>
          <w:rFonts w:hint="eastAsia"/>
        </w:rPr>
        <w:t>線東移，中國陸地有高壓出現，地面似乎</w:t>
      </w:r>
      <w:proofErr w:type="gramStart"/>
      <w:r w:rsidR="002306B0">
        <w:rPr>
          <w:rFonts w:hint="eastAsia"/>
        </w:rPr>
        <w:t>有冷平流</w:t>
      </w:r>
      <w:proofErr w:type="gramEnd"/>
      <w:r w:rsidR="002306B0">
        <w:rPr>
          <w:rFonts w:hint="eastAsia"/>
        </w:rPr>
        <w:t>，</w:t>
      </w:r>
      <w:proofErr w:type="gramStart"/>
      <w:r w:rsidR="002306B0">
        <w:rPr>
          <w:rFonts w:hint="eastAsia"/>
        </w:rPr>
        <w:t>槽後則</w:t>
      </w:r>
      <w:proofErr w:type="gramEnd"/>
      <w:r w:rsidR="002306B0">
        <w:rPr>
          <w:rFonts w:hint="eastAsia"/>
        </w:rPr>
        <w:t>有</w:t>
      </w:r>
      <w:proofErr w:type="gramStart"/>
      <w:r w:rsidR="002306B0">
        <w:rPr>
          <w:rFonts w:hint="eastAsia"/>
        </w:rPr>
        <w:t>低壓旋生</w:t>
      </w:r>
      <w:proofErr w:type="gramEnd"/>
      <w:r w:rsidR="002306B0">
        <w:rPr>
          <w:rFonts w:hint="eastAsia"/>
        </w:rPr>
        <w:t>。</w:t>
      </w:r>
    </w:p>
    <w:p w:rsidR="00001DED" w:rsidRPr="00001DED" w:rsidRDefault="00001DED">
      <w:pPr>
        <w:rPr>
          <w:rFonts w:hint="eastAsia"/>
        </w:rPr>
      </w:pPr>
    </w:p>
    <w:sectPr w:rsidR="00001DED" w:rsidRPr="00001DED" w:rsidSect="0092703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85"/>
    <w:rsid w:val="00001DED"/>
    <w:rsid w:val="002306B0"/>
    <w:rsid w:val="008375C7"/>
    <w:rsid w:val="00927032"/>
    <w:rsid w:val="00AA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5DF3C"/>
  <w15:chartTrackingRefBased/>
  <w15:docId w15:val="{6019F238-C241-4AF2-A5B9-02E9AFE5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王子祐</dc:creator>
  <cp:keywords/>
  <dc:description/>
  <cp:lastModifiedBy>王子祐</cp:lastModifiedBy>
  <cp:revision>2</cp:revision>
  <dcterms:created xsi:type="dcterms:W3CDTF">2023-10-18T11:42:00Z</dcterms:created>
  <dcterms:modified xsi:type="dcterms:W3CDTF">2023-10-18T12:06:00Z</dcterms:modified>
</cp:coreProperties>
</file>