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8BD28" w14:textId="77777777" w:rsidR="00AA7694" w:rsidRDefault="00AA7694">
      <w:pPr>
        <w:spacing w:line="312" w:lineRule="atLeast"/>
        <w:jc w:val="center"/>
        <w:rPr>
          <w:rFonts w:hAnsi="宋体"/>
          <w:sz w:val="21"/>
        </w:rPr>
      </w:pPr>
      <w:r>
        <w:rPr>
          <w:rFonts w:hAnsi="宋体" w:hint="eastAsia"/>
          <w:sz w:val="21"/>
        </w:rPr>
        <w:t xml:space="preserve">                                  报告编号：</w:t>
      </w:r>
    </w:p>
    <w:p w14:paraId="3E5D75AF" w14:textId="77777777" w:rsidR="00AA7694" w:rsidRDefault="00AA7694">
      <w:pPr>
        <w:spacing w:line="312" w:lineRule="atLeast"/>
        <w:jc w:val="center"/>
        <w:rPr>
          <w:rFonts w:hAnsi="宋体"/>
          <w:sz w:val="21"/>
        </w:rPr>
      </w:pPr>
    </w:p>
    <w:p w14:paraId="22787F5C" w14:textId="77777777" w:rsidR="00AA7694" w:rsidRDefault="00AA7694">
      <w:pPr>
        <w:spacing w:line="312" w:lineRule="atLeast"/>
        <w:jc w:val="center"/>
        <w:rPr>
          <w:rFonts w:hAnsi="宋体"/>
          <w:sz w:val="21"/>
        </w:rPr>
      </w:pPr>
    </w:p>
    <w:p w14:paraId="03BABC86" w14:textId="77777777" w:rsidR="00AA7694" w:rsidRDefault="00AA7694">
      <w:pPr>
        <w:spacing w:line="312" w:lineRule="atLeast"/>
        <w:jc w:val="center"/>
        <w:rPr>
          <w:rFonts w:hAnsi="宋体"/>
          <w:sz w:val="21"/>
        </w:rPr>
      </w:pPr>
    </w:p>
    <w:p w14:paraId="2DDF1AD3" w14:textId="77777777" w:rsidR="00AA7694" w:rsidRDefault="00AA7694">
      <w:pPr>
        <w:spacing w:line="312" w:lineRule="atLeast"/>
        <w:jc w:val="center"/>
        <w:rPr>
          <w:rFonts w:hAnsi="宋体"/>
          <w:sz w:val="21"/>
        </w:rPr>
      </w:pPr>
    </w:p>
    <w:p w14:paraId="6314E8B1" w14:textId="77777777" w:rsidR="00AA7694" w:rsidRDefault="00AA7694">
      <w:pPr>
        <w:jc w:val="center"/>
        <w:rPr>
          <w:rFonts w:hAnsi="宋体"/>
          <w:sz w:val="72"/>
        </w:rPr>
      </w:pPr>
      <w:r>
        <w:rPr>
          <w:rFonts w:hAnsi="宋体" w:hint="eastAsia"/>
          <w:sz w:val="72"/>
        </w:rPr>
        <w:t>检</w:t>
      </w:r>
      <w:r>
        <w:rPr>
          <w:rFonts w:hAnsi="宋体"/>
          <w:sz w:val="72"/>
        </w:rPr>
        <w:t xml:space="preserve">   </w:t>
      </w:r>
      <w:r>
        <w:rPr>
          <w:rFonts w:hAnsi="宋体" w:hint="eastAsia"/>
          <w:sz w:val="72"/>
        </w:rPr>
        <w:t>验</w:t>
      </w:r>
      <w:r>
        <w:rPr>
          <w:rFonts w:hAnsi="宋体"/>
          <w:sz w:val="72"/>
        </w:rPr>
        <w:t xml:space="preserve">   </w:t>
      </w:r>
      <w:r>
        <w:rPr>
          <w:rFonts w:hAnsi="宋体" w:hint="eastAsia"/>
          <w:sz w:val="72"/>
        </w:rPr>
        <w:t>报</w:t>
      </w:r>
      <w:r>
        <w:rPr>
          <w:rFonts w:hAnsi="宋体"/>
          <w:sz w:val="72"/>
        </w:rPr>
        <w:t xml:space="preserve">   </w:t>
      </w:r>
      <w:r>
        <w:rPr>
          <w:rFonts w:hAnsi="宋体" w:hint="eastAsia"/>
          <w:sz w:val="72"/>
        </w:rPr>
        <w:t>告</w:t>
      </w:r>
    </w:p>
    <w:p w14:paraId="342FB88D" w14:textId="77777777" w:rsidR="00AA7694" w:rsidRDefault="00AA7694">
      <w:pPr>
        <w:pStyle w:val="ae"/>
        <w:snapToGrid w:val="0"/>
        <w:spacing w:line="360" w:lineRule="atLeast"/>
        <w:jc w:val="left"/>
        <w:outlineLvl w:val="0"/>
        <w:rPr>
          <w:rFonts w:hAnsi="宋体"/>
          <w:sz w:val="24"/>
        </w:rPr>
      </w:pPr>
    </w:p>
    <w:p w14:paraId="25C7C26E" w14:textId="77777777" w:rsidR="00AA7694" w:rsidRDefault="00AA7694">
      <w:pPr>
        <w:jc w:val="center"/>
        <w:rPr>
          <w:sz w:val="36"/>
        </w:rPr>
      </w:pPr>
    </w:p>
    <w:p w14:paraId="7B7ABB31" w14:textId="77777777" w:rsidR="00AA7694" w:rsidRDefault="00AA7694">
      <w:pPr>
        <w:spacing w:line="312" w:lineRule="atLeast"/>
        <w:rPr>
          <w:rFonts w:hAnsi="宋体"/>
          <w:sz w:val="21"/>
        </w:rPr>
      </w:pPr>
    </w:p>
    <w:p w14:paraId="2E6C40B6" w14:textId="77777777" w:rsidR="00AA7694" w:rsidRDefault="00AA7694">
      <w:pPr>
        <w:spacing w:line="312" w:lineRule="atLeast"/>
        <w:jc w:val="center"/>
        <w:rPr>
          <w:rFonts w:hAnsi="宋体"/>
          <w:sz w:val="21"/>
        </w:rPr>
      </w:pPr>
    </w:p>
    <w:p w14:paraId="09FB4DFA" w14:textId="77777777" w:rsidR="00AA7694" w:rsidRDefault="00AA7694">
      <w:pPr>
        <w:spacing w:line="312" w:lineRule="atLeast"/>
        <w:jc w:val="center"/>
        <w:rPr>
          <w:rFonts w:hAnsi="宋体"/>
          <w:sz w:val="21"/>
        </w:rPr>
      </w:pPr>
    </w:p>
    <w:tbl>
      <w:tblPr>
        <w:tblW w:w="7938" w:type="dxa"/>
        <w:jc w:val="center"/>
        <w:tblLayout w:type="fixed"/>
        <w:tblLook w:val="0000" w:firstRow="0" w:lastRow="0" w:firstColumn="0" w:lastColumn="0" w:noHBand="0" w:noVBand="0"/>
      </w:tblPr>
      <w:tblGrid>
        <w:gridCol w:w="1984"/>
        <w:gridCol w:w="5954"/>
      </w:tblGrid>
      <w:tr w:rsidR="00AA7694" w14:paraId="667152B8" w14:textId="77777777" w:rsidTr="00D36B70">
        <w:trPr>
          <w:jc w:val="center"/>
        </w:trPr>
        <w:tc>
          <w:tcPr>
            <w:tcW w:w="1680" w:type="dxa"/>
            <w:vAlign w:val="center"/>
          </w:tcPr>
          <w:p w14:paraId="08EB2AB8" w14:textId="77777777" w:rsidR="00AA7694" w:rsidRDefault="00AA7694"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Ansi="宋体"/>
                <w:bCs/>
                <w:sz w:val="30"/>
              </w:rPr>
              <w:t>产品名称：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14:paraId="40D27F7A" w14:textId="4CCDB368" w:rsidR="00AA7694" w:rsidRDefault="00E507B2">
            <w:pPr>
              <w:spacing w:line="800" w:lineRule="exact"/>
              <w:jc w:val="center"/>
              <w:rPr>
                <w:rFonts w:hAnsi="宋体"/>
                <w:bCs/>
                <w:sz w:val="32"/>
                <w:szCs w:val="32"/>
              </w:rPr>
            </w:pPr>
            <w:r>
              <w:rPr>
                <w:rFonts w:hAnsi="宋体" w:hint="eastAsia"/>
                <w:bCs/>
                <w:sz w:val="32"/>
                <w:szCs w:val="32"/>
              </w:rPr>
              <w:t>轿车</w:t>
            </w:r>
          </w:p>
        </w:tc>
      </w:tr>
      <w:tr w:rsidR="00AA7694" w14:paraId="162B521B" w14:textId="77777777" w:rsidTr="00D36B70">
        <w:trPr>
          <w:jc w:val="center"/>
        </w:trPr>
        <w:tc>
          <w:tcPr>
            <w:tcW w:w="1680" w:type="dxa"/>
            <w:vAlign w:val="center"/>
          </w:tcPr>
          <w:p w14:paraId="247F5029" w14:textId="77777777" w:rsidR="00AA7694" w:rsidRDefault="00AA7694"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Ansi="宋体" w:hint="eastAsia"/>
                <w:bCs/>
                <w:sz w:val="30"/>
              </w:rPr>
              <w:t>委托单位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32FD47" w14:textId="77777777" w:rsidR="00AA7694" w:rsidRDefault="00AA7694">
            <w:pPr>
              <w:spacing w:line="800" w:lineRule="exact"/>
              <w:jc w:val="center"/>
              <w:rPr>
                <w:rFonts w:hAnsi="宋体"/>
                <w:bCs/>
                <w:sz w:val="32"/>
                <w:szCs w:val="32"/>
              </w:rPr>
            </w:pPr>
            <w:r>
              <w:rPr>
                <w:rFonts w:hAnsi="宋体" w:hint="eastAsia"/>
                <w:bCs/>
                <w:sz w:val="32"/>
                <w:szCs w:val="32"/>
              </w:rPr>
              <w:t>洛阳市机动车排气污染监控中心</w:t>
            </w:r>
          </w:p>
        </w:tc>
      </w:tr>
      <w:tr w:rsidR="00AA7694" w14:paraId="550CF535" w14:textId="77777777" w:rsidTr="00D36B70">
        <w:trPr>
          <w:jc w:val="center"/>
        </w:trPr>
        <w:tc>
          <w:tcPr>
            <w:tcW w:w="1680" w:type="dxa"/>
            <w:vAlign w:val="center"/>
          </w:tcPr>
          <w:p w14:paraId="16F989F6" w14:textId="77777777" w:rsidR="00AA7694" w:rsidRDefault="00AA7694"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Ansi="宋体" w:hint="eastAsia"/>
                <w:bCs/>
                <w:sz w:val="30"/>
              </w:rPr>
              <w:t>检验类别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E6606" w14:textId="77777777" w:rsidR="00AA7694" w:rsidRDefault="00AA7694">
            <w:pPr>
              <w:spacing w:line="800" w:lineRule="exact"/>
              <w:jc w:val="center"/>
              <w:rPr>
                <w:rFonts w:hAnsi="宋体"/>
                <w:bCs/>
                <w:sz w:val="32"/>
                <w:szCs w:val="32"/>
              </w:rPr>
            </w:pPr>
            <w:r>
              <w:rPr>
                <w:rFonts w:hAnsi="宋体" w:hint="eastAsia"/>
                <w:bCs/>
                <w:sz w:val="32"/>
                <w:szCs w:val="32"/>
              </w:rPr>
              <w:t>委托检验</w:t>
            </w:r>
          </w:p>
        </w:tc>
      </w:tr>
      <w:tr w:rsidR="00AA7694" w14:paraId="23F4D7AE" w14:textId="77777777" w:rsidTr="00D36B70">
        <w:trPr>
          <w:jc w:val="center"/>
        </w:trPr>
        <w:tc>
          <w:tcPr>
            <w:tcW w:w="1680" w:type="dxa"/>
            <w:vAlign w:val="center"/>
          </w:tcPr>
          <w:p w14:paraId="6D27C400" w14:textId="77777777" w:rsidR="00AA7694" w:rsidRDefault="00AA7694"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Ansi="宋体" w:hint="eastAsia"/>
                <w:bCs/>
                <w:sz w:val="30"/>
              </w:rPr>
              <w:t>发送日期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97145C" w14:textId="77777777" w:rsidR="00AA7694" w:rsidRDefault="00AA7694">
            <w:pPr>
              <w:spacing w:line="800" w:lineRule="exact"/>
              <w:jc w:val="center"/>
              <w:rPr>
                <w:rFonts w:hAnsi="宋体"/>
                <w:bCs/>
                <w:sz w:val="32"/>
                <w:szCs w:val="32"/>
              </w:rPr>
            </w:pPr>
          </w:p>
        </w:tc>
      </w:tr>
    </w:tbl>
    <w:p w14:paraId="0302E1EA" w14:textId="77777777" w:rsidR="00AA7694" w:rsidRDefault="00AA7694">
      <w:pPr>
        <w:jc w:val="center"/>
        <w:outlineLvl w:val="0"/>
        <w:rPr>
          <w:rFonts w:hAnsi="宋体"/>
          <w:sz w:val="32"/>
        </w:rPr>
      </w:pPr>
    </w:p>
    <w:p w14:paraId="20A18E39" w14:textId="77777777" w:rsidR="00AA7694" w:rsidRDefault="00AA7694">
      <w:pPr>
        <w:jc w:val="center"/>
        <w:outlineLvl w:val="0"/>
        <w:rPr>
          <w:rFonts w:hAnsi="宋体"/>
          <w:sz w:val="32"/>
        </w:rPr>
      </w:pPr>
    </w:p>
    <w:p w14:paraId="70D9EDBC" w14:textId="77777777" w:rsidR="00AA7694" w:rsidRDefault="00AA7694">
      <w:pPr>
        <w:jc w:val="center"/>
        <w:outlineLvl w:val="0"/>
        <w:rPr>
          <w:rFonts w:hAnsi="宋体"/>
          <w:sz w:val="32"/>
        </w:rPr>
      </w:pPr>
    </w:p>
    <w:p w14:paraId="73822BA5" w14:textId="77777777" w:rsidR="00AA7694" w:rsidRDefault="00AA7694">
      <w:pPr>
        <w:jc w:val="center"/>
        <w:outlineLvl w:val="0"/>
        <w:rPr>
          <w:rFonts w:hAnsi="宋体"/>
          <w:sz w:val="32"/>
        </w:rPr>
      </w:pPr>
    </w:p>
    <w:p w14:paraId="63D15DF0" w14:textId="77777777" w:rsidR="00AA7694" w:rsidRDefault="00AA7694">
      <w:pPr>
        <w:jc w:val="center"/>
        <w:rPr>
          <w:rFonts w:hAnsi="宋体"/>
          <w:sz w:val="32"/>
        </w:rPr>
      </w:pPr>
    </w:p>
    <w:p w14:paraId="720DA9E9" w14:textId="77777777" w:rsidR="00AA7694" w:rsidRDefault="00AA7694">
      <w:pPr>
        <w:jc w:val="center"/>
        <w:outlineLvl w:val="0"/>
        <w:rPr>
          <w:rFonts w:hAnsi="宋体"/>
          <w:sz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421"/>
      </w:tblGrid>
      <w:tr w:rsidR="00AA7694" w14:paraId="4DC25857" w14:textId="77777777">
        <w:trPr>
          <w:trHeight w:val="965"/>
          <w:jc w:val="center"/>
        </w:trPr>
        <w:tc>
          <w:tcPr>
            <w:tcW w:w="6421" w:type="dxa"/>
          </w:tcPr>
          <w:p w14:paraId="113C34CD" w14:textId="77777777" w:rsidR="00AA7694" w:rsidRDefault="00AA7694">
            <w:pPr>
              <w:spacing w:line="580" w:lineRule="exact"/>
              <w:ind w:leftChars="-1" w:left="-3" w:firstLine="1"/>
              <w:jc w:val="center"/>
              <w:rPr>
                <w:rFonts w:hAnsi="宋体"/>
                <w:sz w:val="44"/>
              </w:rPr>
            </w:pPr>
            <w:r>
              <w:rPr>
                <w:rFonts w:hAnsi="宋体"/>
                <w:sz w:val="36"/>
                <w:szCs w:val="36"/>
              </w:rPr>
              <w:t>国家</w:t>
            </w:r>
            <w:r>
              <w:rPr>
                <w:rFonts w:hAnsi="宋体" w:hint="eastAsia"/>
                <w:sz w:val="36"/>
                <w:szCs w:val="36"/>
              </w:rPr>
              <w:t>机动车</w:t>
            </w:r>
            <w:r>
              <w:rPr>
                <w:rFonts w:hAnsi="宋体"/>
                <w:sz w:val="36"/>
                <w:szCs w:val="36"/>
              </w:rPr>
              <w:t>质量监督检验中心</w:t>
            </w:r>
            <w:r>
              <w:rPr>
                <w:rFonts w:hAnsi="宋体" w:hint="eastAsia"/>
                <w:sz w:val="36"/>
                <w:szCs w:val="36"/>
              </w:rPr>
              <w:t>(重庆)</w:t>
            </w:r>
          </w:p>
        </w:tc>
      </w:tr>
    </w:tbl>
    <w:p w14:paraId="33C3E077" w14:textId="77777777" w:rsidR="00AA7694" w:rsidRDefault="00AA7694">
      <w:pPr>
        <w:spacing w:before="240" w:line="240" w:lineRule="auto"/>
        <w:rPr>
          <w:rFonts w:hAnsi="宋体"/>
          <w:spacing w:val="20"/>
          <w:sz w:val="21"/>
        </w:rPr>
        <w:sectPr w:rsidR="00AA7694">
          <w:pgSz w:w="11907" w:h="16840"/>
          <w:pgMar w:top="1349" w:right="1701" w:bottom="1038" w:left="1701" w:header="851" w:footer="992" w:gutter="0"/>
          <w:cols w:space="720"/>
        </w:sectPr>
      </w:pPr>
    </w:p>
    <w:p w14:paraId="7C870D6B" w14:textId="77777777" w:rsidR="00AA7694" w:rsidRDefault="00AA7694">
      <w:pPr>
        <w:spacing w:line="500" w:lineRule="exact"/>
        <w:ind w:left="-210"/>
        <w:jc w:val="center"/>
        <w:rPr>
          <w:rFonts w:hAnsi="宋体"/>
          <w:sz w:val="44"/>
        </w:rPr>
      </w:pPr>
    </w:p>
    <w:p w14:paraId="641ABA0E" w14:textId="77777777" w:rsidR="00AA7694" w:rsidRDefault="00AA7694">
      <w:pPr>
        <w:spacing w:line="500" w:lineRule="exact"/>
        <w:ind w:left="-210"/>
        <w:jc w:val="center"/>
        <w:rPr>
          <w:rFonts w:hAnsi="宋体"/>
          <w:sz w:val="44"/>
        </w:rPr>
      </w:pPr>
    </w:p>
    <w:p w14:paraId="70609269" w14:textId="77777777" w:rsidR="00AA7694" w:rsidRDefault="00AA7694">
      <w:pPr>
        <w:spacing w:line="500" w:lineRule="exact"/>
        <w:ind w:left="-210"/>
        <w:jc w:val="center"/>
        <w:rPr>
          <w:rFonts w:hAnsi="宋体"/>
          <w:sz w:val="44"/>
        </w:rPr>
      </w:pPr>
      <w:r>
        <w:rPr>
          <w:rFonts w:hAnsi="宋体" w:hint="eastAsia"/>
          <w:sz w:val="44"/>
        </w:rPr>
        <w:t>注  意  事  项</w:t>
      </w:r>
    </w:p>
    <w:p w14:paraId="43DDB27E" w14:textId="77777777" w:rsidR="00AA7694" w:rsidRDefault="00AA7694">
      <w:pPr>
        <w:spacing w:line="500" w:lineRule="exact"/>
        <w:ind w:left="-210"/>
        <w:jc w:val="center"/>
        <w:rPr>
          <w:rFonts w:hAnsi="宋体"/>
          <w:sz w:val="44"/>
        </w:rPr>
      </w:pPr>
    </w:p>
    <w:p w14:paraId="2B15586D" w14:textId="77777777" w:rsidR="00AA7694" w:rsidRDefault="00AA7694">
      <w:pPr>
        <w:spacing w:line="500" w:lineRule="exact"/>
        <w:ind w:left="-210"/>
        <w:jc w:val="center"/>
        <w:rPr>
          <w:rFonts w:hAnsi="宋体"/>
          <w:sz w:val="44"/>
        </w:rPr>
      </w:pPr>
    </w:p>
    <w:p w14:paraId="6CEE2077" w14:textId="77777777" w:rsidR="00AA7694" w:rsidRDefault="00AA7694">
      <w:pPr>
        <w:numPr>
          <w:ilvl w:val="0"/>
          <w:numId w:val="1"/>
        </w:numPr>
        <w:spacing w:line="400" w:lineRule="exact"/>
        <w:jc w:val="both"/>
        <w:rPr>
          <w:rFonts w:hAnsi="宋体"/>
          <w:sz w:val="28"/>
        </w:rPr>
      </w:pPr>
      <w:r>
        <w:rPr>
          <w:rFonts w:hAnsi="宋体" w:hint="eastAsia"/>
          <w:sz w:val="28"/>
        </w:rPr>
        <w:t>报告无“报告专用章”无效。</w:t>
      </w:r>
    </w:p>
    <w:p w14:paraId="06607164" w14:textId="77777777" w:rsidR="00AA7694" w:rsidRDefault="00AA7694">
      <w:pPr>
        <w:spacing w:line="400" w:lineRule="exact"/>
        <w:ind w:left="537"/>
        <w:rPr>
          <w:rFonts w:hAnsi="宋体"/>
          <w:sz w:val="28"/>
        </w:rPr>
      </w:pPr>
    </w:p>
    <w:p w14:paraId="3CEABC0E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  <w:r>
        <w:rPr>
          <w:rFonts w:hAnsi="宋体" w:hint="eastAsia"/>
          <w:sz w:val="28"/>
        </w:rPr>
        <w:t xml:space="preserve"> </w:t>
      </w:r>
      <w:r>
        <w:rPr>
          <w:rFonts w:hAnsi="宋体"/>
          <w:sz w:val="28"/>
        </w:rPr>
        <w:t>2</w:t>
      </w:r>
      <w:r>
        <w:rPr>
          <w:rFonts w:hAnsi="宋体" w:hint="eastAsia"/>
          <w:sz w:val="28"/>
        </w:rPr>
        <w:t>.复制报告未重新加盖“报告专用章”无效。</w:t>
      </w:r>
    </w:p>
    <w:p w14:paraId="143D3DCE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</w:p>
    <w:p w14:paraId="0C78BDB6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  <w:r>
        <w:rPr>
          <w:rFonts w:hAnsi="宋体" w:hint="eastAsia"/>
          <w:sz w:val="28"/>
        </w:rPr>
        <w:t xml:space="preserve"> </w:t>
      </w:r>
      <w:r>
        <w:rPr>
          <w:rFonts w:hAnsi="宋体"/>
          <w:sz w:val="28"/>
        </w:rPr>
        <w:t>3.</w:t>
      </w:r>
      <w:r>
        <w:rPr>
          <w:rFonts w:hAnsi="宋体" w:hint="eastAsia"/>
          <w:sz w:val="28"/>
        </w:rPr>
        <w:t>报告无主检、审核、批准人签字无效。</w:t>
      </w:r>
    </w:p>
    <w:p w14:paraId="0F12B999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</w:p>
    <w:p w14:paraId="5C66EB30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  <w:r>
        <w:rPr>
          <w:rFonts w:hAnsi="宋体"/>
          <w:sz w:val="28"/>
        </w:rPr>
        <w:t xml:space="preserve"> 4.</w:t>
      </w:r>
      <w:r>
        <w:rPr>
          <w:rFonts w:hAnsi="宋体" w:hint="eastAsia"/>
          <w:sz w:val="28"/>
        </w:rPr>
        <w:t>报告涂改无效，缺页无效。</w:t>
      </w:r>
    </w:p>
    <w:p w14:paraId="73596AA6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</w:p>
    <w:p w14:paraId="485D56D1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  <w:r>
        <w:rPr>
          <w:rFonts w:hAnsi="宋体" w:hint="eastAsia"/>
          <w:sz w:val="28"/>
        </w:rPr>
        <w:t xml:space="preserve"> 5.对检验报告若有异议，请尽可能于收到检验报告之日起十五日内向检验单    位提出。</w:t>
      </w:r>
    </w:p>
    <w:p w14:paraId="3FD87B26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</w:p>
    <w:p w14:paraId="6EF937DE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  <w:r>
        <w:rPr>
          <w:rFonts w:hAnsi="宋体"/>
          <w:sz w:val="28"/>
        </w:rPr>
        <w:t xml:space="preserve"> 6.</w:t>
      </w:r>
      <w:r>
        <w:rPr>
          <w:rFonts w:hAnsi="宋体" w:hint="eastAsia"/>
          <w:sz w:val="28"/>
        </w:rPr>
        <w:t>一般情况，委托检验仅对样品负责。</w:t>
      </w:r>
    </w:p>
    <w:p w14:paraId="69E14265" w14:textId="08E41C62" w:rsidR="00AA7694" w:rsidRDefault="00E82C5A">
      <w:pPr>
        <w:spacing w:line="400" w:lineRule="exact"/>
        <w:ind w:left="57"/>
        <w:rPr>
          <w:rFonts w:hAnsi="宋体"/>
          <w:sz w:val="28"/>
        </w:rPr>
      </w:pPr>
      <w:r>
        <w:rPr>
          <w:rFonts w:hAnsi="宋体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807C55D" wp14:editId="3525DEE1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6048375" cy="0"/>
                <wp:effectExtent l="12700" t="8255" r="22225" b="29845"/>
                <wp:wrapNone/>
                <wp:docPr id="3" name="直线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1E4B0" id="_x76f4__x7ebf__x0020_447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65pt" to="476.25pt,1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" o:allowincell="f" strokeweight=".5pt"/>
            </w:pict>
          </mc:Fallback>
        </mc:AlternateContent>
      </w:r>
    </w:p>
    <w:p w14:paraId="01BD1B8D" w14:textId="77777777" w:rsidR="00AA7694" w:rsidRDefault="00AA7694">
      <w:pPr>
        <w:spacing w:line="620" w:lineRule="exact"/>
        <w:ind w:firstLine="42"/>
        <w:rPr>
          <w:rFonts w:hAnsi="宋体"/>
          <w:sz w:val="28"/>
        </w:rPr>
      </w:pPr>
      <w:r>
        <w:rPr>
          <w:rFonts w:hAnsi="宋体" w:hint="eastAsia"/>
          <w:sz w:val="28"/>
        </w:rPr>
        <w:t>检验单位：</w:t>
      </w:r>
      <w:r>
        <w:rPr>
          <w:rFonts w:hAnsi="宋体" w:hint="eastAsia"/>
          <w:sz w:val="28"/>
          <w:szCs w:val="28"/>
        </w:rPr>
        <w:t>国家机动车质量监督检验中心（重庆）</w:t>
      </w:r>
      <w:r>
        <w:rPr>
          <w:rFonts w:hAnsi="宋体" w:hint="eastAsia"/>
          <w:sz w:val="28"/>
        </w:rPr>
        <w:t xml:space="preserve"> </w:t>
      </w:r>
    </w:p>
    <w:p w14:paraId="4ED69131" w14:textId="77777777" w:rsidR="00AA7694" w:rsidRDefault="00AA7694">
      <w:pPr>
        <w:spacing w:line="620" w:lineRule="exact"/>
        <w:ind w:firstLine="40"/>
        <w:rPr>
          <w:rFonts w:hAnsi="宋体"/>
          <w:sz w:val="28"/>
        </w:rPr>
      </w:pPr>
      <w:r>
        <w:rPr>
          <w:rFonts w:hAnsi="宋体" w:hint="eastAsia"/>
          <w:sz w:val="28"/>
        </w:rPr>
        <w:t>地    址：</w:t>
      </w:r>
      <w:r>
        <w:rPr>
          <w:rFonts w:hint="eastAsia"/>
          <w:spacing w:val="5"/>
          <w:sz w:val="28"/>
        </w:rPr>
        <w:t>重庆市北部新区金渝大道9号</w:t>
      </w:r>
    </w:p>
    <w:p w14:paraId="188CDBA6" w14:textId="77777777" w:rsidR="00AA7694" w:rsidRDefault="00AA7694">
      <w:pPr>
        <w:spacing w:line="620" w:lineRule="exact"/>
        <w:ind w:firstLine="40"/>
        <w:rPr>
          <w:rFonts w:hAnsi="宋体"/>
          <w:sz w:val="28"/>
        </w:rPr>
      </w:pPr>
      <w:r>
        <w:rPr>
          <w:rFonts w:hAnsi="宋体" w:hint="eastAsia"/>
          <w:sz w:val="28"/>
        </w:rPr>
        <w:t>电    话：</w:t>
      </w:r>
      <w:r>
        <w:rPr>
          <w:rFonts w:hint="eastAsia"/>
          <w:spacing w:val="5"/>
          <w:sz w:val="28"/>
        </w:rPr>
        <w:t xml:space="preserve">023-68821302            </w:t>
      </w:r>
      <w:r>
        <w:rPr>
          <w:rFonts w:hAnsi="宋体" w:hint="eastAsia"/>
          <w:sz w:val="28"/>
        </w:rPr>
        <w:t>邮政编码：</w:t>
      </w:r>
      <w:r>
        <w:rPr>
          <w:rFonts w:hint="eastAsia"/>
          <w:spacing w:val="5"/>
          <w:sz w:val="28"/>
        </w:rPr>
        <w:t>401122</w:t>
      </w:r>
    </w:p>
    <w:p w14:paraId="6ED3276C" w14:textId="77777777" w:rsidR="00AA7694" w:rsidRDefault="00AA7694">
      <w:pPr>
        <w:spacing w:line="620" w:lineRule="exact"/>
        <w:ind w:firstLine="40"/>
        <w:rPr>
          <w:rFonts w:hAnsi="宋体"/>
          <w:sz w:val="28"/>
        </w:rPr>
      </w:pPr>
      <w:r>
        <w:rPr>
          <w:rFonts w:hAnsi="宋体" w:hint="eastAsia"/>
          <w:sz w:val="28"/>
        </w:rPr>
        <w:t>传    真：</w:t>
      </w:r>
      <w:r>
        <w:rPr>
          <w:rFonts w:hint="eastAsia"/>
          <w:spacing w:val="5"/>
          <w:sz w:val="28"/>
        </w:rPr>
        <w:t>023-</w:t>
      </w:r>
      <w:r>
        <w:rPr>
          <w:rFonts w:cs="宋体"/>
          <w:sz w:val="28"/>
          <w:szCs w:val="28"/>
        </w:rPr>
        <w:t>68</w:t>
      </w:r>
      <w:r>
        <w:rPr>
          <w:rFonts w:cs="宋体" w:hint="eastAsia"/>
          <w:sz w:val="28"/>
          <w:szCs w:val="28"/>
        </w:rPr>
        <w:t>966987</w:t>
      </w:r>
    </w:p>
    <w:p w14:paraId="359C5C50" w14:textId="37EAFF94" w:rsidR="00AA7694" w:rsidRDefault="00E82C5A">
      <w:pPr>
        <w:spacing w:line="400" w:lineRule="exact"/>
        <w:ind w:firstLine="40"/>
        <w:rPr>
          <w:rFonts w:hAnsi="宋体"/>
          <w:sz w:val="28"/>
        </w:rPr>
      </w:pPr>
      <w:r>
        <w:rPr>
          <w:rFonts w:hAnsi="宋体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D2B56A8" wp14:editId="60585613">
                <wp:simplePos x="0" y="0"/>
                <wp:positionH relativeFrom="column">
                  <wp:posOffset>0</wp:posOffset>
                </wp:positionH>
                <wp:positionV relativeFrom="paragraph">
                  <wp:posOffset>166370</wp:posOffset>
                </wp:positionV>
                <wp:extent cx="6048375" cy="0"/>
                <wp:effectExtent l="12700" t="13970" r="22225" b="24130"/>
                <wp:wrapNone/>
                <wp:docPr id="2" name="直线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788D9" id="_x76f4__x7ebf__x0020_399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1pt" to="476.25pt,1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" o:allowincell="f" strokeweight=".5pt"/>
            </w:pict>
          </mc:Fallback>
        </mc:AlternateContent>
      </w:r>
    </w:p>
    <w:p w14:paraId="4A8E2920" w14:textId="77777777" w:rsidR="00AA7694" w:rsidRDefault="00AA7694">
      <w:pPr>
        <w:spacing w:line="620" w:lineRule="exact"/>
        <w:ind w:firstLine="42"/>
        <w:rPr>
          <w:b/>
          <w:bCs/>
          <w:sz w:val="28"/>
        </w:rPr>
      </w:pPr>
      <w:bookmarkStart w:id="0" w:name="OLE_LINK1"/>
      <w:r>
        <w:rPr>
          <w:rFonts w:hint="eastAsia"/>
          <w:kern w:val="2"/>
          <w:sz w:val="28"/>
          <w:szCs w:val="22"/>
        </w:rPr>
        <w:t>委托单位</w:t>
      </w:r>
      <w:r>
        <w:rPr>
          <w:rFonts w:hint="eastAsia"/>
          <w:sz w:val="28"/>
        </w:rPr>
        <w:t>：</w:t>
      </w:r>
      <w:r>
        <w:rPr>
          <w:rFonts w:hAnsi="宋体" w:hint="eastAsia"/>
          <w:spacing w:val="5"/>
          <w:sz w:val="28"/>
        </w:rPr>
        <w:t>洛阳市机动车排气污染监控中心</w:t>
      </w:r>
    </w:p>
    <w:p w14:paraId="4ACC9614" w14:textId="77777777" w:rsidR="00AA7694" w:rsidRDefault="00AA7694">
      <w:pPr>
        <w:spacing w:line="620" w:lineRule="exact"/>
        <w:ind w:firstLine="40"/>
        <w:rPr>
          <w:rFonts w:hAnsi="宋体"/>
          <w:spacing w:val="5"/>
          <w:sz w:val="28"/>
        </w:rPr>
      </w:pPr>
      <w:r>
        <w:rPr>
          <w:rFonts w:hint="eastAsia"/>
          <w:sz w:val="28"/>
        </w:rPr>
        <w:t>地    址：洛阳市九都路立交桥东</w:t>
      </w:r>
    </w:p>
    <w:p w14:paraId="25A654DC" w14:textId="77777777" w:rsidR="00AA7694" w:rsidRDefault="00AA7694">
      <w:pPr>
        <w:spacing w:line="620" w:lineRule="exact"/>
        <w:ind w:firstLine="40"/>
        <w:rPr>
          <w:rFonts w:hAnsi="宋体"/>
          <w:sz w:val="28"/>
        </w:rPr>
      </w:pPr>
      <w:r>
        <w:rPr>
          <w:rFonts w:hAnsi="宋体" w:hint="eastAsia"/>
          <w:sz w:val="28"/>
        </w:rPr>
        <w:t>电    话：</w:t>
      </w:r>
      <w:r>
        <w:rPr>
          <w:rFonts w:hint="eastAsia"/>
          <w:spacing w:val="5"/>
          <w:sz w:val="28"/>
        </w:rPr>
        <w:t xml:space="preserve">0379-63482004           </w:t>
      </w:r>
      <w:r>
        <w:rPr>
          <w:rFonts w:hAnsi="宋体" w:hint="eastAsia"/>
          <w:sz w:val="28"/>
        </w:rPr>
        <w:t>邮政编码：--</w:t>
      </w:r>
    </w:p>
    <w:p w14:paraId="79123C5B" w14:textId="77777777" w:rsidR="00AA7694" w:rsidRDefault="00AA7694">
      <w:pPr>
        <w:spacing w:line="620" w:lineRule="exact"/>
        <w:ind w:firstLine="42"/>
        <w:rPr>
          <w:rFonts w:hAnsi="宋体"/>
          <w:sz w:val="28"/>
        </w:rPr>
      </w:pPr>
      <w:r>
        <w:rPr>
          <w:rFonts w:hAnsi="宋体" w:hint="eastAsia"/>
          <w:sz w:val="28"/>
        </w:rPr>
        <w:t xml:space="preserve">传    真：--          </w:t>
      </w:r>
    </w:p>
    <w:bookmarkEnd w:id="0"/>
    <w:p w14:paraId="4BA2775A" w14:textId="20B5A9B0" w:rsidR="00AA7694" w:rsidRDefault="00E82C5A">
      <w:pPr>
        <w:spacing w:line="620" w:lineRule="exact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2A824A7" wp14:editId="4B01D783">
                <wp:simplePos x="0" y="0"/>
                <wp:positionH relativeFrom="column">
                  <wp:posOffset>-1270</wp:posOffset>
                </wp:positionH>
                <wp:positionV relativeFrom="paragraph">
                  <wp:posOffset>146050</wp:posOffset>
                </wp:positionV>
                <wp:extent cx="6049645" cy="0"/>
                <wp:effectExtent l="11430" t="19050" r="22225" b="19050"/>
                <wp:wrapNone/>
                <wp:docPr id="1" name="直线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964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983ED8" id="_x76f4__x7ebf__x0020_393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1.5pt" to="476.25pt,1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" strokeweight=".5pt"/>
            </w:pict>
          </mc:Fallback>
        </mc:AlternateContent>
      </w:r>
    </w:p>
    <w:p w14:paraId="32C9A11F" w14:textId="77777777" w:rsidR="00AA7694" w:rsidRDefault="00AA7694">
      <w:pPr>
        <w:spacing w:line="620" w:lineRule="exact"/>
        <w:rPr>
          <w:sz w:val="28"/>
        </w:rPr>
      </w:pPr>
    </w:p>
    <w:p w14:paraId="7C36EB8A" w14:textId="77777777" w:rsidR="00AA7694" w:rsidRDefault="00AA7694">
      <w:pPr>
        <w:spacing w:line="620" w:lineRule="exact"/>
        <w:rPr>
          <w:sz w:val="28"/>
        </w:rPr>
      </w:pPr>
    </w:p>
    <w:p w14:paraId="61F6FFB2" w14:textId="77777777" w:rsidR="00AA7694" w:rsidRDefault="00AA7694">
      <w:pPr>
        <w:spacing w:line="620" w:lineRule="exact"/>
        <w:rPr>
          <w:sz w:val="28"/>
        </w:rPr>
      </w:pPr>
    </w:p>
    <w:tbl>
      <w:tblPr>
        <w:tblpPr w:leftFromText="180" w:rightFromText="180" w:vertAnchor="text" w:horzAnchor="page" w:tblpX="1308" w:tblpY="96"/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005"/>
        <w:gridCol w:w="3373"/>
      </w:tblGrid>
      <w:tr w:rsidR="00AA7694" w14:paraId="713FBC04" w14:textId="77777777">
        <w:trPr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C4586" w14:textId="77777777" w:rsidR="00AA7694" w:rsidRDefault="00AA7694">
            <w:pPr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</w:rPr>
              <w:lastRenderedPageBreak/>
              <w:t xml:space="preserve">国家机动车质量 </w:t>
            </w:r>
          </w:p>
        </w:tc>
        <w:tc>
          <w:tcPr>
            <w:tcW w:w="300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41B2A" w14:textId="77777777" w:rsidR="00AA7694" w:rsidRDefault="00AA7694">
            <w:pPr>
              <w:spacing w:line="720" w:lineRule="exact"/>
              <w:jc w:val="center"/>
              <w:rPr>
                <w:rFonts w:hAnsi="宋体"/>
                <w:color w:val="000000"/>
                <w:sz w:val="44"/>
              </w:rPr>
            </w:pPr>
            <w:r>
              <w:rPr>
                <w:rFonts w:hAnsi="宋体" w:hint="eastAsia"/>
                <w:color w:val="000000"/>
                <w:sz w:val="48"/>
              </w:rPr>
              <w:t>检 验 报 告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31344" w14:textId="77777777" w:rsidR="00AA7694" w:rsidRDefault="00AA7694">
            <w:pPr>
              <w:spacing w:line="312" w:lineRule="atLeast"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报告编号：</w:t>
            </w:r>
          </w:p>
          <w:p w14:paraId="3416FEF5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  <w:lang w:val="zh-CN"/>
              </w:rPr>
              <w:t xml:space="preserve"> </w:t>
            </w:r>
          </w:p>
        </w:tc>
      </w:tr>
      <w:tr w:rsidR="00AA7694" w14:paraId="06F66EF2" w14:textId="77777777">
        <w:trPr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CDC71" w14:textId="77777777" w:rsidR="00AA7694" w:rsidRDefault="00AA7694">
            <w:pPr>
              <w:spacing w:line="400" w:lineRule="exact"/>
              <w:rPr>
                <w:rFonts w:hAnsi="宋体"/>
                <w:color w:val="000000"/>
                <w:sz w:val="21"/>
              </w:rPr>
            </w:pPr>
          </w:p>
        </w:tc>
        <w:tc>
          <w:tcPr>
            <w:tcW w:w="300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419F9D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5053C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21"/>
              </w:rPr>
            </w:pPr>
          </w:p>
        </w:tc>
      </w:tr>
      <w:tr w:rsidR="00AA7694" w14:paraId="4BA5C6A5" w14:textId="77777777">
        <w:trPr>
          <w:cantSplit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0AEA78" w14:textId="77777777" w:rsidR="00AA7694" w:rsidRDefault="00AA7694">
            <w:pPr>
              <w:spacing w:line="400" w:lineRule="exact"/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</w:rPr>
              <w:t>监督检验中心（重庆）</w:t>
            </w:r>
          </w:p>
        </w:tc>
        <w:tc>
          <w:tcPr>
            <w:tcW w:w="300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1CC0B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8DA2A7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</w:rPr>
              <w:t xml:space="preserve">    共  4  页     第  1 页</w:t>
            </w:r>
          </w:p>
        </w:tc>
      </w:tr>
    </w:tbl>
    <w:p w14:paraId="11E4100A" w14:textId="77777777" w:rsidR="005F063F" w:rsidRDefault="005F063F">
      <w:pPr>
        <w:tabs>
          <w:tab w:val="left" w:pos="205"/>
        </w:tabs>
        <w:rPr>
          <w:sz w:val="28"/>
        </w:rPr>
      </w:pPr>
    </w:p>
    <w:p w14:paraId="0F32F93C" w14:textId="108119D1" w:rsidR="00AA7694" w:rsidRDefault="00EF33C9">
      <w:pPr>
        <w:tabs>
          <w:tab w:val="left" w:pos="205"/>
        </w:tabs>
        <w:rPr>
          <w:sz w:val="24"/>
          <w:szCs w:val="24"/>
        </w:rPr>
      </w:pPr>
      <w:r>
        <w:rPr>
          <w:sz w:val="28"/>
        </w:rPr>
        <w:t>123</w:t>
      </w:r>
    </w:p>
    <w:tbl>
      <w:tblPr>
        <w:tblStyle w:val="af"/>
        <w:tblW w:type="auto" w:w="0"/>
        <w:tblLook w:firstColumn="1" w:firstRow="1" w:lastColumn="0" w:lastRow="0" w:noHBand="0" w:noVBand="1" w:val="04A0"/>
      </w:tblPr>
      <w:tblGrid>
        <w:gridCol w:w="2410"/>
        <w:gridCol w:w="2410"/>
        <w:gridCol w:w="2410"/>
        <w:gridCol w:w="2410"/>
      </w:tblGrid>
      <w:tr>
        <w:tc>
          <w:tcPr>
            <w:tcW w:type="dxa" w:w="2410"/>
            <w:vMerge w:val="restart"/>
            <w:vAlign w:val="center"/>
          </w:tcPr>
          <w:p>
            <w:pPr>
              <w:jc w:val="center"/>
            </w:pPr>
            <w:r>
              <w:rPr>
                <w:sz w:val="24"/>
              </w:rPr>
              <w:t>样品名称</w:t>
            </w:r>
          </w:p>
        </w:tc>
        <w:tc>
          <w:tcPr>
            <w:tcW w:type="dxa" w:w="2410"/>
            <w:vMerge w:val="restart"/>
            <w:vAlign w:val="center"/>
          </w:tcPr>
          <w:p>
            <w:pPr>
              <w:jc w:val="center"/>
            </w:pPr>
            <w:r>
              <w:rPr>
                <w:sz w:val="24"/>
              </w:rPr>
              <w:t>轿车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型号规格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CC6464RM08B</w:t>
            </w:r>
          </w:p>
        </w:tc>
      </w:tr>
      <w:tr>
        <w:tc>
          <w:tcPr>
            <w:tcW w:type="dxa" w:w="2410"/>
            <w:vMerge/>
          </w:tcPr>
          <w:p/>
        </w:tc>
        <w:tc>
          <w:tcPr>
            <w:tcW w:type="dxa" w:w="2410"/>
            <w:vMerge/>
          </w:tcPr>
          <w:p/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商    标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哈弗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委托单位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洛阳市机动车排气污染监控中心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检验类别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委托检验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生产单位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长城汽车股份有限公司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样品等级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--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送样地点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--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样品等级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--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样品数量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一辆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送样者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--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抽样单位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国家机动车质量监督检验中心（重庆）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抽样者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李成果等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抽样基数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--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原编号或生产日期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--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检验依据</w:t>
            </w:r>
          </w:p>
        </w:tc>
        <w:tc>
          <w:tcPr>
            <w:tcW w:type="dxa" w:w="7230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《汽油车污染物排放限值及测量方法（双怠速法及简易工况法）》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检验项目</w:t>
            </w:r>
          </w:p>
        </w:tc>
        <w:tc>
          <w:tcPr>
            <w:tcW w:type="dxa" w:w="7230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外观检验、车载诊断系统（OBD）检查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检验结论</w:t>
            </w:r>
          </w:p>
        </w:tc>
        <w:tc>
          <w:tcPr>
            <w:tcW w:type="dxa" w:w="7230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经检验，CC6464RM08B轿车车型样品所检外观检验、车载诊断系统（OBD）检查项目的检验结果符合GB18285-2018《汽油车污染物排放限值及测量方法（双怠速法及简易工况法）》标准中的要求。</w:t>
              <w:br/>
              <w:t xml:space="preserve">          签发日期：    年  月  日        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  <w:tc>
          <w:tcPr>
            <w:tcW w:type="dxa" w:w="7230"/>
            <w:gridSpan w:val="3"/>
            <w:vAlign w:val="center"/>
          </w:tcPr>
          <w:p>
            <w:pPr>
              <w:jc w:val="center"/>
            </w:pPr>
          </w:p>
        </w:tc>
      </w:tr>
    </w:tbl>
    <w:p w14:paraId="319030FD" w14:textId="4EF2C27F" w:rsidR="00AA7694" w:rsidRDefault="008347B1">
      <w:pPr>
        <w:tabs>
          <w:tab w:val="left" w:pos="205"/>
        </w:tabs>
        <w:rPr>
          <w:sz w:val="24"/>
          <w:szCs w:val="24"/>
        </w:rPr>
        <w:sectPr w:rsidR="00AA7694">
          <w:pgSz w:w="11907" w:h="16840"/>
          <w:pgMar w:top="567" w:right="1134" w:bottom="567" w:left="1134" w:header="0" w:footer="0" w:gutter="0"/>
          <w:cols w:space="720"/>
          <w:docGrid w:linePitch="326"/>
        </w:sect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792E84C" wp14:editId="3EDC5579">
            <wp:simplePos x="0" y="0"/>
            <wp:positionH relativeFrom="column">
              <wp:posOffset>3180080</wp:posOffset>
            </wp:positionH>
            <wp:positionV relativeFrom="paragraph">
              <wp:posOffset>2974975</wp:posOffset>
            </wp:positionV>
            <wp:extent cx="523875" cy="285750"/>
            <wp:effectExtent l="0" t="0" r="9525" b="0"/>
            <wp:wrapNone/>
            <wp:docPr id="449" name="图片 449" descr="胡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9" descr="胡均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49E665FA" wp14:editId="521C596D">
            <wp:simplePos x="0" y="0"/>
            <wp:positionH relativeFrom="column">
              <wp:posOffset>821055</wp:posOffset>
            </wp:positionH>
            <wp:positionV relativeFrom="paragraph">
              <wp:posOffset>2978785</wp:posOffset>
            </wp:positionV>
            <wp:extent cx="495300" cy="285750"/>
            <wp:effectExtent l="0" t="0" r="12700" b="0"/>
            <wp:wrapNone/>
            <wp:docPr id="448" name="图片 448" descr="g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8" descr="gb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694">
        <w:rPr>
          <w:rFonts w:hint="eastAsia"/>
          <w:sz w:val="24"/>
          <w:szCs w:val="24"/>
        </w:rPr>
        <w:t xml:space="preserve">批准：                          </w:t>
      </w:r>
      <w:r w:rsidR="00AA7694">
        <w:rPr>
          <w:sz w:val="24"/>
          <w:szCs w:val="24"/>
        </w:rPr>
        <w:t xml:space="preserve">    </w:t>
      </w:r>
      <w:r w:rsidR="00AA7694">
        <w:rPr>
          <w:rFonts w:hint="eastAsia"/>
          <w:sz w:val="24"/>
          <w:szCs w:val="24"/>
        </w:rPr>
        <w:t xml:space="preserve"> 审核：                  主检：</w:t>
      </w:r>
    </w:p>
    <w:tbl>
      <w:tblPr>
        <w:tblpPr w:leftFromText="180" w:rightFromText="180" w:vertAnchor="text" w:horzAnchor="margin" w:tblpY="87"/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005"/>
        <w:gridCol w:w="3373"/>
      </w:tblGrid>
      <w:tr w:rsidR="00AA7694" w14:paraId="569E2B6E" w14:textId="77777777">
        <w:trPr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42A9D" w14:textId="77777777" w:rsidR="00AA7694" w:rsidRDefault="00AA7694">
            <w:pPr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</w:rPr>
              <w:lastRenderedPageBreak/>
              <w:t xml:space="preserve">国家机动车质量 </w:t>
            </w:r>
          </w:p>
        </w:tc>
        <w:tc>
          <w:tcPr>
            <w:tcW w:w="300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36E33" w14:textId="77777777" w:rsidR="00AA7694" w:rsidRDefault="00AA7694">
            <w:pPr>
              <w:spacing w:line="720" w:lineRule="exact"/>
              <w:jc w:val="center"/>
              <w:rPr>
                <w:rFonts w:hAnsi="宋体"/>
                <w:color w:val="000000"/>
                <w:sz w:val="44"/>
              </w:rPr>
            </w:pPr>
            <w:r>
              <w:rPr>
                <w:rFonts w:hAnsi="宋体" w:hint="eastAsia"/>
                <w:color w:val="000000"/>
                <w:sz w:val="48"/>
              </w:rPr>
              <w:t>检 验 报 告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777F7" w14:textId="77777777" w:rsidR="00AA7694" w:rsidRDefault="00AA7694">
            <w:pPr>
              <w:spacing w:line="312" w:lineRule="atLeast"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报告编号：</w:t>
            </w:r>
          </w:p>
          <w:p w14:paraId="4602059D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</w:rPr>
              <w:t xml:space="preserve">   </w:t>
            </w:r>
            <w:r>
              <w:rPr>
                <w:rFonts w:hAnsi="宋体" w:hint="eastAsia"/>
                <w:color w:val="000000"/>
                <w:sz w:val="21"/>
                <w:lang w:val="zh-CN"/>
              </w:rPr>
              <w:t xml:space="preserve">  </w:t>
            </w:r>
          </w:p>
        </w:tc>
      </w:tr>
      <w:tr w:rsidR="00AA7694" w14:paraId="6F83CCD6" w14:textId="77777777">
        <w:trPr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4FB2C" w14:textId="77777777" w:rsidR="00AA7694" w:rsidRDefault="00AA7694">
            <w:pPr>
              <w:spacing w:line="400" w:lineRule="exact"/>
              <w:rPr>
                <w:rFonts w:hAnsi="宋体"/>
                <w:color w:val="000000"/>
                <w:sz w:val="21"/>
              </w:rPr>
            </w:pPr>
          </w:p>
        </w:tc>
        <w:tc>
          <w:tcPr>
            <w:tcW w:w="300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548327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8438A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21"/>
              </w:rPr>
            </w:pPr>
          </w:p>
        </w:tc>
      </w:tr>
      <w:tr w:rsidR="00AA7694" w14:paraId="2947EFB0" w14:textId="77777777">
        <w:trPr>
          <w:cantSplit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56276D" w14:textId="77777777" w:rsidR="00AA7694" w:rsidRDefault="00AA7694">
            <w:pPr>
              <w:spacing w:line="400" w:lineRule="exact"/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</w:rPr>
              <w:t>监督检验中心（重庆）</w:t>
            </w:r>
          </w:p>
        </w:tc>
        <w:tc>
          <w:tcPr>
            <w:tcW w:w="300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3359D7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0A4D64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</w:rPr>
              <w:t xml:space="preserve">    共  4 页     第  2 页</w:t>
            </w:r>
          </w:p>
        </w:tc>
      </w:tr>
    </w:tbl>
    <w:p w14:paraId="47C2FE2A" w14:textId="77777777" w:rsidR="00AA7694" w:rsidRDefault="00AA7694">
      <w:pPr>
        <w:jc w:val="both"/>
        <w:rPr>
          <w:sz w:val="24"/>
          <w:szCs w:val="24"/>
        </w:rPr>
      </w:pPr>
    </w:p>
    <w:p w14:paraId="1E9D7930" w14:textId="77777777" w:rsidR="00AA7694" w:rsidRDefault="00AA7694">
      <w:pPr>
        <w:tabs>
          <w:tab w:val="left" w:pos="295"/>
        </w:tabs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b/>
          <w:bCs/>
          <w:sz w:val="24"/>
          <w:szCs w:val="24"/>
        </w:rPr>
        <w:t>样品有关参数</w:t>
      </w:r>
    </w:p>
    <w:p w14:paraId="1609412D" w14:textId="579D1859" w:rsidR="002B49BE" w:rsidRDefault="009B34B8">
      <w:pPr>
        <w:tabs>
          <w:tab w:val="left" w:pos="295"/>
        </w:tabs>
      </w:pPr>
      <w:r>
        <w:rPr>
          <w:rFonts w:hint="eastAsia"/>
        </w:rPr>
        <w:t>222</w:t>
      </w:r>
    </w:p>
    <w:tbl>
      <w:tblPr>
        <w:tblStyle w:val="af"/>
        <w:tblW w:type="auto" w:w="0"/>
        <w:tblLook w:firstColumn="1" w:firstRow="1" w:lastColumn="0" w:lastRow="0" w:noHBand="0" w:noVBand="1" w:val="04A0"/>
      </w:tblPr>
      <w:tblGrid>
        <w:gridCol w:w="2410"/>
        <w:gridCol w:w="2410"/>
        <w:gridCol w:w="2410"/>
        <w:gridCol w:w="2410"/>
      </w:tblGrid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车辆型号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CC6464RM08B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 xml:space="preserve">商 标 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哈弗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汽车分类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M1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 xml:space="preserve">排放阶段 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国六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车辆的识别方法和位置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右侧B柱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车辆制造商名称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长城汽车股份有限公司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生产厂地址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河北省保定市徐水区朝阳北大街(徐)299号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 xml:space="preserve">发动机编号  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2024039919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基准质量（kg）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1775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 xml:space="preserve">发动机型号/生产企业  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GW4B15A/长城汽车股份有限公司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催化转化器型号/生产企业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前:GWCHZH-B03;后:GWCHZH-C01/前:精诚工科汽车系统有限公司;后:精诚工科汽车系统有限公司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 xml:space="preserve">涂层/载体/封装生产企业  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前:单元1:庄信万丰(上海)化工有限公司;后:单元1:庄信万丰(上海)化工有限公司/前:单元1:NGK(苏州)环保陶瓷有限公司;后:单元1:NGK(苏州)环保陶瓷有限公司/前:精诚工科汽车系统有限公司;后:精诚工科汽车系统有限公司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颗粒捕集器型号/生产企业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无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 xml:space="preserve">涂层/载体/封装生产企业  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无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炭罐型号/生产企业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GWTG-B03/廊坊华安汽车装备有限公司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 xml:space="preserve">氧传感器型号/生产企业  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LSU4.9(前)/LSF4TSP(后)/联合汽车电子有限公司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曲轴箱排放控制装置型号/生产企业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GWPCV-B02/长城汽车股份有限公司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 xml:space="preserve">EGR型号/生产企业  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无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OBD系统供应商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联合汽车电子有限公司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 xml:space="preserve">ECU型号/生产企业  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MG1US008/联合汽车电子有限公司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变速器型式/档位数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自动/7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 xml:space="preserve">消声器型号/生产企业  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KZ-BAIVRPXYQ-05(前)/KZ-BAIVRPXYQ-06(后)/精诚工科汽车系统有限公司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增压器型号/生产企业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TD025R/上海菱重增压器有限公司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 xml:space="preserve">中冷器型式  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空空</w:t>
            </w:r>
          </w:p>
        </w:tc>
      </w:tr>
    </w:tbl>
    <w:p w14:paraId="1EFB7166" w14:textId="77777777" w:rsidR="00D60CDC" w:rsidRDefault="00D60CDC">
      <w:pPr>
        <w:tabs>
          <w:tab w:val="left" w:pos="295"/>
        </w:tabs>
      </w:pPr>
    </w:p>
    <w:p w14:paraId="396AB718" w14:textId="77777777" w:rsidR="00D60CDC" w:rsidRDefault="00D60CDC">
      <w:pPr>
        <w:tabs>
          <w:tab w:val="left" w:pos="295"/>
        </w:tabs>
        <w:sectPr w:rsidR="00D60CDC">
          <w:pgSz w:w="11907" w:h="16840"/>
          <w:pgMar w:top="567" w:right="1134" w:bottom="567" w:left="1134" w:header="0" w:footer="0" w:gutter="0"/>
          <w:cols w:space="720"/>
          <w:docGrid w:linePitch="326"/>
        </w:sectPr>
      </w:pPr>
    </w:p>
    <w:tbl>
      <w:tblPr>
        <w:tblpPr w:leftFromText="180" w:rightFromText="180" w:vertAnchor="text" w:horzAnchor="page" w:tblpX="1198" w:tblpY="108"/>
        <w:tblOverlap w:val="never"/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7"/>
        <w:gridCol w:w="4230"/>
        <w:gridCol w:w="3300"/>
      </w:tblGrid>
      <w:tr w:rsidR="00AA7694" w14:paraId="3A6C3E30" w14:textId="77777777">
        <w:trPr>
          <w:cantSplit/>
          <w:trHeight w:val="409"/>
        </w:trPr>
        <w:tc>
          <w:tcPr>
            <w:tcW w:w="2217" w:type="dxa"/>
            <w:vAlign w:val="center"/>
          </w:tcPr>
          <w:p w14:paraId="7C1607A0" w14:textId="77777777" w:rsidR="00AA7694" w:rsidRDefault="00AA7694">
            <w:pPr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lastRenderedPageBreak/>
              <w:t>国家机动车质量</w:t>
            </w:r>
          </w:p>
        </w:tc>
        <w:tc>
          <w:tcPr>
            <w:tcW w:w="4230" w:type="dxa"/>
            <w:vMerge w:val="restart"/>
            <w:vAlign w:val="center"/>
          </w:tcPr>
          <w:p w14:paraId="742F92BD" w14:textId="77777777" w:rsidR="00AA7694" w:rsidRDefault="00AA7694">
            <w:pPr>
              <w:spacing w:line="720" w:lineRule="exact"/>
              <w:jc w:val="right"/>
              <w:rPr>
                <w:rFonts w:hAnsi="宋体"/>
                <w:bCs/>
                <w:sz w:val="44"/>
              </w:rPr>
            </w:pPr>
            <w:r>
              <w:rPr>
                <w:rFonts w:hAnsi="宋体" w:hint="eastAsia"/>
                <w:bCs/>
                <w:sz w:val="48"/>
              </w:rPr>
              <w:t>检 验 报 告</w:t>
            </w:r>
          </w:p>
        </w:tc>
        <w:tc>
          <w:tcPr>
            <w:tcW w:w="3300" w:type="dxa"/>
            <w:vAlign w:val="center"/>
          </w:tcPr>
          <w:p w14:paraId="601D4230" w14:textId="77777777" w:rsidR="00AA7694" w:rsidRDefault="00AA7694">
            <w:pPr>
              <w:spacing w:line="312" w:lineRule="atLeast"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报告编号：</w:t>
            </w:r>
          </w:p>
          <w:p w14:paraId="5D810A12" w14:textId="77777777" w:rsidR="00AA7694" w:rsidRDefault="00AA7694">
            <w:pPr>
              <w:spacing w:line="400" w:lineRule="exact"/>
              <w:jc w:val="right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 xml:space="preserve">      </w:t>
            </w:r>
          </w:p>
        </w:tc>
      </w:tr>
      <w:tr w:rsidR="00AA7694" w14:paraId="6480B5D2" w14:textId="77777777">
        <w:trPr>
          <w:cantSplit/>
          <w:trHeight w:val="425"/>
        </w:trPr>
        <w:tc>
          <w:tcPr>
            <w:tcW w:w="2217" w:type="dxa"/>
            <w:vAlign w:val="center"/>
          </w:tcPr>
          <w:p w14:paraId="659A959F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21"/>
                <w:szCs w:val="21"/>
              </w:rPr>
            </w:pPr>
          </w:p>
        </w:tc>
        <w:tc>
          <w:tcPr>
            <w:tcW w:w="4230" w:type="dxa"/>
            <w:vMerge/>
          </w:tcPr>
          <w:p w14:paraId="766ADAF6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44"/>
              </w:rPr>
            </w:pPr>
          </w:p>
        </w:tc>
        <w:tc>
          <w:tcPr>
            <w:tcW w:w="3300" w:type="dxa"/>
            <w:vAlign w:val="center"/>
          </w:tcPr>
          <w:p w14:paraId="7C5F0646" w14:textId="77777777" w:rsidR="00AA7694" w:rsidRDefault="00AA7694">
            <w:pPr>
              <w:spacing w:line="400" w:lineRule="exact"/>
              <w:jc w:val="right"/>
              <w:rPr>
                <w:rFonts w:hAnsi="宋体"/>
                <w:bCs/>
                <w:sz w:val="21"/>
                <w:szCs w:val="21"/>
              </w:rPr>
            </w:pPr>
          </w:p>
        </w:tc>
      </w:tr>
      <w:tr w:rsidR="00AA7694" w14:paraId="706D5657" w14:textId="77777777">
        <w:trPr>
          <w:cantSplit/>
          <w:trHeight w:val="441"/>
        </w:trPr>
        <w:tc>
          <w:tcPr>
            <w:tcW w:w="2217" w:type="dxa"/>
            <w:vAlign w:val="center"/>
          </w:tcPr>
          <w:p w14:paraId="38CC2603" w14:textId="77777777" w:rsidR="00AA7694" w:rsidRDefault="00AA7694">
            <w:pPr>
              <w:spacing w:line="400" w:lineRule="exact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>监督检验中心(重庆)</w:t>
            </w:r>
          </w:p>
        </w:tc>
        <w:tc>
          <w:tcPr>
            <w:tcW w:w="4230" w:type="dxa"/>
            <w:vMerge/>
          </w:tcPr>
          <w:p w14:paraId="0ADB0A13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44"/>
              </w:rPr>
            </w:pPr>
          </w:p>
        </w:tc>
        <w:tc>
          <w:tcPr>
            <w:tcW w:w="3300" w:type="dxa"/>
            <w:vAlign w:val="center"/>
          </w:tcPr>
          <w:p w14:paraId="101E2B3C" w14:textId="77777777" w:rsidR="00AA7694" w:rsidRDefault="00AA7694">
            <w:pPr>
              <w:spacing w:line="400" w:lineRule="exact"/>
              <w:jc w:val="right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 xml:space="preserve">    共  4 页     第  3 页</w:t>
            </w:r>
          </w:p>
        </w:tc>
      </w:tr>
    </w:tbl>
    <w:p w14:paraId="2D9634A1" w14:textId="77777777" w:rsidR="00AA7694" w:rsidRDefault="00AA7694">
      <w:pPr>
        <w:tabs>
          <w:tab w:val="left" w:pos="90"/>
        </w:tabs>
        <w:spacing w:beforeLines="50" w:before="120" w:afterLines="50" w:after="120"/>
        <w:rPr>
          <w:rFonts w:hAnsi="宋体"/>
          <w:b/>
          <w:bCs/>
          <w:spacing w:val="20"/>
          <w:sz w:val="24"/>
          <w:szCs w:val="24"/>
        </w:rPr>
      </w:pPr>
      <w:r>
        <w:rPr>
          <w:rFonts w:hAnsi="宋体" w:hint="eastAsia"/>
          <w:b/>
          <w:bCs/>
          <w:spacing w:val="20"/>
          <w:sz w:val="24"/>
          <w:szCs w:val="24"/>
        </w:rPr>
        <w:t xml:space="preserve">2 </w:t>
      </w:r>
      <w:r>
        <w:rPr>
          <w:rFonts w:hint="eastAsia"/>
          <w:b/>
          <w:sz w:val="24"/>
          <w:szCs w:val="24"/>
        </w:rPr>
        <w:t>检验条件</w:t>
      </w:r>
    </w:p>
    <w:p w14:paraId="766DC30D" w14:textId="77777777" w:rsidR="00AA7694" w:rsidRDefault="00AA7694">
      <w:pPr>
        <w:tabs>
          <w:tab w:val="left" w:pos="90"/>
        </w:tabs>
        <w:ind w:firstLineChars="100" w:firstLine="250"/>
        <w:rPr>
          <w:rFonts w:hAnsi="宋体"/>
          <w:spacing w:val="20"/>
          <w:sz w:val="21"/>
          <w:szCs w:val="21"/>
        </w:rPr>
      </w:pPr>
      <w:r>
        <w:rPr>
          <w:rFonts w:hAnsi="宋体" w:hint="eastAsia"/>
          <w:spacing w:val="20"/>
          <w:sz w:val="21"/>
          <w:szCs w:val="21"/>
        </w:rPr>
        <w:t>--</w:t>
      </w:r>
    </w:p>
    <w:p w14:paraId="6BE0BD42" w14:textId="77777777" w:rsidR="00AA7694" w:rsidRDefault="00AA7694">
      <w:pPr>
        <w:spacing w:beforeLines="50" w:before="120" w:afterLines="50" w:after="120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 检验结果</w:t>
      </w:r>
    </w:p>
    <w:p w14:paraId="22EA638F" w14:textId="5428D88E" w:rsidR="00AA7694" w:rsidRDefault="00A951DA">
      <w:pPr>
        <w:spacing w:beforeLines="50" w:before="120" w:afterLines="50" w:after="120" w:line="360" w:lineRule="auto"/>
        <w:jc w:val="center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333</w:t>
      </w:r>
    </w:p>
    <w:tbl>
      <w:tblPr>
        <w:tblStyle w:val="af"/>
        <w:tblW w:type="auto" w:w="0"/>
        <w:tblLook w:firstColumn="1" w:firstRow="1" w:lastColumn="0" w:lastRow="0" w:noHBand="0" w:noVBand="1" w:val="04A0"/>
      </w:tblPr>
      <w:tblGrid>
        <w:gridCol w:w="1071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>
        <w:tc>
          <w:tcPr>
            <w:tcW w:type="dxa" w:w="9639"/>
            <w:gridSpan w:val="9"/>
            <w:vAlign w:val="center"/>
          </w:tcPr>
          <w:p>
            <w:pPr>
              <w:jc w:val="left"/>
            </w:pPr>
            <w:r>
              <w:rPr>
                <w:sz w:val="24"/>
              </w:rPr>
              <w:t>3.1 基本信息</w:t>
            </w:r>
          </w:p>
        </w:tc>
      </w:tr>
      <w:tr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车辆型号</w:t>
            </w:r>
          </w:p>
        </w:tc>
        <w:tc>
          <w:tcPr>
            <w:tcW w:type="dxa" w:w="2142"/>
            <w:gridSpan w:val="2"/>
            <w:vAlign w:val="center"/>
          </w:tcPr>
          <w:p>
            <w:pPr>
              <w:jc w:val="center"/>
            </w:pPr>
            <w:r>
              <w:rPr>
                <w:sz w:val="24"/>
              </w:rPr>
              <w:t>CC6464RM08B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车辆识别代号（VIN）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发动机型号/生产企业：</w:t>
            </w:r>
          </w:p>
        </w:tc>
      </w:tr>
      <w:tr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车辆生产企业</w:t>
            </w:r>
          </w:p>
        </w:tc>
        <w:tc>
          <w:tcPr>
            <w:tcW w:type="dxa" w:w="2142"/>
            <w:gridSpan w:val="2"/>
            <w:vAlign w:val="center"/>
          </w:tcPr>
          <w:p>
            <w:pPr>
              <w:jc w:val="center"/>
            </w:pPr>
            <w:r>
              <w:rPr>
                <w:sz w:val="24"/>
              </w:rPr>
              <w:t>长城汽车股份有限公司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车辆排放阶段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国六</w:t>
            </w:r>
          </w:p>
        </w:tc>
      </w:tr>
      <w:tr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变速箱型式</w:t>
            </w:r>
          </w:p>
        </w:tc>
        <w:tc>
          <w:tcPr>
            <w:tcW w:type="dxa" w:w="2142"/>
            <w:gridSpan w:val="2"/>
            <w:vAlign w:val="center"/>
          </w:tcPr>
          <w:p>
            <w:pPr>
              <w:jc w:val="center"/>
            </w:pPr>
            <w:r>
              <w:rPr>
                <w:sz w:val="24"/>
              </w:rPr>
              <w:t>自动/7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催化转化器型号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前:GWCHZH-B03;后:GWCHZH-C01</w:t>
            </w:r>
          </w:p>
        </w:tc>
      </w:tr>
      <w:tr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基准质量（kg）</w:t>
            </w:r>
          </w:p>
        </w:tc>
        <w:tc>
          <w:tcPr>
            <w:tcW w:type="dxa" w:w="2142"/>
            <w:gridSpan w:val="2"/>
            <w:vAlign w:val="center"/>
          </w:tcPr>
          <w:p>
            <w:pPr>
              <w:jc w:val="center"/>
            </w:pPr>
            <w:r>
              <w:rPr>
                <w:sz w:val="24"/>
              </w:rPr>
              <w:t>1775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最大总设计质量（kg）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2222</w:t>
            </w:r>
          </w:p>
        </w:tc>
      </w:tr>
      <w:tr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发动机型号</w:t>
            </w:r>
          </w:p>
        </w:tc>
        <w:tc>
          <w:tcPr>
            <w:tcW w:type="dxa" w:w="2142"/>
            <w:gridSpan w:val="2"/>
            <w:vAlign w:val="center"/>
          </w:tcPr>
          <w:p>
            <w:pPr>
              <w:jc w:val="center"/>
            </w:pPr>
            <w:r>
              <w:rPr>
                <w:sz w:val="24"/>
              </w:rPr>
              <w:t>GW4B15A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发动机编号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2024039919</w:t>
            </w:r>
          </w:p>
        </w:tc>
      </w:tr>
      <w:tr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发动机生产企业</w:t>
            </w:r>
          </w:p>
        </w:tc>
        <w:tc>
          <w:tcPr>
            <w:tcW w:type="dxa" w:w="2142"/>
            <w:gridSpan w:val="2"/>
            <w:vAlign w:val="center"/>
          </w:tcPr>
          <w:p>
            <w:pPr>
              <w:jc w:val="center"/>
            </w:pPr>
            <w:r>
              <w:rPr>
                <w:sz w:val="24"/>
              </w:rPr>
              <w:t>长城汽车股份有限公司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发动机排量（L）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</w:tr>
      <w:tr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气缸数</w:t>
            </w:r>
          </w:p>
        </w:tc>
        <w:tc>
          <w:tcPr>
            <w:tcW w:type="dxa" w:w="2142"/>
            <w:gridSpan w:val="2"/>
            <w:vAlign w:val="center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燃油供给方式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--</w:t>
            </w:r>
          </w:p>
        </w:tc>
      </w:tr>
      <w:tr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电动机型号</w:t>
            </w:r>
          </w:p>
        </w:tc>
        <w:tc>
          <w:tcPr>
            <w:tcW w:type="dxa" w:w="2142"/>
            <w:gridSpan w:val="2"/>
            <w:vAlign w:val="center"/>
          </w:tcPr>
          <w:p>
            <w:pPr>
              <w:jc w:val="center"/>
            </w:pPr>
            <w:r>
              <w:rPr>
                <w:sz w:val="24"/>
              </w:rPr>
              <w:t>--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储能装置型号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--</w:t>
            </w:r>
          </w:p>
        </w:tc>
      </w:tr>
      <w:tr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电池容量</w:t>
            </w:r>
          </w:p>
        </w:tc>
        <w:tc>
          <w:tcPr>
            <w:tcW w:type="dxa" w:w="2142"/>
            <w:gridSpan w:val="2"/>
            <w:vAlign w:val="center"/>
          </w:tcPr>
          <w:p>
            <w:pPr>
              <w:jc w:val="center"/>
            </w:pPr>
            <w:r>
              <w:rPr>
                <w:sz w:val="24"/>
              </w:rPr>
              <w:t>--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OBD接口位置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--</w:t>
            </w:r>
          </w:p>
        </w:tc>
      </w:tr>
      <w:tr>
        <w:tc>
          <w:tcPr>
            <w:tcW w:type="dxa" w:w="9639"/>
            <w:gridSpan w:val="9"/>
            <w:vAlign w:val="center"/>
          </w:tcPr>
          <w:p>
            <w:pPr>
              <w:jc w:val="left"/>
            </w:pPr>
            <w:r>
              <w:rPr>
                <w:sz w:val="24"/>
              </w:rPr>
              <w:t>3.2 外观检验</w:t>
            </w:r>
          </w:p>
        </w:tc>
      </w:tr>
      <w:tr>
        <w:tc>
          <w:tcPr>
            <w:tcW w:type="dxa" w:w="9639"/>
            <w:gridSpan w:val="9"/>
            <w:vAlign w:val="center"/>
          </w:tcPr>
          <w:p>
            <w:pPr>
              <w:jc w:val="center"/>
            </w:pPr>
            <w:r>
              <w:rPr>
                <w:sz w:val="24"/>
              </w:rPr>
              <w:t>本车实车污染控制装置与环保随车清单信息一致。</w:t>
            </w:r>
          </w:p>
        </w:tc>
      </w:tr>
      <w:tr>
        <w:tc>
          <w:tcPr>
            <w:tcW w:type="dxa" w:w="9639"/>
            <w:gridSpan w:val="9"/>
            <w:vAlign w:val="center"/>
          </w:tcPr>
          <w:p>
            <w:pPr>
              <w:jc w:val="left"/>
            </w:pPr>
            <w:r>
              <w:rPr>
                <w:sz w:val="24"/>
              </w:rPr>
              <w:t>3.3 OBD检查</w:t>
            </w:r>
          </w:p>
        </w:tc>
      </w:tr>
      <w:tr>
        <w:tc>
          <w:tcPr>
            <w:tcW w:type="dxa" w:w="4284"/>
            <w:gridSpan w:val="4"/>
            <w:vAlign w:val="center"/>
          </w:tcPr>
          <w:p>
            <w:pPr>
              <w:jc w:val="center"/>
            </w:pPr>
            <w:r>
              <w:rPr>
                <w:sz w:val="24"/>
              </w:rPr>
              <w:t>OBD通讯是否正常</w:t>
            </w:r>
          </w:p>
        </w:tc>
        <w:tc>
          <w:tcPr>
            <w:tcW w:type="dxa" w:w="5355"/>
            <w:gridSpan w:val="5"/>
            <w:vAlign w:val="center"/>
          </w:tcPr>
          <w:p>
            <w:pPr>
              <w:jc w:val="center"/>
            </w:pPr>
            <w:r>
              <w:rPr>
                <w:sz w:val="24"/>
              </w:rPr>
              <w:t>þ是  ¨ 否</w:t>
            </w:r>
          </w:p>
        </w:tc>
      </w:tr>
      <w:tr>
        <w:tc>
          <w:tcPr>
            <w:tcW w:type="dxa" w:w="2142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sz w:val="24"/>
              </w:rPr>
              <w:t>CAL ID/CVN信息</w:t>
            </w:r>
          </w:p>
        </w:tc>
        <w:tc>
          <w:tcPr>
            <w:tcW w:type="dxa" w:w="2142"/>
            <w:gridSpan w:val="2"/>
            <w:vAlign w:val="center"/>
          </w:tcPr>
          <w:p>
            <w:pPr>
              <w:jc w:val="center"/>
            </w:pPr>
            <w:r>
              <w:rPr>
                <w:sz w:val="24"/>
              </w:rPr>
              <w:t>发动机控制单元</w:t>
            </w:r>
          </w:p>
        </w:tc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CAL ID</w:t>
            </w:r>
          </w:p>
        </w:tc>
        <w:tc>
          <w:tcPr>
            <w:tcW w:type="dxa" w:w="2142"/>
            <w:gridSpan w:val="2"/>
            <w:vAlign w:val="center"/>
          </w:tcPr>
          <w:p>
            <w:pPr>
              <w:jc w:val="center"/>
            </w:pPr>
            <w:r>
              <w:rPr>
                <w:sz w:val="24"/>
              </w:rPr>
              <w:t>ZJ0107AT01</w:t>
            </w:r>
          </w:p>
        </w:tc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CVN</w:t>
            </w:r>
          </w:p>
        </w:tc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09F925B5</w:t>
            </w:r>
          </w:p>
        </w:tc>
      </w:tr>
      <w:tr>
        <w:tc>
          <w:tcPr>
            <w:tcW w:type="dxa" w:w="2142"/>
            <w:gridSpan w:val="2"/>
            <w:vMerge/>
          </w:tcPr>
          <w:p/>
        </w:tc>
        <w:tc>
          <w:tcPr>
            <w:tcW w:type="dxa" w:w="2142"/>
            <w:gridSpan w:val="2"/>
            <w:vAlign w:val="center"/>
          </w:tcPr>
          <w:p>
            <w:pPr>
              <w:jc w:val="center"/>
            </w:pPr>
            <w:r>
              <w:rPr>
                <w:sz w:val="24"/>
              </w:rPr>
              <w:t>后处理控制单元（如适用）</w:t>
            </w:r>
          </w:p>
        </w:tc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CAL ID</w:t>
            </w:r>
          </w:p>
        </w:tc>
        <w:tc>
          <w:tcPr>
            <w:tcW w:type="dxa" w:w="2142"/>
            <w:gridSpan w:val="2"/>
            <w:vAlign w:val="center"/>
          </w:tcPr>
          <w:p>
            <w:pPr>
              <w:jc w:val="center"/>
            </w:pPr>
            <w:r>
              <w:rPr>
                <w:sz w:val="24"/>
              </w:rPr>
              <w:t>--</w:t>
            </w:r>
          </w:p>
        </w:tc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CVN</w:t>
            </w:r>
          </w:p>
        </w:tc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--</w:t>
            </w:r>
          </w:p>
        </w:tc>
      </w:tr>
      <w:tr>
        <w:tc>
          <w:tcPr>
            <w:tcW w:type="dxa" w:w="2142"/>
            <w:gridSpan w:val="2"/>
            <w:vMerge/>
          </w:tcPr>
          <w:p/>
        </w:tc>
        <w:tc>
          <w:tcPr>
            <w:tcW w:type="dxa" w:w="2142"/>
            <w:gridSpan w:val="2"/>
            <w:vAlign w:val="center"/>
          </w:tcPr>
          <w:p>
            <w:pPr>
              <w:jc w:val="center"/>
            </w:pPr>
            <w:r>
              <w:rPr>
                <w:sz w:val="24"/>
              </w:rPr>
              <w:t>其他控制单元（如适用）</w:t>
            </w:r>
          </w:p>
        </w:tc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CAL ID</w:t>
            </w:r>
          </w:p>
        </w:tc>
        <w:tc>
          <w:tcPr>
            <w:tcW w:type="dxa" w:w="2142"/>
            <w:gridSpan w:val="2"/>
            <w:vAlign w:val="center"/>
          </w:tcPr>
          <w:p>
            <w:pPr>
              <w:jc w:val="center"/>
            </w:pPr>
            <w:r>
              <w:rPr>
                <w:sz w:val="24"/>
              </w:rPr>
              <w:t>P70101A605190726</w:t>
            </w:r>
          </w:p>
        </w:tc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CVN</w:t>
            </w:r>
          </w:p>
        </w:tc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7AFE6C8E</w:t>
            </w:r>
          </w:p>
        </w:tc>
      </w:tr>
      <w:tr>
        <w:tc>
          <w:tcPr>
            <w:tcW w:type="dxa" w:w="4284"/>
            <w:gridSpan w:val="4"/>
            <w:vAlign w:val="center"/>
          </w:tcPr>
          <w:p>
            <w:pPr>
              <w:jc w:val="center"/>
            </w:pPr>
            <w:r>
              <w:rPr>
                <w:sz w:val="24"/>
              </w:rPr>
              <w:t>OBD检查结果</w:t>
            </w:r>
          </w:p>
        </w:tc>
        <w:tc>
          <w:tcPr>
            <w:tcW w:type="dxa" w:w="5355"/>
            <w:gridSpan w:val="5"/>
            <w:vAlign w:val="center"/>
          </w:tcPr>
          <w:p>
            <w:pPr>
              <w:jc w:val="center"/>
            </w:pPr>
            <w:r>
              <w:rPr>
                <w:sz w:val="24"/>
              </w:rPr>
              <w:t>þ合格    ¨不合格</w:t>
            </w:r>
          </w:p>
        </w:tc>
      </w:tr>
    </w:tbl>
    <w:p w14:paraId="14FA2A1C" w14:textId="77777777" w:rsidR="00AA7694" w:rsidRDefault="00AA7694">
      <w:pPr>
        <w:spacing w:beforeLines="50" w:before="120" w:afterLines="50" w:after="120" w:line="360" w:lineRule="auto"/>
        <w:rPr>
          <w:bCs/>
          <w:sz w:val="24"/>
          <w:szCs w:val="24"/>
        </w:rPr>
      </w:pPr>
    </w:p>
    <w:p w14:paraId="5C2E40BF" w14:textId="77777777" w:rsidR="00AA7694" w:rsidRDefault="00AA7694">
      <w:pPr>
        <w:spacing w:beforeLines="50" w:before="120" w:afterLines="50" w:after="120" w:line="360" w:lineRule="auto"/>
        <w:jc w:val="both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                        </w:t>
      </w:r>
    </w:p>
    <w:tbl>
      <w:tblPr>
        <w:tblpPr w:leftFromText="180" w:rightFromText="180" w:vertAnchor="text" w:horzAnchor="page" w:tblpX="1268" w:tblpY="93"/>
        <w:tblOverlap w:val="never"/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4147"/>
        <w:gridCol w:w="3282"/>
        <w:gridCol w:w="34"/>
      </w:tblGrid>
      <w:tr w:rsidR="00AA7694" w14:paraId="6FDA1F7D" w14:textId="77777777">
        <w:trPr>
          <w:cantSplit/>
          <w:trHeight w:val="391"/>
        </w:trPr>
        <w:tc>
          <w:tcPr>
            <w:tcW w:w="2219" w:type="dxa"/>
            <w:vAlign w:val="center"/>
          </w:tcPr>
          <w:p w14:paraId="7576D1A6" w14:textId="77777777" w:rsidR="00AA7694" w:rsidRDefault="00AA7694">
            <w:pPr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>国家机动车质量</w:t>
            </w:r>
          </w:p>
        </w:tc>
        <w:tc>
          <w:tcPr>
            <w:tcW w:w="4147" w:type="dxa"/>
            <w:vMerge w:val="restart"/>
            <w:vAlign w:val="center"/>
          </w:tcPr>
          <w:p w14:paraId="6A55CD94" w14:textId="77777777" w:rsidR="00AA7694" w:rsidRDefault="00AA7694">
            <w:pPr>
              <w:spacing w:line="720" w:lineRule="exact"/>
              <w:jc w:val="right"/>
              <w:rPr>
                <w:rFonts w:hAnsi="宋体"/>
                <w:bCs/>
                <w:sz w:val="44"/>
              </w:rPr>
            </w:pPr>
            <w:r>
              <w:rPr>
                <w:rFonts w:hAnsi="宋体" w:hint="eastAsia"/>
                <w:bCs/>
                <w:sz w:val="48"/>
              </w:rPr>
              <w:t>检 验 报 告</w:t>
            </w:r>
          </w:p>
        </w:tc>
        <w:tc>
          <w:tcPr>
            <w:tcW w:w="3316" w:type="dxa"/>
            <w:gridSpan w:val="2"/>
            <w:vAlign w:val="center"/>
          </w:tcPr>
          <w:p w14:paraId="78BCA5C4" w14:textId="77777777" w:rsidR="00AA7694" w:rsidRDefault="00AA7694">
            <w:pPr>
              <w:spacing w:line="312" w:lineRule="atLeast"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 xml:space="preserve">   </w:t>
            </w:r>
            <w:r>
              <w:rPr>
                <w:rFonts w:hAnsi="宋体" w:hint="eastAsia"/>
                <w:sz w:val="21"/>
              </w:rPr>
              <w:t>报告编号：</w:t>
            </w:r>
          </w:p>
          <w:p w14:paraId="78304BD5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 xml:space="preserve">  </w:t>
            </w:r>
          </w:p>
        </w:tc>
      </w:tr>
      <w:tr w:rsidR="00AA7694" w14:paraId="6A493CD2" w14:textId="77777777">
        <w:trPr>
          <w:gridAfter w:val="1"/>
          <w:wAfter w:w="34" w:type="dxa"/>
          <w:cantSplit/>
          <w:trHeight w:val="391"/>
        </w:trPr>
        <w:tc>
          <w:tcPr>
            <w:tcW w:w="2219" w:type="dxa"/>
            <w:vAlign w:val="center"/>
          </w:tcPr>
          <w:p w14:paraId="1DF6FB05" w14:textId="77777777" w:rsidR="00AA7694" w:rsidRDefault="00AA7694">
            <w:pPr>
              <w:spacing w:line="400" w:lineRule="exact"/>
              <w:rPr>
                <w:rFonts w:hAnsi="宋体"/>
                <w:bCs/>
                <w:sz w:val="21"/>
                <w:szCs w:val="21"/>
              </w:rPr>
            </w:pPr>
          </w:p>
        </w:tc>
        <w:tc>
          <w:tcPr>
            <w:tcW w:w="4147" w:type="dxa"/>
            <w:vMerge/>
          </w:tcPr>
          <w:p w14:paraId="2708A4FE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44"/>
              </w:rPr>
            </w:pPr>
          </w:p>
        </w:tc>
        <w:tc>
          <w:tcPr>
            <w:tcW w:w="3282" w:type="dxa"/>
            <w:vAlign w:val="center"/>
          </w:tcPr>
          <w:p w14:paraId="11AE6444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21"/>
                <w:szCs w:val="21"/>
              </w:rPr>
            </w:pPr>
          </w:p>
        </w:tc>
      </w:tr>
      <w:tr w:rsidR="00AA7694" w14:paraId="6369D721" w14:textId="77777777">
        <w:trPr>
          <w:cantSplit/>
          <w:trHeight w:val="400"/>
        </w:trPr>
        <w:tc>
          <w:tcPr>
            <w:tcW w:w="2219" w:type="dxa"/>
            <w:vAlign w:val="center"/>
          </w:tcPr>
          <w:p w14:paraId="16AF465E" w14:textId="77777777" w:rsidR="00AA7694" w:rsidRDefault="00AA7694">
            <w:pPr>
              <w:spacing w:line="400" w:lineRule="exact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>监督检验中心(重庆)</w:t>
            </w:r>
          </w:p>
        </w:tc>
        <w:tc>
          <w:tcPr>
            <w:tcW w:w="4147" w:type="dxa"/>
            <w:vMerge/>
          </w:tcPr>
          <w:p w14:paraId="5D2B4436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44"/>
              </w:rPr>
            </w:pPr>
          </w:p>
        </w:tc>
        <w:tc>
          <w:tcPr>
            <w:tcW w:w="3316" w:type="dxa"/>
            <w:gridSpan w:val="2"/>
            <w:vAlign w:val="center"/>
          </w:tcPr>
          <w:p w14:paraId="5FE4B112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 xml:space="preserve">    共   4 页     第 4  页</w:t>
            </w:r>
          </w:p>
        </w:tc>
      </w:tr>
    </w:tbl>
    <w:p w14:paraId="6E6EF3CA" w14:textId="77777777" w:rsidR="00AA7694" w:rsidRDefault="00AA7694">
      <w:pPr>
        <w:spacing w:beforeLines="50" w:before="120" w:afterLines="50" w:after="120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 检验地点、日期</w:t>
      </w:r>
    </w:p>
    <w:p w14:paraId="318B6E51" w14:textId="4C4A7D22" w:rsidR="00AA7694" w:rsidRDefault="00AA769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检验地点： </w:t>
      </w:r>
      <w:r w:rsidR="002B2DEE" w:rsidRPr="00331694">
        <w:rPr>
          <w:rFonts w:ascii="Wingdings" w:eastAsia="DengXian" w:hAnsi="Wingdings"/>
          <w:color w:val="000000"/>
          <w:sz w:val="22"/>
          <w:szCs w:val="22"/>
        </w:rPr>
        <w:t></w:t>
      </w:r>
      <w:r w:rsidR="002B2DEE" w:rsidRPr="00331694">
        <w:rPr>
          <w:rFonts w:ascii="Wingdings" w:eastAsia="DengXian" w:hAnsi="Wingdings"/>
          <w:color w:val="000000"/>
          <w:sz w:val="22"/>
          <w:szCs w:val="22"/>
        </w:rPr>
        <w:t>是</w:t>
      </w:r>
      <w:r w:rsidR="002B2DEE" w:rsidRPr="00331694">
        <w:rPr>
          <w:rFonts w:ascii="Wingdings" w:eastAsia="DengXian" w:hAnsi="Wingdings"/>
          <w:color w:val="000000"/>
          <w:sz w:val="22"/>
          <w:szCs w:val="22"/>
        </w:rPr>
        <w:t></w:t>
      </w:r>
      <w:r w:rsidR="002B2DEE" w:rsidRPr="00331694">
        <w:rPr>
          <w:rFonts w:ascii="Wingdings" w:eastAsia="DengXian" w:hAnsi="Wingdings"/>
          <w:color w:val="000000"/>
          <w:sz w:val="22"/>
          <w:szCs w:val="22"/>
        </w:rPr>
        <w:t></w:t>
      </w:r>
      <w:r w:rsidR="002B2DEE" w:rsidRPr="00331694">
        <w:rPr>
          <w:rFonts w:ascii="Wingdings" w:eastAsia="DengXian" w:hAnsi="Wingdings"/>
          <w:color w:val="000000"/>
          <w:sz w:val="22"/>
          <w:szCs w:val="22"/>
        </w:rPr>
        <w:t></w:t>
      </w:r>
      <w:r w:rsidR="002B2DEE" w:rsidRPr="00331694">
        <w:rPr>
          <w:rFonts w:ascii="Wingdings" w:eastAsia="DengXian" w:hAnsi="Wingdings"/>
          <w:color w:val="000000"/>
          <w:sz w:val="22"/>
          <w:szCs w:val="22"/>
        </w:rPr>
        <w:t></w:t>
      </w:r>
      <w:r w:rsidR="002B2DEE" w:rsidRPr="00331694">
        <w:rPr>
          <w:rFonts w:ascii="Wingdings" w:eastAsia="DengXian" w:hAnsi="Wingdings"/>
          <w:color w:val="000000"/>
          <w:sz w:val="22"/>
          <w:szCs w:val="22"/>
        </w:rPr>
        <w:t>否</w:t>
      </w:r>
      <w:bookmarkStart w:id="1" w:name="_GoBack"/>
      <w:bookmarkEnd w:id="1"/>
    </w:p>
    <w:p w14:paraId="4D13DC7C" w14:textId="41E2BD21" w:rsidR="00AA7694" w:rsidRDefault="00AA769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检验日期： 2020年月日</w:t>
      </w:r>
      <w:r w:rsidR="002B2DEE" w:rsidRPr="00331694">
        <w:rPr>
          <w:rFonts w:ascii="Wingdings" w:eastAsia="DengXian" w:hAnsi="Wingdings"/>
          <w:color w:val="000000"/>
          <w:sz w:val="22"/>
          <w:szCs w:val="22"/>
        </w:rPr>
        <w:t></w:t>
      </w:r>
      <w:r w:rsidR="002B2DEE">
        <w:rPr>
          <w:sz w:val="24"/>
        </w:rPr>
        <w:t xml:space="preserve">合格    </w:t>
      </w:r>
      <w:r w:rsidR="002B2DEE" w:rsidRPr="00331694">
        <w:rPr>
          <w:rFonts w:ascii="Wingdings" w:eastAsia="DengXian" w:hAnsi="Wingdings"/>
          <w:color w:val="000000"/>
          <w:sz w:val="22"/>
          <w:szCs w:val="22"/>
        </w:rPr>
        <w:t></w:t>
      </w:r>
      <w:r w:rsidR="002B2DEE" w:rsidRPr="00331694">
        <w:rPr>
          <w:rFonts w:ascii="Wingdings" w:eastAsia="DengXian" w:hAnsi="Wingdings"/>
          <w:color w:val="000000"/>
          <w:sz w:val="22"/>
          <w:szCs w:val="22"/>
        </w:rPr>
        <w:t></w:t>
      </w:r>
      <w:r w:rsidR="002B2DEE">
        <w:rPr>
          <w:sz w:val="24"/>
        </w:rPr>
        <w:t>不合格</w:t>
      </w:r>
    </w:p>
    <w:p w14:paraId="0DFE70B2" w14:textId="77777777" w:rsidR="00AA7694" w:rsidRDefault="00AA7694">
      <w:pPr>
        <w:spacing w:beforeLines="50" w:before="120" w:afterLines="50" w:after="120" w:line="360" w:lineRule="auto"/>
        <w:jc w:val="both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5 检验人员</w:t>
      </w:r>
      <w:r>
        <w:rPr>
          <w:rFonts w:hint="eastAsia"/>
        </w:rPr>
        <w:t xml:space="preserve">                                     </w:t>
      </w:r>
    </w:p>
    <w:p w14:paraId="75360280" w14:textId="77777777" w:rsidR="00AA7694" w:rsidRDefault="00AA7694">
      <w:pPr>
        <w:spacing w:line="360" w:lineRule="exact"/>
        <w:ind w:firstLineChars="200" w:firstLine="496"/>
        <w:rPr>
          <w:rFonts w:hAnsi="宋体"/>
          <w:spacing w:val="4"/>
          <w:sz w:val="24"/>
          <w:szCs w:val="24"/>
        </w:rPr>
      </w:pPr>
      <w:r>
        <w:rPr>
          <w:rFonts w:hAnsi="宋体" w:hint="eastAsia"/>
          <w:spacing w:val="4"/>
          <w:sz w:val="24"/>
          <w:szCs w:val="24"/>
        </w:rPr>
        <w:t xml:space="preserve">检验人员： 李成果、黄强、陈起明、樊杰     </w:t>
      </w:r>
    </w:p>
    <w:p w14:paraId="340ADE4A" w14:textId="77777777" w:rsidR="00AA7694" w:rsidRDefault="00AA7694">
      <w:pPr>
        <w:spacing w:line="360" w:lineRule="exact"/>
        <w:ind w:firstLineChars="200" w:firstLine="496"/>
        <w:rPr>
          <w:rFonts w:hAnsi="宋体"/>
          <w:spacing w:val="4"/>
          <w:sz w:val="24"/>
          <w:szCs w:val="24"/>
        </w:rPr>
      </w:pPr>
      <w:r>
        <w:rPr>
          <w:rFonts w:hAnsi="宋体" w:hint="eastAsia"/>
          <w:spacing w:val="4"/>
          <w:sz w:val="24"/>
          <w:szCs w:val="24"/>
        </w:rPr>
        <w:t xml:space="preserve">主检：李成果                  </w:t>
      </w:r>
    </w:p>
    <w:p w14:paraId="1FFE850B" w14:textId="77777777" w:rsidR="00AA7694" w:rsidRDefault="00AA7694">
      <w:pPr>
        <w:spacing w:line="360" w:lineRule="exact"/>
        <w:ind w:firstLineChars="200" w:firstLine="496"/>
        <w:rPr>
          <w:rFonts w:hAnsi="宋体"/>
          <w:spacing w:val="4"/>
          <w:sz w:val="24"/>
          <w:szCs w:val="24"/>
        </w:rPr>
      </w:pPr>
      <w:r>
        <w:rPr>
          <w:rFonts w:hAnsi="宋体" w:hint="eastAsia"/>
          <w:spacing w:val="4"/>
          <w:sz w:val="24"/>
          <w:szCs w:val="24"/>
        </w:rPr>
        <w:t>报告编写人： 李成果               报告校对人：胡君</w:t>
      </w:r>
    </w:p>
    <w:p w14:paraId="0242A767" w14:textId="77777777" w:rsidR="00AA7694" w:rsidRDefault="00AA7694">
      <w:pPr>
        <w:spacing w:beforeLines="50" w:before="120"/>
        <w:rPr>
          <w:rFonts w:hAnsi="宋体"/>
          <w:sz w:val="21"/>
          <w:szCs w:val="21"/>
        </w:rPr>
      </w:pPr>
    </w:p>
    <w:p w14:paraId="521CDAEE" w14:textId="77777777" w:rsidR="00AA7694" w:rsidRDefault="00AA7694">
      <w:pPr>
        <w:spacing w:line="360" w:lineRule="auto"/>
        <w:jc w:val="center"/>
      </w:pPr>
    </w:p>
    <w:sectPr w:rsidR="00AA7694">
      <w:pgSz w:w="11907" w:h="16840"/>
      <w:pgMar w:top="567" w:right="1134" w:bottom="567" w:left="1134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A7BA7"/>
    <w:multiLevelType w:val="multilevel"/>
    <w:tmpl w:val="373A7BA7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17" w:hanging="420"/>
      </w:pPr>
    </w:lvl>
    <w:lvl w:ilvl="2">
      <w:start w:val="1"/>
      <w:numFmt w:val="lowerRoman"/>
      <w:lvlText w:val="%3."/>
      <w:lvlJc w:val="right"/>
      <w:pPr>
        <w:ind w:left="1437" w:hanging="420"/>
      </w:pPr>
    </w:lvl>
    <w:lvl w:ilvl="3">
      <w:start w:val="1"/>
      <w:numFmt w:val="decimal"/>
      <w:lvlText w:val="%4."/>
      <w:lvlJc w:val="left"/>
      <w:pPr>
        <w:ind w:left="1857" w:hanging="420"/>
      </w:pPr>
    </w:lvl>
    <w:lvl w:ilvl="4">
      <w:start w:val="1"/>
      <w:numFmt w:val="lowerLetter"/>
      <w:lvlText w:val="%5)"/>
      <w:lvlJc w:val="left"/>
      <w:pPr>
        <w:ind w:left="2277" w:hanging="420"/>
      </w:pPr>
    </w:lvl>
    <w:lvl w:ilvl="5">
      <w:start w:val="1"/>
      <w:numFmt w:val="lowerRoman"/>
      <w:lvlText w:val="%6."/>
      <w:lvlJc w:val="right"/>
      <w:pPr>
        <w:ind w:left="2697" w:hanging="420"/>
      </w:pPr>
    </w:lvl>
    <w:lvl w:ilvl="6">
      <w:start w:val="1"/>
      <w:numFmt w:val="decimal"/>
      <w:lvlText w:val="%7."/>
      <w:lvlJc w:val="left"/>
      <w:pPr>
        <w:ind w:left="3117" w:hanging="420"/>
      </w:pPr>
    </w:lvl>
    <w:lvl w:ilvl="7">
      <w:start w:val="1"/>
      <w:numFmt w:val="lowerLetter"/>
      <w:lvlText w:val="%8)"/>
      <w:lvlJc w:val="left"/>
      <w:pPr>
        <w:ind w:left="3537" w:hanging="420"/>
      </w:pPr>
    </w:lvl>
    <w:lvl w:ilvl="8">
      <w:start w:val="1"/>
      <w:numFmt w:val="lowerRoman"/>
      <w:lvlText w:val="%9."/>
      <w:lvlJc w:val="right"/>
      <w:pPr>
        <w:ind w:left="395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04"/>
  <w:noPunctuationKerning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A18"/>
    <w:rsid w:val="000075BE"/>
    <w:rsid w:val="00011677"/>
    <w:rsid w:val="00012B16"/>
    <w:rsid w:val="00013C70"/>
    <w:rsid w:val="00016C1D"/>
    <w:rsid w:val="00016D1C"/>
    <w:rsid w:val="0001714D"/>
    <w:rsid w:val="0002194A"/>
    <w:rsid w:val="0004450F"/>
    <w:rsid w:val="00045D23"/>
    <w:rsid w:val="000473BD"/>
    <w:rsid w:val="000519A7"/>
    <w:rsid w:val="00063B70"/>
    <w:rsid w:val="00067394"/>
    <w:rsid w:val="00072D26"/>
    <w:rsid w:val="00074A1C"/>
    <w:rsid w:val="000840C6"/>
    <w:rsid w:val="000865A7"/>
    <w:rsid w:val="00091140"/>
    <w:rsid w:val="000936B3"/>
    <w:rsid w:val="0009427A"/>
    <w:rsid w:val="00094CAD"/>
    <w:rsid w:val="0009794B"/>
    <w:rsid w:val="000B3267"/>
    <w:rsid w:val="000B3DAE"/>
    <w:rsid w:val="000B4F09"/>
    <w:rsid w:val="000B58ED"/>
    <w:rsid w:val="000B64CE"/>
    <w:rsid w:val="000C42C3"/>
    <w:rsid w:val="000C4A9E"/>
    <w:rsid w:val="000C785D"/>
    <w:rsid w:val="000D0ED5"/>
    <w:rsid w:val="000D24E9"/>
    <w:rsid w:val="000D566B"/>
    <w:rsid w:val="000D662B"/>
    <w:rsid w:val="000D6D42"/>
    <w:rsid w:val="000D79EA"/>
    <w:rsid w:val="000E6480"/>
    <w:rsid w:val="000E7CBC"/>
    <w:rsid w:val="000F6E9C"/>
    <w:rsid w:val="001022FF"/>
    <w:rsid w:val="00106866"/>
    <w:rsid w:val="001100A8"/>
    <w:rsid w:val="001111E4"/>
    <w:rsid w:val="00112A5C"/>
    <w:rsid w:val="0011534A"/>
    <w:rsid w:val="001233A3"/>
    <w:rsid w:val="00124B36"/>
    <w:rsid w:val="0012688A"/>
    <w:rsid w:val="00127896"/>
    <w:rsid w:val="001350C5"/>
    <w:rsid w:val="00135E4D"/>
    <w:rsid w:val="00142D3E"/>
    <w:rsid w:val="00143802"/>
    <w:rsid w:val="00147312"/>
    <w:rsid w:val="00153338"/>
    <w:rsid w:val="001679CC"/>
    <w:rsid w:val="00172A27"/>
    <w:rsid w:val="001742A3"/>
    <w:rsid w:val="00181B62"/>
    <w:rsid w:val="00186048"/>
    <w:rsid w:val="001B0AAD"/>
    <w:rsid w:val="001B5198"/>
    <w:rsid w:val="001B6B3D"/>
    <w:rsid w:val="001C1259"/>
    <w:rsid w:val="001C3242"/>
    <w:rsid w:val="001C7881"/>
    <w:rsid w:val="001D4A94"/>
    <w:rsid w:val="001E2780"/>
    <w:rsid w:val="001E6859"/>
    <w:rsid w:val="001F06F9"/>
    <w:rsid w:val="001F360C"/>
    <w:rsid w:val="002016ED"/>
    <w:rsid w:val="00201BEF"/>
    <w:rsid w:val="00201E38"/>
    <w:rsid w:val="0020203E"/>
    <w:rsid w:val="002047DB"/>
    <w:rsid w:val="002052C1"/>
    <w:rsid w:val="00205FB8"/>
    <w:rsid w:val="00207F28"/>
    <w:rsid w:val="00211D1F"/>
    <w:rsid w:val="00213027"/>
    <w:rsid w:val="00213601"/>
    <w:rsid w:val="002150C3"/>
    <w:rsid w:val="00224F59"/>
    <w:rsid w:val="0024040E"/>
    <w:rsid w:val="00241671"/>
    <w:rsid w:val="002422CB"/>
    <w:rsid w:val="00244C5F"/>
    <w:rsid w:val="00244CED"/>
    <w:rsid w:val="00250DDD"/>
    <w:rsid w:val="00261B3C"/>
    <w:rsid w:val="00264F84"/>
    <w:rsid w:val="00274956"/>
    <w:rsid w:val="00275020"/>
    <w:rsid w:val="002779F9"/>
    <w:rsid w:val="00280A43"/>
    <w:rsid w:val="0028261B"/>
    <w:rsid w:val="00282E06"/>
    <w:rsid w:val="00283A20"/>
    <w:rsid w:val="00285AD5"/>
    <w:rsid w:val="00286DEB"/>
    <w:rsid w:val="002905BD"/>
    <w:rsid w:val="002B1F89"/>
    <w:rsid w:val="002B2DEE"/>
    <w:rsid w:val="002B49BE"/>
    <w:rsid w:val="002B56C8"/>
    <w:rsid w:val="002B6E7B"/>
    <w:rsid w:val="002C3946"/>
    <w:rsid w:val="002C3B4E"/>
    <w:rsid w:val="002C61FD"/>
    <w:rsid w:val="002C6E2D"/>
    <w:rsid w:val="002D7EC0"/>
    <w:rsid w:val="002E4BF8"/>
    <w:rsid w:val="002E7BA8"/>
    <w:rsid w:val="002F5188"/>
    <w:rsid w:val="002F72BD"/>
    <w:rsid w:val="00301469"/>
    <w:rsid w:val="00301558"/>
    <w:rsid w:val="00304968"/>
    <w:rsid w:val="00305103"/>
    <w:rsid w:val="00305361"/>
    <w:rsid w:val="00305701"/>
    <w:rsid w:val="00305A97"/>
    <w:rsid w:val="00310A33"/>
    <w:rsid w:val="00310F36"/>
    <w:rsid w:val="00312B1E"/>
    <w:rsid w:val="00326E75"/>
    <w:rsid w:val="003270D2"/>
    <w:rsid w:val="003315C9"/>
    <w:rsid w:val="0033198B"/>
    <w:rsid w:val="003372DD"/>
    <w:rsid w:val="00337958"/>
    <w:rsid w:val="003448E4"/>
    <w:rsid w:val="00351217"/>
    <w:rsid w:val="003529D6"/>
    <w:rsid w:val="003563DB"/>
    <w:rsid w:val="00362790"/>
    <w:rsid w:val="00363176"/>
    <w:rsid w:val="003679A3"/>
    <w:rsid w:val="00375491"/>
    <w:rsid w:val="00375892"/>
    <w:rsid w:val="003770DC"/>
    <w:rsid w:val="003776A9"/>
    <w:rsid w:val="003777EB"/>
    <w:rsid w:val="00377D79"/>
    <w:rsid w:val="00391F75"/>
    <w:rsid w:val="00397117"/>
    <w:rsid w:val="003A0295"/>
    <w:rsid w:val="003A3689"/>
    <w:rsid w:val="003A5393"/>
    <w:rsid w:val="003A79EA"/>
    <w:rsid w:val="003B7373"/>
    <w:rsid w:val="003B7F22"/>
    <w:rsid w:val="003C0934"/>
    <w:rsid w:val="003C24A3"/>
    <w:rsid w:val="003D05B7"/>
    <w:rsid w:val="003D06CB"/>
    <w:rsid w:val="003D4461"/>
    <w:rsid w:val="003E3A17"/>
    <w:rsid w:val="003F2486"/>
    <w:rsid w:val="003F4848"/>
    <w:rsid w:val="003F5FCB"/>
    <w:rsid w:val="003F7FA6"/>
    <w:rsid w:val="0040674F"/>
    <w:rsid w:val="00410BF2"/>
    <w:rsid w:val="00410F7B"/>
    <w:rsid w:val="00411243"/>
    <w:rsid w:val="00411BB3"/>
    <w:rsid w:val="004335F6"/>
    <w:rsid w:val="00435961"/>
    <w:rsid w:val="00436E86"/>
    <w:rsid w:val="00447D05"/>
    <w:rsid w:val="00457E96"/>
    <w:rsid w:val="00470981"/>
    <w:rsid w:val="00470E35"/>
    <w:rsid w:val="00473115"/>
    <w:rsid w:val="00476AF2"/>
    <w:rsid w:val="00487D34"/>
    <w:rsid w:val="004908CD"/>
    <w:rsid w:val="00494C99"/>
    <w:rsid w:val="004973EB"/>
    <w:rsid w:val="004A2D4C"/>
    <w:rsid w:val="004A3173"/>
    <w:rsid w:val="004A541B"/>
    <w:rsid w:val="004A778E"/>
    <w:rsid w:val="004B0690"/>
    <w:rsid w:val="004B0BBE"/>
    <w:rsid w:val="004B1A85"/>
    <w:rsid w:val="004B4498"/>
    <w:rsid w:val="004B4902"/>
    <w:rsid w:val="004B5D94"/>
    <w:rsid w:val="004B7574"/>
    <w:rsid w:val="004C03B7"/>
    <w:rsid w:val="004C380C"/>
    <w:rsid w:val="004C7043"/>
    <w:rsid w:val="004C753C"/>
    <w:rsid w:val="004C79EF"/>
    <w:rsid w:val="004D0253"/>
    <w:rsid w:val="004D0D01"/>
    <w:rsid w:val="004D1162"/>
    <w:rsid w:val="004D6E1A"/>
    <w:rsid w:val="004D7A3C"/>
    <w:rsid w:val="004E0037"/>
    <w:rsid w:val="004E3F33"/>
    <w:rsid w:val="004E4ADE"/>
    <w:rsid w:val="00502DBA"/>
    <w:rsid w:val="00506B60"/>
    <w:rsid w:val="00524504"/>
    <w:rsid w:val="0052616E"/>
    <w:rsid w:val="00527896"/>
    <w:rsid w:val="00527A2E"/>
    <w:rsid w:val="005301EE"/>
    <w:rsid w:val="00531659"/>
    <w:rsid w:val="00542E98"/>
    <w:rsid w:val="0054301C"/>
    <w:rsid w:val="00543C41"/>
    <w:rsid w:val="0055070E"/>
    <w:rsid w:val="00550C26"/>
    <w:rsid w:val="00550FD6"/>
    <w:rsid w:val="00553FA9"/>
    <w:rsid w:val="0055482E"/>
    <w:rsid w:val="0055548F"/>
    <w:rsid w:val="00560578"/>
    <w:rsid w:val="00567832"/>
    <w:rsid w:val="005679FE"/>
    <w:rsid w:val="005830FC"/>
    <w:rsid w:val="0058639D"/>
    <w:rsid w:val="00587FDF"/>
    <w:rsid w:val="0059258A"/>
    <w:rsid w:val="00596CE9"/>
    <w:rsid w:val="005A5ACC"/>
    <w:rsid w:val="005B12ED"/>
    <w:rsid w:val="005B1E49"/>
    <w:rsid w:val="005B352A"/>
    <w:rsid w:val="005B3B2F"/>
    <w:rsid w:val="005B5E83"/>
    <w:rsid w:val="005B6923"/>
    <w:rsid w:val="005C01DF"/>
    <w:rsid w:val="005C0A31"/>
    <w:rsid w:val="005C4E87"/>
    <w:rsid w:val="005C5633"/>
    <w:rsid w:val="005C5980"/>
    <w:rsid w:val="005C7244"/>
    <w:rsid w:val="005D3AD9"/>
    <w:rsid w:val="005D61DF"/>
    <w:rsid w:val="005D780A"/>
    <w:rsid w:val="005E2848"/>
    <w:rsid w:val="005E327B"/>
    <w:rsid w:val="005E77E7"/>
    <w:rsid w:val="005F063F"/>
    <w:rsid w:val="005F13B2"/>
    <w:rsid w:val="005F3ABC"/>
    <w:rsid w:val="005F4397"/>
    <w:rsid w:val="005F5C7A"/>
    <w:rsid w:val="006049F5"/>
    <w:rsid w:val="00604FD9"/>
    <w:rsid w:val="00605374"/>
    <w:rsid w:val="0061108E"/>
    <w:rsid w:val="00614C0F"/>
    <w:rsid w:val="00623AD7"/>
    <w:rsid w:val="006240C0"/>
    <w:rsid w:val="00624715"/>
    <w:rsid w:val="00644F30"/>
    <w:rsid w:val="00646C73"/>
    <w:rsid w:val="00650D7E"/>
    <w:rsid w:val="00655AA3"/>
    <w:rsid w:val="0066208A"/>
    <w:rsid w:val="00666B4D"/>
    <w:rsid w:val="006740E1"/>
    <w:rsid w:val="00674F28"/>
    <w:rsid w:val="00693B7B"/>
    <w:rsid w:val="00694741"/>
    <w:rsid w:val="006A130F"/>
    <w:rsid w:val="006A7B7C"/>
    <w:rsid w:val="006B112C"/>
    <w:rsid w:val="006B44F9"/>
    <w:rsid w:val="006B655E"/>
    <w:rsid w:val="006B717E"/>
    <w:rsid w:val="006C2B2A"/>
    <w:rsid w:val="006D1DA7"/>
    <w:rsid w:val="006E0A70"/>
    <w:rsid w:val="006E4A3B"/>
    <w:rsid w:val="006F08A8"/>
    <w:rsid w:val="006F732B"/>
    <w:rsid w:val="006F7F1D"/>
    <w:rsid w:val="00706A7F"/>
    <w:rsid w:val="0071388B"/>
    <w:rsid w:val="007152E6"/>
    <w:rsid w:val="00716877"/>
    <w:rsid w:val="00717600"/>
    <w:rsid w:val="007214A6"/>
    <w:rsid w:val="00722641"/>
    <w:rsid w:val="00731812"/>
    <w:rsid w:val="00732FF4"/>
    <w:rsid w:val="00741DAA"/>
    <w:rsid w:val="00756A1F"/>
    <w:rsid w:val="00761C42"/>
    <w:rsid w:val="00763389"/>
    <w:rsid w:val="00764ED3"/>
    <w:rsid w:val="00766D37"/>
    <w:rsid w:val="007674D8"/>
    <w:rsid w:val="00767E18"/>
    <w:rsid w:val="007750C5"/>
    <w:rsid w:val="007805E3"/>
    <w:rsid w:val="0079237C"/>
    <w:rsid w:val="0079362D"/>
    <w:rsid w:val="00795DEE"/>
    <w:rsid w:val="007971D2"/>
    <w:rsid w:val="007A48CB"/>
    <w:rsid w:val="007A7A9A"/>
    <w:rsid w:val="007C21E4"/>
    <w:rsid w:val="007C2D1C"/>
    <w:rsid w:val="007D4478"/>
    <w:rsid w:val="007D70B1"/>
    <w:rsid w:val="007D74C2"/>
    <w:rsid w:val="007D7DD3"/>
    <w:rsid w:val="007E39FE"/>
    <w:rsid w:val="00800772"/>
    <w:rsid w:val="00801DE1"/>
    <w:rsid w:val="008107F0"/>
    <w:rsid w:val="008132D2"/>
    <w:rsid w:val="00817216"/>
    <w:rsid w:val="0082640A"/>
    <w:rsid w:val="00832026"/>
    <w:rsid w:val="00833428"/>
    <w:rsid w:val="008347B1"/>
    <w:rsid w:val="00837116"/>
    <w:rsid w:val="008467A7"/>
    <w:rsid w:val="00847BBE"/>
    <w:rsid w:val="00847EA3"/>
    <w:rsid w:val="00851DE9"/>
    <w:rsid w:val="00855264"/>
    <w:rsid w:val="00860B36"/>
    <w:rsid w:val="008669B3"/>
    <w:rsid w:val="008706B4"/>
    <w:rsid w:val="008729AB"/>
    <w:rsid w:val="00884173"/>
    <w:rsid w:val="008858E2"/>
    <w:rsid w:val="008A0012"/>
    <w:rsid w:val="008A17C4"/>
    <w:rsid w:val="008A1F5B"/>
    <w:rsid w:val="008A23F8"/>
    <w:rsid w:val="008A6411"/>
    <w:rsid w:val="008A6729"/>
    <w:rsid w:val="008A7A2D"/>
    <w:rsid w:val="008B0A2A"/>
    <w:rsid w:val="008B16CF"/>
    <w:rsid w:val="008B62A9"/>
    <w:rsid w:val="008B7430"/>
    <w:rsid w:val="008C27ED"/>
    <w:rsid w:val="008C4DDF"/>
    <w:rsid w:val="008C56F6"/>
    <w:rsid w:val="008C73F5"/>
    <w:rsid w:val="008C7701"/>
    <w:rsid w:val="008D0C29"/>
    <w:rsid w:val="008D1A32"/>
    <w:rsid w:val="008D21BC"/>
    <w:rsid w:val="008D3888"/>
    <w:rsid w:val="008D5F9D"/>
    <w:rsid w:val="008E3AC6"/>
    <w:rsid w:val="008E519B"/>
    <w:rsid w:val="008F191F"/>
    <w:rsid w:val="008F4124"/>
    <w:rsid w:val="008F41B3"/>
    <w:rsid w:val="00910BA6"/>
    <w:rsid w:val="00912D02"/>
    <w:rsid w:val="00912F58"/>
    <w:rsid w:val="009168BA"/>
    <w:rsid w:val="00917A03"/>
    <w:rsid w:val="00921699"/>
    <w:rsid w:val="00923949"/>
    <w:rsid w:val="00923DA0"/>
    <w:rsid w:val="009258C0"/>
    <w:rsid w:val="009261A7"/>
    <w:rsid w:val="00930842"/>
    <w:rsid w:val="0093086E"/>
    <w:rsid w:val="009338C8"/>
    <w:rsid w:val="00941F67"/>
    <w:rsid w:val="00943053"/>
    <w:rsid w:val="00943AB1"/>
    <w:rsid w:val="00955405"/>
    <w:rsid w:val="00957326"/>
    <w:rsid w:val="0096338D"/>
    <w:rsid w:val="009723EA"/>
    <w:rsid w:val="00972943"/>
    <w:rsid w:val="009758E6"/>
    <w:rsid w:val="00976F8D"/>
    <w:rsid w:val="009809C2"/>
    <w:rsid w:val="009839C4"/>
    <w:rsid w:val="0098750F"/>
    <w:rsid w:val="009932CA"/>
    <w:rsid w:val="009959A0"/>
    <w:rsid w:val="009974F5"/>
    <w:rsid w:val="009A1DDC"/>
    <w:rsid w:val="009A3D7B"/>
    <w:rsid w:val="009A4415"/>
    <w:rsid w:val="009A4DE8"/>
    <w:rsid w:val="009A5066"/>
    <w:rsid w:val="009A5EEB"/>
    <w:rsid w:val="009A66ED"/>
    <w:rsid w:val="009B34B8"/>
    <w:rsid w:val="009B4416"/>
    <w:rsid w:val="009C2308"/>
    <w:rsid w:val="009C5C9F"/>
    <w:rsid w:val="009C70E9"/>
    <w:rsid w:val="009D3588"/>
    <w:rsid w:val="009D39FC"/>
    <w:rsid w:val="009D64EE"/>
    <w:rsid w:val="009E0D4F"/>
    <w:rsid w:val="009E2BD4"/>
    <w:rsid w:val="009E74E9"/>
    <w:rsid w:val="009F0189"/>
    <w:rsid w:val="009F0532"/>
    <w:rsid w:val="009F7A98"/>
    <w:rsid w:val="00A021D2"/>
    <w:rsid w:val="00A02566"/>
    <w:rsid w:val="00A10679"/>
    <w:rsid w:val="00A15CD9"/>
    <w:rsid w:val="00A34CA7"/>
    <w:rsid w:val="00A362F3"/>
    <w:rsid w:val="00A4047B"/>
    <w:rsid w:val="00A43D87"/>
    <w:rsid w:val="00A46E33"/>
    <w:rsid w:val="00A52CBF"/>
    <w:rsid w:val="00A549CF"/>
    <w:rsid w:val="00A560D5"/>
    <w:rsid w:val="00A64FA1"/>
    <w:rsid w:val="00A7011A"/>
    <w:rsid w:val="00A710FA"/>
    <w:rsid w:val="00A73CD2"/>
    <w:rsid w:val="00A748C7"/>
    <w:rsid w:val="00A77804"/>
    <w:rsid w:val="00A81D12"/>
    <w:rsid w:val="00A82D8E"/>
    <w:rsid w:val="00A8564D"/>
    <w:rsid w:val="00A9351D"/>
    <w:rsid w:val="00A951DA"/>
    <w:rsid w:val="00A96B7E"/>
    <w:rsid w:val="00AA0004"/>
    <w:rsid w:val="00AA689E"/>
    <w:rsid w:val="00AA7694"/>
    <w:rsid w:val="00AB2372"/>
    <w:rsid w:val="00AB5266"/>
    <w:rsid w:val="00AC05A0"/>
    <w:rsid w:val="00AC29C2"/>
    <w:rsid w:val="00AC3DCD"/>
    <w:rsid w:val="00AC7D36"/>
    <w:rsid w:val="00AD40EF"/>
    <w:rsid w:val="00AE08B0"/>
    <w:rsid w:val="00AF3758"/>
    <w:rsid w:val="00AF3D42"/>
    <w:rsid w:val="00AF4C5B"/>
    <w:rsid w:val="00B0387B"/>
    <w:rsid w:val="00B11001"/>
    <w:rsid w:val="00B16432"/>
    <w:rsid w:val="00B21098"/>
    <w:rsid w:val="00B31C2D"/>
    <w:rsid w:val="00B326E6"/>
    <w:rsid w:val="00B42525"/>
    <w:rsid w:val="00B46BEA"/>
    <w:rsid w:val="00B52EF5"/>
    <w:rsid w:val="00B53B10"/>
    <w:rsid w:val="00B54476"/>
    <w:rsid w:val="00B5679D"/>
    <w:rsid w:val="00B657C5"/>
    <w:rsid w:val="00B66B01"/>
    <w:rsid w:val="00B71A93"/>
    <w:rsid w:val="00B71C55"/>
    <w:rsid w:val="00B72153"/>
    <w:rsid w:val="00B726F7"/>
    <w:rsid w:val="00B768E7"/>
    <w:rsid w:val="00B8259B"/>
    <w:rsid w:val="00B86227"/>
    <w:rsid w:val="00B91955"/>
    <w:rsid w:val="00B93C8B"/>
    <w:rsid w:val="00B950D4"/>
    <w:rsid w:val="00B95C59"/>
    <w:rsid w:val="00BA141F"/>
    <w:rsid w:val="00BA57A1"/>
    <w:rsid w:val="00BA5B24"/>
    <w:rsid w:val="00BB00C2"/>
    <w:rsid w:val="00BB315A"/>
    <w:rsid w:val="00BB3199"/>
    <w:rsid w:val="00BB3E73"/>
    <w:rsid w:val="00BB5F72"/>
    <w:rsid w:val="00BB7061"/>
    <w:rsid w:val="00BC385B"/>
    <w:rsid w:val="00BD31E6"/>
    <w:rsid w:val="00BD4E48"/>
    <w:rsid w:val="00BD6932"/>
    <w:rsid w:val="00BE51DD"/>
    <w:rsid w:val="00BE6695"/>
    <w:rsid w:val="00BF2E0D"/>
    <w:rsid w:val="00BF605A"/>
    <w:rsid w:val="00C06490"/>
    <w:rsid w:val="00C07EBA"/>
    <w:rsid w:val="00C10704"/>
    <w:rsid w:val="00C10867"/>
    <w:rsid w:val="00C115BE"/>
    <w:rsid w:val="00C11CE3"/>
    <w:rsid w:val="00C17AA0"/>
    <w:rsid w:val="00C2074F"/>
    <w:rsid w:val="00C245CD"/>
    <w:rsid w:val="00C24A16"/>
    <w:rsid w:val="00C275A7"/>
    <w:rsid w:val="00C35E86"/>
    <w:rsid w:val="00C36BF1"/>
    <w:rsid w:val="00C42DB6"/>
    <w:rsid w:val="00C43081"/>
    <w:rsid w:val="00C54893"/>
    <w:rsid w:val="00C551FA"/>
    <w:rsid w:val="00C56346"/>
    <w:rsid w:val="00C62E71"/>
    <w:rsid w:val="00C63E9B"/>
    <w:rsid w:val="00C643E2"/>
    <w:rsid w:val="00C6659A"/>
    <w:rsid w:val="00C75DC6"/>
    <w:rsid w:val="00C83473"/>
    <w:rsid w:val="00C853B4"/>
    <w:rsid w:val="00C9052A"/>
    <w:rsid w:val="00C93A0D"/>
    <w:rsid w:val="00CA26E8"/>
    <w:rsid w:val="00CA6FEF"/>
    <w:rsid w:val="00CB2A64"/>
    <w:rsid w:val="00CB586A"/>
    <w:rsid w:val="00CB753B"/>
    <w:rsid w:val="00CD1FA2"/>
    <w:rsid w:val="00CD50FC"/>
    <w:rsid w:val="00CE010B"/>
    <w:rsid w:val="00CE16D1"/>
    <w:rsid w:val="00CE2338"/>
    <w:rsid w:val="00CE57E1"/>
    <w:rsid w:val="00CE6AC5"/>
    <w:rsid w:val="00CE6CF2"/>
    <w:rsid w:val="00CE7F72"/>
    <w:rsid w:val="00CF01EC"/>
    <w:rsid w:val="00CF3CAB"/>
    <w:rsid w:val="00CF4A6D"/>
    <w:rsid w:val="00CF59AD"/>
    <w:rsid w:val="00CF66BA"/>
    <w:rsid w:val="00D00A0D"/>
    <w:rsid w:val="00D01476"/>
    <w:rsid w:val="00D06DD1"/>
    <w:rsid w:val="00D1356A"/>
    <w:rsid w:val="00D14AA3"/>
    <w:rsid w:val="00D1522D"/>
    <w:rsid w:val="00D15CB8"/>
    <w:rsid w:val="00D27FE4"/>
    <w:rsid w:val="00D3447F"/>
    <w:rsid w:val="00D36B70"/>
    <w:rsid w:val="00D378F1"/>
    <w:rsid w:val="00D463E7"/>
    <w:rsid w:val="00D518DD"/>
    <w:rsid w:val="00D52117"/>
    <w:rsid w:val="00D532CA"/>
    <w:rsid w:val="00D60CDC"/>
    <w:rsid w:val="00D613FE"/>
    <w:rsid w:val="00D65FCD"/>
    <w:rsid w:val="00D740DD"/>
    <w:rsid w:val="00D810DB"/>
    <w:rsid w:val="00D87FC3"/>
    <w:rsid w:val="00D9321D"/>
    <w:rsid w:val="00DA088E"/>
    <w:rsid w:val="00DA6943"/>
    <w:rsid w:val="00DB1F9E"/>
    <w:rsid w:val="00DB3354"/>
    <w:rsid w:val="00DB631D"/>
    <w:rsid w:val="00DB6FBA"/>
    <w:rsid w:val="00DC0034"/>
    <w:rsid w:val="00DC068F"/>
    <w:rsid w:val="00DC2EA9"/>
    <w:rsid w:val="00DC3B30"/>
    <w:rsid w:val="00DC59AD"/>
    <w:rsid w:val="00DD16B9"/>
    <w:rsid w:val="00DD2560"/>
    <w:rsid w:val="00DD600F"/>
    <w:rsid w:val="00DE470C"/>
    <w:rsid w:val="00DE547C"/>
    <w:rsid w:val="00DE67EE"/>
    <w:rsid w:val="00DF3F0F"/>
    <w:rsid w:val="00E02AD4"/>
    <w:rsid w:val="00E05927"/>
    <w:rsid w:val="00E11C78"/>
    <w:rsid w:val="00E14E40"/>
    <w:rsid w:val="00E17E52"/>
    <w:rsid w:val="00E22231"/>
    <w:rsid w:val="00E33DE8"/>
    <w:rsid w:val="00E43589"/>
    <w:rsid w:val="00E4437A"/>
    <w:rsid w:val="00E454AA"/>
    <w:rsid w:val="00E5058C"/>
    <w:rsid w:val="00E507B2"/>
    <w:rsid w:val="00E5236D"/>
    <w:rsid w:val="00E52A96"/>
    <w:rsid w:val="00E56C61"/>
    <w:rsid w:val="00E600AE"/>
    <w:rsid w:val="00E62A30"/>
    <w:rsid w:val="00E67C6C"/>
    <w:rsid w:val="00E71C96"/>
    <w:rsid w:val="00E72D73"/>
    <w:rsid w:val="00E77D41"/>
    <w:rsid w:val="00E80345"/>
    <w:rsid w:val="00E81FE5"/>
    <w:rsid w:val="00E82C5A"/>
    <w:rsid w:val="00E866A7"/>
    <w:rsid w:val="00E87922"/>
    <w:rsid w:val="00E93A23"/>
    <w:rsid w:val="00E949CD"/>
    <w:rsid w:val="00EA1B33"/>
    <w:rsid w:val="00EA1CA3"/>
    <w:rsid w:val="00EA5DDA"/>
    <w:rsid w:val="00EC0965"/>
    <w:rsid w:val="00EC237B"/>
    <w:rsid w:val="00EC437C"/>
    <w:rsid w:val="00EC46FE"/>
    <w:rsid w:val="00EC5211"/>
    <w:rsid w:val="00ED3854"/>
    <w:rsid w:val="00ED6024"/>
    <w:rsid w:val="00ED7E81"/>
    <w:rsid w:val="00EE544E"/>
    <w:rsid w:val="00EE6CFE"/>
    <w:rsid w:val="00EF0225"/>
    <w:rsid w:val="00EF1C29"/>
    <w:rsid w:val="00EF33C9"/>
    <w:rsid w:val="00EF73DB"/>
    <w:rsid w:val="00F00D6C"/>
    <w:rsid w:val="00F02681"/>
    <w:rsid w:val="00F04E04"/>
    <w:rsid w:val="00F11B90"/>
    <w:rsid w:val="00F11BC4"/>
    <w:rsid w:val="00F12284"/>
    <w:rsid w:val="00F13453"/>
    <w:rsid w:val="00F13511"/>
    <w:rsid w:val="00F17175"/>
    <w:rsid w:val="00F2152A"/>
    <w:rsid w:val="00F2268D"/>
    <w:rsid w:val="00F23E60"/>
    <w:rsid w:val="00F25A96"/>
    <w:rsid w:val="00F30A41"/>
    <w:rsid w:val="00F33BD3"/>
    <w:rsid w:val="00F3611F"/>
    <w:rsid w:val="00F44393"/>
    <w:rsid w:val="00F5340F"/>
    <w:rsid w:val="00F556C5"/>
    <w:rsid w:val="00F64045"/>
    <w:rsid w:val="00F65611"/>
    <w:rsid w:val="00F65867"/>
    <w:rsid w:val="00F708FC"/>
    <w:rsid w:val="00F71A17"/>
    <w:rsid w:val="00F7460A"/>
    <w:rsid w:val="00F80220"/>
    <w:rsid w:val="00F91C9B"/>
    <w:rsid w:val="00F927E6"/>
    <w:rsid w:val="00F95566"/>
    <w:rsid w:val="00F96965"/>
    <w:rsid w:val="00FB0E37"/>
    <w:rsid w:val="00FB48AC"/>
    <w:rsid w:val="00FB63BD"/>
    <w:rsid w:val="00FD4543"/>
    <w:rsid w:val="00FD740E"/>
    <w:rsid w:val="00FE60E9"/>
    <w:rsid w:val="00FF4F70"/>
    <w:rsid w:val="010A0543"/>
    <w:rsid w:val="01107A29"/>
    <w:rsid w:val="015C6DF0"/>
    <w:rsid w:val="019E34F7"/>
    <w:rsid w:val="023760BF"/>
    <w:rsid w:val="04C25487"/>
    <w:rsid w:val="055376D9"/>
    <w:rsid w:val="05CD10E1"/>
    <w:rsid w:val="06880395"/>
    <w:rsid w:val="07E71046"/>
    <w:rsid w:val="084F2570"/>
    <w:rsid w:val="0B1E65FC"/>
    <w:rsid w:val="0BDE04C8"/>
    <w:rsid w:val="0CEE379D"/>
    <w:rsid w:val="0D255BF9"/>
    <w:rsid w:val="0D2E7434"/>
    <w:rsid w:val="0E711068"/>
    <w:rsid w:val="107C7159"/>
    <w:rsid w:val="10F72216"/>
    <w:rsid w:val="11AF0A57"/>
    <w:rsid w:val="120C4A95"/>
    <w:rsid w:val="123A3EFF"/>
    <w:rsid w:val="12A94244"/>
    <w:rsid w:val="1312128C"/>
    <w:rsid w:val="13CA350C"/>
    <w:rsid w:val="14244E39"/>
    <w:rsid w:val="14301459"/>
    <w:rsid w:val="15450E3D"/>
    <w:rsid w:val="15462C68"/>
    <w:rsid w:val="155E5517"/>
    <w:rsid w:val="15757C0E"/>
    <w:rsid w:val="159A73AC"/>
    <w:rsid w:val="17837029"/>
    <w:rsid w:val="17CC4838"/>
    <w:rsid w:val="17D36C7C"/>
    <w:rsid w:val="1825527E"/>
    <w:rsid w:val="18B72022"/>
    <w:rsid w:val="18DA7496"/>
    <w:rsid w:val="196455A4"/>
    <w:rsid w:val="1A4567CB"/>
    <w:rsid w:val="1A89682C"/>
    <w:rsid w:val="1A897AA8"/>
    <w:rsid w:val="1A9D522C"/>
    <w:rsid w:val="1ABA46D6"/>
    <w:rsid w:val="1AF22EBD"/>
    <w:rsid w:val="1C164A3E"/>
    <w:rsid w:val="1C1E0238"/>
    <w:rsid w:val="1DA02E30"/>
    <w:rsid w:val="1DCA2EB7"/>
    <w:rsid w:val="1EAE4DF8"/>
    <w:rsid w:val="1F8B353B"/>
    <w:rsid w:val="1FC55B2D"/>
    <w:rsid w:val="204A3509"/>
    <w:rsid w:val="20E1149E"/>
    <w:rsid w:val="20FC10DB"/>
    <w:rsid w:val="21850444"/>
    <w:rsid w:val="21DA13EB"/>
    <w:rsid w:val="21F95E17"/>
    <w:rsid w:val="222F5FA9"/>
    <w:rsid w:val="22651592"/>
    <w:rsid w:val="23124316"/>
    <w:rsid w:val="2332220F"/>
    <w:rsid w:val="249C527D"/>
    <w:rsid w:val="25341DD8"/>
    <w:rsid w:val="278A3E33"/>
    <w:rsid w:val="27927699"/>
    <w:rsid w:val="27A91890"/>
    <w:rsid w:val="282A2EBC"/>
    <w:rsid w:val="2B7B2373"/>
    <w:rsid w:val="2CB81F53"/>
    <w:rsid w:val="2D8664E4"/>
    <w:rsid w:val="2DA13D2E"/>
    <w:rsid w:val="2EEF33A4"/>
    <w:rsid w:val="2FCE7A6E"/>
    <w:rsid w:val="303F227B"/>
    <w:rsid w:val="32206C35"/>
    <w:rsid w:val="324E0895"/>
    <w:rsid w:val="32733630"/>
    <w:rsid w:val="33164C81"/>
    <w:rsid w:val="33487D51"/>
    <w:rsid w:val="33DC6997"/>
    <w:rsid w:val="34154BA2"/>
    <w:rsid w:val="35BE44D1"/>
    <w:rsid w:val="363A12BB"/>
    <w:rsid w:val="3645244F"/>
    <w:rsid w:val="37152DF6"/>
    <w:rsid w:val="37926598"/>
    <w:rsid w:val="38041973"/>
    <w:rsid w:val="388066D0"/>
    <w:rsid w:val="38C537F5"/>
    <w:rsid w:val="38CC4DFF"/>
    <w:rsid w:val="39891601"/>
    <w:rsid w:val="3A454FF6"/>
    <w:rsid w:val="3A637415"/>
    <w:rsid w:val="3ABA4DBD"/>
    <w:rsid w:val="3D4120BA"/>
    <w:rsid w:val="3D8336C6"/>
    <w:rsid w:val="3E345B3C"/>
    <w:rsid w:val="402756E7"/>
    <w:rsid w:val="402A38D0"/>
    <w:rsid w:val="40BA59CE"/>
    <w:rsid w:val="40C45CEF"/>
    <w:rsid w:val="41A4344D"/>
    <w:rsid w:val="42766794"/>
    <w:rsid w:val="42B01063"/>
    <w:rsid w:val="43C25D53"/>
    <w:rsid w:val="43E24BB2"/>
    <w:rsid w:val="44B91408"/>
    <w:rsid w:val="44F016DA"/>
    <w:rsid w:val="4570052F"/>
    <w:rsid w:val="469E46E3"/>
    <w:rsid w:val="46C140F4"/>
    <w:rsid w:val="47B20A08"/>
    <w:rsid w:val="47D806B9"/>
    <w:rsid w:val="489A5ACE"/>
    <w:rsid w:val="48E0051E"/>
    <w:rsid w:val="48F92072"/>
    <w:rsid w:val="498764ED"/>
    <w:rsid w:val="49B10054"/>
    <w:rsid w:val="4A14640F"/>
    <w:rsid w:val="4B1F5B2D"/>
    <w:rsid w:val="4B753426"/>
    <w:rsid w:val="4B8C6119"/>
    <w:rsid w:val="4BC67720"/>
    <w:rsid w:val="4CA03D98"/>
    <w:rsid w:val="4D2A0D64"/>
    <w:rsid w:val="4E9D1390"/>
    <w:rsid w:val="4F960611"/>
    <w:rsid w:val="4FF54C5A"/>
    <w:rsid w:val="4FF74556"/>
    <w:rsid w:val="503F1C3B"/>
    <w:rsid w:val="50DE568B"/>
    <w:rsid w:val="512A52B9"/>
    <w:rsid w:val="519026B7"/>
    <w:rsid w:val="5211430B"/>
    <w:rsid w:val="52435714"/>
    <w:rsid w:val="52B04DA9"/>
    <w:rsid w:val="538B19AE"/>
    <w:rsid w:val="53A824D3"/>
    <w:rsid w:val="54997F6E"/>
    <w:rsid w:val="55B7528A"/>
    <w:rsid w:val="561B3EDE"/>
    <w:rsid w:val="56CD7B96"/>
    <w:rsid w:val="573F40F9"/>
    <w:rsid w:val="584D39E5"/>
    <w:rsid w:val="58D7693C"/>
    <w:rsid w:val="58EC04C8"/>
    <w:rsid w:val="591D2DB4"/>
    <w:rsid w:val="599A24F9"/>
    <w:rsid w:val="59C82C8C"/>
    <w:rsid w:val="59F65B8B"/>
    <w:rsid w:val="5A533986"/>
    <w:rsid w:val="5B2667EC"/>
    <w:rsid w:val="5D6435A2"/>
    <w:rsid w:val="5D7702A1"/>
    <w:rsid w:val="5D98233F"/>
    <w:rsid w:val="5DB34CBD"/>
    <w:rsid w:val="5DD646AB"/>
    <w:rsid w:val="5E314D2C"/>
    <w:rsid w:val="5F5506B4"/>
    <w:rsid w:val="5F7579BB"/>
    <w:rsid w:val="60DE20AE"/>
    <w:rsid w:val="60FB14DD"/>
    <w:rsid w:val="611F4AD7"/>
    <w:rsid w:val="612E7D52"/>
    <w:rsid w:val="61EF57D7"/>
    <w:rsid w:val="634F5024"/>
    <w:rsid w:val="64D52F7A"/>
    <w:rsid w:val="653F39A4"/>
    <w:rsid w:val="6549775D"/>
    <w:rsid w:val="659A125F"/>
    <w:rsid w:val="66787A2B"/>
    <w:rsid w:val="668E51A9"/>
    <w:rsid w:val="67605A59"/>
    <w:rsid w:val="67996125"/>
    <w:rsid w:val="69C548DE"/>
    <w:rsid w:val="69FF2810"/>
    <w:rsid w:val="6D27255B"/>
    <w:rsid w:val="6F277295"/>
    <w:rsid w:val="70452D02"/>
    <w:rsid w:val="70C4449B"/>
    <w:rsid w:val="70F71979"/>
    <w:rsid w:val="71AB6CD6"/>
    <w:rsid w:val="72D14406"/>
    <w:rsid w:val="73732EE4"/>
    <w:rsid w:val="73942918"/>
    <w:rsid w:val="740F5182"/>
    <w:rsid w:val="7489280C"/>
    <w:rsid w:val="757A6FD7"/>
    <w:rsid w:val="75A015E2"/>
    <w:rsid w:val="75F775C4"/>
    <w:rsid w:val="763B5721"/>
    <w:rsid w:val="780D3161"/>
    <w:rsid w:val="79335F2B"/>
    <w:rsid w:val="796E0708"/>
    <w:rsid w:val="7A693F40"/>
    <w:rsid w:val="7BB0634D"/>
    <w:rsid w:val="7BCA3EDE"/>
    <w:rsid w:val="7D2E05E9"/>
    <w:rsid w:val="7D89435F"/>
    <w:rsid w:val="7E136D2D"/>
    <w:rsid w:val="7E3D1122"/>
    <w:rsid w:val="7E6F7980"/>
    <w:rsid w:val="7EE91006"/>
    <w:rsid w:val="7F75740D"/>
    <w:rsid w:val="7F93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081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41" w:lineRule="atLeast"/>
      <w:textAlignment w:val="baseline"/>
    </w:pPr>
    <w:rPr>
      <w:rFonts w:ascii="宋体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customStyle="1" w:styleId="a4">
    <w:name w:val="批注主题字符"/>
    <w:link w:val="a5"/>
    <w:rPr>
      <w:b/>
      <w:bCs/>
      <w:sz w:val="24"/>
    </w:rPr>
  </w:style>
  <w:style w:type="character" w:customStyle="1" w:styleId="a6">
    <w:name w:val="页脚字符"/>
    <w:link w:val="a7"/>
    <w:rPr>
      <w:sz w:val="18"/>
      <w:szCs w:val="18"/>
    </w:rPr>
  </w:style>
  <w:style w:type="character" w:customStyle="1" w:styleId="a8">
    <w:name w:val="批注文字字符"/>
    <w:link w:val="a9"/>
    <w:rPr>
      <w:sz w:val="24"/>
    </w:rPr>
  </w:style>
  <w:style w:type="character" w:customStyle="1" w:styleId="aa">
    <w:name w:val="页眉字符"/>
    <w:link w:val="ab"/>
    <w:rPr>
      <w:sz w:val="18"/>
      <w:szCs w:val="18"/>
    </w:rPr>
  </w:style>
  <w:style w:type="character" w:customStyle="1" w:styleId="ac">
    <w:name w:val="批注框文本字符"/>
    <w:link w:val="ad"/>
    <w:rPr>
      <w:sz w:val="18"/>
      <w:szCs w:val="18"/>
    </w:rPr>
  </w:style>
  <w:style w:type="paragraph" w:styleId="ad">
    <w:name w:val="Balloon Text"/>
    <w:basedOn w:val="a"/>
    <w:link w:val="ac"/>
    <w:pPr>
      <w:spacing w:line="240" w:lineRule="auto"/>
    </w:pPr>
    <w:rPr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hAnsi="宋体"/>
      <w:sz w:val="21"/>
    </w:rPr>
  </w:style>
  <w:style w:type="paragraph" w:styleId="ab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e">
    <w:name w:val="Body Text"/>
    <w:basedOn w:val="a"/>
    <w:pPr>
      <w:ind w:right="-48"/>
      <w:jc w:val="distribute"/>
    </w:pPr>
    <w:rPr>
      <w:sz w:val="21"/>
    </w:rPr>
  </w:style>
  <w:style w:type="paragraph" w:styleId="3">
    <w:name w:val="Body Text 3"/>
    <w:basedOn w:val="a"/>
    <w:rPr>
      <w:color w:val="0000FF"/>
      <w:sz w:val="84"/>
    </w:rPr>
  </w:style>
  <w:style w:type="paragraph" w:styleId="a9">
    <w:name w:val="annotation text"/>
    <w:basedOn w:val="a"/>
    <w:link w:val="a8"/>
  </w:style>
  <w:style w:type="paragraph" w:styleId="a5">
    <w:name w:val="annotation subject"/>
    <w:basedOn w:val="a9"/>
    <w:next w:val="a9"/>
    <w:link w:val="a4"/>
    <w:rPr>
      <w:b/>
      <w:bCs/>
    </w:rPr>
  </w:style>
  <w:style w:type="paragraph" w:customStyle="1" w:styleId="CharChar1CharCharCharCharCharCharCharCharCharCharCharCharChar">
    <w:name w:val="Char Char1 Char Char Char Char Char Char Char Char Char Char Char Char Char"/>
    <w:basedOn w:val="a"/>
    <w:pPr>
      <w:widowControl/>
      <w:adjustRightInd/>
      <w:spacing w:after="160" w:line="360" w:lineRule="auto"/>
      <w:ind w:left="420"/>
      <w:textAlignment w:val="auto"/>
    </w:pPr>
  </w:style>
  <w:style w:type="paragraph" w:customStyle="1" w:styleId="Style5">
    <w:name w:val="_Style 5"/>
    <w:basedOn w:val="a"/>
    <w:pPr>
      <w:adjustRightInd/>
      <w:spacing w:after="160" w:line="240" w:lineRule="exact"/>
      <w:jc w:val="both"/>
      <w:textAlignment w:val="auto"/>
    </w:pPr>
    <w:rPr>
      <w:rFonts w:ascii="Verdana" w:hAnsi="Verdana" w:cs="Verdana"/>
      <w:kern w:val="2"/>
      <w:sz w:val="20"/>
      <w:lang w:eastAsia="en-US"/>
    </w:rPr>
  </w:style>
  <w:style w:type="paragraph" w:customStyle="1" w:styleId="1">
    <w:name w:val="正文1"/>
    <w:pPr>
      <w:widowControl w:val="0"/>
      <w:adjustRightInd w:val="0"/>
      <w:spacing w:line="0" w:lineRule="atLeast"/>
      <w:textAlignment w:val="baseline"/>
    </w:pPr>
    <w:rPr>
      <w:rFonts w:ascii="宋体"/>
      <w:sz w:val="34"/>
    </w:rPr>
  </w:style>
  <w:style w:type="table" w:styleId="af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164</Words>
  <Characters>939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报告编号:ZJ-98-0064-24A1201</vt:lpstr>
    </vt:vector>
  </TitlesOfParts>
  <Company/>
  <LinksUpToDate>false</LinksUpToDate>
  <CharactersWithSpaces>1101</CharactersWithSpaces>
  <SharedDoc>false</SharedDoc>
  <HLinks>
    <vt:vector size="12" baseType="variant">
      <vt:variant>
        <vt:i4>6422539</vt:i4>
      </vt:variant>
      <vt:variant>
        <vt:i4>-1</vt:i4>
      </vt:variant>
      <vt:variant>
        <vt:i4>1472</vt:i4>
      </vt:variant>
      <vt:variant>
        <vt:i4>1</vt:i4>
      </vt:variant>
      <vt:variant>
        <vt:lpwstr>gbl</vt:lpwstr>
      </vt:variant>
      <vt:variant>
        <vt:lpwstr/>
      </vt:variant>
      <vt:variant>
        <vt:i4>1464303841</vt:i4>
      </vt:variant>
      <vt:variant>
        <vt:i4>-1</vt:i4>
      </vt:variant>
      <vt:variant>
        <vt:i4>1473</vt:i4>
      </vt:variant>
      <vt:variant>
        <vt:i4>1</vt:i4>
      </vt:variant>
      <vt:variant>
        <vt:lpwstr>胡均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报告编号:ZJ-98-0064-24A1201</dc:title>
  <dc:subject/>
  <dc:creator>Aa</dc:creator>
  <cp:keywords/>
  <cp:lastModifiedBy>Office</cp:lastModifiedBy>
  <cp:revision>5</cp:revision>
  <cp:lastPrinted>2015-12-16T01:43:00Z</cp:lastPrinted>
  <dcterms:created xsi:type="dcterms:W3CDTF">2020-09-09T15:28:00Z</dcterms:created>
  <dcterms:modified xsi:type="dcterms:W3CDTF">2020-09-10T12:31:00Z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