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43968bb41385471c63feaecb7e05b09f51b2c2e"/>
      <w:r>
        <w:t xml:space="preserve">Word </w:t>
      </w:r>
      <w:r>
        <w:rPr>
          <w:rFonts w:hint="eastAsia"/>
        </w:rPr>
        <w:t xml:space="preserve">内嵌图片导入</w:t>
      </w:r>
      <w:bookmarkEnd w:id="9"/>
    </w:p>
    <w:p>
      <w:pPr>
        <w:pStyle w:val="FirstParagraph"/>
      </w:pPr>
      <w:r>
        <w:rPr>
          <w:rFonts w:hint="eastAsia"/>
        </w:rPr>
        <w:t xml:space="preserve">这张图片应从</w:t>
      </w:r>
      <w:r>
        <w:t xml:space="preserve"> Word </w:t>
      </w:r>
      <w:r>
        <w:rPr>
          <w:rFonts w:hint="eastAsia"/>
        </w:rPr>
        <w:t xml:space="preserve">文档中提取，并在</w:t>
      </w:r>
      <w:r>
        <w:t xml:space="preserve"> Markdown </w:t>
      </w:r>
      <w:r>
        <w:rPr>
          <w:rFonts w:hint="eastAsia"/>
        </w:rPr>
        <w:t xml:space="preserve">保存后继续显示。</w:t>
      </w:r>
    </w:p>
    <w:p>
      <w:pPr>
        <w:pStyle w:val="CaptionedFigure"/>
      </w:pPr>
      <w:r>
        <w:drawing>
          <wp:inline>
            <wp:extent cx="3251200" cy="3251200"/>
            <wp:effectExtent b="0" l="0" r="0" t="0"/>
            <wp:docPr descr="M 图标" title="" id="11" name="Picture"/>
            <a:graphic>
              <a:graphicData uri="http://schemas.openxmlformats.org/drawingml/2006/picture">
                <pic:pic>
                  <pic:nvPicPr>
                    <pic:cNvPr descr="../MarkdownReader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 </w:t>
      </w:r>
      <w:r>
        <w:rPr>
          <w:rFonts w:hint="eastAsia"/>
        </w:rPr>
        <w:t xml:space="preserve">图标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2026-10-16T03:26:18Z</dcterms:created>
  <dcterms:modified xsi:type="dcterms:W3CDTF">2026-10-16T03:26:18Z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