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EE5" w:rsidRDefault="004F731F">
      <w:pPr>
        <w:spacing w:line="360" w:lineRule="auto"/>
        <w:rPr>
          <w:rFonts w:ascii="微软雅黑" w:hAnsi="微软雅黑"/>
          <w:szCs w:val="24"/>
        </w:rPr>
      </w:pPr>
      <w:r>
        <w:rPr>
          <w:rFonts w:ascii="微软雅黑" w:hAnsi="微软雅黑" w:hint="eastAsia"/>
          <w:noProof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809625</wp:posOffset>
            </wp:positionH>
            <wp:positionV relativeFrom="page">
              <wp:posOffset>1114425</wp:posOffset>
            </wp:positionV>
            <wp:extent cx="3310255" cy="1247775"/>
            <wp:effectExtent l="19050" t="0" r="4445" b="0"/>
            <wp:wrapNone/>
            <wp:docPr id="3" name="图片 8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0EE5" w:rsidRDefault="004F731F">
      <w:pPr>
        <w:spacing w:line="360" w:lineRule="auto"/>
        <w:rPr>
          <w:rFonts w:ascii="微软雅黑" w:hAnsi="微软雅黑"/>
          <w:szCs w:val="24"/>
        </w:rPr>
      </w:pPr>
      <w:r>
        <w:rPr>
          <w:rFonts w:ascii="微软雅黑" w:hAnsi="微软雅黑" w:hint="eastAsia"/>
          <w:noProof/>
          <w:szCs w:val="24"/>
        </w:rPr>
        <w:drawing>
          <wp:anchor distT="0" distB="8255" distL="114300" distR="114300" simplePos="0" relativeHeight="251659264" behindDoc="1" locked="0" layoutInCell="1" allowOverlap="1">
            <wp:simplePos x="0" y="0"/>
            <wp:positionH relativeFrom="column">
              <wp:posOffset>-1150620</wp:posOffset>
            </wp:positionH>
            <wp:positionV relativeFrom="paragraph">
              <wp:posOffset>-1320165</wp:posOffset>
            </wp:positionV>
            <wp:extent cx="7581900" cy="10725150"/>
            <wp:effectExtent l="19050" t="0" r="0" b="0"/>
            <wp:wrapNone/>
            <wp:docPr id="2" name="图片 0" descr="未标题-1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0" descr="未标题-1-01.jpg"/>
                    <pic:cNvPicPr/>
                  </pic:nvPicPr>
                  <pic:blipFill>
                    <a:blip r:embed="rId10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72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0EE5" w:rsidRDefault="00810EE5">
      <w:pPr>
        <w:spacing w:line="360" w:lineRule="auto"/>
        <w:rPr>
          <w:rFonts w:ascii="微软雅黑" w:hAnsi="微软雅黑"/>
          <w:szCs w:val="24"/>
        </w:rPr>
      </w:pPr>
    </w:p>
    <w:p w:rsidR="00810EE5" w:rsidRDefault="00810EE5">
      <w:pPr>
        <w:spacing w:line="360" w:lineRule="auto"/>
        <w:rPr>
          <w:rFonts w:ascii="微软雅黑" w:hAnsi="微软雅黑"/>
          <w:szCs w:val="24"/>
        </w:rPr>
      </w:pPr>
    </w:p>
    <w:p w:rsidR="00810EE5" w:rsidRDefault="00810EE5">
      <w:pPr>
        <w:spacing w:line="360" w:lineRule="auto"/>
        <w:rPr>
          <w:rFonts w:ascii="微软雅黑" w:hAnsi="微软雅黑"/>
          <w:szCs w:val="24"/>
        </w:rPr>
      </w:pPr>
    </w:p>
    <w:p w:rsidR="00810EE5" w:rsidRDefault="00810EE5">
      <w:pPr>
        <w:spacing w:line="360" w:lineRule="auto"/>
        <w:rPr>
          <w:rFonts w:ascii="微软雅黑" w:hAnsi="微软雅黑"/>
          <w:szCs w:val="24"/>
        </w:rPr>
      </w:pPr>
    </w:p>
    <w:p w:rsidR="00810EE5" w:rsidRDefault="004F731F">
      <w:pPr>
        <w:pStyle w:val="ad"/>
        <w:snapToGrid w:val="0"/>
        <w:spacing w:after="0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 w:hint="eastAsia"/>
          <w:sz w:val="40"/>
        </w:rPr>
        <w:t>视频筛选功能调整说明</w:t>
      </w:r>
    </w:p>
    <w:p w:rsidR="00810EE5" w:rsidRDefault="00810EE5">
      <w:pPr>
        <w:spacing w:line="360" w:lineRule="auto"/>
        <w:jc w:val="center"/>
        <w:rPr>
          <w:rFonts w:ascii="微软雅黑" w:hAnsi="微软雅黑"/>
          <w:sz w:val="32"/>
          <w:szCs w:val="32"/>
        </w:rPr>
      </w:pPr>
    </w:p>
    <w:p w:rsidR="00810EE5" w:rsidRDefault="004F731F">
      <w:pPr>
        <w:spacing w:line="360" w:lineRule="auto"/>
        <w:jc w:val="center"/>
        <w:rPr>
          <w:rFonts w:ascii="微软雅黑" w:hAnsi="微软雅黑"/>
          <w:sz w:val="32"/>
          <w:szCs w:val="32"/>
        </w:rPr>
      </w:pPr>
      <w:r>
        <w:rPr>
          <w:rFonts w:ascii="微软雅黑" w:hAnsi="微软雅黑" w:hint="eastAsia"/>
          <w:sz w:val="32"/>
          <w:szCs w:val="32"/>
        </w:rPr>
        <w:t>【</w:t>
      </w:r>
      <w:r>
        <w:rPr>
          <w:rFonts w:ascii="微软雅黑" w:hAnsi="微软雅黑" w:hint="eastAsia"/>
          <w:sz w:val="32"/>
          <w:szCs w:val="32"/>
        </w:rPr>
        <w:t>201</w:t>
      </w:r>
      <w:r>
        <w:rPr>
          <w:rFonts w:ascii="微软雅黑" w:hAnsi="微软雅黑" w:hint="eastAsia"/>
          <w:sz w:val="32"/>
          <w:szCs w:val="32"/>
        </w:rPr>
        <w:t>7</w:t>
      </w:r>
      <w:r>
        <w:rPr>
          <w:rFonts w:ascii="微软雅黑" w:hAnsi="微软雅黑" w:hint="eastAsia"/>
          <w:sz w:val="32"/>
          <w:szCs w:val="32"/>
        </w:rPr>
        <w:t>年</w:t>
      </w:r>
      <w:r>
        <w:rPr>
          <w:rFonts w:ascii="微软雅黑" w:hAnsi="微软雅黑" w:hint="eastAsia"/>
          <w:sz w:val="32"/>
          <w:szCs w:val="32"/>
        </w:rPr>
        <w:t>11</w:t>
      </w:r>
      <w:r>
        <w:rPr>
          <w:rFonts w:ascii="微软雅黑" w:hAnsi="微软雅黑" w:hint="eastAsia"/>
          <w:sz w:val="32"/>
          <w:szCs w:val="32"/>
        </w:rPr>
        <w:t>月】</w:t>
      </w:r>
    </w:p>
    <w:p w:rsidR="00810EE5" w:rsidRDefault="00810EE5">
      <w:pPr>
        <w:spacing w:line="360" w:lineRule="auto"/>
        <w:rPr>
          <w:rFonts w:ascii="微软雅黑" w:hAnsi="微软雅黑"/>
          <w:szCs w:val="24"/>
        </w:rPr>
      </w:pPr>
    </w:p>
    <w:p w:rsidR="00810EE5" w:rsidRDefault="00810EE5">
      <w:pPr>
        <w:spacing w:line="360" w:lineRule="auto"/>
        <w:rPr>
          <w:rFonts w:ascii="微软雅黑" w:hAnsi="微软雅黑"/>
          <w:szCs w:val="24"/>
        </w:rPr>
      </w:pPr>
    </w:p>
    <w:p w:rsidR="00810EE5" w:rsidRDefault="00810EE5">
      <w:pPr>
        <w:spacing w:line="360" w:lineRule="auto"/>
        <w:rPr>
          <w:rFonts w:ascii="微软雅黑" w:hAnsi="微软雅黑"/>
          <w:szCs w:val="24"/>
        </w:rPr>
      </w:pPr>
    </w:p>
    <w:p w:rsidR="00810EE5" w:rsidRDefault="004F731F">
      <w:pPr>
        <w:spacing w:line="312" w:lineRule="auto"/>
        <w:ind w:leftChars="200" w:left="480" w:rightChars="15" w:right="36"/>
        <w:rPr>
          <w:rFonts w:ascii="微软雅黑" w:hAnsi="微软雅黑" w:cs="Times New Roman"/>
          <w:b/>
          <w:sz w:val="28"/>
          <w:szCs w:val="28"/>
        </w:rPr>
      </w:pPr>
      <w:r>
        <w:rPr>
          <w:rFonts w:ascii="微软雅黑" w:hAnsi="微软雅黑" w:cs="Times New Roman"/>
          <w:b/>
          <w:sz w:val="28"/>
          <w:szCs w:val="28"/>
        </w:rPr>
        <w:t>深圳市茁壮网络</w:t>
      </w:r>
      <w:r>
        <w:rPr>
          <w:rFonts w:ascii="微软雅黑" w:hAnsi="微软雅黑" w:cs="Times New Roman" w:hint="eastAsia"/>
          <w:b/>
          <w:sz w:val="28"/>
          <w:szCs w:val="28"/>
        </w:rPr>
        <w:t>股份</w:t>
      </w:r>
      <w:r>
        <w:rPr>
          <w:rFonts w:ascii="微软雅黑" w:hAnsi="微软雅黑" w:cs="Times New Roman"/>
          <w:b/>
          <w:sz w:val="28"/>
          <w:szCs w:val="28"/>
        </w:rPr>
        <w:t>有限公司</w:t>
      </w:r>
    </w:p>
    <w:p w:rsidR="00810EE5" w:rsidRDefault="004F731F">
      <w:pPr>
        <w:spacing w:line="312" w:lineRule="auto"/>
        <w:ind w:leftChars="200" w:left="480" w:rightChars="15" w:right="36"/>
        <w:rPr>
          <w:rFonts w:ascii="微软雅黑" w:hAnsi="微软雅黑" w:cs="Times New Roman"/>
          <w:b/>
          <w:szCs w:val="24"/>
        </w:rPr>
      </w:pPr>
      <w:r>
        <w:rPr>
          <w:rFonts w:ascii="微软雅黑" w:hAnsi="微软雅黑" w:cs="Times New Roman" w:hint="eastAsia"/>
          <w:b/>
          <w:szCs w:val="24"/>
        </w:rPr>
        <w:t>公司</w:t>
      </w:r>
      <w:r>
        <w:rPr>
          <w:rFonts w:ascii="微软雅黑" w:hAnsi="微软雅黑" w:cs="Times New Roman"/>
          <w:b/>
          <w:szCs w:val="24"/>
        </w:rPr>
        <w:t>地址：</w:t>
      </w:r>
      <w:r>
        <w:rPr>
          <w:rFonts w:ascii="微软雅黑" w:hAnsi="微软雅黑" w:cs="Times New Roman" w:hint="eastAsia"/>
          <w:b/>
          <w:color w:val="000000" w:themeColor="text1"/>
          <w:szCs w:val="24"/>
        </w:rPr>
        <w:t>深圳市罗湖区莲塘国威路高新技术产业第一园区</w:t>
      </w:r>
      <w:r>
        <w:rPr>
          <w:rFonts w:ascii="微软雅黑" w:hAnsi="微软雅黑" w:cs="Times New Roman" w:hint="eastAsia"/>
          <w:b/>
          <w:color w:val="000000" w:themeColor="text1"/>
          <w:szCs w:val="24"/>
        </w:rPr>
        <w:t>113</w:t>
      </w:r>
      <w:r>
        <w:rPr>
          <w:rFonts w:ascii="微软雅黑" w:hAnsi="微软雅黑" w:cs="Times New Roman" w:hint="eastAsia"/>
          <w:b/>
          <w:color w:val="000000" w:themeColor="text1"/>
          <w:szCs w:val="24"/>
        </w:rPr>
        <w:t>栋</w:t>
      </w:r>
    </w:p>
    <w:p w:rsidR="00810EE5" w:rsidRDefault="004F731F">
      <w:pPr>
        <w:spacing w:line="312" w:lineRule="auto"/>
        <w:ind w:leftChars="200" w:left="480" w:rightChars="15" w:right="36"/>
        <w:rPr>
          <w:rFonts w:ascii="微软雅黑" w:hAnsi="微软雅黑" w:cs="Times New Roman"/>
          <w:b/>
          <w:szCs w:val="24"/>
        </w:rPr>
      </w:pPr>
      <w:r>
        <w:rPr>
          <w:rFonts w:ascii="微软雅黑" w:hAnsi="微软雅黑" w:cs="Times New Roman"/>
          <w:b/>
          <w:szCs w:val="24"/>
        </w:rPr>
        <w:t>邮</w:t>
      </w:r>
      <w:r>
        <w:rPr>
          <w:rFonts w:ascii="微软雅黑" w:hAnsi="微软雅黑" w:cs="Times New Roman" w:hint="eastAsia"/>
          <w:b/>
          <w:szCs w:val="24"/>
        </w:rPr>
        <w:t>政</w:t>
      </w:r>
      <w:r>
        <w:rPr>
          <w:rFonts w:ascii="微软雅黑" w:hAnsi="微软雅黑" w:cs="Times New Roman"/>
          <w:b/>
          <w:szCs w:val="24"/>
        </w:rPr>
        <w:t>编</w:t>
      </w:r>
      <w:r>
        <w:rPr>
          <w:rFonts w:ascii="微软雅黑" w:hAnsi="微软雅黑" w:cs="Times New Roman" w:hint="eastAsia"/>
          <w:b/>
          <w:szCs w:val="24"/>
        </w:rPr>
        <w:t>码</w:t>
      </w:r>
      <w:r>
        <w:rPr>
          <w:rFonts w:ascii="微软雅黑" w:hAnsi="微软雅黑" w:cs="Times New Roman"/>
          <w:b/>
          <w:szCs w:val="24"/>
        </w:rPr>
        <w:t>：</w:t>
      </w:r>
      <w:r>
        <w:rPr>
          <w:rFonts w:ascii="微软雅黑" w:hAnsi="微软雅黑" w:cs="Times New Roman"/>
          <w:b/>
          <w:szCs w:val="24"/>
        </w:rPr>
        <w:t>51800</w:t>
      </w:r>
      <w:r>
        <w:rPr>
          <w:rFonts w:ascii="微软雅黑" w:hAnsi="微软雅黑" w:cs="Times New Roman" w:hint="eastAsia"/>
          <w:b/>
          <w:szCs w:val="24"/>
        </w:rPr>
        <w:t>4</w:t>
      </w:r>
    </w:p>
    <w:p w:rsidR="00810EE5" w:rsidRDefault="004F731F">
      <w:pPr>
        <w:spacing w:line="312" w:lineRule="auto"/>
        <w:ind w:leftChars="200" w:left="480" w:rightChars="15" w:right="36"/>
        <w:rPr>
          <w:rFonts w:ascii="微软雅黑" w:hAnsi="微软雅黑" w:cs="Times New Roman"/>
          <w:b/>
          <w:szCs w:val="24"/>
        </w:rPr>
      </w:pPr>
      <w:r>
        <w:rPr>
          <w:rFonts w:ascii="微软雅黑" w:hAnsi="微软雅黑" w:cs="Times New Roman" w:hint="eastAsia"/>
          <w:b/>
          <w:noProof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3059430</wp:posOffset>
            </wp:positionH>
            <wp:positionV relativeFrom="paragraph">
              <wp:posOffset>169545</wp:posOffset>
            </wp:positionV>
            <wp:extent cx="1676400" cy="1676400"/>
            <wp:effectExtent l="19050" t="0" r="0" b="0"/>
            <wp:wrapNone/>
            <wp:docPr id="1" name="图片 0" descr="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chart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cs="Times New Roman" w:hint="eastAsia"/>
          <w:b/>
          <w:szCs w:val="24"/>
        </w:rPr>
        <w:t>客服热线</w:t>
      </w:r>
      <w:r>
        <w:rPr>
          <w:rFonts w:ascii="微软雅黑" w:hAnsi="微软雅黑" w:cs="Times New Roman"/>
          <w:b/>
          <w:szCs w:val="24"/>
        </w:rPr>
        <w:t>：</w:t>
      </w:r>
      <w:r>
        <w:rPr>
          <w:rFonts w:ascii="微软雅黑" w:hAnsi="微软雅黑" w:cs="Times New Roman" w:hint="eastAsia"/>
          <w:b/>
          <w:szCs w:val="24"/>
        </w:rPr>
        <w:t>0</w:t>
      </w:r>
      <w:r>
        <w:rPr>
          <w:rFonts w:ascii="微软雅黑" w:hAnsi="微软雅黑" w:cs="Times New Roman"/>
          <w:b/>
          <w:szCs w:val="24"/>
        </w:rPr>
        <w:t>755-82378128</w:t>
      </w:r>
    </w:p>
    <w:p w:rsidR="00810EE5" w:rsidRDefault="004F731F">
      <w:pPr>
        <w:spacing w:line="312" w:lineRule="auto"/>
        <w:ind w:leftChars="200" w:left="480" w:rightChars="15" w:right="36"/>
        <w:rPr>
          <w:rFonts w:ascii="微软雅黑" w:hAnsi="微软雅黑" w:cs="Times New Roman"/>
          <w:b/>
          <w:szCs w:val="24"/>
        </w:rPr>
      </w:pPr>
      <w:r>
        <w:rPr>
          <w:rFonts w:ascii="微软雅黑" w:hAnsi="微软雅黑" w:cs="Times New Roman" w:hint="eastAsia"/>
          <w:b/>
          <w:szCs w:val="24"/>
        </w:rPr>
        <w:t>客服邮箱：</w:t>
      </w:r>
      <w:r>
        <w:rPr>
          <w:rFonts w:ascii="微软雅黑" w:hAnsi="微软雅黑" w:cs="Times New Roman" w:hint="eastAsia"/>
          <w:b/>
          <w:szCs w:val="24"/>
        </w:rPr>
        <w:t>k</w:t>
      </w:r>
      <w:r>
        <w:rPr>
          <w:rFonts w:ascii="微软雅黑" w:hAnsi="微软雅黑" w:cs="Times New Roman"/>
          <w:b/>
          <w:szCs w:val="24"/>
        </w:rPr>
        <w:t>efu@i</w:t>
      </w:r>
      <w:r>
        <w:rPr>
          <w:rFonts w:ascii="微软雅黑" w:hAnsi="微软雅黑" w:cs="Times New Roman" w:hint="eastAsia"/>
          <w:b/>
          <w:szCs w:val="24"/>
        </w:rPr>
        <w:t>P</w:t>
      </w:r>
      <w:r>
        <w:rPr>
          <w:rFonts w:ascii="微软雅黑" w:hAnsi="微软雅黑" w:cs="Times New Roman"/>
          <w:b/>
          <w:szCs w:val="24"/>
        </w:rPr>
        <w:t>anel.cn</w:t>
      </w:r>
    </w:p>
    <w:p w:rsidR="00810EE5" w:rsidRDefault="004F731F">
      <w:pPr>
        <w:spacing w:line="312" w:lineRule="auto"/>
        <w:ind w:leftChars="200" w:left="480" w:rightChars="15" w:right="36"/>
        <w:rPr>
          <w:rFonts w:ascii="微软雅黑" w:hAnsi="微软雅黑" w:cs="Times New Roman"/>
          <w:b/>
          <w:szCs w:val="24"/>
        </w:rPr>
      </w:pPr>
      <w:r>
        <w:rPr>
          <w:rFonts w:ascii="微软雅黑" w:hAnsi="微软雅黑" w:cs="Times New Roman" w:hint="eastAsia"/>
          <w:b/>
          <w:szCs w:val="24"/>
        </w:rPr>
        <w:t>公司</w:t>
      </w:r>
      <w:r>
        <w:rPr>
          <w:rFonts w:ascii="微软雅黑" w:hAnsi="微软雅黑" w:cs="Times New Roman"/>
          <w:b/>
          <w:szCs w:val="24"/>
        </w:rPr>
        <w:t>传真：</w:t>
      </w:r>
      <w:r>
        <w:rPr>
          <w:rFonts w:ascii="微软雅黑" w:hAnsi="微软雅黑" w:cs="Times New Roman" w:hint="eastAsia"/>
          <w:b/>
          <w:szCs w:val="24"/>
        </w:rPr>
        <w:t>0</w:t>
      </w:r>
      <w:r>
        <w:rPr>
          <w:rFonts w:ascii="微软雅黑" w:hAnsi="微软雅黑" w:cs="Times New Roman"/>
          <w:b/>
          <w:szCs w:val="24"/>
        </w:rPr>
        <w:t>755-82378300</w:t>
      </w:r>
    </w:p>
    <w:p w:rsidR="00810EE5" w:rsidRDefault="004F731F">
      <w:pPr>
        <w:spacing w:line="312" w:lineRule="auto"/>
        <w:ind w:leftChars="200" w:left="480" w:rightChars="15" w:right="36"/>
        <w:rPr>
          <w:rFonts w:ascii="微软雅黑" w:hAnsi="微软雅黑" w:cs="Times New Roman"/>
          <w:b/>
          <w:szCs w:val="24"/>
        </w:rPr>
      </w:pPr>
      <w:r>
        <w:rPr>
          <w:rFonts w:ascii="微软雅黑" w:hAnsi="微软雅黑" w:cs="Times New Roman" w:hint="eastAsia"/>
          <w:b/>
          <w:szCs w:val="24"/>
        </w:rPr>
        <w:t>官方微信：茁壮网络</w:t>
      </w:r>
      <w:proofErr w:type="spellStart"/>
      <w:r>
        <w:rPr>
          <w:rFonts w:ascii="微软雅黑" w:hAnsi="微软雅黑" w:cs="Times New Roman" w:hint="eastAsia"/>
          <w:b/>
          <w:szCs w:val="24"/>
        </w:rPr>
        <w:t>iPanel</w:t>
      </w:r>
      <w:proofErr w:type="spellEnd"/>
    </w:p>
    <w:p w:rsidR="00810EE5" w:rsidRDefault="004F731F">
      <w:pPr>
        <w:ind w:firstLineChars="174" w:firstLine="418"/>
        <w:rPr>
          <w:rFonts w:ascii="微软雅黑" w:hAnsi="微软雅黑"/>
          <w:szCs w:val="24"/>
        </w:rPr>
      </w:pPr>
      <w:r>
        <w:rPr>
          <w:rFonts w:ascii="微软雅黑" w:hAnsi="微软雅黑" w:cs="Times New Roman" w:hint="eastAsia"/>
          <w:b/>
          <w:szCs w:val="24"/>
        </w:rPr>
        <w:t>官方</w:t>
      </w:r>
      <w:r>
        <w:rPr>
          <w:rFonts w:ascii="微软雅黑" w:hAnsi="微软雅黑" w:cs="Times New Roman"/>
          <w:b/>
          <w:szCs w:val="24"/>
        </w:rPr>
        <w:t>网址：</w:t>
      </w:r>
      <w:r>
        <w:rPr>
          <w:rFonts w:ascii="微软雅黑" w:hAnsi="微软雅黑" w:cs="Times New Roman"/>
          <w:b/>
          <w:szCs w:val="24"/>
        </w:rPr>
        <w:t>www.i</w:t>
      </w:r>
      <w:r>
        <w:rPr>
          <w:rFonts w:ascii="微软雅黑" w:hAnsi="微软雅黑" w:cs="Times New Roman" w:hint="eastAsia"/>
          <w:b/>
          <w:szCs w:val="24"/>
        </w:rPr>
        <w:t>P</w:t>
      </w:r>
      <w:r>
        <w:rPr>
          <w:rFonts w:ascii="微软雅黑" w:hAnsi="微软雅黑" w:cs="Times New Roman"/>
          <w:b/>
          <w:szCs w:val="24"/>
        </w:rPr>
        <w:t>anel.</w:t>
      </w:r>
      <w:r>
        <w:rPr>
          <w:rFonts w:ascii="微软雅黑" w:hAnsi="微软雅黑" w:cs="Times New Roman" w:hint="eastAsia"/>
          <w:b/>
          <w:szCs w:val="24"/>
        </w:rPr>
        <w:t>cn</w:t>
      </w:r>
    </w:p>
    <w:p w:rsidR="00810EE5" w:rsidRDefault="00810EE5">
      <w:pPr>
        <w:spacing w:line="360" w:lineRule="auto"/>
        <w:rPr>
          <w:rFonts w:ascii="微软雅黑" w:hAnsi="微软雅黑"/>
          <w:szCs w:val="24"/>
        </w:rPr>
        <w:sectPr w:rsidR="00810EE5">
          <w:headerReference w:type="even" r:id="rId12"/>
          <w:headerReference w:type="default" r:id="rId13"/>
          <w:footerReference w:type="even" r:id="rId14"/>
          <w:headerReference w:type="first" r:id="rId15"/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810EE5" w:rsidRDefault="004F731F">
      <w:pPr>
        <w:spacing w:line="360" w:lineRule="auto"/>
        <w:jc w:val="center"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</w:rPr>
        <w:lastRenderedPageBreak/>
        <w:t>目录</w:t>
      </w:r>
    </w:p>
    <w:p w:rsidR="00810EE5" w:rsidRDefault="00810EE5">
      <w:pPr>
        <w:rPr>
          <w:rFonts w:ascii="微软雅黑" w:hAnsi="微软雅黑"/>
          <w:szCs w:val="24"/>
        </w:rPr>
      </w:pPr>
    </w:p>
    <w:p w:rsidR="00810EE5" w:rsidRDefault="004F731F">
      <w:pPr>
        <w:pStyle w:val="11"/>
        <w:tabs>
          <w:tab w:val="right" w:leader="dot" w:pos="8312"/>
        </w:tabs>
      </w:pPr>
      <w:r>
        <w:rPr>
          <w:rFonts w:ascii="微软雅黑" w:hAnsi="微软雅黑"/>
          <w:szCs w:val="24"/>
        </w:rPr>
        <w:fldChar w:fldCharType="begin"/>
      </w:r>
      <w:r>
        <w:rPr>
          <w:rFonts w:ascii="微软雅黑" w:hAnsi="微软雅黑"/>
          <w:szCs w:val="24"/>
        </w:rPr>
        <w:instrText xml:space="preserve"> TOC \o "1-3" \h \z \u </w:instrText>
      </w:r>
      <w:r>
        <w:rPr>
          <w:rFonts w:ascii="微软雅黑" w:hAnsi="微软雅黑"/>
          <w:szCs w:val="24"/>
        </w:rPr>
        <w:fldChar w:fldCharType="separate"/>
      </w:r>
      <w:hyperlink w:anchor="_Toc10368" w:history="1">
        <w:r>
          <w:rPr>
            <w:rFonts w:ascii="微软雅黑" w:hint="eastAsia"/>
          </w:rPr>
          <w:t>一、</w:t>
        </w:r>
        <w:r>
          <w:rPr>
            <w:rFonts w:ascii="微软雅黑" w:hint="eastAsia"/>
          </w:rPr>
          <w:t xml:space="preserve"> </w:t>
        </w:r>
        <w:r>
          <w:tab/>
        </w:r>
        <w:r>
          <w:fldChar w:fldCharType="begin"/>
        </w:r>
        <w:r>
          <w:instrText xml:space="preserve"> PAGEREF _Toc10368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810EE5" w:rsidRDefault="004F731F">
      <w:pPr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fldChar w:fldCharType="end"/>
      </w:r>
    </w:p>
    <w:p w:rsidR="00810EE5" w:rsidRDefault="00810EE5">
      <w:pPr>
        <w:jc w:val="left"/>
        <w:rPr>
          <w:rFonts w:ascii="微软雅黑" w:hAnsi="微软雅黑" w:cs="微软雅黑"/>
          <w:b/>
          <w:bCs/>
          <w:sz w:val="44"/>
          <w:szCs w:val="44"/>
        </w:rPr>
      </w:pPr>
    </w:p>
    <w:p w:rsidR="00810EE5" w:rsidRDefault="00810EE5">
      <w:pPr>
        <w:jc w:val="left"/>
        <w:rPr>
          <w:rFonts w:ascii="微软雅黑" w:hAnsi="微软雅黑" w:cs="微软雅黑"/>
          <w:b/>
          <w:bCs/>
          <w:sz w:val="44"/>
          <w:szCs w:val="44"/>
        </w:rPr>
      </w:pPr>
    </w:p>
    <w:p w:rsidR="00810EE5" w:rsidRDefault="00810EE5">
      <w:pPr>
        <w:jc w:val="left"/>
        <w:rPr>
          <w:rFonts w:ascii="微软雅黑" w:hAnsi="微软雅黑" w:cs="微软雅黑"/>
          <w:b/>
          <w:bCs/>
          <w:sz w:val="44"/>
          <w:szCs w:val="44"/>
        </w:rPr>
      </w:pPr>
    </w:p>
    <w:p w:rsidR="00810EE5" w:rsidRDefault="004F731F">
      <w:pPr>
        <w:spacing w:line="360" w:lineRule="auto"/>
        <w:jc w:val="center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微软雅黑" w:hAnsi="微软雅黑" w:hint="eastAsia"/>
          <w:b/>
          <w:szCs w:val="24"/>
        </w:rPr>
        <w:t>文档更新记录</w:t>
      </w:r>
    </w:p>
    <w:tbl>
      <w:tblPr>
        <w:tblStyle w:val="af0"/>
        <w:tblW w:w="8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962"/>
        <w:gridCol w:w="1087"/>
        <w:gridCol w:w="1737"/>
        <w:gridCol w:w="3639"/>
      </w:tblGrid>
      <w:tr w:rsidR="00810EE5">
        <w:tc>
          <w:tcPr>
            <w:tcW w:w="987" w:type="dxa"/>
          </w:tcPr>
          <w:p w:rsidR="00810EE5" w:rsidRDefault="004F731F">
            <w:pPr>
              <w:jc w:val="center"/>
              <w:rPr>
                <w:rFonts w:ascii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962" w:type="dxa"/>
          </w:tcPr>
          <w:p w:rsidR="00810EE5" w:rsidRDefault="004F731F">
            <w:pPr>
              <w:jc w:val="center"/>
              <w:rPr>
                <w:rFonts w:ascii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b/>
                <w:bCs/>
                <w:sz w:val="21"/>
                <w:szCs w:val="21"/>
              </w:rPr>
              <w:t>版本</w:t>
            </w:r>
          </w:p>
        </w:tc>
        <w:tc>
          <w:tcPr>
            <w:tcW w:w="1087" w:type="dxa"/>
          </w:tcPr>
          <w:p w:rsidR="00810EE5" w:rsidRDefault="004F731F">
            <w:pPr>
              <w:jc w:val="center"/>
              <w:rPr>
                <w:rFonts w:ascii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b/>
                <w:bCs/>
                <w:sz w:val="21"/>
                <w:szCs w:val="21"/>
              </w:rPr>
              <w:t>更新人</w:t>
            </w:r>
          </w:p>
        </w:tc>
        <w:tc>
          <w:tcPr>
            <w:tcW w:w="1737" w:type="dxa"/>
          </w:tcPr>
          <w:p w:rsidR="00810EE5" w:rsidRDefault="004F731F">
            <w:pPr>
              <w:jc w:val="center"/>
              <w:rPr>
                <w:rFonts w:ascii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b/>
                <w:bCs/>
                <w:sz w:val="21"/>
                <w:szCs w:val="21"/>
              </w:rPr>
              <w:t>更新时间</w:t>
            </w:r>
          </w:p>
        </w:tc>
        <w:tc>
          <w:tcPr>
            <w:tcW w:w="3639" w:type="dxa"/>
          </w:tcPr>
          <w:p w:rsidR="00810EE5" w:rsidRDefault="004F731F">
            <w:pPr>
              <w:jc w:val="center"/>
              <w:rPr>
                <w:rFonts w:ascii="微软雅黑" w:hAnsi="微软雅黑" w:cs="微软雅黑"/>
                <w:b/>
                <w:bCs/>
                <w:sz w:val="21"/>
                <w:szCs w:val="21"/>
              </w:rPr>
            </w:pPr>
            <w:r>
              <w:rPr>
                <w:rFonts w:ascii="微软雅黑" w:hAnsi="微软雅黑" w:cs="微软雅黑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810EE5">
        <w:trPr>
          <w:trHeight w:val="507"/>
        </w:trPr>
        <w:tc>
          <w:tcPr>
            <w:tcW w:w="987" w:type="dxa"/>
            <w:vAlign w:val="center"/>
          </w:tcPr>
          <w:p w:rsidR="00810EE5" w:rsidRDefault="004F731F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962" w:type="dxa"/>
            <w:vAlign w:val="center"/>
          </w:tcPr>
          <w:p w:rsidR="00810EE5" w:rsidRDefault="004F731F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V1.0</w:t>
            </w:r>
          </w:p>
        </w:tc>
        <w:tc>
          <w:tcPr>
            <w:tcW w:w="1087" w:type="dxa"/>
            <w:vAlign w:val="center"/>
          </w:tcPr>
          <w:p w:rsidR="00810EE5" w:rsidRDefault="004F731F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hAnsi="微软雅黑" w:cs="微软雅黑" w:hint="eastAsia"/>
                <w:sz w:val="18"/>
                <w:szCs w:val="18"/>
              </w:rPr>
              <w:t>Suming</w:t>
            </w:r>
            <w:proofErr w:type="spellEnd"/>
          </w:p>
        </w:tc>
        <w:tc>
          <w:tcPr>
            <w:tcW w:w="1737" w:type="dxa"/>
            <w:vAlign w:val="center"/>
          </w:tcPr>
          <w:p w:rsidR="00810EE5" w:rsidRDefault="004F731F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2017/11/</w:t>
            </w:r>
            <w:r>
              <w:rPr>
                <w:rFonts w:ascii="微软雅黑" w:hAnsi="微软雅黑" w:cs="微软雅黑" w:hint="eastAsia"/>
                <w:sz w:val="18"/>
                <w:szCs w:val="18"/>
              </w:rPr>
              <w:t>27</w:t>
            </w:r>
          </w:p>
        </w:tc>
        <w:tc>
          <w:tcPr>
            <w:tcW w:w="3639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</w:tr>
      <w:tr w:rsidR="00810EE5">
        <w:trPr>
          <w:trHeight w:val="507"/>
        </w:trPr>
        <w:tc>
          <w:tcPr>
            <w:tcW w:w="987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962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1087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1737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3639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</w:tr>
      <w:tr w:rsidR="00810EE5">
        <w:trPr>
          <w:trHeight w:val="507"/>
        </w:trPr>
        <w:tc>
          <w:tcPr>
            <w:tcW w:w="987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962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1087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1737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3639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</w:tr>
      <w:tr w:rsidR="00810EE5">
        <w:trPr>
          <w:trHeight w:val="507"/>
        </w:trPr>
        <w:tc>
          <w:tcPr>
            <w:tcW w:w="987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962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1087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1737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3639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</w:tr>
      <w:tr w:rsidR="00810EE5">
        <w:trPr>
          <w:trHeight w:val="507"/>
        </w:trPr>
        <w:tc>
          <w:tcPr>
            <w:tcW w:w="987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962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1087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1737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3639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</w:tr>
      <w:tr w:rsidR="00810EE5">
        <w:trPr>
          <w:trHeight w:val="507"/>
        </w:trPr>
        <w:tc>
          <w:tcPr>
            <w:tcW w:w="987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962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1087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1737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3639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</w:tr>
      <w:tr w:rsidR="00810EE5">
        <w:trPr>
          <w:trHeight w:val="507"/>
        </w:trPr>
        <w:tc>
          <w:tcPr>
            <w:tcW w:w="987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962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1087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1737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3639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</w:tr>
      <w:tr w:rsidR="00810EE5">
        <w:trPr>
          <w:trHeight w:val="507"/>
        </w:trPr>
        <w:tc>
          <w:tcPr>
            <w:tcW w:w="987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962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1087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1737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3639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</w:tr>
      <w:tr w:rsidR="00810EE5">
        <w:trPr>
          <w:trHeight w:val="507"/>
        </w:trPr>
        <w:tc>
          <w:tcPr>
            <w:tcW w:w="987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962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1087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1737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3639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</w:tr>
      <w:tr w:rsidR="00810EE5">
        <w:trPr>
          <w:trHeight w:val="507"/>
        </w:trPr>
        <w:tc>
          <w:tcPr>
            <w:tcW w:w="987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962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1087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1737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3639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</w:tr>
      <w:tr w:rsidR="00810EE5">
        <w:trPr>
          <w:trHeight w:val="507"/>
        </w:trPr>
        <w:tc>
          <w:tcPr>
            <w:tcW w:w="987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962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1087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1737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3639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</w:tr>
      <w:tr w:rsidR="00810EE5">
        <w:trPr>
          <w:trHeight w:val="507"/>
        </w:trPr>
        <w:tc>
          <w:tcPr>
            <w:tcW w:w="987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962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1087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1737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3639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</w:tr>
      <w:tr w:rsidR="00810EE5">
        <w:trPr>
          <w:trHeight w:val="507"/>
        </w:trPr>
        <w:tc>
          <w:tcPr>
            <w:tcW w:w="987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962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1087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1737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3639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</w:tr>
      <w:tr w:rsidR="00810EE5">
        <w:trPr>
          <w:trHeight w:val="507"/>
        </w:trPr>
        <w:tc>
          <w:tcPr>
            <w:tcW w:w="987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962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1087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1737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3639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</w:tr>
      <w:tr w:rsidR="00810EE5">
        <w:trPr>
          <w:trHeight w:val="507"/>
        </w:trPr>
        <w:tc>
          <w:tcPr>
            <w:tcW w:w="987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962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1087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1737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3639" w:type="dxa"/>
            <w:vAlign w:val="center"/>
          </w:tcPr>
          <w:p w:rsidR="00810EE5" w:rsidRDefault="00810EE5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</w:p>
        </w:tc>
      </w:tr>
    </w:tbl>
    <w:p w:rsidR="00810EE5" w:rsidRDefault="00810EE5">
      <w:pPr>
        <w:spacing w:line="360" w:lineRule="auto"/>
        <w:rPr>
          <w:rFonts w:ascii="微软雅黑" w:hAnsi="微软雅黑"/>
          <w:szCs w:val="24"/>
        </w:rPr>
        <w:sectPr w:rsidR="00810EE5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type w:val="oddPage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:rsidR="00810EE5" w:rsidRDefault="004F731F">
      <w:pPr>
        <w:pStyle w:val="1"/>
      </w:pPr>
      <w:bookmarkStart w:id="0" w:name="_Toc10368"/>
      <w:bookmarkEnd w:id="0"/>
      <w:r>
        <w:rPr>
          <w:rFonts w:hint="eastAsia"/>
        </w:rPr>
        <w:lastRenderedPageBreak/>
        <w:t>需求说明</w:t>
      </w:r>
    </w:p>
    <w:p w:rsidR="00810EE5" w:rsidRDefault="004F731F">
      <w:pPr>
        <w:pStyle w:val="2"/>
      </w:pPr>
      <w:r>
        <w:rPr>
          <w:rFonts w:hint="eastAsia"/>
        </w:rPr>
        <w:t>背景</w:t>
      </w:r>
    </w:p>
    <w:p w:rsidR="00810EE5" w:rsidRDefault="004F731F">
      <w:pPr>
        <w:ind w:firstLineChars="200" w:firstLine="480"/>
      </w:pPr>
      <w:r>
        <w:rPr>
          <w:rFonts w:hint="eastAsia"/>
        </w:rPr>
        <w:t>按日期筛选功能流程已经走通，下一步工作是对页面上的显示逻辑做一些调整，具体调整项见下文</w:t>
      </w:r>
      <w:r w:rsidR="00A872CC">
        <w:rPr>
          <w:rFonts w:hint="eastAsia"/>
        </w:rPr>
        <w:t>。</w:t>
      </w:r>
      <w:bookmarkStart w:id="1" w:name="_GoBack"/>
      <w:bookmarkEnd w:id="1"/>
    </w:p>
    <w:p w:rsidR="00810EE5" w:rsidRDefault="004F731F">
      <w:pPr>
        <w:pStyle w:val="2"/>
      </w:pPr>
      <w:r>
        <w:rPr>
          <w:rFonts w:hint="eastAsia"/>
        </w:rPr>
        <w:t>调整需求点</w:t>
      </w:r>
    </w:p>
    <w:p w:rsidR="00810EE5" w:rsidRDefault="004F731F">
      <w:pPr>
        <w:pStyle w:val="3"/>
      </w:pPr>
      <w:r>
        <w:rPr>
          <w:rFonts w:hint="eastAsia"/>
        </w:rPr>
        <w:t>筛选菜单调整说明</w:t>
      </w:r>
    </w:p>
    <w:p w:rsidR="00810EE5" w:rsidRDefault="004F731F">
      <w:pPr>
        <w:numPr>
          <w:ilvl w:val="0"/>
          <w:numId w:val="2"/>
        </w:numPr>
      </w:pPr>
      <w:r>
        <w:rPr>
          <w:rFonts w:hint="eastAsia"/>
        </w:rPr>
        <w:t>年份</w:t>
      </w:r>
      <w:r>
        <w:rPr>
          <w:rFonts w:hint="eastAsia"/>
        </w:rPr>
        <w:t>/</w:t>
      </w:r>
      <w:r>
        <w:rPr>
          <w:rFonts w:hint="eastAsia"/>
        </w:rPr>
        <w:t>月份改为以当前时间开始，按倒序显示。</w:t>
      </w:r>
    </w:p>
    <w:p w:rsidR="00810EE5" w:rsidRDefault="004F731F">
      <w:pPr>
        <w:numPr>
          <w:ilvl w:val="0"/>
          <w:numId w:val="2"/>
        </w:numPr>
      </w:pPr>
      <w:r>
        <w:rPr>
          <w:rFonts w:hint="eastAsia"/>
        </w:rPr>
        <w:t>对于年份，只显示有数据的年份；对于月份，没有数据的月份则显示为灰色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可选。</w:t>
      </w:r>
      <w:r>
        <w:rPr>
          <w:rFonts w:hint="eastAsia"/>
        </w:rPr>
        <w:t xml:space="preserve"> </w:t>
      </w:r>
      <w:r>
        <w:rPr>
          <w:rFonts w:hint="eastAsia"/>
        </w:rPr>
        <w:t>注：此项功能如太</w:t>
      </w:r>
      <w:proofErr w:type="gramStart"/>
      <w:r>
        <w:rPr>
          <w:rFonts w:hint="eastAsia"/>
        </w:rPr>
        <w:t>复杂可</w:t>
      </w:r>
      <w:proofErr w:type="gramEnd"/>
      <w:r>
        <w:rPr>
          <w:rFonts w:hint="eastAsia"/>
        </w:rPr>
        <w:t>暂不实现。</w:t>
      </w:r>
    </w:p>
    <w:p w:rsidR="00810EE5" w:rsidRDefault="004F731F">
      <w:pPr>
        <w:numPr>
          <w:ilvl w:val="0"/>
          <w:numId w:val="2"/>
        </w:numPr>
      </w:pPr>
      <w:r>
        <w:rPr>
          <w:rFonts w:hint="eastAsia"/>
        </w:rPr>
        <w:t>当前只有一个焦点，</w:t>
      </w:r>
      <w:proofErr w:type="gramStart"/>
      <w:r>
        <w:rPr>
          <w:rFonts w:hint="eastAsia"/>
        </w:rPr>
        <w:t>父级选项</w:t>
      </w:r>
      <w:proofErr w:type="gramEnd"/>
      <w:r>
        <w:rPr>
          <w:rFonts w:hint="eastAsia"/>
        </w:rPr>
        <w:t>没有焦点（在选择月份的时候，年份上是没有焦点的，当前选择的栏目也没有焦点）。</w:t>
      </w:r>
      <w:proofErr w:type="gramStart"/>
      <w:r>
        <w:rPr>
          <w:rFonts w:hint="eastAsia"/>
        </w:rPr>
        <w:t>父级选项</w:t>
      </w:r>
      <w:proofErr w:type="gramEnd"/>
      <w:r>
        <w:rPr>
          <w:rFonts w:hint="eastAsia"/>
        </w:rPr>
        <w:t>需要加上焦点。</w:t>
      </w:r>
    </w:p>
    <w:p w:rsidR="00810EE5" w:rsidRDefault="004F731F">
      <w:r>
        <w:rPr>
          <w:rFonts w:hint="eastAsia"/>
        </w:rPr>
        <w:t>4</w:t>
      </w:r>
      <w:r>
        <w:rPr>
          <w:rFonts w:hint="eastAsia"/>
        </w:rPr>
        <w:t>、焦点移动到日期时即进行筛选，不需要按确定键。</w:t>
      </w:r>
    </w:p>
    <w:p w:rsidR="00810EE5" w:rsidRDefault="004F731F">
      <w:pPr>
        <w:pStyle w:val="3"/>
      </w:pPr>
      <w:r>
        <w:rPr>
          <w:rFonts w:hint="eastAsia"/>
        </w:rPr>
        <w:t>功能逻辑调整说明</w:t>
      </w:r>
    </w:p>
    <w:p w:rsidR="00810EE5" w:rsidRDefault="004F731F">
      <w:pPr>
        <w:numPr>
          <w:ilvl w:val="0"/>
          <w:numId w:val="3"/>
        </w:numPr>
      </w:pPr>
      <w:r>
        <w:rPr>
          <w:rFonts w:hint="eastAsia"/>
        </w:rPr>
        <w:t>在没有进行筛选之前，视频按发布时间排序：最新发布的视频显示在前面。</w:t>
      </w:r>
    </w:p>
    <w:p w:rsidR="00810EE5" w:rsidRDefault="004F731F">
      <w:pPr>
        <w:numPr>
          <w:ilvl w:val="0"/>
          <w:numId w:val="3"/>
        </w:numPr>
      </w:pPr>
      <w:r>
        <w:rPr>
          <w:rFonts w:hint="eastAsia"/>
        </w:rPr>
        <w:t>在视频列表页，视频的海报的右下角显示</w:t>
      </w:r>
      <w:proofErr w:type="gramStart"/>
      <w:r>
        <w:rPr>
          <w:rFonts w:hint="eastAsia"/>
        </w:rPr>
        <w:t>该媒资</w:t>
      </w:r>
      <w:proofErr w:type="gramEnd"/>
      <w:r>
        <w:rPr>
          <w:rFonts w:hint="eastAsia"/>
        </w:rPr>
        <w:t>的点</w:t>
      </w:r>
      <w:r>
        <w:rPr>
          <w:rFonts w:hint="eastAsia"/>
        </w:rPr>
        <w:t>击</w:t>
      </w:r>
      <w:r>
        <w:rPr>
          <w:rFonts w:hint="eastAsia"/>
        </w:rPr>
        <w:t>量</w:t>
      </w:r>
      <w:r>
        <w:rPr>
          <w:rFonts w:hint="eastAsia"/>
        </w:rPr>
        <w:t>。</w:t>
      </w:r>
    </w:p>
    <w:p w:rsidR="00810EE5" w:rsidRDefault="004F731F">
      <w:pPr>
        <w:numPr>
          <w:ilvl w:val="0"/>
          <w:numId w:val="3"/>
        </w:numPr>
      </w:pPr>
      <w:r>
        <w:rPr>
          <w:rFonts w:hint="eastAsia"/>
        </w:rPr>
        <w:t>在筛选菜单弹出的情况下，按返回键是取消显示筛选菜单。</w:t>
      </w:r>
    </w:p>
    <w:p w:rsidR="00810EE5" w:rsidRDefault="004F731F">
      <w:pPr>
        <w:numPr>
          <w:ilvl w:val="0"/>
          <w:numId w:val="3"/>
        </w:numPr>
      </w:pPr>
      <w:r>
        <w:rPr>
          <w:rFonts w:hint="eastAsia"/>
        </w:rPr>
        <w:t>在显示筛选结果的情况下，按返回键</w:t>
      </w:r>
      <w:r>
        <w:rPr>
          <w:rFonts w:hint="eastAsia"/>
        </w:rPr>
        <w:t>是清除筛选，重新显示所有结果。</w:t>
      </w:r>
    </w:p>
    <w:p w:rsidR="00810EE5" w:rsidRDefault="00810EE5"/>
    <w:p w:rsidR="00810EE5" w:rsidRDefault="00810EE5"/>
    <w:p w:rsidR="00810EE5" w:rsidRDefault="00810EE5">
      <w:pPr>
        <w:ind w:firstLineChars="200" w:firstLine="480"/>
      </w:pPr>
    </w:p>
    <w:p w:rsidR="00810EE5" w:rsidRDefault="00810EE5"/>
    <w:p w:rsidR="00810EE5" w:rsidRDefault="00810EE5"/>
    <w:p w:rsidR="00810EE5" w:rsidRDefault="00810EE5"/>
    <w:p w:rsidR="00810EE5" w:rsidRDefault="00810EE5"/>
    <w:p w:rsidR="00810EE5" w:rsidRDefault="00810EE5">
      <w:pPr>
        <w:ind w:firstLineChars="200" w:firstLine="480"/>
      </w:pPr>
    </w:p>
    <w:p w:rsidR="00810EE5" w:rsidRDefault="00810EE5">
      <w:pPr>
        <w:ind w:firstLineChars="200" w:firstLine="480"/>
      </w:pPr>
    </w:p>
    <w:p w:rsidR="00810EE5" w:rsidRDefault="00810EE5">
      <w:pPr>
        <w:ind w:firstLineChars="200" w:firstLine="480"/>
      </w:pPr>
    </w:p>
    <w:p w:rsidR="00810EE5" w:rsidRDefault="00810EE5"/>
    <w:sectPr w:rsidR="00810EE5">
      <w:headerReference w:type="even" r:id="rId21"/>
      <w:headerReference w:type="default" r:id="rId22"/>
      <w:footerReference w:type="default" r:id="rId23"/>
      <w:pgSz w:w="11906" w:h="16838"/>
      <w:pgMar w:top="1440" w:right="1700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731F" w:rsidRDefault="004F731F">
      <w:r>
        <w:separator/>
      </w:r>
    </w:p>
  </w:endnote>
  <w:endnote w:type="continuationSeparator" w:id="0">
    <w:p w:rsidR="004F731F" w:rsidRDefault="004F7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0EE5" w:rsidRDefault="004F731F">
    <w:pPr>
      <w:pStyle w:val="a7"/>
      <w:rPr>
        <w:rFonts w:ascii="微软雅黑" w:hAnsi="微软雅黑"/>
      </w:rPr>
    </w:pPr>
    <w:r>
      <w:rPr>
        <w:rFonts w:ascii="微软雅黑" w:hAnsi="微软雅黑" w:hint="eastAsia"/>
      </w:rPr>
      <w:t>-</w:t>
    </w:r>
    <w:r>
      <w:rPr>
        <w:rFonts w:ascii="微软雅黑" w:hAnsi="微软雅黑"/>
      </w:rPr>
      <w:fldChar w:fldCharType="begin"/>
    </w:r>
    <w:r>
      <w:rPr>
        <w:rFonts w:ascii="微软雅黑" w:hAnsi="微软雅黑"/>
      </w:rPr>
      <w:instrText xml:space="preserve"> PAGE   \* MERGEFORMAT </w:instrText>
    </w:r>
    <w:r>
      <w:rPr>
        <w:rFonts w:ascii="微软雅黑" w:hAnsi="微软雅黑"/>
      </w:rPr>
      <w:fldChar w:fldCharType="separate"/>
    </w:r>
    <w:r>
      <w:rPr>
        <w:rFonts w:ascii="微软雅黑" w:hAnsi="微软雅黑"/>
        <w:lang w:val="zh-CN"/>
      </w:rPr>
      <w:t>58</w:t>
    </w:r>
    <w:r>
      <w:rPr>
        <w:rFonts w:ascii="微软雅黑" w:hAnsi="微软雅黑"/>
      </w:rPr>
      <w:fldChar w:fldCharType="end"/>
    </w:r>
    <w:r>
      <w:rPr>
        <w:rFonts w:ascii="微软雅黑" w:hAnsi="微软雅黑" w:hint="eastAsia"/>
      </w:rPr>
      <w:t>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0EE5" w:rsidRDefault="004F731F">
    <w:pPr>
      <w:pStyle w:val="a7"/>
      <w:rPr>
        <w:rFonts w:ascii="微软雅黑" w:hAnsi="微软雅黑"/>
      </w:rPr>
    </w:pPr>
    <w:r>
      <w:rPr>
        <w:rFonts w:ascii="微软雅黑" w:hAnsi="微软雅黑" w:hint="eastAsia"/>
      </w:rPr>
      <w:t>-</w:t>
    </w:r>
    <w:r>
      <w:rPr>
        <w:rFonts w:ascii="微软雅黑" w:hAnsi="微软雅黑"/>
      </w:rPr>
      <w:fldChar w:fldCharType="begin"/>
    </w:r>
    <w:r>
      <w:rPr>
        <w:rFonts w:ascii="微软雅黑" w:hAnsi="微软雅黑"/>
      </w:rPr>
      <w:instrText xml:space="preserve"> PAGE   \* MERGEFORMAT </w:instrText>
    </w:r>
    <w:r>
      <w:rPr>
        <w:rFonts w:ascii="微软雅黑" w:hAnsi="微软雅黑"/>
      </w:rPr>
      <w:fldChar w:fldCharType="separate"/>
    </w:r>
    <w:r w:rsidR="00A872CC" w:rsidRPr="00A872CC">
      <w:rPr>
        <w:rFonts w:ascii="微软雅黑" w:hAnsi="微软雅黑"/>
        <w:noProof/>
        <w:lang w:val="zh-CN"/>
      </w:rPr>
      <w:t>4</w:t>
    </w:r>
    <w:r>
      <w:rPr>
        <w:rFonts w:ascii="微软雅黑" w:hAnsi="微软雅黑"/>
      </w:rPr>
      <w:fldChar w:fldCharType="end"/>
    </w:r>
    <w:r>
      <w:rPr>
        <w:rFonts w:ascii="微软雅黑" w:hAnsi="微软雅黑" w:hint="eastAsia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0EE5" w:rsidRDefault="004F731F">
    <w:pPr>
      <w:pStyle w:val="a7"/>
      <w:jc w:val="right"/>
      <w:rPr>
        <w:rFonts w:ascii="微软雅黑" w:hAnsi="微软雅黑"/>
      </w:rPr>
    </w:pPr>
    <w:r>
      <w:rPr>
        <w:rFonts w:ascii="微软雅黑" w:hAnsi="微软雅黑"/>
      </w:rPr>
      <w:fldChar w:fldCharType="begin"/>
    </w:r>
    <w:r>
      <w:rPr>
        <w:rFonts w:ascii="微软雅黑" w:hAnsi="微软雅黑"/>
      </w:rPr>
      <w:instrText xml:space="preserve"> PAGE   \* MERGEFORMAT </w:instrText>
    </w:r>
    <w:r>
      <w:rPr>
        <w:rFonts w:ascii="微软雅黑" w:hAnsi="微软雅黑"/>
      </w:rPr>
      <w:fldChar w:fldCharType="separate"/>
    </w:r>
    <w:r w:rsidR="003A1E1A" w:rsidRPr="003A1E1A">
      <w:rPr>
        <w:rFonts w:ascii="微软雅黑" w:hAnsi="微软雅黑"/>
        <w:noProof/>
        <w:lang w:val="zh-CN"/>
      </w:rPr>
      <w:t>I</w:t>
    </w:r>
    <w:r>
      <w:rPr>
        <w:rFonts w:ascii="微软雅黑" w:hAnsi="微软雅黑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0EE5" w:rsidRDefault="004F731F">
    <w:pPr>
      <w:pStyle w:val="a7"/>
      <w:jc w:val="right"/>
      <w:rPr>
        <w:rFonts w:ascii="微软雅黑" w:hAnsi="微软雅黑"/>
      </w:rPr>
    </w:pPr>
    <w:r>
      <w:rPr>
        <w:rFonts w:ascii="微软雅黑" w:hAnsi="微软雅黑" w:hint="eastAsia"/>
      </w:rPr>
      <w:t xml:space="preserve">- </w:t>
    </w:r>
    <w:r>
      <w:rPr>
        <w:rFonts w:ascii="微软雅黑" w:hAnsi="微软雅黑"/>
      </w:rPr>
      <w:fldChar w:fldCharType="begin"/>
    </w:r>
    <w:r>
      <w:rPr>
        <w:rFonts w:ascii="微软雅黑" w:hAnsi="微软雅黑"/>
      </w:rPr>
      <w:instrText xml:space="preserve"> PAGE   \* MERGEFORMAT </w:instrText>
    </w:r>
    <w:r>
      <w:rPr>
        <w:rFonts w:ascii="微软雅黑" w:hAnsi="微软雅黑"/>
      </w:rPr>
      <w:fldChar w:fldCharType="separate"/>
    </w:r>
    <w:r w:rsidR="00A872CC" w:rsidRPr="00A872CC">
      <w:rPr>
        <w:rFonts w:ascii="微软雅黑" w:hAnsi="微软雅黑"/>
        <w:noProof/>
        <w:lang w:val="zh-CN"/>
      </w:rPr>
      <w:t>3</w:t>
    </w:r>
    <w:r>
      <w:rPr>
        <w:rFonts w:ascii="微软雅黑" w:hAnsi="微软雅黑"/>
      </w:rPr>
      <w:fldChar w:fldCharType="end"/>
    </w:r>
    <w:r>
      <w:rPr>
        <w:rFonts w:ascii="微软雅黑" w:hAnsi="微软雅黑" w:hint="eastAsia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731F" w:rsidRDefault="004F731F">
      <w:r>
        <w:separator/>
      </w:r>
    </w:p>
  </w:footnote>
  <w:footnote w:type="continuationSeparator" w:id="0">
    <w:p w:rsidR="004F731F" w:rsidRDefault="004F73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0EE5" w:rsidRDefault="004F731F">
    <w:pPr>
      <w:pStyle w:val="a9"/>
      <w:rPr>
        <w:rFonts w:ascii="微软雅黑" w:hAnsi="微软雅黑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157860" o:spid="_x0000_s2059" type="#_x0000_t136" style="position:absolute;left:0;text-align:left;margin-left:0;margin-top:0;width:426.1pt;height:159.75pt;rotation:315;z-index:-25165414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;font-size:1pt" trim="t" fitpath="t" string="茁壮网络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0EE5" w:rsidRDefault="004F731F">
    <w:pPr>
      <w:pStyle w:val="a9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157861" o:spid="_x0000_s2060" type="#_x0000_t136" style="position:absolute;left:0;text-align:left;margin-left:0;margin-top:0;width:426.1pt;height:159.75pt;rotation:315;z-index:-25165209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;font-size:1pt" trim="t" fitpath="t" string="茁壮网络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0EE5" w:rsidRDefault="004F731F">
    <w:pPr>
      <w:pStyle w:val="a9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157859" o:spid="_x0000_s2058" type="#_x0000_t136" style="position:absolute;left:0;text-align:left;margin-left:0;margin-top:0;width:426.1pt;height:159.75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;font-size:1pt" trim="t" fitpath="t" string="茁壮网络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0EE5" w:rsidRDefault="004F731F">
    <w:pPr>
      <w:pStyle w:val="a9"/>
      <w:jc w:val="left"/>
      <w:rPr>
        <w:rFonts w:ascii="微软雅黑" w:hAnsi="微软雅黑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157863" o:spid="_x0000_s2062" type="#_x0000_t136" style="position:absolute;margin-left:0;margin-top:0;width:426.1pt;height:159.75pt;rotation:315;z-index:-25164800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;font-size:1pt" trim="t" fitpath="t" string="茁壮网络"/>
          <w10:wrap anchorx="margin" anchory="margin"/>
        </v:shape>
      </w:pict>
    </w:r>
    <w:r>
      <w:rPr>
        <w:rFonts w:hint="eastAsia"/>
      </w:rPr>
      <w:t>文档更新记录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0EE5" w:rsidRDefault="004F731F">
    <w:pPr>
      <w:pStyle w:val="a9"/>
      <w:jc w:val="right"/>
      <w:rPr>
        <w:rFonts w:ascii="微软雅黑" w:hAnsi="微软雅黑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157864" o:spid="_x0000_s2063" type="#_x0000_t136" style="position:absolute;left:0;text-align:left;margin-left:0;margin-top:0;width:426.1pt;height:159.75pt;rotation:315;z-index:-2516459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;font-size:1pt" trim="t" fitpath="t" string="茁壮网络"/>
          <w10:wrap anchorx="margin" anchory="margin"/>
        </v:shape>
      </w:pict>
    </w:r>
    <w:r>
      <w:rPr>
        <w:rFonts w:ascii="微软雅黑" w:hAnsi="微软雅黑" w:hint="eastAsia"/>
      </w:rPr>
      <w:t>目录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0EE5" w:rsidRDefault="004F731F">
    <w:pPr>
      <w:pStyle w:val="a9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157862" o:spid="_x0000_s2061" type="#_x0000_t136" style="position:absolute;left:0;text-align:left;margin-left:0;margin-top:0;width:426.1pt;height:159.75pt;rotation:315;z-index:-25165004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;font-size:1pt" trim="t" fitpath="t" string="茁壮网络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0EE5" w:rsidRDefault="004F731F">
    <w:pPr>
      <w:pStyle w:val="a9"/>
      <w:jc w:val="left"/>
      <w:rPr>
        <w:rFonts w:ascii="微软雅黑" w:hAnsi="微软雅黑"/>
      </w:rPr>
    </w:pPr>
    <w:r>
      <w:rPr>
        <w:rFonts w:hint="eastAsia"/>
      </w:rPr>
      <w:fldChar w:fldCharType="begin"/>
    </w:r>
    <w:r>
      <w:instrText xml:space="preserve"> STYLEREF  </w:instrText>
    </w:r>
    <w:r>
      <w:instrText>标题</w:instrText>
    </w:r>
    <w:r>
      <w:instrText xml:space="preserve">  \* MERGEFORMAT </w:instrText>
    </w:r>
    <w:r>
      <w:rPr>
        <w:rFonts w:hint="eastAsia"/>
      </w:rPr>
      <w:fldChar w:fldCharType="separate"/>
    </w:r>
    <w:r w:rsidR="003A1E1A" w:rsidRPr="003A1E1A">
      <w:rPr>
        <w:rFonts w:ascii="微软雅黑" w:hAnsi="微软雅黑" w:hint="eastAsia"/>
        <w:noProof/>
      </w:rPr>
      <w:t>视频筛选功能调整说明</w:t>
    </w:r>
    <w:r>
      <w:rPr>
        <w:rFonts w:ascii="微软雅黑" w:hAnsi="微软雅黑" w:hint="eastAsia"/>
      </w:rPr>
      <w:fldChar w:fldCharType="end"/>
    </w:r>
    <w:r>
      <w:rPr>
        <w:rFonts w:ascii="微软雅黑" w:hAnsi="微软雅黑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157866" o:spid="_x0000_s2075" type="#_x0000_t136" style="position:absolute;margin-left:0;margin-top:0;width:426.1pt;height:159.75pt;rotation:315;z-index:-2516316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;font-size:1pt" trim="t" fitpath="t" string="茁壮网络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0EE5" w:rsidRDefault="004F731F">
    <w:pPr>
      <w:pStyle w:val="a9"/>
      <w:jc w:val="right"/>
      <w:rPr>
        <w:rFonts w:ascii="微软雅黑" w:hAnsi="微软雅黑"/>
      </w:rPr>
    </w:pPr>
    <w:r>
      <w:rPr>
        <w:rFonts w:ascii="微软雅黑" w:hAnsi="微软雅黑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157867" o:spid="_x0000_s2074" type="#_x0000_t136" style="position:absolute;left:0;text-align:left;margin-left:0;margin-top:0;width:426.1pt;height:159.75pt;rotation:315;z-index:-2516295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;font-size:1pt" trim="t" fitpath="t" string="茁壮网络"/>
          <w10:wrap anchorx="margin" anchory="margin"/>
        </v:shape>
      </w:pict>
    </w:r>
    <w:r>
      <w:rPr>
        <w:rFonts w:hint="eastAsia"/>
      </w:rPr>
      <w:fldChar w:fldCharType="begin"/>
    </w:r>
    <w:r>
      <w:instrText xml:space="preserve"> STYLEREF  "</w:instrText>
    </w:r>
    <w:r>
      <w:instrText>标题</w:instrText>
    </w:r>
    <w:r>
      <w:instrText xml:space="preserve"> 1"  \* MERGEFORMAT </w:instrText>
    </w:r>
    <w:r>
      <w:rPr>
        <w:rFonts w:hint="eastAsia"/>
      </w:rPr>
      <w:fldChar w:fldCharType="separate"/>
    </w:r>
    <w:r w:rsidR="00A872CC" w:rsidRPr="00A872CC">
      <w:rPr>
        <w:rFonts w:ascii="微软雅黑" w:hAnsi="微软雅黑" w:hint="eastAsia"/>
        <w:noProof/>
      </w:rPr>
      <w:t>需求说明</w:t>
    </w:r>
    <w:r>
      <w:rPr>
        <w:rFonts w:ascii="微软雅黑" w:hAnsi="微软雅黑" w:hint="eastAsi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B755F"/>
    <w:multiLevelType w:val="singleLevel"/>
    <w:tmpl w:val="5A1B755F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A1B785D"/>
    <w:multiLevelType w:val="singleLevel"/>
    <w:tmpl w:val="5A1B785D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67737A3C"/>
    <w:multiLevelType w:val="multilevel"/>
    <w:tmpl w:val="67737A3C"/>
    <w:lvl w:ilvl="0">
      <w:start w:val="1"/>
      <w:numFmt w:val="chineseCountingThousand"/>
      <w:pStyle w:val="1"/>
      <w:lvlText w:val="%1、"/>
      <w:lvlJc w:val="left"/>
      <w:pPr>
        <w:ind w:left="432" w:hanging="432"/>
      </w:pPr>
      <w:rPr>
        <w:rFonts w:ascii="微软雅黑" w:eastAsia="微软雅黑" w:hint="eastAsia"/>
      </w:rPr>
    </w:lvl>
    <w:lvl w:ilvl="1">
      <w:start w:val="1"/>
      <w:numFmt w:val="decimal"/>
      <w:pStyle w:val="2"/>
      <w:isLgl/>
      <w:lvlText w:val="%1.%2"/>
      <w:lvlJc w:val="left"/>
      <w:pPr>
        <w:ind w:left="576" w:hanging="576"/>
      </w:pPr>
      <w:rPr>
        <w:rFonts w:ascii="微软雅黑" w:eastAsia="微软雅黑" w:hint="eastAsia"/>
        <w:color w:val="auto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ascii="微软雅黑" w:eastAsia="微软雅黑"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864" w:hanging="864"/>
      </w:pPr>
      <w:rPr>
        <w:rFonts w:ascii="微软雅黑" w:eastAsia="微软雅黑"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1008" w:hanging="1008"/>
      </w:pPr>
      <w:rPr>
        <w:rFonts w:ascii="微软雅黑" w:eastAsia="微软雅黑"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1152" w:hanging="1152"/>
      </w:pPr>
      <w:rPr>
        <w:rFonts w:ascii="微软雅黑" w:eastAsia="微软雅黑" w:hint="eastAsia"/>
      </w:rPr>
    </w:lvl>
    <w:lvl w:ilvl="6">
      <w:start w:val="1"/>
      <w:numFmt w:val="decimal"/>
      <w:pStyle w:val="7"/>
      <w:isLgl/>
      <w:lvlText w:val="%1.%2.%3.%4.%5.%6.%7"/>
      <w:lvlJc w:val="left"/>
      <w:pPr>
        <w:ind w:left="1296" w:hanging="1296"/>
      </w:pPr>
      <w:rPr>
        <w:rFonts w:ascii="微软雅黑" w:eastAsia="微软雅黑" w:hint="eastAsia"/>
      </w:rPr>
    </w:lvl>
    <w:lvl w:ilvl="7">
      <w:start w:val="1"/>
      <w:numFmt w:val="decimal"/>
      <w:pStyle w:val="8"/>
      <w:isLgl/>
      <w:lvlText w:val="%1.%2.%3.%4.%5.%6.%7.%8"/>
      <w:lvlJc w:val="left"/>
      <w:pPr>
        <w:ind w:left="1440" w:hanging="1440"/>
      </w:pPr>
      <w:rPr>
        <w:rFonts w:ascii="微软雅黑" w:eastAsia="微软雅黑" w:hint="eastAsia"/>
      </w:rPr>
    </w:lvl>
    <w:lvl w:ilvl="8">
      <w:start w:val="1"/>
      <w:numFmt w:val="decimal"/>
      <w:pStyle w:val="9"/>
      <w:isLgl/>
      <w:lvlText w:val="%1.%2.%3.%4.%5.%6.%7.%8.%9"/>
      <w:lvlJc w:val="left"/>
      <w:pPr>
        <w:ind w:left="1584" w:hanging="1584"/>
      </w:pPr>
      <w:rPr>
        <w:rFonts w:ascii="微软雅黑" w:eastAsia="微软雅黑"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76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2A73"/>
    <w:rsid w:val="00001B88"/>
    <w:rsid w:val="00005791"/>
    <w:rsid w:val="00007B4E"/>
    <w:rsid w:val="0001152C"/>
    <w:rsid w:val="00035472"/>
    <w:rsid w:val="00057821"/>
    <w:rsid w:val="0006720E"/>
    <w:rsid w:val="0007569B"/>
    <w:rsid w:val="00087514"/>
    <w:rsid w:val="000A5DF0"/>
    <w:rsid w:val="000B5236"/>
    <w:rsid w:val="000C48A3"/>
    <w:rsid w:val="00102869"/>
    <w:rsid w:val="00123729"/>
    <w:rsid w:val="00131533"/>
    <w:rsid w:val="0013754C"/>
    <w:rsid w:val="00143F90"/>
    <w:rsid w:val="0017016E"/>
    <w:rsid w:val="001920CD"/>
    <w:rsid w:val="00196487"/>
    <w:rsid w:val="00197FA6"/>
    <w:rsid w:val="001A3577"/>
    <w:rsid w:val="001C77F5"/>
    <w:rsid w:val="001D7084"/>
    <w:rsid w:val="001E0844"/>
    <w:rsid w:val="001E70D2"/>
    <w:rsid w:val="001F3019"/>
    <w:rsid w:val="00204DC7"/>
    <w:rsid w:val="002155D6"/>
    <w:rsid w:val="0024287B"/>
    <w:rsid w:val="0025525F"/>
    <w:rsid w:val="002625B3"/>
    <w:rsid w:val="00262A0F"/>
    <w:rsid w:val="00264179"/>
    <w:rsid w:val="00292D91"/>
    <w:rsid w:val="002A494D"/>
    <w:rsid w:val="002C113C"/>
    <w:rsid w:val="002E11CF"/>
    <w:rsid w:val="002E3401"/>
    <w:rsid w:val="002F6411"/>
    <w:rsid w:val="00302324"/>
    <w:rsid w:val="00316178"/>
    <w:rsid w:val="00317F81"/>
    <w:rsid w:val="003257FA"/>
    <w:rsid w:val="0034382B"/>
    <w:rsid w:val="00387BCB"/>
    <w:rsid w:val="003953F0"/>
    <w:rsid w:val="00396011"/>
    <w:rsid w:val="003A1E1A"/>
    <w:rsid w:val="003E291A"/>
    <w:rsid w:val="003F09D4"/>
    <w:rsid w:val="003F197F"/>
    <w:rsid w:val="00400FAF"/>
    <w:rsid w:val="0040468D"/>
    <w:rsid w:val="00440A58"/>
    <w:rsid w:val="00452247"/>
    <w:rsid w:val="00456D59"/>
    <w:rsid w:val="00457F9A"/>
    <w:rsid w:val="00472227"/>
    <w:rsid w:val="00474EEF"/>
    <w:rsid w:val="00496C66"/>
    <w:rsid w:val="004A3B59"/>
    <w:rsid w:val="004C4FE5"/>
    <w:rsid w:val="004D3179"/>
    <w:rsid w:val="004D4A3F"/>
    <w:rsid w:val="004F731F"/>
    <w:rsid w:val="00503C15"/>
    <w:rsid w:val="00503F12"/>
    <w:rsid w:val="00534AE3"/>
    <w:rsid w:val="00571D7C"/>
    <w:rsid w:val="00582B82"/>
    <w:rsid w:val="00596EBE"/>
    <w:rsid w:val="005B06D4"/>
    <w:rsid w:val="005B377B"/>
    <w:rsid w:val="005C5576"/>
    <w:rsid w:val="005D2855"/>
    <w:rsid w:val="006067BB"/>
    <w:rsid w:val="00607E08"/>
    <w:rsid w:val="00652AA2"/>
    <w:rsid w:val="006B7D18"/>
    <w:rsid w:val="006C5E0E"/>
    <w:rsid w:val="006C7DAF"/>
    <w:rsid w:val="00777982"/>
    <w:rsid w:val="007D49E3"/>
    <w:rsid w:val="007F051E"/>
    <w:rsid w:val="00810EE5"/>
    <w:rsid w:val="00813EB2"/>
    <w:rsid w:val="008275DA"/>
    <w:rsid w:val="00831A96"/>
    <w:rsid w:val="008376A4"/>
    <w:rsid w:val="008624CF"/>
    <w:rsid w:val="0088127A"/>
    <w:rsid w:val="00893D7E"/>
    <w:rsid w:val="008C425A"/>
    <w:rsid w:val="008C750E"/>
    <w:rsid w:val="008E3104"/>
    <w:rsid w:val="00934264"/>
    <w:rsid w:val="00934351"/>
    <w:rsid w:val="00951F28"/>
    <w:rsid w:val="00952BE4"/>
    <w:rsid w:val="00964A08"/>
    <w:rsid w:val="009863D6"/>
    <w:rsid w:val="00987604"/>
    <w:rsid w:val="009B1BCC"/>
    <w:rsid w:val="009E09A0"/>
    <w:rsid w:val="00A13043"/>
    <w:rsid w:val="00A15C34"/>
    <w:rsid w:val="00A34C49"/>
    <w:rsid w:val="00A872CC"/>
    <w:rsid w:val="00AD1851"/>
    <w:rsid w:val="00AE7A81"/>
    <w:rsid w:val="00B26BF3"/>
    <w:rsid w:val="00B33E89"/>
    <w:rsid w:val="00B44FB0"/>
    <w:rsid w:val="00B543BD"/>
    <w:rsid w:val="00B66A38"/>
    <w:rsid w:val="00BB2AEA"/>
    <w:rsid w:val="00BB6F74"/>
    <w:rsid w:val="00BD15C8"/>
    <w:rsid w:val="00BD281D"/>
    <w:rsid w:val="00BE2C76"/>
    <w:rsid w:val="00BF1B12"/>
    <w:rsid w:val="00BF4E20"/>
    <w:rsid w:val="00C07738"/>
    <w:rsid w:val="00C344AF"/>
    <w:rsid w:val="00C4296E"/>
    <w:rsid w:val="00C51C74"/>
    <w:rsid w:val="00C7416D"/>
    <w:rsid w:val="00C83338"/>
    <w:rsid w:val="00CE1571"/>
    <w:rsid w:val="00CE27CE"/>
    <w:rsid w:val="00CE789A"/>
    <w:rsid w:val="00D0530F"/>
    <w:rsid w:val="00D11C24"/>
    <w:rsid w:val="00D26BCB"/>
    <w:rsid w:val="00D27EA9"/>
    <w:rsid w:val="00D370DB"/>
    <w:rsid w:val="00D60AC0"/>
    <w:rsid w:val="00D81A70"/>
    <w:rsid w:val="00D81AC8"/>
    <w:rsid w:val="00D826F7"/>
    <w:rsid w:val="00D83463"/>
    <w:rsid w:val="00D92A73"/>
    <w:rsid w:val="00DC2312"/>
    <w:rsid w:val="00DC7A23"/>
    <w:rsid w:val="00DF015C"/>
    <w:rsid w:val="00E23120"/>
    <w:rsid w:val="00E24236"/>
    <w:rsid w:val="00E47ED7"/>
    <w:rsid w:val="00EC0173"/>
    <w:rsid w:val="00EC23A9"/>
    <w:rsid w:val="00EE1489"/>
    <w:rsid w:val="00EE6259"/>
    <w:rsid w:val="00EE6A84"/>
    <w:rsid w:val="00EE70B2"/>
    <w:rsid w:val="00F37281"/>
    <w:rsid w:val="00F440DE"/>
    <w:rsid w:val="00F479BD"/>
    <w:rsid w:val="00F90F29"/>
    <w:rsid w:val="00FA1700"/>
    <w:rsid w:val="00FA6094"/>
    <w:rsid w:val="00FE15E6"/>
    <w:rsid w:val="00FE2E02"/>
    <w:rsid w:val="011E3A3F"/>
    <w:rsid w:val="01554605"/>
    <w:rsid w:val="01913A9A"/>
    <w:rsid w:val="01BC1B1F"/>
    <w:rsid w:val="021B7B04"/>
    <w:rsid w:val="02AC56F6"/>
    <w:rsid w:val="032575B8"/>
    <w:rsid w:val="034A59C9"/>
    <w:rsid w:val="047224FF"/>
    <w:rsid w:val="04E822CC"/>
    <w:rsid w:val="04FE3275"/>
    <w:rsid w:val="051A1092"/>
    <w:rsid w:val="052816C7"/>
    <w:rsid w:val="052D6B60"/>
    <w:rsid w:val="05695443"/>
    <w:rsid w:val="06750720"/>
    <w:rsid w:val="06C2790C"/>
    <w:rsid w:val="08234869"/>
    <w:rsid w:val="08613F1C"/>
    <w:rsid w:val="087F0B70"/>
    <w:rsid w:val="08BE22D0"/>
    <w:rsid w:val="09070893"/>
    <w:rsid w:val="09184A8A"/>
    <w:rsid w:val="0AA95F10"/>
    <w:rsid w:val="0B7F7813"/>
    <w:rsid w:val="0C05153A"/>
    <w:rsid w:val="0C5E30B6"/>
    <w:rsid w:val="0C602DD9"/>
    <w:rsid w:val="0C714004"/>
    <w:rsid w:val="0CA44C33"/>
    <w:rsid w:val="0CFB779A"/>
    <w:rsid w:val="0D5D7712"/>
    <w:rsid w:val="0D6825E1"/>
    <w:rsid w:val="0E1A2413"/>
    <w:rsid w:val="0ED73653"/>
    <w:rsid w:val="0F8E4EEB"/>
    <w:rsid w:val="1005198A"/>
    <w:rsid w:val="111D7FBE"/>
    <w:rsid w:val="11920C31"/>
    <w:rsid w:val="119758BB"/>
    <w:rsid w:val="11DC2184"/>
    <w:rsid w:val="12771C79"/>
    <w:rsid w:val="12AC01CD"/>
    <w:rsid w:val="13FD7FB4"/>
    <w:rsid w:val="14ED241F"/>
    <w:rsid w:val="15206386"/>
    <w:rsid w:val="154D3708"/>
    <w:rsid w:val="15692C89"/>
    <w:rsid w:val="15FD629C"/>
    <w:rsid w:val="16FD2EA2"/>
    <w:rsid w:val="17E573F7"/>
    <w:rsid w:val="18072921"/>
    <w:rsid w:val="181974D9"/>
    <w:rsid w:val="18BE3E8E"/>
    <w:rsid w:val="18D844FA"/>
    <w:rsid w:val="193C0B64"/>
    <w:rsid w:val="1A5F1768"/>
    <w:rsid w:val="1A884D98"/>
    <w:rsid w:val="1AF4784A"/>
    <w:rsid w:val="1B0322BC"/>
    <w:rsid w:val="1B234428"/>
    <w:rsid w:val="1B247BFC"/>
    <w:rsid w:val="1C8775FE"/>
    <w:rsid w:val="1C9E40C4"/>
    <w:rsid w:val="1DA2417F"/>
    <w:rsid w:val="1DB21D86"/>
    <w:rsid w:val="1E5128BD"/>
    <w:rsid w:val="1E6D79C1"/>
    <w:rsid w:val="1EC5144C"/>
    <w:rsid w:val="1EE1239A"/>
    <w:rsid w:val="20A54B53"/>
    <w:rsid w:val="213E2E66"/>
    <w:rsid w:val="21B02942"/>
    <w:rsid w:val="221A440C"/>
    <w:rsid w:val="222149FC"/>
    <w:rsid w:val="23074999"/>
    <w:rsid w:val="23A7020C"/>
    <w:rsid w:val="23B74F9C"/>
    <w:rsid w:val="257A2165"/>
    <w:rsid w:val="263803F7"/>
    <w:rsid w:val="264D6240"/>
    <w:rsid w:val="26536877"/>
    <w:rsid w:val="26BC66FA"/>
    <w:rsid w:val="270B7076"/>
    <w:rsid w:val="27951545"/>
    <w:rsid w:val="27EE6A27"/>
    <w:rsid w:val="28D842B6"/>
    <w:rsid w:val="28E67599"/>
    <w:rsid w:val="29A2103F"/>
    <w:rsid w:val="29CB4B37"/>
    <w:rsid w:val="2A012C0F"/>
    <w:rsid w:val="2A123D25"/>
    <w:rsid w:val="2AAA014A"/>
    <w:rsid w:val="2AC73FD4"/>
    <w:rsid w:val="2AD010F6"/>
    <w:rsid w:val="2BFD59A5"/>
    <w:rsid w:val="2CA84065"/>
    <w:rsid w:val="2D9F648A"/>
    <w:rsid w:val="2DD47277"/>
    <w:rsid w:val="2DEA5791"/>
    <w:rsid w:val="2E56433C"/>
    <w:rsid w:val="2EA65115"/>
    <w:rsid w:val="2F240F9D"/>
    <w:rsid w:val="2FC27041"/>
    <w:rsid w:val="304D55F9"/>
    <w:rsid w:val="30894745"/>
    <w:rsid w:val="30FF6B15"/>
    <w:rsid w:val="311F3768"/>
    <w:rsid w:val="31421B45"/>
    <w:rsid w:val="31D878C8"/>
    <w:rsid w:val="35B1025A"/>
    <w:rsid w:val="36D80BB9"/>
    <w:rsid w:val="36EB4DE6"/>
    <w:rsid w:val="37AC79F2"/>
    <w:rsid w:val="37B23C47"/>
    <w:rsid w:val="38156005"/>
    <w:rsid w:val="38E17C11"/>
    <w:rsid w:val="39166700"/>
    <w:rsid w:val="391E752D"/>
    <w:rsid w:val="398002BA"/>
    <w:rsid w:val="39D00993"/>
    <w:rsid w:val="39EB5553"/>
    <w:rsid w:val="3A304349"/>
    <w:rsid w:val="3B4107A7"/>
    <w:rsid w:val="3BE40A92"/>
    <w:rsid w:val="3BEC06D1"/>
    <w:rsid w:val="3C913260"/>
    <w:rsid w:val="3D3910A1"/>
    <w:rsid w:val="3D41008C"/>
    <w:rsid w:val="3E073B84"/>
    <w:rsid w:val="3EA9545F"/>
    <w:rsid w:val="3EE62A4E"/>
    <w:rsid w:val="3F9A7424"/>
    <w:rsid w:val="401C04D6"/>
    <w:rsid w:val="404126C2"/>
    <w:rsid w:val="413E2084"/>
    <w:rsid w:val="41CD3B2E"/>
    <w:rsid w:val="423373D0"/>
    <w:rsid w:val="42DA26E9"/>
    <w:rsid w:val="44EF41E8"/>
    <w:rsid w:val="45176FD4"/>
    <w:rsid w:val="46220D64"/>
    <w:rsid w:val="466D232D"/>
    <w:rsid w:val="484228D7"/>
    <w:rsid w:val="484E018B"/>
    <w:rsid w:val="49142C08"/>
    <w:rsid w:val="49635060"/>
    <w:rsid w:val="49C24F72"/>
    <w:rsid w:val="49E13DFF"/>
    <w:rsid w:val="4A0466C1"/>
    <w:rsid w:val="4A111175"/>
    <w:rsid w:val="4A276C2B"/>
    <w:rsid w:val="4ACF7C3D"/>
    <w:rsid w:val="4B9C6882"/>
    <w:rsid w:val="4C64366B"/>
    <w:rsid w:val="4D16744F"/>
    <w:rsid w:val="4D3B6889"/>
    <w:rsid w:val="4D6C6FA5"/>
    <w:rsid w:val="4E31135E"/>
    <w:rsid w:val="4E8E7A21"/>
    <w:rsid w:val="4F8056BE"/>
    <w:rsid w:val="50725E3E"/>
    <w:rsid w:val="50D51EEA"/>
    <w:rsid w:val="51030600"/>
    <w:rsid w:val="511744E7"/>
    <w:rsid w:val="52B77315"/>
    <w:rsid w:val="53A962F5"/>
    <w:rsid w:val="53D53746"/>
    <w:rsid w:val="53E563CD"/>
    <w:rsid w:val="53F930AD"/>
    <w:rsid w:val="55CB05B7"/>
    <w:rsid w:val="56BC01A0"/>
    <w:rsid w:val="58412FC7"/>
    <w:rsid w:val="59982417"/>
    <w:rsid w:val="59A0619D"/>
    <w:rsid w:val="59AD0B3E"/>
    <w:rsid w:val="59F0519E"/>
    <w:rsid w:val="5A633F85"/>
    <w:rsid w:val="5AF95AF5"/>
    <w:rsid w:val="5B124E9C"/>
    <w:rsid w:val="5CE01FF5"/>
    <w:rsid w:val="5D6E7DA3"/>
    <w:rsid w:val="5D804F84"/>
    <w:rsid w:val="5DA55849"/>
    <w:rsid w:val="5E336B85"/>
    <w:rsid w:val="5E9E26F2"/>
    <w:rsid w:val="5F8F1E7F"/>
    <w:rsid w:val="60744AF4"/>
    <w:rsid w:val="60C055F6"/>
    <w:rsid w:val="617E3795"/>
    <w:rsid w:val="62E9588F"/>
    <w:rsid w:val="643F3AFB"/>
    <w:rsid w:val="6522645E"/>
    <w:rsid w:val="662A5FD9"/>
    <w:rsid w:val="667C3921"/>
    <w:rsid w:val="67042FD8"/>
    <w:rsid w:val="674B0FFA"/>
    <w:rsid w:val="69EE4E5C"/>
    <w:rsid w:val="6ABF7FE8"/>
    <w:rsid w:val="6B0B7E8B"/>
    <w:rsid w:val="6B7B447D"/>
    <w:rsid w:val="6BEA73FA"/>
    <w:rsid w:val="6C1B59BC"/>
    <w:rsid w:val="6D970F40"/>
    <w:rsid w:val="6DC55F6F"/>
    <w:rsid w:val="6DF14F0D"/>
    <w:rsid w:val="6E271AC1"/>
    <w:rsid w:val="6E4520FF"/>
    <w:rsid w:val="6E8845B2"/>
    <w:rsid w:val="6FA86FD8"/>
    <w:rsid w:val="70DB5B47"/>
    <w:rsid w:val="7284314B"/>
    <w:rsid w:val="74567F49"/>
    <w:rsid w:val="748C0AAB"/>
    <w:rsid w:val="74AD7F92"/>
    <w:rsid w:val="74C8172F"/>
    <w:rsid w:val="755D38E9"/>
    <w:rsid w:val="75B06A90"/>
    <w:rsid w:val="76210212"/>
    <w:rsid w:val="765F19CD"/>
    <w:rsid w:val="76ED70E8"/>
    <w:rsid w:val="77DB2406"/>
    <w:rsid w:val="7AC44BB3"/>
    <w:rsid w:val="7B7F3FAB"/>
    <w:rsid w:val="7BF02539"/>
    <w:rsid w:val="7C2540E1"/>
    <w:rsid w:val="7C2A1A4E"/>
    <w:rsid w:val="7C8A23A6"/>
    <w:rsid w:val="7DCD4A8A"/>
    <w:rsid w:val="7E925062"/>
    <w:rsid w:val="7EBA301A"/>
    <w:rsid w:val="7EDA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 fillcolor="white">
      <v:fill color="white"/>
    </o:shapedefaults>
    <o:shapelayout v:ext="edit">
      <o:idmap v:ext="edit" data="1"/>
    </o:shapelayout>
  </w:shapeDefaults>
  <w:decimalSymbol w:val="."/>
  <w:listSeparator w:val=","/>
  <w14:docId w14:val="7D91EC53"/>
  <w15:docId w15:val="{30F1D543-0E09-4206-8974-697C7D71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微软雅黑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cstheme="majorBidi"/>
      <w:szCs w:val="24"/>
    </w:rPr>
  </w:style>
  <w:style w:type="paragraph" w:styleId="9">
    <w:name w:val="heading 9"/>
    <w:basedOn w:val="a"/>
    <w:next w:val="a"/>
    <w:link w:val="90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1">
    <w:name w:val="toc 7"/>
    <w:basedOn w:val="a"/>
    <w:next w:val="a"/>
    <w:uiPriority w:val="39"/>
    <w:unhideWhenUsed/>
    <w:qFormat/>
    <w:pPr>
      <w:adjustRightInd w:val="0"/>
      <w:snapToGrid w:val="0"/>
      <w:ind w:leftChars="1200" w:left="1200"/>
    </w:pPr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styleId="51">
    <w:name w:val="toc 5"/>
    <w:basedOn w:val="a"/>
    <w:next w:val="a"/>
    <w:uiPriority w:val="39"/>
    <w:unhideWhenUsed/>
    <w:qFormat/>
    <w:pPr>
      <w:adjustRightInd w:val="0"/>
      <w:snapToGrid w:val="0"/>
      <w:ind w:leftChars="800" w:left="800"/>
    </w:pPr>
  </w:style>
  <w:style w:type="paragraph" w:styleId="31">
    <w:name w:val="toc 3"/>
    <w:basedOn w:val="a"/>
    <w:next w:val="a"/>
    <w:uiPriority w:val="39"/>
    <w:unhideWhenUsed/>
    <w:qFormat/>
    <w:pPr>
      <w:adjustRightInd w:val="0"/>
      <w:snapToGrid w:val="0"/>
      <w:ind w:leftChars="400" w:left="400"/>
    </w:pPr>
  </w:style>
  <w:style w:type="paragraph" w:styleId="81">
    <w:name w:val="toc 8"/>
    <w:basedOn w:val="a"/>
    <w:next w:val="a"/>
    <w:uiPriority w:val="39"/>
    <w:unhideWhenUsed/>
    <w:qFormat/>
    <w:pPr>
      <w:adjustRightInd w:val="0"/>
      <w:snapToGrid w:val="0"/>
      <w:ind w:leftChars="1400" w:left="140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adjustRightInd w:val="0"/>
      <w:snapToGrid w:val="0"/>
    </w:pPr>
  </w:style>
  <w:style w:type="paragraph" w:styleId="41">
    <w:name w:val="toc 4"/>
    <w:basedOn w:val="a"/>
    <w:next w:val="a"/>
    <w:uiPriority w:val="39"/>
    <w:unhideWhenUsed/>
    <w:qFormat/>
    <w:pPr>
      <w:adjustRightInd w:val="0"/>
      <w:snapToGrid w:val="0"/>
      <w:ind w:leftChars="600" w:left="600"/>
    </w:pPr>
  </w:style>
  <w:style w:type="paragraph" w:styleId="ab">
    <w:name w:val="Subtitle"/>
    <w:basedOn w:val="a"/>
    <w:next w:val="a"/>
    <w:link w:val="ac"/>
    <w:uiPriority w:val="99"/>
    <w:qFormat/>
    <w:pPr>
      <w:spacing w:before="240" w:after="60" w:line="312" w:lineRule="auto"/>
      <w:outlineLvl w:val="4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1">
    <w:name w:val="toc 6"/>
    <w:basedOn w:val="a"/>
    <w:next w:val="a"/>
    <w:uiPriority w:val="39"/>
    <w:unhideWhenUsed/>
    <w:qFormat/>
    <w:pPr>
      <w:adjustRightInd w:val="0"/>
      <w:snapToGrid w:val="0"/>
      <w:ind w:leftChars="1000" w:left="1000"/>
    </w:pPr>
  </w:style>
  <w:style w:type="paragraph" w:styleId="21">
    <w:name w:val="toc 2"/>
    <w:basedOn w:val="a"/>
    <w:next w:val="a"/>
    <w:uiPriority w:val="39"/>
    <w:unhideWhenUsed/>
    <w:qFormat/>
    <w:pPr>
      <w:adjustRightInd w:val="0"/>
      <w:snapToGrid w:val="0"/>
      <w:ind w:leftChars="200" w:left="200"/>
    </w:pPr>
  </w:style>
  <w:style w:type="paragraph" w:styleId="91">
    <w:name w:val="toc 9"/>
    <w:basedOn w:val="a"/>
    <w:next w:val="a"/>
    <w:uiPriority w:val="39"/>
    <w:unhideWhenUsed/>
    <w:qFormat/>
    <w:pPr>
      <w:adjustRightInd w:val="0"/>
      <w:snapToGrid w:val="0"/>
      <w:ind w:leftChars="1600" w:left="1600"/>
    </w:pPr>
  </w:style>
  <w:style w:type="paragraph" w:styleId="ad">
    <w:name w:val="Title"/>
    <w:basedOn w:val="a"/>
    <w:next w:val="a"/>
    <w:link w:val="ae"/>
    <w:uiPriority w:val="10"/>
    <w:qFormat/>
    <w:pPr>
      <w:spacing w:before="240" w:after="60"/>
      <w:jc w:val="center"/>
    </w:pPr>
    <w:rPr>
      <w:rFonts w:asciiTheme="majorHAnsi" w:hAnsiTheme="majorHAnsi" w:cstheme="majorBidi"/>
      <w:b/>
      <w:bCs/>
      <w:sz w:val="52"/>
      <w:szCs w:val="32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f0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a">
    <w:name w:val="页眉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eastAsia="微软雅黑"/>
      <w:b/>
      <w:bCs/>
      <w:sz w:val="32"/>
      <w:szCs w:val="32"/>
    </w:rPr>
  </w:style>
  <w:style w:type="character" w:customStyle="1" w:styleId="40">
    <w:name w:val="标题 4 字符"/>
    <w:basedOn w:val="a0"/>
    <w:link w:val="4"/>
    <w:qFormat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qFormat/>
    <w:rPr>
      <w:rFonts w:eastAsia="微软雅黑"/>
      <w:b/>
      <w:bCs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Theme="majorHAnsi" w:eastAsia="微软雅黑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qFormat/>
    <w:rPr>
      <w:rFonts w:eastAsia="微软雅黑"/>
      <w:b/>
      <w:bCs/>
      <w:sz w:val="24"/>
      <w:szCs w:val="24"/>
    </w:rPr>
  </w:style>
  <w:style w:type="character" w:customStyle="1" w:styleId="80">
    <w:name w:val="标题 8 字符"/>
    <w:basedOn w:val="a0"/>
    <w:link w:val="8"/>
    <w:qFormat/>
    <w:rPr>
      <w:rFonts w:asciiTheme="majorHAnsi" w:eastAsia="微软雅黑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Theme="majorHAnsi" w:eastAsia="微软雅黑" w:hAnsiTheme="majorHAnsi" w:cstheme="majorBidi"/>
      <w:szCs w:val="21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e">
    <w:name w:val="标题 字符"/>
    <w:basedOn w:val="a0"/>
    <w:link w:val="ad"/>
    <w:uiPriority w:val="10"/>
    <w:qFormat/>
    <w:rPr>
      <w:rFonts w:asciiTheme="majorHAnsi" w:eastAsia="微软雅黑" w:hAnsiTheme="majorHAnsi" w:cstheme="majorBidi"/>
      <w:b/>
      <w:bCs/>
      <w:sz w:val="52"/>
      <w:szCs w:val="32"/>
    </w:rPr>
  </w:style>
  <w:style w:type="character" w:customStyle="1" w:styleId="ac">
    <w:name w:val="副标题 字符"/>
    <w:basedOn w:val="a0"/>
    <w:link w:val="ab"/>
    <w:uiPriority w:val="99"/>
    <w:qFormat/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eader" Target="header5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footer" Target="footer4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60"/>
    <customShpInfo spid="_x0000_s2059"/>
    <customShpInfo spid="_x0000_s2058"/>
    <customShpInfo spid="_x0000_s2063"/>
    <customShpInfo spid="_x0000_s2062"/>
    <customShpInfo spid="_x0000_s2061"/>
    <customShpInfo spid="_x0000_s2074"/>
    <customShpInfo spid="_x0000_s207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213EAE-9E5D-4861-B520-2000E0F46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117</Words>
  <Characters>669</Characters>
  <Application>Microsoft Office Word</Application>
  <DocSecurity>0</DocSecurity>
  <Lines>5</Lines>
  <Paragraphs>1</Paragraphs>
  <ScaleCrop>false</ScaleCrop>
  <Company>iPanel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want</dc:creator>
  <cp:lastModifiedBy>王伟</cp:lastModifiedBy>
  <cp:revision>100</cp:revision>
  <dcterms:created xsi:type="dcterms:W3CDTF">2012-10-08T02:31:00Z</dcterms:created>
  <dcterms:modified xsi:type="dcterms:W3CDTF">2017-11-27T09:48:00Z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