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21D" w:rsidRDefault="00D4721D" w:rsidP="00D4721D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杜邦二期</w:t>
      </w:r>
      <w:r>
        <w:rPr>
          <w:b/>
          <w:bCs/>
          <w:sz w:val="32"/>
          <w:szCs w:val="32"/>
        </w:rPr>
        <w:t>接口文档</w:t>
      </w:r>
      <w:r>
        <w:rPr>
          <w:rFonts w:hint="eastAsia"/>
          <w:b/>
          <w:bCs/>
          <w:sz w:val="32"/>
          <w:szCs w:val="32"/>
        </w:rPr>
        <w:t>（我</w:t>
      </w:r>
      <w:r>
        <w:rPr>
          <w:b/>
          <w:bCs/>
          <w:sz w:val="32"/>
          <w:szCs w:val="32"/>
        </w:rPr>
        <w:t>的咨询）</w:t>
      </w:r>
    </w:p>
    <w:p w:rsidR="00D4721D" w:rsidRDefault="00D4721D" w:rsidP="00D4721D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毛</w:t>
      </w:r>
      <w:r>
        <w:rPr>
          <w:b/>
          <w:bCs/>
          <w:sz w:val="32"/>
          <w:szCs w:val="32"/>
        </w:rPr>
        <w:t>文君</w:t>
      </w:r>
      <w:r>
        <w:rPr>
          <w:rFonts w:hint="eastAsia"/>
          <w:b/>
          <w:bCs/>
          <w:sz w:val="32"/>
          <w:szCs w:val="32"/>
        </w:rPr>
        <w:t xml:space="preserve"> </w:t>
      </w:r>
    </w:p>
    <w:p w:rsidR="00D4721D" w:rsidRDefault="00D4721D" w:rsidP="00D4721D">
      <w:pPr>
        <w:jc w:val="center"/>
      </w:pPr>
      <w:r>
        <w:rPr>
          <w:rFonts w:hint="eastAsia"/>
        </w:rPr>
        <w:t>创建时间：</w:t>
      </w:r>
      <w:r>
        <w:t>2016</w:t>
      </w:r>
      <w:r>
        <w:rPr>
          <w:rFonts w:hint="eastAsia"/>
        </w:rPr>
        <w:t>年</w:t>
      </w:r>
      <w:r>
        <w:t>03</w:t>
      </w:r>
      <w:r>
        <w:rPr>
          <w:rFonts w:hint="eastAsia"/>
        </w:rPr>
        <w:t>月</w:t>
      </w:r>
      <w:r>
        <w:t>03</w:t>
      </w:r>
      <w:r>
        <w:rPr>
          <w:rFonts w:hint="eastAsia"/>
        </w:rPr>
        <w:t>日</w:t>
      </w:r>
    </w:p>
    <w:p w:rsidR="00D4721D" w:rsidRDefault="00D4721D" w:rsidP="00D4721D">
      <w:pPr>
        <w:jc w:val="center"/>
      </w:pPr>
      <w:r>
        <w:rPr>
          <w:rFonts w:hint="eastAsia"/>
        </w:rPr>
        <w:t>修改时间：</w:t>
      </w:r>
      <w:r>
        <w:t>2016</w:t>
      </w:r>
      <w:r>
        <w:rPr>
          <w:rFonts w:hint="eastAsia"/>
        </w:rPr>
        <w:t>年</w:t>
      </w:r>
      <w:r>
        <w:t>03</w:t>
      </w:r>
      <w:r>
        <w:rPr>
          <w:rFonts w:hint="eastAsia"/>
        </w:rPr>
        <w:t>月</w:t>
      </w:r>
      <w:r>
        <w:t>03</w:t>
      </w:r>
      <w:r>
        <w:rPr>
          <w:rFonts w:hint="eastAsia"/>
        </w:rPr>
        <w:t>日</w:t>
      </w:r>
    </w:p>
    <w:p w:rsidR="00D4721D" w:rsidRDefault="00D4721D" w:rsidP="00D4721D">
      <w:pPr>
        <w:numPr>
          <w:ilvl w:val="0"/>
          <w:numId w:val="1"/>
        </w:numPr>
        <w:suppressAutoHyphens/>
        <w:spacing w:line="360" w:lineRule="auto"/>
        <w:ind w:left="704"/>
        <w:rPr>
          <w:rFonts w:ascii="Calibri" w:hAnsi="Calibri" w:cs="Tahoma"/>
          <w:sz w:val="24"/>
        </w:rPr>
      </w:pPr>
      <w:r>
        <w:rPr>
          <w:rFonts w:ascii="Calibri" w:hAnsi="宋体" w:cs="Tahoma"/>
          <w:sz w:val="24"/>
        </w:rPr>
        <w:t>请求方法：</w:t>
      </w:r>
      <w:r>
        <w:rPr>
          <w:rFonts w:ascii="Calibri" w:hAnsi="Calibri" w:cs="Tahoma"/>
          <w:sz w:val="24"/>
        </w:rPr>
        <w:t>POST</w:t>
      </w:r>
    </w:p>
    <w:p w:rsidR="00D4721D" w:rsidRDefault="00D4721D" w:rsidP="00D4721D">
      <w:pPr>
        <w:numPr>
          <w:ilvl w:val="0"/>
          <w:numId w:val="1"/>
        </w:numPr>
        <w:suppressAutoHyphens/>
        <w:spacing w:line="360" w:lineRule="auto"/>
        <w:ind w:left="704"/>
        <w:rPr>
          <w:rFonts w:ascii="Calibri" w:hAnsi="Calibri" w:cs="Tahoma"/>
          <w:sz w:val="24"/>
        </w:rPr>
      </w:pPr>
      <w:r>
        <w:rPr>
          <w:rFonts w:ascii="Calibri" w:hAnsi="宋体" w:cs="Tahoma"/>
          <w:sz w:val="24"/>
        </w:rPr>
        <w:t>数据交换方式：</w:t>
      </w:r>
      <w:r>
        <w:rPr>
          <w:rFonts w:ascii="Calibri" w:hAnsi="Calibri" w:cs="Tahoma"/>
          <w:sz w:val="24"/>
        </w:rPr>
        <w:t>JSON</w:t>
      </w:r>
    </w:p>
    <w:p w:rsidR="00D4721D" w:rsidRDefault="00D4721D" w:rsidP="00D4721D"/>
    <w:p w:rsidR="00D4721D" w:rsidRDefault="00D4721D" w:rsidP="00D4721D">
      <w:r>
        <w:rPr>
          <w:rFonts w:hint="eastAsia"/>
          <w:b/>
          <w:color w:val="FF0000"/>
          <w:highlight w:val="yellow"/>
        </w:rPr>
        <w:t>特别</w:t>
      </w:r>
      <w:r>
        <w:rPr>
          <w:b/>
          <w:color w:val="FF0000"/>
          <w:highlight w:val="yellow"/>
        </w:rPr>
        <w:t>说明</w:t>
      </w:r>
      <w:r>
        <w:rPr>
          <w:rFonts w:hint="eastAsia"/>
          <w:b/>
          <w:color w:val="FF0000"/>
        </w:rPr>
        <w:t>1</w:t>
      </w:r>
      <w:r>
        <w:t>：</w:t>
      </w:r>
      <w:r>
        <w:rPr>
          <w:rFonts w:hint="eastAsia"/>
          <w:b/>
          <w:color w:val="FF0000"/>
        </w:rPr>
        <w:t>所</w:t>
      </w:r>
      <w:r>
        <w:rPr>
          <w:b/>
          <w:color w:val="FF0000"/>
        </w:rPr>
        <w:t>有数据返回参数均按如下方式</w:t>
      </w:r>
      <w:r>
        <w:rPr>
          <w:rFonts w:hint="eastAsia"/>
          <w:b/>
          <w:color w:val="FF0000"/>
        </w:rPr>
        <w:t>返回</w:t>
      </w:r>
      <w:r>
        <w:rPr>
          <w:b/>
          <w:color w:val="FF0000"/>
        </w:rPr>
        <w:t>，不同</w:t>
      </w:r>
      <w:r>
        <w:rPr>
          <w:rFonts w:hint="eastAsia"/>
          <w:b/>
          <w:color w:val="FF0000"/>
        </w:rPr>
        <w:t>接口</w:t>
      </w:r>
      <w:r>
        <w:rPr>
          <w:b/>
          <w:color w:val="FF0000"/>
        </w:rPr>
        <w:t>其</w:t>
      </w:r>
      <w:r>
        <w:rPr>
          <w:rFonts w:hint="eastAsia"/>
          <w:b/>
          <w:color w:val="FF0000"/>
        </w:rPr>
        <w:t>Entity</w:t>
      </w:r>
      <w:r>
        <w:rPr>
          <w:rFonts w:hint="eastAsia"/>
          <w:b/>
          <w:color w:val="FF0000"/>
        </w:rPr>
        <w:t>返回</w:t>
      </w:r>
      <w:r>
        <w:rPr>
          <w:b/>
          <w:color w:val="FF0000"/>
        </w:rPr>
        <w:t>的结果不尽相同</w:t>
      </w:r>
      <w:r>
        <w:rPr>
          <w:rFonts w:hint="eastAsia"/>
          <w:b/>
          <w:color w:val="FF0000"/>
        </w:rPr>
        <w:t>。因</w:t>
      </w:r>
      <w:r>
        <w:rPr>
          <w:b/>
          <w:color w:val="FF0000"/>
        </w:rPr>
        <w:t>为前面的</w:t>
      </w:r>
      <w:r>
        <w:rPr>
          <w:rFonts w:hint="eastAsia"/>
          <w:b/>
          <w:color w:val="FF0000"/>
        </w:rPr>
        <w:t>返回</w:t>
      </w:r>
      <w:r>
        <w:rPr>
          <w:b/>
          <w:color w:val="FF0000"/>
        </w:rPr>
        <w:t>格式一样，所以</w:t>
      </w:r>
      <w:r>
        <w:rPr>
          <w:rFonts w:hint="eastAsia"/>
          <w:b/>
          <w:color w:val="FF0000"/>
        </w:rPr>
        <w:t>后</w:t>
      </w:r>
      <w:r>
        <w:rPr>
          <w:b/>
          <w:color w:val="FF0000"/>
        </w:rPr>
        <w:t>面的示例中均只给出</w:t>
      </w:r>
      <w:r>
        <w:rPr>
          <w:rFonts w:hint="eastAsia"/>
          <w:b/>
          <w:color w:val="FF0000"/>
        </w:rPr>
        <w:t>Entity</w:t>
      </w:r>
      <w:r>
        <w:rPr>
          <w:rFonts w:hint="eastAsia"/>
          <w:b/>
          <w:color w:val="FF0000"/>
        </w:rPr>
        <w:t>部分的</w:t>
      </w:r>
      <w:r>
        <w:rPr>
          <w:b/>
          <w:color w:val="FF0000"/>
        </w:rPr>
        <w:t>返回结果。</w:t>
      </w:r>
    </w:p>
    <w:p w:rsidR="00D4721D" w:rsidRDefault="00D4721D" w:rsidP="00D4721D">
      <w:r>
        <w:rPr>
          <w:noProof/>
        </w:rPr>
        <w:drawing>
          <wp:inline distT="0" distB="0" distL="0" distR="0" wp14:anchorId="53E06690" wp14:editId="62CB87B0">
            <wp:extent cx="3714750" cy="2724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21D" w:rsidRDefault="00D4721D" w:rsidP="00D4721D"/>
    <w:p w:rsidR="00D4721D" w:rsidRDefault="00D4721D" w:rsidP="00D4721D">
      <w:r>
        <w:rPr>
          <w:rFonts w:hint="eastAsia"/>
          <w:b/>
          <w:sz w:val="27"/>
        </w:rPr>
        <w:t>IsSuccess</w:t>
      </w:r>
      <w:r>
        <w:rPr>
          <w:rFonts w:hint="eastAsia"/>
          <w:sz w:val="27"/>
        </w:rPr>
        <w:t>：</w:t>
      </w:r>
      <w:r>
        <w:t>请求是否成功</w:t>
      </w:r>
    </w:p>
    <w:p w:rsidR="00D4721D" w:rsidRDefault="00D4721D" w:rsidP="00D4721D">
      <w:r>
        <w:rPr>
          <w:rFonts w:hint="eastAsia"/>
          <w:b/>
          <w:sz w:val="27"/>
        </w:rPr>
        <w:t>Message</w:t>
      </w:r>
      <w:r>
        <w:rPr>
          <w:rFonts w:hint="eastAsia"/>
        </w:rPr>
        <w:t>:</w:t>
      </w:r>
      <w:r>
        <w:rPr>
          <w:rFonts w:hint="eastAsia"/>
        </w:rPr>
        <w:t>简单</w:t>
      </w:r>
      <w:r>
        <w:t>消息描述</w:t>
      </w:r>
    </w:p>
    <w:p w:rsidR="00D4721D" w:rsidRDefault="00D4721D" w:rsidP="00D4721D">
      <w:r>
        <w:rPr>
          <w:rFonts w:hint="eastAsia"/>
          <w:b/>
          <w:sz w:val="27"/>
        </w:rPr>
        <w:t>TotalNums</w:t>
      </w:r>
      <w:r>
        <w:rPr>
          <w:rFonts w:hint="eastAsia"/>
        </w:rPr>
        <w:t>:</w:t>
      </w:r>
      <w:r>
        <w:rPr>
          <w:rFonts w:hint="eastAsia"/>
        </w:rPr>
        <w:t>总</w:t>
      </w:r>
      <w:r>
        <w:t>共</w:t>
      </w:r>
      <w:r>
        <w:rPr>
          <w:rFonts w:hint="eastAsia"/>
        </w:rPr>
        <w:t>有</w:t>
      </w:r>
      <w:r>
        <w:t>多少</w:t>
      </w:r>
      <w:r>
        <w:rPr>
          <w:rFonts w:hint="eastAsia"/>
        </w:rPr>
        <w:t>条</w:t>
      </w:r>
      <w:r>
        <w:t>记录</w:t>
      </w:r>
    </w:p>
    <w:p w:rsidR="00D4721D" w:rsidRDefault="00D4721D" w:rsidP="00D4721D">
      <w:r>
        <w:rPr>
          <w:rFonts w:hint="eastAsia"/>
          <w:b/>
          <w:sz w:val="27"/>
        </w:rPr>
        <w:t>PageIndex</w:t>
      </w:r>
      <w:r>
        <w:rPr>
          <w:rFonts w:hint="eastAsia"/>
        </w:rPr>
        <w:t>：第</w:t>
      </w:r>
      <w:r>
        <w:t>几页的数据</w:t>
      </w:r>
    </w:p>
    <w:p w:rsidR="00D4721D" w:rsidRDefault="00D4721D" w:rsidP="00D4721D">
      <w:r>
        <w:rPr>
          <w:b/>
          <w:sz w:val="27"/>
        </w:rPr>
        <w:t>PageSize</w:t>
      </w:r>
      <w:r>
        <w:t>:</w:t>
      </w:r>
      <w:r>
        <w:rPr>
          <w:rFonts w:hint="eastAsia"/>
        </w:rPr>
        <w:t>每</w:t>
      </w:r>
      <w:r>
        <w:t>页显示的条目数</w:t>
      </w:r>
    </w:p>
    <w:p w:rsidR="00D4721D" w:rsidRDefault="00D4721D" w:rsidP="00D4721D">
      <w:r>
        <w:rPr>
          <w:rFonts w:hint="eastAsia"/>
          <w:b/>
          <w:sz w:val="27"/>
        </w:rPr>
        <w:t>State</w:t>
      </w:r>
      <w:r>
        <w:rPr>
          <w:rFonts w:hint="eastAsia"/>
        </w:rPr>
        <w:t>: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详细状态，</w:t>
      </w:r>
      <w:r>
        <w:t>包括状态码及</w:t>
      </w:r>
      <w:r>
        <w:rPr>
          <w:rFonts w:hint="eastAsia"/>
        </w:rPr>
        <w:t>状态</w:t>
      </w:r>
      <w:r>
        <w:t>描述</w:t>
      </w:r>
    </w:p>
    <w:p w:rsidR="0016073C" w:rsidRDefault="0016073C"/>
    <w:p w:rsidR="00D4721D" w:rsidRDefault="00D4721D">
      <w:pPr>
        <w:widowControl/>
        <w:jc w:val="left"/>
      </w:pPr>
      <w:r>
        <w:br w:type="page"/>
      </w:r>
    </w:p>
    <w:p w:rsidR="00D4721D" w:rsidRDefault="00D4721D" w:rsidP="00D4721D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获取个人信息</w:t>
      </w:r>
    </w:p>
    <w:p w:rsidR="00D4721D" w:rsidRPr="00D4721D" w:rsidRDefault="00D4721D" w:rsidP="00D4721D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25"/>
          <w:szCs w:val="19"/>
        </w:rPr>
      </w:pPr>
      <w:r w:rsidRPr="00D4721D">
        <w:rPr>
          <w:rFonts w:hint="eastAsia"/>
          <w:sz w:val="27"/>
          <w:highlight w:val="yellow"/>
        </w:rPr>
        <w:t>POST /A</w:t>
      </w:r>
      <w:r w:rsidRPr="00D4721D">
        <w:rPr>
          <w:sz w:val="27"/>
          <w:highlight w:val="yellow"/>
        </w:rPr>
        <w:t>ccount/</w:t>
      </w:r>
      <w:r w:rsidRPr="00D4721D">
        <w:rPr>
          <w:rFonts w:ascii="新宋体" w:eastAsia="新宋体" w:cs="新宋体"/>
          <w:color w:val="000000"/>
          <w:kern w:val="0"/>
          <w:sz w:val="25"/>
          <w:szCs w:val="19"/>
          <w:highlight w:val="yellow"/>
        </w:rPr>
        <w:t>Profile</w:t>
      </w:r>
    </w:p>
    <w:p w:rsidR="00D4721D" w:rsidRDefault="00D4721D" w:rsidP="00D4721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输入参数：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4721D" w:rsidTr="001C4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4721D" w:rsidRDefault="00D4721D" w:rsidP="001C404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:rsidR="00D4721D" w:rsidRDefault="00D4721D" w:rsidP="001C4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D4721D" w:rsidTr="001C4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4721D" w:rsidRDefault="00441922" w:rsidP="001C404B">
            <w:pPr>
              <w:rPr>
                <w:b w:val="0"/>
                <w:bCs w:val="0"/>
              </w:rPr>
            </w:pPr>
            <w:r w:rsidRPr="00441922">
              <w:rPr>
                <w:b w:val="0"/>
                <w:bCs w:val="0"/>
              </w:rPr>
              <w:t>UserId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4721D" w:rsidRDefault="00441922" w:rsidP="001C4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</w:t>
            </w:r>
            <w:r>
              <w:t>户编号</w:t>
            </w:r>
          </w:p>
        </w:tc>
      </w:tr>
      <w:tr w:rsidR="00D4721D" w:rsidTr="001C4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D4721D" w:rsidRPr="00441922" w:rsidRDefault="00441922" w:rsidP="00441922">
            <w:pPr>
              <w:rPr>
                <w:b w:val="0"/>
              </w:rPr>
            </w:pPr>
            <w:r w:rsidRPr="00441922">
              <w:rPr>
                <w:b w:val="0"/>
              </w:rPr>
              <w:t>RoleId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D4721D" w:rsidRDefault="00441922" w:rsidP="001C4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</w:t>
            </w:r>
            <w:r>
              <w:t>编号</w:t>
            </w:r>
          </w:p>
        </w:tc>
      </w:tr>
    </w:tbl>
    <w:p w:rsidR="00D4721D" w:rsidRDefault="00D4721D" w:rsidP="00D4721D"/>
    <w:p w:rsidR="00D4721D" w:rsidRDefault="00D4721D" w:rsidP="00D4721D"/>
    <w:p w:rsidR="00D4721D" w:rsidRDefault="00D4721D" w:rsidP="00D4721D">
      <w:r>
        <w:rPr>
          <w:rFonts w:hint="eastAsia"/>
        </w:rPr>
        <w:t>返回</w:t>
      </w:r>
      <w:r>
        <w:t>参数说明：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4721D" w:rsidTr="001C4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4721D" w:rsidRDefault="00D4721D" w:rsidP="001C404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:rsidR="00D4721D" w:rsidRDefault="00D4721D" w:rsidP="001C4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344572" w:rsidTr="001C4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44572" w:rsidRDefault="00344572" w:rsidP="001C404B">
            <w:pPr>
              <w:rPr>
                <w:b w:val="0"/>
                <w:bCs w:val="0"/>
              </w:rPr>
            </w:pPr>
            <w:r w:rsidRPr="001008C6">
              <w:rPr>
                <w:b w:val="0"/>
                <w:bCs w:val="0"/>
              </w:rPr>
              <w:t>RealName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44572" w:rsidRDefault="00EC33C5" w:rsidP="00EC33C5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3C5">
              <w:rPr>
                <w:rFonts w:hint="eastAsia"/>
              </w:rPr>
              <w:t>用户真实姓名</w:t>
            </w:r>
          </w:p>
        </w:tc>
      </w:tr>
      <w:tr w:rsidR="00344572" w:rsidRPr="001008C6" w:rsidTr="001C4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44572" w:rsidRPr="001008C6" w:rsidRDefault="00344572" w:rsidP="001C404B">
            <w:pPr>
              <w:rPr>
                <w:b w:val="0"/>
              </w:rPr>
            </w:pPr>
            <w:r w:rsidRPr="001008C6">
              <w:rPr>
                <w:b w:val="0"/>
              </w:rPr>
              <w:t>Credit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44572" w:rsidRPr="001008C6" w:rsidRDefault="00EC33C5" w:rsidP="001C4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3C5">
              <w:rPr>
                <w:rFonts w:hint="eastAsia"/>
              </w:rPr>
              <w:t>信誉</w:t>
            </w:r>
          </w:p>
        </w:tc>
      </w:tr>
      <w:tr w:rsidR="00344572" w:rsidRPr="001008C6" w:rsidTr="001C4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44572" w:rsidRPr="001008C6" w:rsidRDefault="00344572" w:rsidP="001C404B">
            <w:pPr>
              <w:rPr>
                <w:b w:val="0"/>
              </w:rPr>
            </w:pPr>
            <w:r w:rsidRPr="001008C6">
              <w:rPr>
                <w:b w:val="0"/>
              </w:rPr>
              <w:t>PhoneNumber</w:t>
            </w:r>
          </w:p>
        </w:tc>
        <w:tc>
          <w:tcPr>
            <w:tcW w:w="4148" w:type="dxa"/>
          </w:tcPr>
          <w:p w:rsidR="00344572" w:rsidRPr="001008C6" w:rsidRDefault="00EC33C5" w:rsidP="001C4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3C5">
              <w:rPr>
                <w:rFonts w:hint="eastAsia"/>
              </w:rPr>
              <w:t>手机号</w:t>
            </w:r>
          </w:p>
        </w:tc>
      </w:tr>
      <w:tr w:rsidR="00344572" w:rsidRPr="001008C6" w:rsidTr="001C4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44572" w:rsidRPr="001008C6" w:rsidRDefault="00344572" w:rsidP="001C404B">
            <w:pPr>
              <w:rPr>
                <w:b w:val="0"/>
              </w:rPr>
            </w:pPr>
            <w:r w:rsidRPr="001008C6">
              <w:rPr>
                <w:b w:val="0"/>
              </w:rPr>
              <w:t>DuPontMoney</w:t>
            </w:r>
          </w:p>
        </w:tc>
        <w:tc>
          <w:tcPr>
            <w:tcW w:w="4148" w:type="dxa"/>
          </w:tcPr>
          <w:p w:rsidR="00344572" w:rsidRPr="001008C6" w:rsidRDefault="00EC33C5" w:rsidP="001C4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3C5">
              <w:rPr>
                <w:rFonts w:hint="eastAsia"/>
              </w:rPr>
              <w:t>先锋币</w:t>
            </w:r>
          </w:p>
        </w:tc>
      </w:tr>
      <w:tr w:rsidR="00344572" w:rsidRPr="001008C6" w:rsidTr="001C4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44572" w:rsidRPr="001008C6" w:rsidRDefault="00344572" w:rsidP="001C404B">
            <w:pPr>
              <w:rPr>
                <w:b w:val="0"/>
              </w:rPr>
            </w:pPr>
            <w:r w:rsidRPr="001008C6">
              <w:rPr>
                <w:b w:val="0"/>
              </w:rPr>
              <w:t>Address</w:t>
            </w:r>
          </w:p>
        </w:tc>
        <w:tc>
          <w:tcPr>
            <w:tcW w:w="4148" w:type="dxa"/>
          </w:tcPr>
          <w:p w:rsidR="00344572" w:rsidRPr="001008C6" w:rsidRDefault="00E1593D" w:rsidP="001C4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93D">
              <w:rPr>
                <w:rFonts w:hint="eastAsia"/>
              </w:rPr>
              <w:t>带详细地址的完整地址信息（地区信息与详细地址之间用英文空格字符隔开）</w:t>
            </w:r>
          </w:p>
        </w:tc>
      </w:tr>
      <w:tr w:rsidR="00344572" w:rsidRPr="001008C6" w:rsidTr="001C4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44572" w:rsidRPr="001008C6" w:rsidRDefault="00344572" w:rsidP="001C404B">
            <w:pPr>
              <w:rPr>
                <w:b w:val="0"/>
              </w:rPr>
            </w:pPr>
            <w:r w:rsidRPr="001008C6">
              <w:rPr>
                <w:b w:val="0"/>
              </w:rPr>
              <w:t>OriginalAddress</w:t>
            </w:r>
          </w:p>
        </w:tc>
        <w:tc>
          <w:tcPr>
            <w:tcW w:w="4148" w:type="dxa"/>
          </w:tcPr>
          <w:p w:rsidR="00344572" w:rsidRPr="001008C6" w:rsidRDefault="00E1593D" w:rsidP="001C4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93D">
              <w:rPr>
                <w:rFonts w:hint="eastAsia"/>
              </w:rPr>
              <w:t>仅地区信息（用竖线分开）</w:t>
            </w:r>
          </w:p>
        </w:tc>
      </w:tr>
      <w:tr w:rsidR="00344572" w:rsidRPr="001008C6" w:rsidTr="001C4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44572" w:rsidRPr="001008C6" w:rsidRDefault="00344572" w:rsidP="001C404B">
            <w:pPr>
              <w:rPr>
                <w:b w:val="0"/>
              </w:rPr>
            </w:pPr>
            <w:r w:rsidRPr="001008C6">
              <w:rPr>
                <w:b w:val="0"/>
              </w:rPr>
              <w:t>OriginalAddressCode</w:t>
            </w:r>
          </w:p>
        </w:tc>
        <w:tc>
          <w:tcPr>
            <w:tcW w:w="4148" w:type="dxa"/>
          </w:tcPr>
          <w:p w:rsidR="00344572" w:rsidRPr="001008C6" w:rsidRDefault="00E1593D" w:rsidP="001C4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地区</w:t>
            </w:r>
            <w:r>
              <w:t>地址</w:t>
            </w:r>
            <w:r w:rsidRPr="00E1593D">
              <w:rPr>
                <w:rFonts w:hint="eastAsia"/>
              </w:rPr>
              <w:t>的代码（用竖线分割）</w:t>
            </w:r>
          </w:p>
        </w:tc>
      </w:tr>
      <w:tr w:rsidR="00344572" w:rsidRPr="001008C6" w:rsidTr="001C4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44572" w:rsidRPr="001008C6" w:rsidRDefault="00344572" w:rsidP="001C404B">
            <w:pPr>
              <w:rPr>
                <w:b w:val="0"/>
              </w:rPr>
            </w:pPr>
            <w:r w:rsidRPr="001008C6">
              <w:rPr>
                <w:b w:val="0"/>
              </w:rPr>
              <w:t>Level</w:t>
            </w:r>
          </w:p>
        </w:tc>
        <w:tc>
          <w:tcPr>
            <w:tcW w:w="4148" w:type="dxa"/>
          </w:tcPr>
          <w:p w:rsidR="00344572" w:rsidRPr="001008C6" w:rsidRDefault="00565F32" w:rsidP="00565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F32">
              <w:rPr>
                <w:rFonts w:hint="eastAsia"/>
              </w:rPr>
              <w:t>用户当前角色的级别</w:t>
            </w:r>
          </w:p>
        </w:tc>
      </w:tr>
      <w:tr w:rsidR="00344572" w:rsidRPr="001008C6" w:rsidTr="001C4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44572" w:rsidRPr="001008C6" w:rsidRDefault="00344572" w:rsidP="001C404B">
            <w:pPr>
              <w:rPr>
                <w:b w:val="0"/>
              </w:rPr>
            </w:pPr>
            <w:r w:rsidRPr="001008C6">
              <w:rPr>
                <w:b w:val="0"/>
              </w:rPr>
              <w:t>Behaviors</w:t>
            </w:r>
          </w:p>
        </w:tc>
        <w:tc>
          <w:tcPr>
            <w:tcW w:w="4148" w:type="dxa"/>
          </w:tcPr>
          <w:p w:rsidR="00344572" w:rsidRDefault="00565F32" w:rsidP="00565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该角色下</w:t>
            </w:r>
            <w:r>
              <w:t>的</w:t>
            </w:r>
            <w:r>
              <w:rPr>
                <w:rFonts w:hint="eastAsia"/>
              </w:rPr>
              <w:t>服务</w:t>
            </w:r>
            <w:r>
              <w:t>能力列表，每个</w:t>
            </w:r>
            <w:r>
              <w:rPr>
                <w:rFonts w:hint="eastAsia"/>
              </w:rPr>
              <w:t>能力实体</w:t>
            </w:r>
            <w:r>
              <w:t>字段说明：</w:t>
            </w:r>
          </w:p>
          <w:p w:rsidR="00565F32" w:rsidRDefault="00565F32" w:rsidP="00565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  <w:r>
              <w:rPr>
                <w:rFonts w:hint="eastAsia"/>
              </w:rPr>
              <w:t>：</w:t>
            </w:r>
            <w:r w:rsidR="003B7A0E">
              <w:rPr>
                <w:rFonts w:hint="eastAsia"/>
              </w:rPr>
              <w:t>服务</w:t>
            </w:r>
            <w:r>
              <w:t>能力的名称</w:t>
            </w:r>
          </w:p>
          <w:p w:rsidR="00565F32" w:rsidRPr="00565F32" w:rsidRDefault="00565F32" w:rsidP="00565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Level</w:t>
            </w:r>
            <w:r>
              <w:rPr>
                <w:rFonts w:hint="eastAsia"/>
              </w:rPr>
              <w:t>：</w:t>
            </w:r>
            <w:r w:rsidR="003B7A0E">
              <w:rPr>
                <w:rFonts w:hint="eastAsia"/>
              </w:rPr>
              <w:t>服务</w:t>
            </w:r>
            <w:r>
              <w:t>能力的级别</w:t>
            </w:r>
          </w:p>
        </w:tc>
      </w:tr>
      <w:tr w:rsidR="00344572" w:rsidRPr="001008C6" w:rsidTr="001C4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44572" w:rsidRPr="001008C6" w:rsidRDefault="00344572" w:rsidP="001C404B">
            <w:pPr>
              <w:rPr>
                <w:b w:val="0"/>
              </w:rPr>
            </w:pPr>
            <w:r w:rsidRPr="001008C6">
              <w:rPr>
                <w:b w:val="0"/>
              </w:rPr>
              <w:t>Machinery</w:t>
            </w:r>
          </w:p>
        </w:tc>
        <w:tc>
          <w:tcPr>
            <w:tcW w:w="4148" w:type="dxa"/>
          </w:tcPr>
          <w:p w:rsidR="00344572" w:rsidRDefault="00914E1A" w:rsidP="001C4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E1A">
              <w:rPr>
                <w:rFonts w:hint="eastAsia"/>
              </w:rPr>
              <w:t>农机数据</w:t>
            </w:r>
            <w:r>
              <w:t>—</w:t>
            </w:r>
            <w:r>
              <w:rPr>
                <w:rFonts w:hint="eastAsia"/>
              </w:rPr>
              <w:t>仅</w:t>
            </w:r>
            <w:r w:rsidRPr="00914E1A">
              <w:rPr>
                <w:rFonts w:hint="eastAsia"/>
              </w:rPr>
              <w:t>农机手</w:t>
            </w:r>
            <w:r>
              <w:rPr>
                <w:rFonts w:hint="eastAsia"/>
              </w:rPr>
              <w:t>角色</w:t>
            </w:r>
            <w:r>
              <w:t>拥有</w:t>
            </w:r>
          </w:p>
          <w:p w:rsidR="00914E1A" w:rsidRDefault="00914E1A" w:rsidP="001C4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>
              <w:t>个农机实体字段说明：</w:t>
            </w:r>
          </w:p>
          <w:p w:rsidR="00914E1A" w:rsidRDefault="00914E1A" w:rsidP="001C4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  <w:r>
              <w:rPr>
                <w:rFonts w:hint="eastAsia"/>
              </w:rPr>
              <w:t>：名称</w:t>
            </w:r>
          </w:p>
          <w:p w:rsidR="00914E1A" w:rsidRPr="00914E1A" w:rsidRDefault="00224AFD" w:rsidP="001C4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4AFD">
              <w:t>Quantity</w:t>
            </w:r>
            <w:r w:rsidR="00914E1A">
              <w:rPr>
                <w:rFonts w:hint="eastAsia"/>
              </w:rPr>
              <w:t>：数量</w:t>
            </w:r>
          </w:p>
        </w:tc>
      </w:tr>
      <w:tr w:rsidR="00344572" w:rsidRPr="001008C6" w:rsidTr="001C4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44572" w:rsidRPr="001008C6" w:rsidRDefault="00344572" w:rsidP="001C404B">
            <w:pPr>
              <w:rPr>
                <w:b w:val="0"/>
              </w:rPr>
            </w:pPr>
            <w:r w:rsidRPr="001008C6">
              <w:rPr>
                <w:b w:val="0"/>
              </w:rPr>
              <w:t>OtherMachinery</w:t>
            </w:r>
          </w:p>
        </w:tc>
        <w:tc>
          <w:tcPr>
            <w:tcW w:w="4148" w:type="dxa"/>
          </w:tcPr>
          <w:p w:rsidR="00344572" w:rsidRPr="001008C6" w:rsidRDefault="00142416" w:rsidP="001C4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416">
              <w:rPr>
                <w:rFonts w:hint="eastAsia"/>
              </w:rPr>
              <w:t>其它农机数据</w:t>
            </w:r>
            <w:r w:rsidRPr="00142416">
              <w:rPr>
                <w:rFonts w:hint="eastAsia"/>
              </w:rPr>
              <w:t>--</w:t>
            </w:r>
            <w:r>
              <w:rPr>
                <w:rFonts w:hint="eastAsia"/>
              </w:rPr>
              <w:t>仅</w:t>
            </w:r>
            <w:r w:rsidRPr="00914E1A">
              <w:rPr>
                <w:rFonts w:hint="eastAsia"/>
              </w:rPr>
              <w:t>农机手</w:t>
            </w:r>
            <w:r>
              <w:rPr>
                <w:rFonts w:hint="eastAsia"/>
              </w:rPr>
              <w:t>角色</w:t>
            </w:r>
            <w:r>
              <w:t>拥有</w:t>
            </w:r>
          </w:p>
        </w:tc>
      </w:tr>
      <w:tr w:rsidR="00344572" w:rsidRPr="001008C6" w:rsidTr="001C4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44572" w:rsidRPr="001008C6" w:rsidRDefault="00344572" w:rsidP="001C404B">
            <w:pPr>
              <w:rPr>
                <w:b w:val="0"/>
              </w:rPr>
            </w:pPr>
            <w:r w:rsidRPr="001008C6">
              <w:rPr>
                <w:b w:val="0"/>
              </w:rPr>
              <w:t>PurchasedProductsQuantity</w:t>
            </w:r>
          </w:p>
        </w:tc>
        <w:tc>
          <w:tcPr>
            <w:tcW w:w="4148" w:type="dxa"/>
          </w:tcPr>
          <w:p w:rsidR="00344572" w:rsidRPr="001008C6" w:rsidRDefault="0041744D" w:rsidP="001C4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44D">
              <w:rPr>
                <w:rFonts w:hint="eastAsia"/>
              </w:rPr>
              <w:t>已购先锋亩数</w:t>
            </w:r>
            <w:r w:rsidRPr="0041744D">
              <w:rPr>
                <w:rFonts w:hint="eastAsia"/>
              </w:rPr>
              <w:t>--</w:t>
            </w:r>
            <w:r w:rsidRPr="0041744D">
              <w:rPr>
                <w:rFonts w:hint="eastAsia"/>
              </w:rPr>
              <w:t>仅大农户角色拥有</w:t>
            </w:r>
          </w:p>
        </w:tc>
      </w:tr>
      <w:tr w:rsidR="00344572" w:rsidRPr="009D2A21" w:rsidTr="001C4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44572" w:rsidRPr="009D2A21" w:rsidRDefault="00344572" w:rsidP="001C404B">
            <w:pPr>
              <w:rPr>
                <w:b w:val="0"/>
              </w:rPr>
            </w:pPr>
            <w:r w:rsidRPr="009D2A21">
              <w:rPr>
                <w:b w:val="0"/>
              </w:rPr>
              <w:t>Land</w:t>
            </w:r>
          </w:p>
        </w:tc>
        <w:tc>
          <w:tcPr>
            <w:tcW w:w="4148" w:type="dxa"/>
          </w:tcPr>
          <w:p w:rsidR="00344572" w:rsidRPr="009D2A21" w:rsidRDefault="0041744D" w:rsidP="001C4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44D">
              <w:rPr>
                <w:rFonts w:hint="eastAsia"/>
              </w:rPr>
              <w:t>共有土地数量</w:t>
            </w:r>
            <w:r w:rsidRPr="0041744D">
              <w:rPr>
                <w:rFonts w:hint="eastAsia"/>
              </w:rPr>
              <w:t>--</w:t>
            </w:r>
            <w:r w:rsidRPr="0041744D">
              <w:rPr>
                <w:rFonts w:hint="eastAsia"/>
              </w:rPr>
              <w:t>仅大农户角色拥有</w:t>
            </w:r>
          </w:p>
        </w:tc>
      </w:tr>
      <w:tr w:rsidR="00344572" w:rsidRPr="009D2A21" w:rsidTr="001C4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44572" w:rsidRPr="009D2A21" w:rsidRDefault="0041744D" w:rsidP="001C404B">
            <w:pPr>
              <w:rPr>
                <w:b w:val="0"/>
              </w:rPr>
            </w:pPr>
            <w:r w:rsidRPr="0041744D">
              <w:rPr>
                <w:b w:val="0"/>
              </w:rPr>
              <w:t>PurchaseTypeCodes</w:t>
            </w:r>
          </w:p>
        </w:tc>
        <w:tc>
          <w:tcPr>
            <w:tcW w:w="4148" w:type="dxa"/>
          </w:tcPr>
          <w:p w:rsidR="00344572" w:rsidRPr="009D2A21" w:rsidRDefault="0041744D" w:rsidP="001C4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44D">
              <w:rPr>
                <w:rFonts w:hint="eastAsia"/>
              </w:rPr>
              <w:t>收购类型编号列表（数据项之间以英文逗号隔开）</w:t>
            </w:r>
            <w:r w:rsidRPr="0041744D">
              <w:rPr>
                <w:rFonts w:hint="eastAsia"/>
              </w:rPr>
              <w:t>--</w:t>
            </w:r>
            <w:r w:rsidRPr="0041744D">
              <w:rPr>
                <w:rFonts w:hint="eastAsia"/>
              </w:rPr>
              <w:t>仅产业商角色拥有</w:t>
            </w:r>
          </w:p>
        </w:tc>
      </w:tr>
      <w:tr w:rsidR="0041744D" w:rsidRPr="009D2A21" w:rsidTr="001C4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1744D" w:rsidRPr="0041744D" w:rsidRDefault="0041744D" w:rsidP="001C404B">
            <w:pPr>
              <w:rPr>
                <w:b w:val="0"/>
              </w:rPr>
            </w:pPr>
            <w:r w:rsidRPr="0041744D">
              <w:rPr>
                <w:b w:val="0"/>
              </w:rPr>
              <w:t>PurchaseTypeNames</w:t>
            </w:r>
          </w:p>
        </w:tc>
        <w:tc>
          <w:tcPr>
            <w:tcW w:w="4148" w:type="dxa"/>
          </w:tcPr>
          <w:p w:rsidR="0041744D" w:rsidRPr="009D2A21" w:rsidRDefault="0041744D" w:rsidP="001C4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44D">
              <w:rPr>
                <w:rFonts w:hint="eastAsia"/>
              </w:rPr>
              <w:t>收购类型描述列表（数据项之间以英文逗号隔开）</w:t>
            </w:r>
            <w:r w:rsidRPr="0041744D">
              <w:rPr>
                <w:rFonts w:hint="eastAsia"/>
              </w:rPr>
              <w:t>--</w:t>
            </w:r>
            <w:r w:rsidRPr="0041744D">
              <w:rPr>
                <w:rFonts w:hint="eastAsia"/>
              </w:rPr>
              <w:t>仅产业商角色拥有</w:t>
            </w:r>
          </w:p>
        </w:tc>
      </w:tr>
      <w:tr w:rsidR="00344572" w:rsidRPr="009D2A21" w:rsidTr="001C4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44572" w:rsidRPr="009D2A21" w:rsidRDefault="00344572" w:rsidP="001C404B">
            <w:pPr>
              <w:rPr>
                <w:b w:val="0"/>
              </w:rPr>
            </w:pPr>
            <w:r w:rsidRPr="009D2A21">
              <w:rPr>
                <w:b w:val="0"/>
              </w:rPr>
              <w:t>Description</w:t>
            </w:r>
          </w:p>
        </w:tc>
        <w:tc>
          <w:tcPr>
            <w:tcW w:w="4148" w:type="dxa"/>
          </w:tcPr>
          <w:p w:rsidR="00344572" w:rsidRPr="009D2A21" w:rsidRDefault="00880978" w:rsidP="001C4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978">
              <w:rPr>
                <w:rFonts w:hint="eastAsia"/>
              </w:rPr>
              <w:t>业务描述</w:t>
            </w:r>
            <w:r w:rsidRPr="00880978">
              <w:rPr>
                <w:rFonts w:hint="eastAsia"/>
              </w:rPr>
              <w:t>--</w:t>
            </w:r>
            <w:r w:rsidRPr="00880978">
              <w:rPr>
                <w:rFonts w:hint="eastAsia"/>
              </w:rPr>
              <w:t>仅产业商角色拥有</w:t>
            </w:r>
          </w:p>
        </w:tc>
      </w:tr>
      <w:tr w:rsidR="002541A6" w:rsidRPr="009D2A21" w:rsidTr="001C4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541A6" w:rsidRPr="002541A6" w:rsidRDefault="002541A6" w:rsidP="001C404B">
            <w:pPr>
              <w:rPr>
                <w:rFonts w:hint="eastAsia"/>
                <w:b w:val="0"/>
              </w:rPr>
            </w:pPr>
            <w:r w:rsidRPr="002541A6">
              <w:rPr>
                <w:b w:val="0"/>
              </w:rPr>
              <w:t>UserType</w:t>
            </w:r>
            <w:r w:rsidR="00F81609">
              <w:rPr>
                <w:rFonts w:hint="eastAsia"/>
                <w:b w:val="0"/>
              </w:rPr>
              <w:t>（</w:t>
            </w:r>
            <w:r w:rsidR="00F81609" w:rsidRPr="00F81609">
              <w:rPr>
                <w:rFonts w:hint="eastAsia"/>
                <w:b w:val="0"/>
                <w:color w:val="FF0000"/>
              </w:rPr>
              <w:t>新</w:t>
            </w:r>
            <w:r w:rsidR="00F81609" w:rsidRPr="00F81609">
              <w:rPr>
                <w:b w:val="0"/>
                <w:color w:val="FF0000"/>
              </w:rPr>
              <w:t>增</w:t>
            </w:r>
            <w:r w:rsidR="003A094D">
              <w:rPr>
                <w:rFonts w:hint="eastAsia"/>
                <w:b w:val="0"/>
                <w:color w:val="FF0000"/>
              </w:rPr>
              <w:t>-2016-03-14</w:t>
            </w:r>
            <w:r w:rsidR="00F81609">
              <w:rPr>
                <w:b w:val="0"/>
              </w:rPr>
              <w:t>）</w:t>
            </w:r>
          </w:p>
        </w:tc>
        <w:tc>
          <w:tcPr>
            <w:tcW w:w="4148" w:type="dxa"/>
          </w:tcPr>
          <w:p w:rsidR="002541A6" w:rsidRDefault="002541A6" w:rsidP="001C4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</w:t>
            </w:r>
            <w:r>
              <w:t>户类型</w:t>
            </w:r>
            <w:r>
              <w:rPr>
                <w:rFonts w:hint="eastAsia"/>
              </w:rPr>
              <w:t>：</w:t>
            </w:r>
          </w:p>
          <w:p w:rsidR="002541A6" w:rsidRDefault="002541A6" w:rsidP="001C4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手</w:t>
            </w:r>
            <w:r>
              <w:t>机</w:t>
            </w:r>
            <w:r>
              <w:rPr>
                <w:rFonts w:hint="eastAsia"/>
              </w:rPr>
              <w:t>号</w:t>
            </w:r>
            <w:r>
              <w:t>注册用户</w:t>
            </w:r>
          </w:p>
          <w:p w:rsidR="002541A6" w:rsidRDefault="002541A6" w:rsidP="001C4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 </w:t>
            </w:r>
            <w:r>
              <w:t>QQ</w:t>
            </w:r>
            <w:r>
              <w:rPr>
                <w:rFonts w:hint="eastAsia"/>
              </w:rPr>
              <w:t>用</w:t>
            </w:r>
            <w:r>
              <w:t>户</w:t>
            </w:r>
          </w:p>
          <w:p w:rsidR="002541A6" w:rsidRPr="00880978" w:rsidRDefault="002541A6" w:rsidP="001C4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微信</w:t>
            </w:r>
            <w:r>
              <w:t>用户</w:t>
            </w:r>
          </w:p>
        </w:tc>
      </w:tr>
    </w:tbl>
    <w:p w:rsidR="00D4721D" w:rsidRDefault="00D4721D" w:rsidP="00344572"/>
    <w:p w:rsidR="00D4721D" w:rsidRDefault="00D4721D" w:rsidP="00D4721D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、修改</w:t>
      </w:r>
      <w:r>
        <w:t>个人信息</w:t>
      </w:r>
    </w:p>
    <w:p w:rsidR="00D4721D" w:rsidRPr="00441922" w:rsidRDefault="00441922" w:rsidP="00441922">
      <w:pPr>
        <w:pStyle w:val="a3"/>
        <w:ind w:left="360" w:firstLineChars="0" w:firstLine="0"/>
        <w:rPr>
          <w:sz w:val="27"/>
          <w:highlight w:val="yellow"/>
        </w:rPr>
      </w:pPr>
      <w:r w:rsidRPr="00441922">
        <w:rPr>
          <w:rFonts w:hint="eastAsia"/>
          <w:sz w:val="27"/>
          <w:highlight w:val="yellow"/>
        </w:rPr>
        <w:t>P</w:t>
      </w:r>
      <w:r w:rsidRPr="00441922">
        <w:rPr>
          <w:sz w:val="27"/>
          <w:highlight w:val="yellow"/>
        </w:rPr>
        <w:t>ost /Account/ SaveProfile</w:t>
      </w:r>
    </w:p>
    <w:p w:rsidR="007E1C4D" w:rsidRDefault="007E1C4D" w:rsidP="007E1C4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输入参数：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7E1C4D" w:rsidTr="001C4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E1C4D" w:rsidRDefault="007E1C4D" w:rsidP="001C404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:rsidR="007E1C4D" w:rsidRDefault="007E1C4D" w:rsidP="001C4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7E1C4D" w:rsidTr="001C4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7E1C4D" w:rsidRDefault="00F80379" w:rsidP="001C404B">
            <w:pPr>
              <w:rPr>
                <w:b w:val="0"/>
                <w:bCs w:val="0"/>
              </w:rPr>
            </w:pPr>
            <w:r w:rsidRPr="00F80379">
              <w:rPr>
                <w:b w:val="0"/>
                <w:bCs w:val="0"/>
              </w:rPr>
              <w:t>RoleType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7E1C4D" w:rsidRDefault="00F80379" w:rsidP="001C4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379">
              <w:rPr>
                <w:rFonts w:hint="eastAsia"/>
              </w:rPr>
              <w:t>角色类型</w:t>
            </w:r>
          </w:p>
        </w:tc>
      </w:tr>
      <w:tr w:rsidR="007E1C4D" w:rsidRPr="001008C6" w:rsidTr="001C4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7E1C4D" w:rsidRPr="001008C6" w:rsidRDefault="00F80379" w:rsidP="001008C6">
            <w:pPr>
              <w:rPr>
                <w:b w:val="0"/>
              </w:rPr>
            </w:pPr>
            <w:r w:rsidRPr="00F80379">
              <w:rPr>
                <w:b w:val="0"/>
              </w:rPr>
              <w:t>UserId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7E1C4D" w:rsidRPr="001008C6" w:rsidRDefault="00F80379" w:rsidP="00100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379">
              <w:rPr>
                <w:rFonts w:hint="eastAsia"/>
              </w:rPr>
              <w:t>用户编号</w:t>
            </w:r>
          </w:p>
        </w:tc>
      </w:tr>
      <w:tr w:rsidR="007E1C4D" w:rsidRPr="001008C6" w:rsidTr="001C4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E1C4D" w:rsidRPr="001008C6" w:rsidRDefault="00F80379" w:rsidP="001008C6">
            <w:pPr>
              <w:rPr>
                <w:b w:val="0"/>
              </w:rPr>
            </w:pPr>
            <w:r w:rsidRPr="00F80379">
              <w:rPr>
                <w:b w:val="0"/>
              </w:rPr>
              <w:t>Name</w:t>
            </w:r>
          </w:p>
        </w:tc>
        <w:tc>
          <w:tcPr>
            <w:tcW w:w="4148" w:type="dxa"/>
          </w:tcPr>
          <w:p w:rsidR="007E1C4D" w:rsidRPr="001008C6" w:rsidRDefault="00F80379" w:rsidP="00100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379">
              <w:rPr>
                <w:rFonts w:hint="eastAsia"/>
              </w:rPr>
              <w:t>用户真实姓名</w:t>
            </w:r>
          </w:p>
        </w:tc>
      </w:tr>
      <w:tr w:rsidR="001008C6" w:rsidRPr="001008C6" w:rsidTr="001C4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008C6" w:rsidRPr="001008C6" w:rsidRDefault="00F80379" w:rsidP="001008C6">
            <w:pPr>
              <w:rPr>
                <w:b w:val="0"/>
              </w:rPr>
            </w:pPr>
            <w:r w:rsidRPr="00F80379">
              <w:rPr>
                <w:b w:val="0"/>
              </w:rPr>
              <w:t>Address</w:t>
            </w:r>
          </w:p>
        </w:tc>
        <w:tc>
          <w:tcPr>
            <w:tcW w:w="4148" w:type="dxa"/>
          </w:tcPr>
          <w:p w:rsidR="001008C6" w:rsidRPr="001008C6" w:rsidRDefault="006234BD" w:rsidP="00100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4BD">
              <w:rPr>
                <w:rFonts w:hint="eastAsia"/>
              </w:rPr>
              <w:t>用户省、市、区县、乡镇、村地址（格式：省编号</w:t>
            </w:r>
            <w:r w:rsidRPr="006234BD">
              <w:rPr>
                <w:rFonts w:hint="eastAsia"/>
              </w:rPr>
              <w:t>|</w:t>
            </w:r>
            <w:r w:rsidRPr="006234BD">
              <w:rPr>
                <w:rFonts w:hint="eastAsia"/>
              </w:rPr>
              <w:t>市编号</w:t>
            </w:r>
            <w:r w:rsidRPr="006234BD">
              <w:rPr>
                <w:rFonts w:hint="eastAsia"/>
              </w:rPr>
              <w:t>|</w:t>
            </w:r>
            <w:r w:rsidRPr="006234BD">
              <w:rPr>
                <w:rFonts w:hint="eastAsia"/>
              </w:rPr>
              <w:t>区县编号</w:t>
            </w:r>
            <w:r w:rsidRPr="006234BD">
              <w:rPr>
                <w:rFonts w:hint="eastAsia"/>
              </w:rPr>
              <w:t>|</w:t>
            </w:r>
            <w:r w:rsidRPr="006234BD">
              <w:rPr>
                <w:rFonts w:hint="eastAsia"/>
              </w:rPr>
              <w:t>乡镇编号</w:t>
            </w:r>
            <w:r w:rsidRPr="006234BD">
              <w:rPr>
                <w:rFonts w:hint="eastAsia"/>
              </w:rPr>
              <w:t>|</w:t>
            </w:r>
            <w:r w:rsidRPr="006234BD">
              <w:rPr>
                <w:rFonts w:hint="eastAsia"/>
              </w:rPr>
              <w:t>村编号）</w:t>
            </w:r>
          </w:p>
        </w:tc>
      </w:tr>
      <w:tr w:rsidR="001008C6" w:rsidRPr="001008C6" w:rsidTr="001C4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008C6" w:rsidRPr="001008C6" w:rsidRDefault="00F80379" w:rsidP="001008C6">
            <w:pPr>
              <w:rPr>
                <w:b w:val="0"/>
              </w:rPr>
            </w:pPr>
            <w:r w:rsidRPr="00F80379">
              <w:rPr>
                <w:b w:val="0"/>
              </w:rPr>
              <w:t>DetailAddress</w:t>
            </w:r>
          </w:p>
        </w:tc>
        <w:tc>
          <w:tcPr>
            <w:tcW w:w="4148" w:type="dxa"/>
          </w:tcPr>
          <w:p w:rsidR="001008C6" w:rsidRPr="001008C6" w:rsidRDefault="00170A91" w:rsidP="00100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A91">
              <w:rPr>
                <w:rFonts w:hint="eastAsia"/>
              </w:rPr>
              <w:t>用户详细地址</w:t>
            </w:r>
          </w:p>
        </w:tc>
      </w:tr>
      <w:tr w:rsidR="001008C6" w:rsidRPr="001008C6" w:rsidTr="001C4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008C6" w:rsidRPr="001008C6" w:rsidRDefault="00F80379" w:rsidP="001008C6">
            <w:pPr>
              <w:rPr>
                <w:b w:val="0"/>
              </w:rPr>
            </w:pPr>
            <w:r w:rsidRPr="00F80379">
              <w:rPr>
                <w:b w:val="0"/>
              </w:rPr>
              <w:t>Machinery</w:t>
            </w:r>
          </w:p>
        </w:tc>
        <w:tc>
          <w:tcPr>
            <w:tcW w:w="4148" w:type="dxa"/>
          </w:tcPr>
          <w:p w:rsidR="001008C6" w:rsidRPr="001008C6" w:rsidRDefault="006438DD" w:rsidP="00100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38DD">
              <w:rPr>
                <w:rFonts w:hint="eastAsia"/>
              </w:rPr>
              <w:t>农机数据</w:t>
            </w:r>
            <w:r w:rsidRPr="006438DD">
              <w:rPr>
                <w:rFonts w:hint="eastAsia"/>
              </w:rPr>
              <w:t>--</w:t>
            </w:r>
            <w:r w:rsidRPr="006438DD">
              <w:rPr>
                <w:rFonts w:hint="eastAsia"/>
              </w:rPr>
              <w:t>仅农机手角色拥有</w:t>
            </w:r>
          </w:p>
        </w:tc>
      </w:tr>
      <w:tr w:rsidR="001008C6" w:rsidRPr="001008C6" w:rsidTr="001C4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008C6" w:rsidRPr="001008C6" w:rsidRDefault="00F80379" w:rsidP="001008C6">
            <w:pPr>
              <w:rPr>
                <w:b w:val="0"/>
              </w:rPr>
            </w:pPr>
            <w:r w:rsidRPr="00F80379">
              <w:rPr>
                <w:b w:val="0"/>
              </w:rPr>
              <w:t>OtherMachinery</w:t>
            </w:r>
          </w:p>
        </w:tc>
        <w:tc>
          <w:tcPr>
            <w:tcW w:w="4148" w:type="dxa"/>
          </w:tcPr>
          <w:p w:rsidR="001008C6" w:rsidRPr="001008C6" w:rsidRDefault="00FC1F4C" w:rsidP="00100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F4C">
              <w:rPr>
                <w:rFonts w:hint="eastAsia"/>
              </w:rPr>
              <w:t>其它农机数据</w:t>
            </w:r>
            <w:r w:rsidRPr="00FC1F4C">
              <w:rPr>
                <w:rFonts w:hint="eastAsia"/>
              </w:rPr>
              <w:t>--</w:t>
            </w:r>
            <w:r w:rsidRPr="00FC1F4C">
              <w:rPr>
                <w:rFonts w:hint="eastAsia"/>
              </w:rPr>
              <w:t>仅农机手角色拥有</w:t>
            </w:r>
          </w:p>
        </w:tc>
      </w:tr>
      <w:tr w:rsidR="001008C6" w:rsidRPr="001008C6" w:rsidTr="001C4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008C6" w:rsidRPr="001008C6" w:rsidRDefault="00F80379" w:rsidP="001008C6">
            <w:pPr>
              <w:rPr>
                <w:b w:val="0"/>
              </w:rPr>
            </w:pPr>
            <w:r w:rsidRPr="00F80379">
              <w:rPr>
                <w:b w:val="0"/>
              </w:rPr>
              <w:t>PurchasedProductsQuantity</w:t>
            </w:r>
          </w:p>
        </w:tc>
        <w:tc>
          <w:tcPr>
            <w:tcW w:w="4148" w:type="dxa"/>
          </w:tcPr>
          <w:p w:rsidR="001008C6" w:rsidRPr="001008C6" w:rsidRDefault="00202FE1" w:rsidP="00100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2FE1">
              <w:rPr>
                <w:rFonts w:hint="eastAsia"/>
              </w:rPr>
              <w:t>已购先锋亩数</w:t>
            </w:r>
            <w:r w:rsidRPr="00202FE1">
              <w:rPr>
                <w:rFonts w:hint="eastAsia"/>
              </w:rPr>
              <w:t>--</w:t>
            </w:r>
            <w:r w:rsidRPr="00202FE1">
              <w:rPr>
                <w:rFonts w:hint="eastAsia"/>
              </w:rPr>
              <w:t>仅大农户角色拥有</w:t>
            </w:r>
          </w:p>
        </w:tc>
      </w:tr>
      <w:tr w:rsidR="001008C6" w:rsidRPr="001008C6" w:rsidTr="001C4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008C6" w:rsidRPr="001008C6" w:rsidRDefault="00F80379" w:rsidP="001008C6">
            <w:pPr>
              <w:rPr>
                <w:b w:val="0"/>
              </w:rPr>
            </w:pPr>
            <w:r w:rsidRPr="00F80379">
              <w:rPr>
                <w:b w:val="0"/>
              </w:rPr>
              <w:t>Land</w:t>
            </w:r>
          </w:p>
        </w:tc>
        <w:tc>
          <w:tcPr>
            <w:tcW w:w="4148" w:type="dxa"/>
          </w:tcPr>
          <w:p w:rsidR="001008C6" w:rsidRPr="001008C6" w:rsidRDefault="006E2C4A" w:rsidP="00100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A">
              <w:rPr>
                <w:rFonts w:hint="eastAsia"/>
              </w:rPr>
              <w:t>共有土地数量</w:t>
            </w:r>
            <w:r w:rsidRPr="006E2C4A">
              <w:rPr>
                <w:rFonts w:hint="eastAsia"/>
              </w:rPr>
              <w:t>--</w:t>
            </w:r>
            <w:r w:rsidRPr="006E2C4A">
              <w:rPr>
                <w:rFonts w:hint="eastAsia"/>
              </w:rPr>
              <w:t>仅大农户角色拥有</w:t>
            </w:r>
          </w:p>
        </w:tc>
      </w:tr>
      <w:tr w:rsidR="001008C6" w:rsidRPr="001008C6" w:rsidTr="001C4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008C6" w:rsidRPr="001008C6" w:rsidRDefault="00F80379" w:rsidP="001008C6">
            <w:pPr>
              <w:rPr>
                <w:b w:val="0"/>
              </w:rPr>
            </w:pPr>
            <w:r w:rsidRPr="00F80379">
              <w:rPr>
                <w:b w:val="0"/>
              </w:rPr>
              <w:t>PurchaseType</w:t>
            </w:r>
          </w:p>
        </w:tc>
        <w:tc>
          <w:tcPr>
            <w:tcW w:w="4148" w:type="dxa"/>
          </w:tcPr>
          <w:p w:rsidR="001008C6" w:rsidRPr="001008C6" w:rsidRDefault="000222F2" w:rsidP="000222F2">
            <w:pPr>
              <w:tabs>
                <w:tab w:val="left" w:pos="10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2F2">
              <w:rPr>
                <w:rFonts w:hint="eastAsia"/>
              </w:rPr>
              <w:t>收购类型（数量项之间以英文逗号隔开）</w:t>
            </w:r>
            <w:r w:rsidRPr="000222F2">
              <w:rPr>
                <w:rFonts w:hint="eastAsia"/>
              </w:rPr>
              <w:t>--</w:t>
            </w:r>
            <w:r w:rsidRPr="000222F2">
              <w:rPr>
                <w:rFonts w:hint="eastAsia"/>
              </w:rPr>
              <w:t>仅产业商角色拥有</w:t>
            </w:r>
          </w:p>
        </w:tc>
      </w:tr>
      <w:tr w:rsidR="001008C6" w:rsidRPr="001008C6" w:rsidTr="001C4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008C6" w:rsidRPr="001008C6" w:rsidRDefault="00F80379" w:rsidP="001008C6">
            <w:pPr>
              <w:rPr>
                <w:b w:val="0"/>
              </w:rPr>
            </w:pPr>
            <w:r w:rsidRPr="00F80379">
              <w:rPr>
                <w:b w:val="0"/>
              </w:rPr>
              <w:t>Description</w:t>
            </w:r>
          </w:p>
        </w:tc>
        <w:tc>
          <w:tcPr>
            <w:tcW w:w="4148" w:type="dxa"/>
          </w:tcPr>
          <w:p w:rsidR="001008C6" w:rsidRPr="001008C6" w:rsidRDefault="008F2BC2" w:rsidP="00100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BC2">
              <w:rPr>
                <w:rFonts w:hint="eastAsia"/>
              </w:rPr>
              <w:t>业务描述</w:t>
            </w:r>
            <w:r w:rsidRPr="008F2BC2">
              <w:rPr>
                <w:rFonts w:hint="eastAsia"/>
              </w:rPr>
              <w:t>--</w:t>
            </w:r>
            <w:r w:rsidRPr="008F2BC2">
              <w:rPr>
                <w:rFonts w:hint="eastAsia"/>
              </w:rPr>
              <w:t>仅产业商角色拥有</w:t>
            </w:r>
          </w:p>
        </w:tc>
      </w:tr>
      <w:tr w:rsidR="00E9015A" w:rsidRPr="001008C6" w:rsidTr="001C4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9015A" w:rsidRPr="00E9015A" w:rsidRDefault="00E9015A" w:rsidP="001008C6">
            <w:pPr>
              <w:rPr>
                <w:b w:val="0"/>
              </w:rPr>
            </w:pPr>
            <w:r w:rsidRPr="00E9015A">
              <w:rPr>
                <w:rFonts w:ascii="新宋体" w:eastAsia="新宋体" w:cs="新宋体"/>
                <w:b w:val="0"/>
                <w:color w:val="000000"/>
                <w:sz w:val="19"/>
                <w:szCs w:val="19"/>
                <w:highlight w:val="white"/>
              </w:rPr>
              <w:t>PhoneNumber</w:t>
            </w:r>
            <w:r w:rsidR="004968E8">
              <w:rPr>
                <w:rFonts w:hint="eastAsia"/>
                <w:b w:val="0"/>
              </w:rPr>
              <w:t>（</w:t>
            </w:r>
            <w:r w:rsidR="004968E8" w:rsidRPr="00F81609">
              <w:rPr>
                <w:rFonts w:hint="eastAsia"/>
                <w:b w:val="0"/>
                <w:color w:val="FF0000"/>
              </w:rPr>
              <w:t>新</w:t>
            </w:r>
            <w:r w:rsidR="004968E8" w:rsidRPr="00F81609">
              <w:rPr>
                <w:b w:val="0"/>
                <w:color w:val="FF0000"/>
              </w:rPr>
              <w:t>增</w:t>
            </w:r>
            <w:r w:rsidR="004968E8">
              <w:rPr>
                <w:rFonts w:hint="eastAsia"/>
                <w:b w:val="0"/>
                <w:color w:val="FF0000"/>
              </w:rPr>
              <w:t>-2016-03-14</w:t>
            </w:r>
            <w:r w:rsidR="004968E8">
              <w:rPr>
                <w:b w:val="0"/>
              </w:rPr>
              <w:t>）</w:t>
            </w:r>
            <w:bookmarkStart w:id="0" w:name="_GoBack"/>
            <w:bookmarkEnd w:id="0"/>
          </w:p>
        </w:tc>
        <w:tc>
          <w:tcPr>
            <w:tcW w:w="4148" w:type="dxa"/>
          </w:tcPr>
          <w:p w:rsidR="00E9015A" w:rsidRPr="008F2BC2" w:rsidRDefault="00E9015A" w:rsidP="00100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t>户手机号码</w:t>
            </w:r>
          </w:p>
        </w:tc>
      </w:tr>
    </w:tbl>
    <w:p w:rsidR="007E1C4D" w:rsidRDefault="007E1C4D" w:rsidP="007E1C4D"/>
    <w:p w:rsidR="007E1C4D" w:rsidRDefault="007E1C4D" w:rsidP="007E1C4D"/>
    <w:p w:rsidR="007E1C4D" w:rsidRDefault="007E1C4D" w:rsidP="007E1C4D">
      <w:r>
        <w:rPr>
          <w:rFonts w:hint="eastAsia"/>
        </w:rPr>
        <w:t>返回</w:t>
      </w:r>
      <w:r>
        <w:t>参数说明：</w:t>
      </w:r>
    </w:p>
    <w:p w:rsidR="007E1C4D" w:rsidRPr="00D4721D" w:rsidRDefault="00EF4D4B" w:rsidP="00D4721D">
      <w:r>
        <w:rPr>
          <w:rFonts w:hint="eastAsia"/>
        </w:rPr>
        <w:t>通过</w:t>
      </w:r>
      <w:r>
        <w:t>最外层的</w:t>
      </w:r>
      <w:r w:rsidRPr="009A151A">
        <w:rPr>
          <w:b/>
          <w:color w:val="FF0000"/>
        </w:rPr>
        <w:t>IsSuccess</w:t>
      </w:r>
      <w:r w:rsidR="009A151A">
        <w:rPr>
          <w:rFonts w:hint="eastAsia"/>
        </w:rPr>
        <w:t>参数</w:t>
      </w:r>
      <w:r>
        <w:rPr>
          <w:rFonts w:hint="eastAsia"/>
        </w:rPr>
        <w:t>判断</w:t>
      </w:r>
      <w:r>
        <w:t>即可。</w:t>
      </w:r>
    </w:p>
    <w:sectPr w:rsidR="007E1C4D" w:rsidRPr="00D47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D"/>
    <w:multiLevelType w:val="singleLevel"/>
    <w:tmpl w:val="0000000D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CB56131"/>
    <w:multiLevelType w:val="hybridMultilevel"/>
    <w:tmpl w:val="966AE2AC"/>
    <w:lvl w:ilvl="0" w:tplc="8A9E73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09"/>
    <w:rsid w:val="000222F2"/>
    <w:rsid w:val="001008C6"/>
    <w:rsid w:val="00142416"/>
    <w:rsid w:val="0016073C"/>
    <w:rsid w:val="00170A91"/>
    <w:rsid w:val="00202FE1"/>
    <w:rsid w:val="002160F0"/>
    <w:rsid w:val="00224AFD"/>
    <w:rsid w:val="002541A6"/>
    <w:rsid w:val="00344572"/>
    <w:rsid w:val="003A094D"/>
    <w:rsid w:val="003B7A0E"/>
    <w:rsid w:val="0041744D"/>
    <w:rsid w:val="00441922"/>
    <w:rsid w:val="004968E8"/>
    <w:rsid w:val="00565F32"/>
    <w:rsid w:val="006234BD"/>
    <w:rsid w:val="006438DD"/>
    <w:rsid w:val="006E2C4A"/>
    <w:rsid w:val="00744809"/>
    <w:rsid w:val="007E1C4D"/>
    <w:rsid w:val="00880978"/>
    <w:rsid w:val="008F2BC2"/>
    <w:rsid w:val="00914E1A"/>
    <w:rsid w:val="009A151A"/>
    <w:rsid w:val="009D2A21"/>
    <w:rsid w:val="00BE3F9C"/>
    <w:rsid w:val="00D4721D"/>
    <w:rsid w:val="00E1593D"/>
    <w:rsid w:val="00E31137"/>
    <w:rsid w:val="00E9015A"/>
    <w:rsid w:val="00EC33C5"/>
    <w:rsid w:val="00EF4D4B"/>
    <w:rsid w:val="00F80379"/>
    <w:rsid w:val="00F81609"/>
    <w:rsid w:val="00FC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F3686-51DB-4344-9E43-F93E80B2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21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472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21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472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unhideWhenUsed/>
    <w:qFormat/>
    <w:rsid w:val="00D4721D"/>
    <w:rPr>
      <w:sz w:val="21"/>
      <w:szCs w:val="21"/>
    </w:rPr>
  </w:style>
  <w:style w:type="table" w:customStyle="1" w:styleId="4-31">
    <w:name w:val="网格表 4 - 着色 31"/>
    <w:basedOn w:val="a1"/>
    <w:uiPriority w:val="49"/>
    <w:qFormat/>
    <w:rsid w:val="00D4721D"/>
    <w:rPr>
      <w:kern w:val="0"/>
      <w:sz w:val="20"/>
      <w:szCs w:val="20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Mao,Wenjun</dc:creator>
  <cp:keywords/>
  <dc:description/>
  <cp:lastModifiedBy>Mao,Wenjun</cp:lastModifiedBy>
  <cp:revision>35</cp:revision>
  <dcterms:created xsi:type="dcterms:W3CDTF">2016-03-03T05:54:00Z</dcterms:created>
  <dcterms:modified xsi:type="dcterms:W3CDTF">2016-03-14T08:35:00Z</dcterms:modified>
</cp:coreProperties>
</file>