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60AAE">
      <w:pPr>
        <w:keepNext w:val="0"/>
        <w:keepLines w:val="0"/>
        <w:widowControl/>
        <w:suppressLineNumbers w:val="0"/>
        <w:jc w:val="left"/>
        <w:rPr>
          <w:color w:val="0000FF"/>
          <w:sz w:val="48"/>
          <w:szCs w:val="48"/>
        </w:rPr>
      </w:pPr>
      <w:r>
        <w:rPr>
          <w:rFonts w:ascii="宋体" w:hAnsi="宋体" w:eastAsia="宋体" w:cs="宋体"/>
          <w:color w:val="0000FF"/>
          <w:kern w:val="0"/>
          <w:sz w:val="48"/>
          <w:szCs w:val="48"/>
          <w:lang w:val="en-US" w:eastAsia="zh-CN" w:bidi="ar"/>
        </w:rPr>
        <w:t>线上初赛</w:t>
      </w:r>
    </w:p>
    <w:p w14:paraId="39F73D6A">
      <w:pPr>
        <w:rPr>
          <w:rFonts w:hint="eastAsia" w:eastAsiaTheme="minorEastAsia"/>
          <w:lang w:eastAsia="zh-CN"/>
        </w:rPr>
      </w:pPr>
    </w:p>
    <w:p w14:paraId="67F804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33925" cy="1657350"/>
            <wp:effectExtent l="0" t="0" r="0" b="0"/>
            <wp:docPr id="1" name="图片 1" descr="4f5a8673b999b0b7068b65466aede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f5a8673b999b0b7068b65466aede6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541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"/>
        <w:gridCol w:w="540"/>
        <w:gridCol w:w="1398"/>
        <w:gridCol w:w="1294"/>
        <w:gridCol w:w="3469"/>
        <w:gridCol w:w="2028"/>
      </w:tblGrid>
      <w:tr w14:paraId="39E31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F96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BCB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交付件</w:t>
            </w:r>
          </w:p>
        </w:tc>
        <w:tc>
          <w:tcPr>
            <w:tcW w:w="76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DB5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提交形式</w:t>
            </w:r>
          </w:p>
        </w:tc>
        <w:tc>
          <w:tcPr>
            <w:tcW w:w="7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851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具体包含内容</w:t>
            </w:r>
          </w:p>
        </w:tc>
        <w:tc>
          <w:tcPr>
            <w:tcW w:w="190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0D1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可提前筹备内容</w:t>
            </w:r>
          </w:p>
        </w:tc>
        <w:tc>
          <w:tcPr>
            <w:tcW w:w="111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5630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需后期开发完成再制作</w:t>
            </w:r>
          </w:p>
        </w:tc>
      </w:tr>
      <w:tr w14:paraId="2B506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D8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87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产品可运行成果</w:t>
            </w:r>
          </w:p>
        </w:tc>
        <w:tc>
          <w:tcPr>
            <w:tcW w:w="76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30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 + 录屏视频，视频链接放入 Readme</w:t>
            </w:r>
          </w:p>
        </w:tc>
        <w:tc>
          <w:tcPr>
            <w:tcW w:w="7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BC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完整可运行源码、产品功能演示视频</w:t>
            </w:r>
          </w:p>
        </w:tc>
        <w:tc>
          <w:tcPr>
            <w:tcW w:w="190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AD11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撰写视频录制脚本，规划演示流程</w:t>
            </w:r>
          </w:p>
          <w:p w14:paraId="017A61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准备录屏、剪辑工具</w:t>
            </w:r>
          </w:p>
          <w:p w14:paraId="236188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在 Readme 预留视频链接位置</w:t>
            </w:r>
          </w:p>
        </w:tc>
        <w:tc>
          <w:tcPr>
            <w:tcW w:w="111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C8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完整成品演示视频</w:t>
            </w:r>
          </w:p>
        </w:tc>
      </w:tr>
      <w:tr w14:paraId="2E6E0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5F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3F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项目源码</w:t>
            </w:r>
          </w:p>
        </w:tc>
        <w:tc>
          <w:tcPr>
            <w:tcW w:w="76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17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上传至 AtomGit 代码仓库</w:t>
            </w:r>
          </w:p>
        </w:tc>
        <w:tc>
          <w:tcPr>
            <w:tcW w:w="7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14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项目全部源代码、配置文件、依赖环境文件</w:t>
            </w:r>
          </w:p>
        </w:tc>
        <w:tc>
          <w:tcPr>
            <w:tcW w:w="190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F91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 AtomGit 账号，创建项目仓库</w:t>
            </w:r>
          </w:p>
          <w:p w14:paraId="20405E7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搭建仓库整体目录结构</w:t>
            </w:r>
          </w:p>
          <w:p w14:paraId="00FE15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制定代码提交规范，日常分段上传代码</w:t>
            </w:r>
          </w:p>
          <w:p w14:paraId="7FA8AA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提前编写环境安装、项目启动步骤</w:t>
            </w:r>
          </w:p>
        </w:tc>
        <w:tc>
          <w:tcPr>
            <w:tcW w:w="111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78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最终完整迭代完毕的全套源码</w:t>
            </w:r>
          </w:p>
        </w:tc>
      </w:tr>
      <w:tr w14:paraId="38AC2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DC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A9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技术文档</w:t>
            </w:r>
          </w:p>
        </w:tc>
        <w:tc>
          <w:tcPr>
            <w:tcW w:w="76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BA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撰写在仓库 Readme 文档中</w:t>
            </w:r>
          </w:p>
        </w:tc>
        <w:tc>
          <w:tcPr>
            <w:tcW w:w="7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8E2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产品介绍、系统架构图、核心模块设计图、性能测试数据</w:t>
            </w:r>
          </w:p>
        </w:tc>
        <w:tc>
          <w:tcPr>
            <w:tcW w:w="190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B147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套用模板搭建 Readme 完整目录框架</w:t>
            </w:r>
          </w:p>
          <w:p w14:paraId="5B1066B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撰写项目背景、痛点、功能概述、技术选型</w:t>
            </w:r>
          </w:p>
          <w:p w14:paraId="1D04C52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绘制架构草图、模块流程图初稿</w:t>
            </w:r>
          </w:p>
          <w:p w14:paraId="1BB045C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搭建性能测试表格、团队分工板块</w:t>
            </w:r>
          </w:p>
          <w:p w14:paraId="276CAD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编写部署教程、软硬件环境说明</w:t>
            </w:r>
          </w:p>
        </w:tc>
        <w:tc>
          <w:tcPr>
            <w:tcW w:w="111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3F1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定稿高清架构图、模块设计图</w:t>
            </w:r>
          </w:p>
          <w:p w14:paraId="21AC4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系统实测性能各项数据</w:t>
            </w:r>
          </w:p>
        </w:tc>
      </w:tr>
    </w:tbl>
    <w:p w14:paraId="3AB9905B"/>
    <w:p w14:paraId="53D119F5">
      <w:pPr>
        <w:keepNext w:val="0"/>
        <w:keepLines w:val="0"/>
        <w:widowControl/>
        <w:suppressLineNumbers w:val="0"/>
        <w:jc w:val="left"/>
        <w:rPr>
          <w:color w:val="0000FF"/>
          <w:sz w:val="52"/>
          <w:szCs w:val="52"/>
        </w:rPr>
      </w:pPr>
      <w:r>
        <w:rPr>
          <w:rFonts w:ascii="宋体" w:hAnsi="宋体" w:eastAsia="宋体" w:cs="宋体"/>
          <w:color w:val="0000FF"/>
          <w:kern w:val="0"/>
          <w:sz w:val="52"/>
          <w:szCs w:val="52"/>
          <w:lang w:val="en-US" w:eastAsia="zh-CN" w:bidi="ar"/>
        </w:rPr>
        <w:t>线下决赛</w:t>
      </w:r>
    </w:p>
    <w:p w14:paraId="7D3768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961390"/>
            <wp:effectExtent l="0" t="0" r="8890" b="635"/>
            <wp:docPr id="2" name="图片 2" descr="6a2cfc0392d16c9ba6301a6abf239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2cfc0392d16c9ba6301a6abf23943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EEEB">
      <w:pPr>
        <w:rPr>
          <w:rFonts w:hint="eastAsia" w:eastAsiaTheme="minorEastAsia"/>
          <w:lang w:eastAsia="zh-CN"/>
        </w:rPr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1410"/>
        <w:gridCol w:w="2783"/>
        <w:gridCol w:w="3221"/>
      </w:tblGrid>
      <w:tr w14:paraId="16502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1B6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2AF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提交形式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5C4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内容细则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848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提前筹备要点</w:t>
            </w:r>
          </w:p>
        </w:tc>
      </w:tr>
      <w:tr w14:paraId="773F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79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决赛路演 PPT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B9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格式，页数≤20 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47BA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 固定四大板块：</w:t>
            </w:r>
          </w:p>
          <w:p w14:paraId="1EC6CD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业务背景：行业现状、现存痛点、项目立项初衷</w:t>
            </w:r>
          </w:p>
          <w:p w14:paraId="2CE988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整体技术方案：架构设计、技术选型、核心算法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实现思路</w:t>
            </w:r>
          </w:p>
          <w:p w14:paraId="57495C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 演示：搭配截图、视频片段展示产品效果</w:t>
            </w:r>
          </w:p>
          <w:p w14:paraId="0D7C04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④ 项目价值、优势总结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27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提前搭好 PPT 大纲框架，填充基础文案、预留图片图表位置，晋级后微调排版即可</w:t>
            </w:r>
          </w:p>
        </w:tc>
      </w:tr>
      <w:tr w14:paraId="53B75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62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商业化说明文档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8B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续写在仓库 README 中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F98E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商业落地三要素：</w:t>
            </w:r>
          </w:p>
          <w:p w14:paraId="27BE369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落地应用场景</w:t>
            </w:r>
          </w:p>
          <w:p w14:paraId="0479229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目标客户群体</w:t>
            </w:r>
          </w:p>
          <w:p w14:paraId="25BCE8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3）完整商业模式：盈利方式、推广渠道、运营思路、长期规划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81203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可以提前写完初稿，后续仅优化细节</w:t>
            </w:r>
          </w:p>
        </w:tc>
      </w:tr>
    </w:tbl>
    <w:p w14:paraId="4B40E705">
      <w:pPr>
        <w:rPr>
          <w:rFonts w:hint="eastAsia" w:eastAsiaTheme="minorEastAsia"/>
          <w:lang w:eastAsia="zh-CN"/>
        </w:rPr>
      </w:pPr>
    </w:p>
    <w:p w14:paraId="0182363C">
      <w:pPr>
        <w:rPr>
          <w:rFonts w:hint="eastAsia" w:eastAsiaTheme="minorEastAsia"/>
          <w:lang w:eastAsia="zh-CN"/>
        </w:rPr>
      </w:pPr>
    </w:p>
    <w:p w14:paraId="0A9DE8E1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BC5C0"/>
    <w:multiLevelType w:val="singleLevel"/>
    <w:tmpl w:val="889BC5C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E5AF11"/>
    <w:multiLevelType w:val="singleLevel"/>
    <w:tmpl w:val="A7E5AF1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CB482412"/>
    <w:multiLevelType w:val="singleLevel"/>
    <w:tmpl w:val="CB482412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0FFE1081"/>
    <w:multiLevelType w:val="singleLevel"/>
    <w:tmpl w:val="0FFE108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545201D"/>
    <w:multiLevelType w:val="singleLevel"/>
    <w:tmpl w:val="6545201D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95D82"/>
    <w:rsid w:val="2FE95D82"/>
    <w:rsid w:val="5418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596</Words>
  <Characters>652</Characters>
  <Lines>0</Lines>
  <Paragraphs>0</Paragraphs>
  <TotalTime>23</TotalTime>
  <ScaleCrop>false</ScaleCrop>
  <LinksUpToDate>false</LinksUpToDate>
  <CharactersWithSpaces>682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2026-08-01T07:14:00Z</dcterms:created>
  <dc:creator>陈雨梦</dc:creator>
  <cp:lastModifiedBy>陈雨梦</cp:lastModifiedBy>
  <dcterms:modified xsi:type="dcterms:W3CDTF">2026-08-01T07:39:53Z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88294F1C6CDD45FB85C34EEB972A4E03_11</vt:lpwstr>
  </property>
  <property fmtid="{D5CDD505-2E9C-101B-9397-08002B2CF9AE}" pid="4" name="KSOTemplateDocerSaveRecord">
    <vt:lpwstr>eyJoZGlkIjoiZGJhZjFkMTBkMmUwM2ZiYjFjMDdiNWQxYTE0ODg4YmYiLCJ1c2VySWQiOiIxNTM0ODE5NDMwIn0=</vt:lpwstr>
  </property>
</Properties>
</file>