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2D9B0" w14:textId="5A8864C0" w:rsidR="004F67A1" w:rsidRPr="0005063A" w:rsidRDefault="0005063A" w:rsidP="0005063A">
      <w:pPr>
        <w:ind w:firstLine="643"/>
        <w:jc w:val="center"/>
        <w:rPr>
          <w:b/>
          <w:bCs/>
          <w:sz w:val="32"/>
          <w:szCs w:val="32"/>
        </w:rPr>
      </w:pPr>
      <w:r w:rsidRPr="0005063A">
        <w:rPr>
          <w:b/>
          <w:bCs/>
          <w:sz w:val="32"/>
          <w:szCs w:val="32"/>
        </w:rPr>
        <w:t>R</w:t>
      </w:r>
      <w:r w:rsidRPr="0005063A">
        <w:rPr>
          <w:rFonts w:hint="eastAsia"/>
          <w:b/>
          <w:bCs/>
          <w:sz w:val="32"/>
          <w:szCs w:val="32"/>
        </w:rPr>
        <w:t>ead me</w:t>
      </w:r>
    </w:p>
    <w:p w14:paraId="7BF6089C" w14:textId="77777777" w:rsidR="00725769" w:rsidRPr="00A36AC2" w:rsidRDefault="00725769">
      <w:pPr>
        <w:ind w:firstLine="480"/>
        <w:rPr>
          <w:sz w:val="24"/>
        </w:rPr>
      </w:pPr>
    </w:p>
    <w:p w14:paraId="47BCD92E" w14:textId="5CAF47CC" w:rsidR="006B67B6" w:rsidRPr="00326B81" w:rsidRDefault="006B67B6" w:rsidP="006B67B6">
      <w:pPr>
        <w:ind w:firstLine="480"/>
        <w:rPr>
          <w:sz w:val="24"/>
        </w:rPr>
      </w:pPr>
      <w:r w:rsidRPr="00326B81">
        <w:rPr>
          <w:sz w:val="24"/>
        </w:rPr>
        <w:t>表</w:t>
      </w:r>
      <w:r w:rsidRPr="00326B81">
        <w:rPr>
          <w:rFonts w:hint="eastAsia"/>
          <w:sz w:val="24"/>
        </w:rPr>
        <w:t>1</w:t>
      </w:r>
      <w:r w:rsidRPr="00326B81">
        <w:rPr>
          <w:rFonts w:hint="eastAsia"/>
          <w:sz w:val="24"/>
        </w:rPr>
        <w:t>运行</w:t>
      </w:r>
      <w:r w:rsidRPr="00326B81">
        <w:rPr>
          <w:sz w:val="24"/>
        </w:rPr>
        <w:t>F_2017_actual_cases.m</w:t>
      </w:r>
      <w:r w:rsidRPr="00326B81">
        <w:rPr>
          <w:rFonts w:hint="eastAsia"/>
          <w:sz w:val="24"/>
        </w:rPr>
        <w:t>。</w:t>
      </w:r>
    </w:p>
    <w:p w14:paraId="2D51F798" w14:textId="3542C1F1" w:rsidR="006B67B6" w:rsidRPr="00326B81" w:rsidRDefault="006B67B6">
      <w:pPr>
        <w:ind w:firstLine="480"/>
        <w:rPr>
          <w:sz w:val="24"/>
        </w:rPr>
      </w:pPr>
      <w:r w:rsidRPr="00326B81">
        <w:rPr>
          <w:sz w:val="24"/>
        </w:rPr>
        <w:t>表</w:t>
      </w:r>
      <w:r w:rsidRPr="00326B81">
        <w:rPr>
          <w:rFonts w:hint="eastAsia"/>
          <w:sz w:val="24"/>
        </w:rPr>
        <w:t>2</w:t>
      </w:r>
      <w:r w:rsidRPr="00326B81">
        <w:rPr>
          <w:rFonts w:hint="eastAsia"/>
          <w:sz w:val="24"/>
        </w:rPr>
        <w:t>运行</w:t>
      </w:r>
      <w:r w:rsidRPr="00326B81">
        <w:rPr>
          <w:sz w:val="24"/>
        </w:rPr>
        <w:t>F_2017_intra_equal_area.m</w:t>
      </w:r>
      <w:r w:rsidRPr="00326B81">
        <w:rPr>
          <w:rFonts w:hint="eastAsia"/>
          <w:sz w:val="24"/>
        </w:rPr>
        <w:t>和</w:t>
      </w:r>
      <w:r w:rsidRPr="00326B81">
        <w:rPr>
          <w:sz w:val="24"/>
        </w:rPr>
        <w:t>F_2017_intra_equal_pro</w:t>
      </w:r>
      <w:r w:rsidRPr="00326B81">
        <w:rPr>
          <w:rFonts w:hint="eastAsia"/>
          <w:sz w:val="24"/>
        </w:rPr>
        <w:t>p</w:t>
      </w:r>
      <w:r w:rsidRPr="00326B81">
        <w:rPr>
          <w:sz w:val="24"/>
        </w:rPr>
        <w:t>.m</w:t>
      </w:r>
      <w:r w:rsidR="003D3D93" w:rsidRPr="00326B81">
        <w:rPr>
          <w:rFonts w:hint="eastAsia"/>
          <w:sz w:val="24"/>
        </w:rPr>
        <w:t>。</w:t>
      </w:r>
    </w:p>
    <w:p w14:paraId="75B0ADB2" w14:textId="1D1C3B81" w:rsidR="006B67B6" w:rsidRPr="00326B81" w:rsidRDefault="006B67B6" w:rsidP="006B67B6">
      <w:pPr>
        <w:ind w:firstLine="480"/>
        <w:rPr>
          <w:sz w:val="24"/>
        </w:rPr>
      </w:pPr>
      <w:r w:rsidRPr="00326B81">
        <w:rPr>
          <w:sz w:val="24"/>
        </w:rPr>
        <w:t>表</w:t>
      </w:r>
      <w:r w:rsidRPr="00326B81">
        <w:rPr>
          <w:rFonts w:hint="eastAsia"/>
          <w:sz w:val="24"/>
        </w:rPr>
        <w:t>3</w:t>
      </w:r>
      <w:r w:rsidRPr="00326B81">
        <w:rPr>
          <w:rFonts w:hint="eastAsia"/>
          <w:sz w:val="24"/>
        </w:rPr>
        <w:t>运行</w:t>
      </w:r>
      <w:r w:rsidR="003D3D93" w:rsidRPr="00326B81">
        <w:rPr>
          <w:sz w:val="24"/>
        </w:rPr>
        <w:t>F_2017_inter_equal_area.m</w:t>
      </w:r>
      <w:r w:rsidR="003D3D93" w:rsidRPr="00326B81">
        <w:rPr>
          <w:rFonts w:hint="eastAsia"/>
          <w:sz w:val="24"/>
        </w:rPr>
        <w:t>和</w:t>
      </w:r>
      <w:r w:rsidR="003D3D93" w:rsidRPr="00326B81">
        <w:rPr>
          <w:sz w:val="24"/>
        </w:rPr>
        <w:t>F_2017_int</w:t>
      </w:r>
      <w:r w:rsidR="003D3D93" w:rsidRPr="00326B81">
        <w:rPr>
          <w:rFonts w:hint="eastAsia"/>
          <w:sz w:val="24"/>
        </w:rPr>
        <w:t>er</w:t>
      </w:r>
      <w:r w:rsidR="003D3D93" w:rsidRPr="00326B81">
        <w:rPr>
          <w:sz w:val="24"/>
        </w:rPr>
        <w:t>_equal_pro</w:t>
      </w:r>
      <w:r w:rsidR="003D3D93" w:rsidRPr="00326B81">
        <w:rPr>
          <w:rFonts w:hint="eastAsia"/>
          <w:sz w:val="24"/>
        </w:rPr>
        <w:t>p</w:t>
      </w:r>
      <w:r w:rsidR="003D3D93" w:rsidRPr="00326B81">
        <w:rPr>
          <w:sz w:val="24"/>
        </w:rPr>
        <w:t>.m</w:t>
      </w:r>
      <w:r w:rsidR="003D3D93" w:rsidRPr="00326B81">
        <w:rPr>
          <w:rFonts w:hint="eastAsia"/>
          <w:sz w:val="24"/>
        </w:rPr>
        <w:t>。</w:t>
      </w:r>
    </w:p>
    <w:p w14:paraId="1EC8603A" w14:textId="372AF118" w:rsidR="006B67B6" w:rsidRPr="00326B81" w:rsidRDefault="006B67B6">
      <w:pPr>
        <w:ind w:firstLine="480"/>
        <w:rPr>
          <w:sz w:val="24"/>
        </w:rPr>
      </w:pPr>
      <w:r w:rsidRPr="00326B81">
        <w:rPr>
          <w:sz w:val="24"/>
        </w:rPr>
        <w:t>表</w:t>
      </w:r>
      <w:r w:rsidRPr="00326B81">
        <w:rPr>
          <w:rFonts w:hint="eastAsia"/>
          <w:sz w:val="24"/>
        </w:rPr>
        <w:t>4</w:t>
      </w:r>
      <w:r w:rsidRPr="00326B81">
        <w:rPr>
          <w:rFonts w:hint="eastAsia"/>
          <w:sz w:val="24"/>
        </w:rPr>
        <w:t>运行</w:t>
      </w:r>
      <w:proofErr w:type="spellStart"/>
      <w:r w:rsidR="00DE6356" w:rsidRPr="00326B81">
        <w:rPr>
          <w:sz w:val="24"/>
        </w:rPr>
        <w:t>max_mn.m</w:t>
      </w:r>
      <w:proofErr w:type="spellEnd"/>
      <w:r w:rsidR="00DE6356" w:rsidRPr="00326B81">
        <w:rPr>
          <w:rFonts w:hint="eastAsia"/>
          <w:sz w:val="24"/>
        </w:rPr>
        <w:t>。</w:t>
      </w:r>
    </w:p>
    <w:p w14:paraId="76BE3882" w14:textId="77777777" w:rsidR="00F26102" w:rsidRPr="00326B81" w:rsidRDefault="00F26102">
      <w:pPr>
        <w:ind w:firstLine="480"/>
        <w:rPr>
          <w:sz w:val="24"/>
        </w:rPr>
      </w:pPr>
    </w:p>
    <w:p w14:paraId="1B388C1B" w14:textId="77777777" w:rsidR="00F26102" w:rsidRPr="00326B81" w:rsidRDefault="00F26102" w:rsidP="00F26102">
      <w:pPr>
        <w:ind w:firstLine="480"/>
        <w:rPr>
          <w:sz w:val="24"/>
        </w:rPr>
      </w:pPr>
      <w:r w:rsidRPr="00326B81">
        <w:rPr>
          <w:rFonts w:hint="eastAsia"/>
          <w:sz w:val="24"/>
        </w:rPr>
        <w:t>附图</w:t>
      </w:r>
      <w:r w:rsidRPr="00326B81">
        <w:rPr>
          <w:rFonts w:hint="eastAsia"/>
          <w:sz w:val="24"/>
        </w:rPr>
        <w:t>1</w:t>
      </w:r>
      <w:r w:rsidRPr="00326B81">
        <w:rPr>
          <w:rFonts w:hint="eastAsia"/>
          <w:sz w:val="24"/>
        </w:rPr>
        <w:t>、附图</w:t>
      </w:r>
      <w:r w:rsidRPr="00326B81">
        <w:rPr>
          <w:rFonts w:hint="eastAsia"/>
          <w:sz w:val="24"/>
        </w:rPr>
        <w:t>2</w:t>
      </w:r>
      <w:r w:rsidRPr="00326B81">
        <w:rPr>
          <w:rFonts w:hint="eastAsia"/>
          <w:sz w:val="24"/>
        </w:rPr>
        <w:t>、附图</w:t>
      </w:r>
      <w:r w:rsidRPr="00326B81">
        <w:rPr>
          <w:rFonts w:hint="eastAsia"/>
          <w:sz w:val="24"/>
        </w:rPr>
        <w:t>3</w:t>
      </w:r>
      <w:r w:rsidRPr="00326B81">
        <w:rPr>
          <w:rFonts w:hint="eastAsia"/>
          <w:sz w:val="24"/>
        </w:rPr>
        <w:t>计算详见附</w:t>
      </w:r>
      <w:r w:rsidRPr="00326B81">
        <w:rPr>
          <w:sz w:val="24"/>
        </w:rPr>
        <w:t>图</w:t>
      </w:r>
      <w:r w:rsidRPr="00326B81">
        <w:rPr>
          <w:sz w:val="24"/>
        </w:rPr>
        <w:t>1.xlsx</w:t>
      </w:r>
      <w:r w:rsidRPr="00326B81">
        <w:rPr>
          <w:rFonts w:hint="eastAsia"/>
          <w:sz w:val="24"/>
        </w:rPr>
        <w:t>、附</w:t>
      </w:r>
      <w:r w:rsidRPr="00326B81">
        <w:rPr>
          <w:sz w:val="24"/>
        </w:rPr>
        <w:t>图</w:t>
      </w:r>
      <w:r w:rsidRPr="00326B81">
        <w:rPr>
          <w:rFonts w:hint="eastAsia"/>
          <w:sz w:val="24"/>
        </w:rPr>
        <w:t>2</w:t>
      </w:r>
      <w:r w:rsidRPr="00326B81">
        <w:rPr>
          <w:sz w:val="24"/>
        </w:rPr>
        <w:t>.xlsx</w:t>
      </w:r>
      <w:r w:rsidRPr="00326B81">
        <w:rPr>
          <w:rFonts w:hint="eastAsia"/>
          <w:sz w:val="24"/>
        </w:rPr>
        <w:t>、附</w:t>
      </w:r>
      <w:r w:rsidRPr="00326B81">
        <w:rPr>
          <w:sz w:val="24"/>
        </w:rPr>
        <w:t>图</w:t>
      </w:r>
      <w:r w:rsidRPr="00326B81">
        <w:rPr>
          <w:rFonts w:hint="eastAsia"/>
          <w:sz w:val="24"/>
        </w:rPr>
        <w:t>3</w:t>
      </w:r>
      <w:r w:rsidRPr="00326B81">
        <w:rPr>
          <w:sz w:val="24"/>
        </w:rPr>
        <w:t>.xlsx</w:t>
      </w:r>
      <w:r w:rsidRPr="00326B81">
        <w:rPr>
          <w:rFonts w:hint="eastAsia"/>
          <w:sz w:val="24"/>
        </w:rPr>
        <w:t>。</w:t>
      </w:r>
    </w:p>
    <w:p w14:paraId="5B25E72F" w14:textId="60EC80A7" w:rsidR="006B67B6" w:rsidRPr="00326B81" w:rsidRDefault="00F26102">
      <w:pPr>
        <w:ind w:firstLine="480"/>
        <w:rPr>
          <w:sz w:val="24"/>
        </w:rPr>
      </w:pPr>
      <w:r w:rsidRPr="00326B81">
        <w:rPr>
          <w:rFonts w:hint="eastAsia"/>
          <w:sz w:val="24"/>
        </w:rPr>
        <w:t>附</w:t>
      </w:r>
      <w:r w:rsidR="006B67B6" w:rsidRPr="00326B81">
        <w:rPr>
          <w:sz w:val="24"/>
        </w:rPr>
        <w:t>表</w:t>
      </w:r>
      <w:r w:rsidRPr="00326B81">
        <w:rPr>
          <w:rFonts w:hint="eastAsia"/>
          <w:sz w:val="24"/>
        </w:rPr>
        <w:t>1</w:t>
      </w:r>
      <w:r w:rsidR="006B67B6" w:rsidRPr="00326B81">
        <w:rPr>
          <w:rFonts w:hint="eastAsia"/>
          <w:sz w:val="24"/>
        </w:rPr>
        <w:t>运行</w:t>
      </w:r>
      <w:r w:rsidR="007121F0" w:rsidRPr="00326B81">
        <w:rPr>
          <w:sz w:val="24"/>
        </w:rPr>
        <w:t>F_2017_inter_equal_area</w:t>
      </w:r>
      <w:r w:rsidR="0046703B" w:rsidRPr="00326B81">
        <w:rPr>
          <w:rFonts w:hint="eastAsia"/>
          <w:sz w:val="24"/>
        </w:rPr>
        <w:t>_large</w:t>
      </w:r>
      <w:r w:rsidR="007121F0" w:rsidRPr="00326B81">
        <w:rPr>
          <w:sz w:val="24"/>
        </w:rPr>
        <w:t>.m</w:t>
      </w:r>
      <w:r w:rsidR="007121F0" w:rsidRPr="00326B81">
        <w:rPr>
          <w:rFonts w:hint="eastAsia"/>
          <w:sz w:val="24"/>
        </w:rPr>
        <w:t>和</w:t>
      </w:r>
      <w:r w:rsidR="007121F0" w:rsidRPr="00326B81">
        <w:rPr>
          <w:sz w:val="24"/>
        </w:rPr>
        <w:t>F_2017_int</w:t>
      </w:r>
      <w:r w:rsidR="007121F0" w:rsidRPr="00326B81">
        <w:rPr>
          <w:rFonts w:hint="eastAsia"/>
          <w:sz w:val="24"/>
        </w:rPr>
        <w:t>er</w:t>
      </w:r>
      <w:r w:rsidR="007121F0" w:rsidRPr="00326B81">
        <w:rPr>
          <w:sz w:val="24"/>
        </w:rPr>
        <w:t>_equal_pro</w:t>
      </w:r>
      <w:r w:rsidR="007121F0" w:rsidRPr="00326B81">
        <w:rPr>
          <w:rFonts w:hint="eastAsia"/>
          <w:sz w:val="24"/>
        </w:rPr>
        <w:t>p</w:t>
      </w:r>
      <w:r w:rsidR="0046703B" w:rsidRPr="00326B81">
        <w:rPr>
          <w:rFonts w:hint="eastAsia"/>
          <w:sz w:val="24"/>
        </w:rPr>
        <w:t>_large</w:t>
      </w:r>
      <w:r w:rsidR="007121F0" w:rsidRPr="00326B81">
        <w:rPr>
          <w:sz w:val="24"/>
        </w:rPr>
        <w:t>.m</w:t>
      </w:r>
      <w:r w:rsidR="006B67B6" w:rsidRPr="00326B81">
        <w:rPr>
          <w:rFonts w:hint="eastAsia"/>
          <w:sz w:val="24"/>
        </w:rPr>
        <w:t>。</w:t>
      </w:r>
    </w:p>
    <w:p w14:paraId="26076883" w14:textId="7164182C" w:rsidR="006B67B6" w:rsidRPr="00326B81" w:rsidRDefault="00F26102">
      <w:pPr>
        <w:ind w:firstLine="480"/>
        <w:rPr>
          <w:sz w:val="24"/>
        </w:rPr>
      </w:pPr>
      <w:r w:rsidRPr="00326B81">
        <w:rPr>
          <w:rFonts w:hint="eastAsia"/>
          <w:sz w:val="24"/>
        </w:rPr>
        <w:t>附</w:t>
      </w:r>
      <w:r w:rsidR="006B67B6" w:rsidRPr="00326B81">
        <w:rPr>
          <w:sz w:val="24"/>
        </w:rPr>
        <w:t>表</w:t>
      </w:r>
      <w:r w:rsidRPr="00326B81">
        <w:rPr>
          <w:rFonts w:hint="eastAsia"/>
          <w:sz w:val="24"/>
        </w:rPr>
        <w:t>2</w:t>
      </w:r>
      <w:r w:rsidR="006B67B6" w:rsidRPr="00326B81">
        <w:rPr>
          <w:rFonts w:hint="eastAsia"/>
          <w:sz w:val="24"/>
        </w:rPr>
        <w:t>和</w:t>
      </w:r>
      <w:r w:rsidRPr="00326B81">
        <w:rPr>
          <w:rFonts w:hint="eastAsia"/>
          <w:sz w:val="24"/>
        </w:rPr>
        <w:t>3</w:t>
      </w:r>
      <w:r w:rsidR="006B67B6" w:rsidRPr="00326B81">
        <w:rPr>
          <w:rFonts w:hint="eastAsia"/>
          <w:sz w:val="24"/>
        </w:rPr>
        <w:t>运行</w:t>
      </w:r>
      <w:r w:rsidR="003D3D93" w:rsidRPr="00326B81">
        <w:rPr>
          <w:sz w:val="24"/>
        </w:rPr>
        <w:t>F_2017_</w:t>
      </w:r>
      <w:r w:rsidR="00AB2772" w:rsidRPr="00326B81">
        <w:rPr>
          <w:rFonts w:hint="eastAsia"/>
          <w:sz w:val="24"/>
        </w:rPr>
        <w:t>p</w:t>
      </w:r>
      <w:r w:rsidR="003D3D93" w:rsidRPr="00326B81">
        <w:rPr>
          <w:sz w:val="24"/>
        </w:rPr>
        <w:t>ara_robustness.m</w:t>
      </w:r>
      <w:r w:rsidR="006B67B6" w:rsidRPr="00326B81">
        <w:rPr>
          <w:rFonts w:hint="eastAsia"/>
          <w:sz w:val="24"/>
        </w:rPr>
        <w:t>。</w:t>
      </w:r>
    </w:p>
    <w:p w14:paraId="40AD1EBD" w14:textId="0C5669C5" w:rsidR="006B67B6" w:rsidRPr="00326B81" w:rsidRDefault="00F26102">
      <w:pPr>
        <w:ind w:firstLine="480"/>
        <w:rPr>
          <w:sz w:val="24"/>
        </w:rPr>
      </w:pPr>
      <w:r w:rsidRPr="00326B81">
        <w:rPr>
          <w:rFonts w:hint="eastAsia"/>
          <w:sz w:val="24"/>
        </w:rPr>
        <w:t>附</w:t>
      </w:r>
      <w:r w:rsidR="006B67B6" w:rsidRPr="00326B81">
        <w:rPr>
          <w:sz w:val="24"/>
        </w:rPr>
        <w:t>表</w:t>
      </w:r>
      <w:r w:rsidRPr="00326B81">
        <w:rPr>
          <w:rFonts w:hint="eastAsia"/>
          <w:sz w:val="24"/>
        </w:rPr>
        <w:t>4</w:t>
      </w:r>
      <w:r w:rsidR="006B67B6" w:rsidRPr="00326B81">
        <w:rPr>
          <w:rFonts w:hint="eastAsia"/>
          <w:sz w:val="24"/>
        </w:rPr>
        <w:t>运行</w:t>
      </w:r>
      <w:r w:rsidR="00D12A7F" w:rsidRPr="00326B81">
        <w:rPr>
          <w:sz w:val="24"/>
        </w:rPr>
        <w:t>F_2017_inter_equal_area_labor_cost.m</w:t>
      </w:r>
      <w:r w:rsidR="00D12A7F" w:rsidRPr="00326B81">
        <w:rPr>
          <w:rFonts w:hint="eastAsia"/>
          <w:sz w:val="24"/>
        </w:rPr>
        <w:t>和</w:t>
      </w:r>
      <w:r w:rsidR="00D12A7F" w:rsidRPr="00326B81">
        <w:rPr>
          <w:sz w:val="24"/>
        </w:rPr>
        <w:t>F_2017_inter_equal_prop_labor_cost.m</w:t>
      </w:r>
      <w:r w:rsidR="006B67B6" w:rsidRPr="00326B81">
        <w:rPr>
          <w:rFonts w:hint="eastAsia"/>
          <w:sz w:val="24"/>
        </w:rPr>
        <w:t>。</w:t>
      </w:r>
    </w:p>
    <w:p w14:paraId="38E1F336" w14:textId="23ECF234" w:rsidR="0005063A" w:rsidRPr="00326B81" w:rsidRDefault="00F26102">
      <w:pPr>
        <w:ind w:firstLine="480"/>
        <w:rPr>
          <w:sz w:val="24"/>
        </w:rPr>
      </w:pPr>
      <w:r w:rsidRPr="00326B81">
        <w:rPr>
          <w:rFonts w:hint="eastAsia"/>
          <w:sz w:val="24"/>
        </w:rPr>
        <w:t>附</w:t>
      </w:r>
      <w:r w:rsidR="006B67B6" w:rsidRPr="00326B81">
        <w:rPr>
          <w:sz w:val="24"/>
        </w:rPr>
        <w:t>表</w:t>
      </w:r>
      <w:r w:rsidRPr="00326B81">
        <w:rPr>
          <w:rFonts w:hint="eastAsia"/>
          <w:sz w:val="24"/>
        </w:rPr>
        <w:t>5</w:t>
      </w:r>
      <w:r w:rsidR="006B67B6" w:rsidRPr="00326B81">
        <w:rPr>
          <w:rFonts w:hint="eastAsia"/>
          <w:sz w:val="24"/>
        </w:rPr>
        <w:t>运行</w:t>
      </w:r>
      <w:r w:rsidR="00CE5733" w:rsidRPr="00326B81">
        <w:rPr>
          <w:sz w:val="24"/>
        </w:rPr>
        <w:t>F_2017_inter_equal_area_service_period.m</w:t>
      </w:r>
      <w:r w:rsidR="00CE5733" w:rsidRPr="00326B81">
        <w:rPr>
          <w:rFonts w:hint="eastAsia"/>
          <w:sz w:val="24"/>
        </w:rPr>
        <w:t>和</w:t>
      </w:r>
      <w:r w:rsidR="00CE5733" w:rsidRPr="00326B81">
        <w:rPr>
          <w:sz w:val="24"/>
        </w:rPr>
        <w:t>F_2017_inter_equal_prop_service_period.m</w:t>
      </w:r>
      <w:r w:rsidR="006B67B6" w:rsidRPr="00326B81">
        <w:rPr>
          <w:rFonts w:hint="eastAsia"/>
          <w:sz w:val="24"/>
        </w:rPr>
        <w:t>。</w:t>
      </w:r>
    </w:p>
    <w:p w14:paraId="7BB47756" w14:textId="77777777" w:rsidR="0005063A" w:rsidRDefault="0005063A">
      <w:pPr>
        <w:ind w:firstLine="480"/>
        <w:rPr>
          <w:sz w:val="24"/>
        </w:rPr>
      </w:pPr>
    </w:p>
    <w:sectPr w:rsidR="0005063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9E62D" w14:textId="77777777" w:rsidR="00EA75C1" w:rsidRDefault="00EA75C1" w:rsidP="002D46D0">
      <w:pPr>
        <w:ind w:firstLine="420"/>
      </w:pPr>
      <w:r>
        <w:separator/>
      </w:r>
    </w:p>
  </w:endnote>
  <w:endnote w:type="continuationSeparator" w:id="0">
    <w:p w14:paraId="366BC6C4" w14:textId="77777777" w:rsidR="00EA75C1" w:rsidRDefault="00EA75C1" w:rsidP="002D46D0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C3E08" w14:textId="77777777" w:rsidR="002D46D0" w:rsidRDefault="002D46D0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19A09" w14:textId="77777777" w:rsidR="002D46D0" w:rsidRDefault="002D46D0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9E2E1" w14:textId="77777777" w:rsidR="002D46D0" w:rsidRDefault="002D46D0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3CFE0" w14:textId="77777777" w:rsidR="00EA75C1" w:rsidRDefault="00EA75C1" w:rsidP="002D46D0">
      <w:pPr>
        <w:ind w:firstLine="420"/>
      </w:pPr>
      <w:r>
        <w:separator/>
      </w:r>
    </w:p>
  </w:footnote>
  <w:footnote w:type="continuationSeparator" w:id="0">
    <w:p w14:paraId="25EF0CEF" w14:textId="77777777" w:rsidR="00EA75C1" w:rsidRDefault="00EA75C1" w:rsidP="002D46D0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3B6B7" w14:textId="77777777" w:rsidR="002D46D0" w:rsidRDefault="002D46D0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4C8AB" w14:textId="77777777" w:rsidR="002D46D0" w:rsidRDefault="002D46D0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9AAB3" w14:textId="77777777" w:rsidR="002D46D0" w:rsidRDefault="002D46D0">
    <w:pPr>
      <w:pStyle w:val="ae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63A"/>
    <w:rsid w:val="00016318"/>
    <w:rsid w:val="000201FC"/>
    <w:rsid w:val="00035407"/>
    <w:rsid w:val="0005063A"/>
    <w:rsid w:val="000A61A2"/>
    <w:rsid w:val="000B3D66"/>
    <w:rsid w:val="00122D07"/>
    <w:rsid w:val="001B0A22"/>
    <w:rsid w:val="00215822"/>
    <w:rsid w:val="00265D4F"/>
    <w:rsid w:val="002A7AD7"/>
    <w:rsid w:val="002D46D0"/>
    <w:rsid w:val="00326B81"/>
    <w:rsid w:val="00382EB2"/>
    <w:rsid w:val="0038450C"/>
    <w:rsid w:val="00393FD0"/>
    <w:rsid w:val="003D3D93"/>
    <w:rsid w:val="00445826"/>
    <w:rsid w:val="004467E2"/>
    <w:rsid w:val="0046703B"/>
    <w:rsid w:val="004B11BC"/>
    <w:rsid w:val="004B704C"/>
    <w:rsid w:val="004F67A1"/>
    <w:rsid w:val="005762FF"/>
    <w:rsid w:val="00576AFB"/>
    <w:rsid w:val="00634180"/>
    <w:rsid w:val="00661D64"/>
    <w:rsid w:val="006B67B6"/>
    <w:rsid w:val="006D38BF"/>
    <w:rsid w:val="007121F0"/>
    <w:rsid w:val="00725769"/>
    <w:rsid w:val="00756E32"/>
    <w:rsid w:val="00775392"/>
    <w:rsid w:val="008D3054"/>
    <w:rsid w:val="009017EB"/>
    <w:rsid w:val="00986EBE"/>
    <w:rsid w:val="00A264B8"/>
    <w:rsid w:val="00A36AC2"/>
    <w:rsid w:val="00AB034E"/>
    <w:rsid w:val="00AB2772"/>
    <w:rsid w:val="00AB414E"/>
    <w:rsid w:val="00AC24CD"/>
    <w:rsid w:val="00AC51E3"/>
    <w:rsid w:val="00B30921"/>
    <w:rsid w:val="00C86E67"/>
    <w:rsid w:val="00CE5733"/>
    <w:rsid w:val="00D12A7F"/>
    <w:rsid w:val="00D61D36"/>
    <w:rsid w:val="00DC039D"/>
    <w:rsid w:val="00DE6356"/>
    <w:rsid w:val="00E23ED5"/>
    <w:rsid w:val="00EA75C1"/>
    <w:rsid w:val="00F26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D30C44"/>
  <w15:chartTrackingRefBased/>
  <w15:docId w15:val="{E8162D0B-EA62-4198-A4A3-B5963B4F0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51E3"/>
    <w:pPr>
      <w:widowControl w:val="0"/>
      <w:spacing w:after="0" w:line="240" w:lineRule="auto"/>
      <w:ind w:firstLineChars="200" w:firstLine="200"/>
      <w:jc w:val="both"/>
    </w:pPr>
    <w:rPr>
      <w:rFonts w:ascii="Times New Roman" w:eastAsia="宋体" w:hAnsi="Times New Roman"/>
      <w:sz w:val="21"/>
    </w:rPr>
  </w:style>
  <w:style w:type="paragraph" w:styleId="1">
    <w:name w:val="heading 1"/>
    <w:basedOn w:val="a"/>
    <w:next w:val="a"/>
    <w:link w:val="10"/>
    <w:uiPriority w:val="9"/>
    <w:qFormat/>
    <w:rsid w:val="000506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0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06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063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063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063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063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063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063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063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06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06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063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063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5063A"/>
    <w:rPr>
      <w:rFonts w:cstheme="majorBidi"/>
      <w:b/>
      <w:bCs/>
      <w:color w:val="2F5496" w:themeColor="accent1" w:themeShade="BF"/>
      <w:sz w:val="21"/>
    </w:rPr>
  </w:style>
  <w:style w:type="character" w:customStyle="1" w:styleId="70">
    <w:name w:val="标题 7 字符"/>
    <w:basedOn w:val="a0"/>
    <w:link w:val="7"/>
    <w:uiPriority w:val="9"/>
    <w:semiHidden/>
    <w:rsid w:val="0005063A"/>
    <w:rPr>
      <w:rFonts w:cstheme="majorBidi"/>
      <w:b/>
      <w:bCs/>
      <w:color w:val="595959" w:themeColor="text1" w:themeTint="A6"/>
      <w:sz w:val="21"/>
    </w:rPr>
  </w:style>
  <w:style w:type="character" w:customStyle="1" w:styleId="80">
    <w:name w:val="标题 8 字符"/>
    <w:basedOn w:val="a0"/>
    <w:link w:val="8"/>
    <w:uiPriority w:val="9"/>
    <w:semiHidden/>
    <w:rsid w:val="0005063A"/>
    <w:rPr>
      <w:rFonts w:cstheme="majorBidi"/>
      <w:color w:val="595959" w:themeColor="text1" w:themeTint="A6"/>
      <w:sz w:val="21"/>
    </w:rPr>
  </w:style>
  <w:style w:type="character" w:customStyle="1" w:styleId="90">
    <w:name w:val="标题 9 字符"/>
    <w:basedOn w:val="a0"/>
    <w:link w:val="9"/>
    <w:uiPriority w:val="9"/>
    <w:semiHidden/>
    <w:rsid w:val="0005063A"/>
    <w:rPr>
      <w:rFonts w:eastAsiaTheme="majorEastAsia" w:cstheme="majorBidi"/>
      <w:color w:val="595959" w:themeColor="text1" w:themeTint="A6"/>
      <w:sz w:val="21"/>
    </w:rPr>
  </w:style>
  <w:style w:type="paragraph" w:styleId="a3">
    <w:name w:val="Title"/>
    <w:basedOn w:val="a"/>
    <w:next w:val="a"/>
    <w:link w:val="a4"/>
    <w:uiPriority w:val="10"/>
    <w:qFormat/>
    <w:rsid w:val="0005063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0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063A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06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06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063A"/>
    <w:rPr>
      <w:rFonts w:ascii="Times New Roman" w:eastAsia="宋体" w:hAnsi="Times New Roman"/>
      <w:i/>
      <w:iCs/>
      <w:color w:val="404040" w:themeColor="text1" w:themeTint="BF"/>
      <w:sz w:val="21"/>
    </w:rPr>
  </w:style>
  <w:style w:type="paragraph" w:styleId="a9">
    <w:name w:val="List Paragraph"/>
    <w:basedOn w:val="a"/>
    <w:uiPriority w:val="34"/>
    <w:qFormat/>
    <w:rsid w:val="000506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063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06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063A"/>
    <w:rPr>
      <w:rFonts w:ascii="Times New Roman" w:eastAsia="宋体" w:hAnsi="Times New Roman"/>
      <w:i/>
      <w:iCs/>
      <w:color w:val="2F5496" w:themeColor="accent1" w:themeShade="BF"/>
      <w:sz w:val="21"/>
    </w:rPr>
  </w:style>
  <w:style w:type="character" w:styleId="ad">
    <w:name w:val="Intense Reference"/>
    <w:basedOn w:val="a0"/>
    <w:uiPriority w:val="32"/>
    <w:qFormat/>
    <w:rsid w:val="0005063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D46D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D46D0"/>
    <w:rPr>
      <w:rFonts w:ascii="Times New Roman" w:eastAsia="宋体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D46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D46D0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one</dc:creator>
  <cp:keywords/>
  <dc:description/>
  <cp:lastModifiedBy>user one</cp:lastModifiedBy>
  <cp:revision>21</cp:revision>
  <dcterms:created xsi:type="dcterms:W3CDTF">2026-01-12T07:06:00Z</dcterms:created>
  <dcterms:modified xsi:type="dcterms:W3CDTF">2026-03-26T00:30:00Z</dcterms:modified>
</cp:coreProperties>
</file>