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一、AOP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AOP是OOP的延续，是软件开发中的一个热点，也是Spring框架中的一个重要内容，是函数式编程的一种衍生范型。利用AOP可以对业务逻辑的各个部分进行隔离，从而使得业务逻辑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各部分之间的耦合度降低，提高程序的可重用性，同时提高了开发的效率。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1"/>
      <w:bookmarkEnd w:id="0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1.1 主要功能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日志记录，性能统计，安全控制，事务处理，异常处理等等。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" w:name="t2"/>
      <w:bookmarkEnd w:id="1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1.2 主要目标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将日志记录，性能统计，安全控制，事务处理，异常处理等代码从业务逻辑代码中划分出来，通过对这些行为的分离，我们希望可以将它们独立到非指导业务逻辑的方法中，进而改变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这些行为的时候不影响业务逻辑的代码。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" w:name="t3"/>
      <w:bookmarkEnd w:id="2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1.3 适用对象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比较大型的项目，而且迭代较快，使用OOP太消耗内力。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有日志、性能、安全、异常处理等横切关注点需求。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" w:name="t4"/>
      <w:bookmarkEnd w:id="3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1.4 AOP与OOP的关系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OOP（面向对象编程）针对业务处理过程的实体及其属性和行为进行抽象封装，以获得更加清晰高效的逻辑单元划分。但是也有它的缺点，最明显的就是关注点聚焦时，面向对象无法简单的解决这个问题，一个关注点是面向所有而不是单一的类，不受类的边界的约束，因此OOP无法将关注点聚焦来解决，只能分散到各个类中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AOP（面向切面编程）则是针对业务处理过程中的切面进行提取，它所面对的是处理过程中的某个步骤或阶段，以获得逻辑过程中各部分之间低耦合性的隔离效果。这两种设计思想在目标上有着本质的差异。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AOP并不是与OOP对立的，而是为了弥补OOP的不足。OOP解决了竖向的问题，AOP则解决横向的问题。因为有了AOP我们的调试和监控就变得简单清晰。它们之间的关系如下图所示：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57190" cy="2666365"/>
            <wp:effectExtent l="0" t="0" r="10160" b="63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1.4.1 对比一——单一横切关注点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85510" cy="3439160"/>
            <wp:effectExtent l="0" t="0" r="15240" b="8890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49620" cy="3286760"/>
            <wp:effectExtent l="0" t="0" r="17780" b="889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1.4.2 对比二——多横切关注点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80430" cy="3371850"/>
            <wp:effectExtent l="0" t="0" r="1270" b="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结论：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85460" cy="1813560"/>
            <wp:effectExtent l="0" t="0" r="15240" b="1524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0"/>
          <w:right w:val="none" w:color="auto" w:sz="0" w:space="0"/>
        </w:pBdr>
        <w:shd w:val="clear" w:fill="FFFFFF"/>
        <w:spacing w:before="360" w:beforeAutospacing="0" w:after="360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4" w:name="t5"/>
      <w:bookmarkEnd w:id="4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二、Android中使用@AspectJ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AspectJ 意思就是Java的Aspect，Java的AOP。它其实不是一个新的语言，它的核心是ajc（编译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）\weaver（织入）。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20" w:beforeAutospacing="0" w:after="0" w:afterAutospacing="0" w:line="360" w:lineRule="atLeast"/>
        <w:ind w:left="1200" w:right="72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EEF0F4"/>
        </w:rPr>
        <w:t>ajc编译器：基于Java编译器之上的，它是用来编译.aj文件，aspectj在Java编译器的基础上增加了一些它自己的关键字和方法。因此，ajc也可以编译Java代码。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20" w:beforeAutospacing="0" w:after="0" w:afterAutospacing="0" w:line="360" w:lineRule="atLeast"/>
        <w:ind w:left="1200" w:right="72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EEF0F4"/>
        </w:rPr>
        <w:t>weaver织入器：为了在java编译器上使用AspectJ而不依赖于Ajc编译器，aspectJ 5出现了@AspectJ，使用注释的方式编写AspectJ代码，可以在任何Java编译器上使用。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由于AndroidStudio默认是没有ajc编译器的，所以在Android中使用@AspectJ来编写（包括SpringAOP也是如此）。它在代码的编译期间扫描目标程序，根据切点（PointCut）匹配,将开发者编写的Aspect程序编织（Weave）到目标程序的.class文件中，对目标程序作了重构（重构单位是JoinPoint），目的就是建立目标程序与Aspect程序的连接（获得执行的对象、方法、参数等上下文信息），从而达到AOP的目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5" w:name="t6"/>
      <w:bookmarkEnd w:id="5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2.1 Gradle 配置示例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要引入AspectJ到Android工程中，最重要的就是两个包：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//在buildscript中添加该编织器，gradle构建时就会对class文件进行编织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classpath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'org.aspectj:aspectjweaver:1.8.9'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//在dependencies中添加该依赖，提供@AspectJ语法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compile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'org.aspectj:aspectjrt:1.8.9'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此外还有一个工具包，用于Gradle构建时进行打日志等操作：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//在buildscript中添加该工具包，在构建工程的时候执行一些任务：打日志等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classpath 'org.aspectj:aspectjtools: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1.8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9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import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com.android.build.gradle.LibraryPlugin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import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org.aspectj.bridge.IMessage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import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org.aspectj.bridge.MessageHandler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import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org.aspectj.tools.ajc.Main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//打印gradle日志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android.libraryVariants.all { variant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LibraryPlugin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plugin = project.plugins.getPlugin(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LibraryPlugin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JavaCompile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javaCompile = variant.javaCompile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javaCompile.doLast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[] args = [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showWeaveInfo"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1.5"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inpath"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javaCompile.destinationDir.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toString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aspectpath"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javaCompile.classpath.asPath,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d"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javaCompile.destinationDir.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toString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classpath"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javaCompile.classpath.asPath,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bootclasspath"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project.android.bootClasspath.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join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File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.pathSeparator)]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MessageHandler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handler = new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MessageHandler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0184BB"/>
          <w:spacing w:val="0"/>
          <w:kern w:val="0"/>
          <w:sz w:val="21"/>
          <w:szCs w:val="21"/>
          <w:shd w:val="clear" w:fill="FAFAFA"/>
          <w:lang w:val="en-US" w:eastAsia="zh-CN" w:bidi="ar"/>
        </w:rPr>
        <w:t>true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new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Main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().run(args, handler)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def log = project.logger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for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message : handler.getMessages(null,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0184BB"/>
          <w:spacing w:val="0"/>
          <w:kern w:val="0"/>
          <w:sz w:val="21"/>
          <w:szCs w:val="21"/>
          <w:shd w:val="clear" w:fill="FAFAFA"/>
          <w:lang w:val="en-US" w:eastAsia="zh-CN" w:bidi="ar"/>
        </w:rPr>
        <w:t>true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switch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(message.getKind())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ABORT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ERROR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FAIL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log.error message.message, message.thrown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break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WARNING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INFO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log.info message.message, message.thrown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break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case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IMessage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DEBUG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log.debug message.message, message.thrown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break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附：美团RoboAspectJ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buildscript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repositories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mavenLocal()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dependencies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classpath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'com.meituan.gradle:roboaspectj:0.9.2'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classpath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'jaop.gradle.plugin:gradle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plugin:1.0.2'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 Exclude the version that the android plugin depends on.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configurations.classpath.exclude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group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: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'com.android.tools.external.lombok'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配置参数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 AspectJ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aspectj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disableWhenDebug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javartNeeded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 排除不需要AOP扫描的包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exclude group: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'xxxx'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module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: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'xxxx'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compileOptions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defaultJavaVersion = JavaVersion.VERSION_1_7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rPr>
          <w:rFonts w:hint="eastAsia" w:ascii="微软雅黑" w:hAnsi="微软雅黑" w:eastAsia="微软雅黑" w:cs="微软雅黑"/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6" w:name="t7"/>
      <w:bookmarkEnd w:id="6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2.2 基本概念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7" w:name="t8"/>
      <w:bookmarkEnd w:id="7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2.2.1 切面——Aspect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实现了cross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softHyphen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cutting功能，是针对切面的模块。最常见的是logging模块、方法执行耗时模块，这样，程序按功能被分为好几层，如果按传统的继承的话，商业模型继承日志模块的话需要插入修改的地方太多，而通过创建一个切面就可以使用AOP来实现相同的功能了，我们可以针对不同的需求做出不同的切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8" w:name="t9"/>
      <w:bookmarkEnd w:id="8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2.2.2 连接点——JoinPoint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连接点是切面插入应用程序的地方，该点能被方法调用，而且也会被抛出意外。连接点是应用程序提供给切面插入的地方，可以添加新的方法。比如：我们的切点可以认为是findInfo(String)方法。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AspectJ将面向对象的程序执行流程看成是JoinPoint的执行链，每一个JoinPoint是一个单独的闭包，在执行的时候将上下文环境赋予闭包执行方法体逻辑。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下面列表上的是被AspectJ认为是joinpoint的：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12155" cy="3200400"/>
            <wp:effectExtent l="0" t="0" r="17145" b="0"/>
            <wp:docPr id="2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9" w:name="t10"/>
      <w:bookmarkEnd w:id="9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2.2.3 切点——PointCut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切点的声明决定需要切割的JoinPoint的集合，就结果上来说，它是JoinPoint的一个实际子集合。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pointcut可以控制你把哪些advice应用于jointpoint上去，通常通过正则表达式来进行匹配应用，决定了那个jointpoint会获得通知。分为call、execution、target、this、within等关键字，含义下面会附图。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1.直接针对JoinPoint的选择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pointcuts中最常用的选择条件和Joinpoint的类型密切相关，比如图5：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66665" cy="3375660"/>
            <wp:effectExtent l="0" t="0" r="635" b="15240"/>
            <wp:docPr id="3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2.间接针对JPoint的选择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除了根据前面提到的Signature信息来匹配JPoint外，AspectJ还提供其他一些选择方法来选择JPoint。比如某个类中的所有JPoint，每一个函数执行流程中所包含的JPoint。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特别强调，不论什么选择方法，最终都是为了找到目标的JPoint。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表2列出了一些常用的非JPoint选择方法：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60770" cy="4525645"/>
            <wp:effectExtent l="0" t="0" r="11430" b="8255"/>
            <wp:docPr id="7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452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3.匹配规则</w:t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（1）类型匹配语法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首先让我们来了解下AspectJ类型匹配的通配符：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40" w:afterAutospacing="0" w:line="390" w:lineRule="atLeast"/>
        <w:ind w:left="720" w:right="72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t>*：匹配任何数量字符；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t>..：匹配任何数量字符的重复，如在类型模式中匹配任何数量子包；而在方法参数模式中匹配任何数量参数。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t>+：匹配指定类型的子类型；仅能作为后缀放在类型模式后边。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EEF0F4"/>
        </w:rPr>
        <w:t>AspectJ使用 且（&amp;&amp;）、或（||）、非（！）来组合切入点表达式。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（2）匹配模式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call(&lt;注解？&gt; &lt;修饰符?&gt; &lt;返回值类型&gt; &lt;类型声明?&gt;.&lt;方法名&gt;(参数列表) &lt;异常列表&gt;？)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精确匹配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//表示匹配 com.davidkuper.MainActivity类中所有被@Describe注解的public void方法。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"call(@Describe public void com.davidkuper.MainActivity.init(Context))"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(){}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单一模糊匹配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//表示匹配 com.davidkuper.MainActivity类中所有被@Describe注解的public void方法。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"call(@Describe public void com.davidkuper.MainActivity.*(..)) 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(){}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//表示匹配调用Toast及其子类调用的show方法，不论返回类型以及参数列表，并且该子类在以com.meituan或者com.sankuai开头的包名内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"call(* android.widget.Toast+.show(..)) &amp;&amp; (within(com.meituan..*)|| within(com.sankuai..*))"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toastShow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组合模糊匹配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//表示匹配任意Activity或者其子类的onStart方法执行，不论返回类型以及参数列表，且该类在com.meituan.hotel.roadmap包名内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"execution(* *..Activity+.onStart(..))&amp;&amp; within(com.meituan.hotel.roadmap.*)"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onStart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(){}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（3）获取参数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通过声明参数语法arg()显示获取参数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@Around(value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"execution(* BitmapFacade.picasso.init(java.lang.String,java.lang.String)) &amp;&amp; args(arg1,arg2)"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public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Object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aroundArgs(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arg1,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arg2,ProceedingJoinPoint joinPoint){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System.out.println(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"aspects arg = 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+ arg1.toString()+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 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+ arg2);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Object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resutObject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0184BB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resutObject = joinPoint.proceed(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Object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[]{arg1,arg2});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catch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(Throwable e)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e.printStackTrace();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resutObject;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通过joinPoint.getArg()获取参数列表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@Around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"execution(static * tBitmapFacade.picasso.init(..)) &amp;&amp; !within(aspectj.*) 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pointCutAround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(ProceedingJoinPoint joinPoint){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 resutObject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//获取参数列表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Object[] args = joinPoint.getArgs();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resutObject = joinPoint.proceed(args);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catch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(Throwable e)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e.printStackTrace();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resutObject;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};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（4）异常匹配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 截获Exception及其子类报出的异常。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 @param e 异常参数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handler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java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lang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Exception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+)&amp;&amp;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args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)")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public void handle(Exception e) {}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0" w:name="t11"/>
      <w:bookmarkEnd w:id="10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2.2.4 通知——Advise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advice是我们切面功能的实现，它是切点的真正执行的地方。比如像写日志到一个文件中，会在pointcut匹配到的连接点中插入advice（包括：before、after、around等）代码到应用程序中。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（1）@Before、@After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//所有实例方法调用截获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INSTANCE_METHOD_CALL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"call(!static * com.meituan.hotel.roadmap..*.*(..))&amp;&amp;target(Object)"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(INSTANCE_METHOD_CALL)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instanceMethodCall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//实例方法调用前后Advice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@Before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"instanceMethodCall()"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beforInstanceCall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printLog(joinPoint,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"before instance call"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@After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"instanceMethodCall()"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afterInstanceCall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printLog(joinPoint,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"after instance call"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（2）@Around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//横切项目中所有Activity的子类，以Layout命名、以及它的子类的所有方法的执行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POINTCUT_METHOD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"(execution(* android.app.Activity+.*(..)) ||execution(* *..Layout+.*(..)))&amp;&amp; within(com.meituan.hotel.roadmap.*)"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(POINTCUT_METHOD)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methodAnnotated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@Around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"methodAnnotated()"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weaveJoinPoint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(ProceedingJoinPoint joinPoint)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throws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Throwable{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//调用原方法的执行。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 result = joinPoint.proceed();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result;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（3）@AfterThrowing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 在异常抛出后，该操作优先于下一个切点的@Before()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 @param joinPoint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 @param e 异常参数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AfterThrowing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pointcut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"afterThrow()"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,throwing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public void afterThrowing(JoinPoint joinPoint,Exception e){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Log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.e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TAG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joinPoint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.getTarget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.getClass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.getSimpleName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() + "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afterThrowing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()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:"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+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E45649"/>
          <w:spacing w:val="0"/>
          <w:kern w:val="0"/>
          <w:sz w:val="21"/>
          <w:szCs w:val="21"/>
          <w:shd w:val="clear" w:fill="FAFAFA"/>
          <w:lang w:val="en-US" w:eastAsia="zh-CN" w:bidi="ar"/>
        </w:rPr>
        <w:t>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.toString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0"/>
          <w:right w:val="none" w:color="auto" w:sz="0" w:space="0"/>
        </w:pBdr>
        <w:shd w:val="clear" w:fill="FFFFFF"/>
        <w:spacing w:before="360" w:beforeAutospacing="0" w:after="36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</w:rPr>
        <w:pict>
          <v:rect id="_x0000_i1026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1" w:name="t12"/>
      <w:bookmarkEnd w:id="11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2.3 执行原理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AspectJ是通过对目标工程的.class文件进行代码注入的方式将通知(Advise)插入到目标代码中。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第一步：根据pointCut切点规则匹配的joinPoint；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第二步：将Advise插入到目标JoinPoint中。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这样在程序运行时被重构的连接点将会回调Advise方法，就实现了AspectJ代码与目标代码之间的连接。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10025" cy="2533650"/>
            <wp:effectExtent l="0" t="0" r="9525" b="0"/>
            <wp:docPr id="6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JoinPoint类包UML：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11215" cy="3579495"/>
            <wp:effectExtent l="0" t="0" r="13335" b="1905"/>
            <wp:docPr id="4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2" w:name="t13"/>
      <w:bookmarkEnd w:id="12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2.3.1 Before、After(AfterThrowing)插入示意图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Before和After的插入其实就是在匹配到的JoinPoint调用的前后插入我们编写的Before\After的Advise方法，以此来达到在目标JoinPoint执行之前先进入Advise方法，执行之后进入Advise方法。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如下图所示，目标JoinPoint为FuncB()方法，需要在他执行前后进行AOP截获：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14975" cy="4267200"/>
            <wp:effectExtent l="0" t="0" r="9525" b="0"/>
            <wp:docPr id="5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3" w:name="t14"/>
      <w:bookmarkEnd w:id="13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2.3.2 Around替换逻辑示意图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总体来说，使用了代理+闭包的方式进行替换，将原方法体放置到新的函数中替换，通过一个单独的闭包拆分来执行，相当于对目标JoinPoint进行了一个代理。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38800" cy="3952875"/>
            <wp:effectExtent l="0" t="0" r="0" b="9525"/>
            <wp:docPr id="1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14" w:name="t15"/>
      <w:bookmarkEnd w:id="14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2.3.3 代码分析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下面的Example作为目标源码，我们对它的printLog()方法进行替换、对getValue()方法调用前后插入Advise方法。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Example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String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value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printLog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String str = getValue();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getValue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value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切面代码: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@Aspect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LogAspect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//所有实例方法调用截获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INSTANCE_METHOD_CALL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"call(!static * com.meituan.hotel.roadmap..*.*(..))&amp;&amp;target(Object)"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@Pointcut(INSTANCE_METHOD_CALL)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instanceMethodCall()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//实例方法调用前后Advice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@Before(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"instanceMethodCall()"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beforInstanceCall(JoinPoint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printLog(joinPoint,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"before instance call"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@After(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"instanceMethodCall()"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afterInstanceCall(JoinPoint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printLog(joinPoint,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"after instance call"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//所有实例方法执行截获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right="0" w:rightChars="0"/>
        <w:rPr>
          <w:rFonts w:hint="eastAsia" w:ascii="微软雅黑" w:hAnsi="微软雅黑" w:eastAsia="微软雅黑" w:cs="微软雅黑"/>
          <w:b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INSTANCE_METHOD_EXECUTING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"execution(!static * com.meituan.hotel.roadmap..*.*(..))&amp;&amp;target(Object)"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@Pointcut(INSTANCE_METHOD_EXECUTING)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instanceMethodExecuting()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//实例方法执行Advice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@Around(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"instanceMethodExecuting()"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 InstanceMethodExecutingAround(ProceedingJoinPoint joinPoint){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Log.e(getClass().getSimpleName(),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"InstanceMethodExecuting()"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 result = printLog(joinPoint,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"instance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executing"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result;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反编译后的结果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网上给的反编译过程都是apktool——&gt;dex2jar——&gt;jd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softHyphen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gui，这个我用hotel_road_map的debug包试过，反编译出来的jar包里面只有几个系统类，不知道什么原因,其他的包又可以正常反编译。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推荐一个反编译工具：jadx（可以直接反编译apk）。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Example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StaticPart ajc$tjp_0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StaticPart ajc$tjp_1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StaticPart ajc$tjp_2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String TAG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"Example"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String value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ajc$preClinit();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//初始化连接点静态部分：方法名、参数列表、返回值、包路径等等。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ajc$preClinit()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Factory factory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Factory(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"Example.java"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Example.class);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ajc$tjp_0 = factory.makeSJP(JoinPoint.METHOD_CALL,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"getValue"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"com.meituan.hotel.roadmap.Ex"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ajc$tjp_1 = factory.makeSJP(JoinPoint.METHOD_EXECUTION,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"printLog"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ajc$tjp_2 = factory.makeSJP(JoinPoint.METHOD_EXECUTION,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"getValue"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//原方法的闭包，在Aspect切面中joinPoint.proceed()会调用该闭包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AjcClosure1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extends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AroundClosure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AjcClosure1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(Object[] objArr)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super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(objArr);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run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(Object[] objArr)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Object[] objArr2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.state;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Example.printLog_aroundBody0((Example) objArr2[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], (JoinPoint) objArr2[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]);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//原方法真正的方法体,在闭包中被调用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printLog_aroundBody0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(Example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JoinPoint makeJP = Factory.makeJP(ajc$tjp_0,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//@Before的Advise被插入了目标代码调用之前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LogAspect.aspectOf().beforInstanceCall(makeJP);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String str =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.getValue();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}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finally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//@After的Advise被插入到目标代码调用之后,通过Finally强制执行After逻辑，每一个Before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LogAspect.aspectOf().afterInstanceCall(makeJP);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//原来的printLog()方法被AspectJ给替换了，替换成为链接AspectJ和源代码的桥梁，真正的方法体被放在了新的方法中。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printLog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//连接点构造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JoinPoint makeJP = Factory.makeJP(ajc$tjp_1,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//将连接点与原方法的闭包连接，这样就可以在AspectJ的JoinPoint中通过joinPoint.proceed()调用闭包执行原方法。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LogAspect.aspectOf().InstanceMethodExecutingAround(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AjcClosure1(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Object[]{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makeJP}).linkClosureAndJoinPoint(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String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getValue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JoinPoint makeJP = Factory.makeJP(ajc$tjp_2,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(String)LogAspect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.InstanceMethodExecutingAround(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AjcClosure3(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Object[]{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makeJP})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.linkClosureAndJoinPoint();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Before、After(AfterThrowing)插入分析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Before\After的插入调用比较简单，通过PointCut定位匹配到JoinPoint之后，将我们编写的Before\After的切面方法直接插入到目标JoinPoint前后即可。这样就可以改变原有的代码调用轨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迹，在目标方法调用前后增加我们自己的AOP方法。</w:t>
      </w:r>
      <w:bookmarkStart w:id="16" w:name="_GoBack"/>
      <w:bookmarkEnd w:id="16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//原方法真正的方法体,在闭包中被调用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static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printLog_aroundBody0(Example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JoinPoint joinPoint)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JoinPoint makeJP = Factory.makeJP(ajc$tjp_0,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try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//@Before的Advise被插入了目标代码调用之前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LogAspect.aspectOf().beforInstanceCall(makeJP);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String str = ajc$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.getValue();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}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finally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//@After的Advise被插入到目标代码调用之后,通过Finally强制执行After逻辑，每一个Before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LogAspect.aspectOf().afterInstanceCall(makeJP);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Around替换代码分析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JoinPoint为printLog()方法，是被Around替换的，反编译后的部分代码如下：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首先，在静态初始化的时候，通过Factory会为每一个JPoint先构造出静态部分信息StaticPart。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//初始化连接点静态部分：方法名、参数列表、返回值、包路径等等。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void ajc$preClinit()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Factory factory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Factory(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"Example.java"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Example.class);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ajc$tjp_0 = factory.makeSJP(JoinPoint.METHOD_CALL,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"getValue"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"com.meituan.hotel.roadmap.Exa"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ajc$tjp_1 = factory.makeSJP(JoinPoint.METHOD_EXECUTION,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"printLog"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"com.meituan.hotel.roadma"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ajc$tjp_2 = factory.makeSJP(JoinPoint.METHOD_EXECUTION, factory.makeMethodSig(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"1"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"getValue"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"com.meituan.hotel.roadma"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public JoinPoint.StaticPart makeSJP(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kind,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modifiers,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methodName,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declaringType,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String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paramTypes,St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//构造方法签名实例，其中存储着方法的静态信息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Signature sig 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.makeMethodSig(modifiers, methodName, declaringType, paramTypes, paramNames,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50A14F"/>
          <w:spacing w:val="0"/>
          <w:kern w:val="0"/>
          <w:sz w:val="21"/>
          <w:szCs w:val="21"/>
          <w:shd w:val="clear" w:fill="FAFAFA"/>
          <w:lang w:val="en-US" w:eastAsia="zh-CN" w:bidi="ar"/>
        </w:rPr>
        <w:t>""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returnType);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JoinPointImpl.StaticPartImpl(count++, kind, sig, makeSourceLoc(l,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其次，将printLog方法体替换，以XXX_aroundBodyN(args)命名，原方法体被替换如下：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//原来的printLog()方法被AspectJ给替换了，替换成为链接AspectJ和源代码的桥梁，真正的方法体被放在了新的方法中。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printLog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//连接点构造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JoinPoint makeJP = Factory.makeJP(ajc$tjp_1,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,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//将连接点与原方法的闭包连接，这样就可以在AspectJ的JoinPoint中通过joinPoint.proceed()调用闭包执行原方法。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LogAspect.aspectOf().InstanceMethodExecutingAround(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AjcClosure1(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new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Object[]{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, makeJP}).linkClosureAndJoinPoint(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AroundClosure闭包，将运行时对象和当前连接点JP对象传入其中，调用linkClosureAndJoinPoint()进行两端的绑定，这样在Around中就可以通过ProceedingJoinPoint.proceed()调用AroundClosure，进而调用目标方法。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abstract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AroundClosure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protected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Object[] state;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protected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Object[] preInitializationState;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AroundClosure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AroundClosure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(Object[] state)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.state = state;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ProceedingJoinPoint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linkClosureAndJoinPoint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//获取执行链接点，默认数组最后一个是连接点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ProceedingJoinPoint jp 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(ProceedingJoinPoint)state[state.length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6801"/>
          <w:spacing w:val="0"/>
          <w:kern w:val="0"/>
          <w:sz w:val="21"/>
          <w:szCs w:val="21"/>
          <w:shd w:val="clear" w:fill="FAFAFA"/>
          <w:lang w:val="en-US" w:eastAsia="zh-CN" w:bidi="ar"/>
        </w:rPr>
        <w:t>1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];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//设置执行时闭包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jp.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set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$AroundClosure(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jp;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b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JoinPointImpl，包括一个JoinPoint的静态部分和实例部分: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JoinPointImpl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implements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ProceedingJoinPoint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//JP静态部分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static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class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kern w:val="0"/>
          <w:sz w:val="21"/>
          <w:szCs w:val="21"/>
          <w:shd w:val="clear" w:fill="FAFAFA"/>
          <w:lang w:val="en-US" w:eastAsia="zh-CN" w:bidi="ar"/>
        </w:rPr>
        <w:t>StaticPartImpl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implements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JoinPoint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StaticPart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String kind;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Signature signature;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SourceLocation sourceLocation;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int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id;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//省略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 _this;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 target;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Object[] args;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org.aspectj.lang.JoinPoint.StaticPart staticPart;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//省略....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 To proceed we need a closure to proceed 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private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AroundClosure arc;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void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set$AroundClosure(AroundClosure arc)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this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.arc = arc;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//通过proceed()调用闭包arc的run方法，并且传入JP的执行状态：参数列表等。进而调用原方法体执行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public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Object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4078F2"/>
          <w:spacing w:val="0"/>
          <w:kern w:val="0"/>
          <w:sz w:val="21"/>
          <w:szCs w:val="21"/>
          <w:shd w:val="clear" w:fill="FAFAFA"/>
          <w:lang w:val="en-US" w:eastAsia="zh-CN" w:bidi="ar"/>
        </w:rPr>
        <w:t>proceed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()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throws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Throwable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//when called from a before advice, but be a no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softHyphen/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op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if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(arc ==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null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   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kern w:val="0"/>
          <w:sz w:val="21"/>
          <w:szCs w:val="21"/>
          <w:shd w:val="clear" w:fill="FAFAFA"/>
          <w:lang w:val="en-US" w:eastAsia="zh-CN" w:bidi="ar"/>
        </w:rPr>
        <w:t>return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arc.run(arc.getState());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 xml:space="preserve">   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kern w:val="0"/>
          <w:sz w:val="21"/>
          <w:szCs w:val="21"/>
          <w:shd w:val="clear" w:fill="FAFAFA"/>
          <w:lang w:val="en-US" w:eastAsia="zh-CN" w:bidi="ar"/>
        </w:rPr>
        <w:t>//省略....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33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kern w:val="0"/>
          <w:sz w:val="21"/>
          <w:szCs w:val="21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0"/>
          <w:right w:val="none" w:color="auto" w:sz="0" w:space="0"/>
        </w:pBdr>
        <w:shd w:val="clear" w:fill="FFFFFF"/>
        <w:spacing w:before="360" w:beforeAutospacing="0" w:after="36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</w:rPr>
        <w:pict>
          <v:rect id="_x0000_i1027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5" w:name="t16"/>
      <w:bookmarkEnd w:id="15"/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2.4 AspectJ切面编写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B273B"/>
    <w:multiLevelType w:val="multilevel"/>
    <w:tmpl w:val="80CB273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F287C4A"/>
    <w:multiLevelType w:val="multilevel"/>
    <w:tmpl w:val="BF287C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79F185D"/>
    <w:multiLevelType w:val="multilevel"/>
    <w:tmpl w:val="D79F18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B2DF8EA"/>
    <w:multiLevelType w:val="multilevel"/>
    <w:tmpl w:val="DB2DF8E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0ED456B"/>
    <w:multiLevelType w:val="multilevel"/>
    <w:tmpl w:val="E0ED4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E802730C"/>
    <w:multiLevelType w:val="multilevel"/>
    <w:tmpl w:val="E802730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A452F2A"/>
    <w:multiLevelType w:val="multilevel"/>
    <w:tmpl w:val="0A452F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5746CDB"/>
    <w:multiLevelType w:val="multilevel"/>
    <w:tmpl w:val="25746C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29492768"/>
    <w:multiLevelType w:val="multilevel"/>
    <w:tmpl w:val="294927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60BE77F4"/>
    <w:multiLevelType w:val="multilevel"/>
    <w:tmpl w:val="60BE77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653E23E9"/>
    <w:multiLevelType w:val="multilevel"/>
    <w:tmpl w:val="653E23E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9"/>
  </w:num>
  <w:num w:numId="9">
    <w:abstractNumId w:val="7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C96262"/>
    <w:rsid w:val="1D0468C9"/>
    <w:rsid w:val="224A05F6"/>
    <w:rsid w:val="3CA81BCF"/>
    <w:rsid w:val="5030038F"/>
    <w:rsid w:val="58597B24"/>
    <w:rsid w:val="7801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球球</cp:lastModifiedBy>
  <dcterms:modified xsi:type="dcterms:W3CDTF">2020-06-04T09:14:08Z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