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mc:AlternateContent>
          <mc:Choice Requires="wps">
            <w:drawing>
              <wp:anchor distT="0" distB="0" distL="114300" distR="114300" simplePos="0" relativeHeight="251662336" behindDoc="0" locked="0" layoutInCell="1" allowOverlap="1">
                <wp:simplePos x="0" y="0"/>
                <wp:positionH relativeFrom="column">
                  <wp:posOffset>2445385</wp:posOffset>
                </wp:positionH>
                <wp:positionV relativeFrom="paragraph">
                  <wp:posOffset>498475</wp:posOffset>
                </wp:positionV>
                <wp:extent cx="1000125" cy="60007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00125" cy="600075"/>
                        </a:xfrm>
                        <a:prstGeom prst="rect">
                          <a:avLst/>
                        </a:prstGeom>
                        <a:noFill/>
                        <a:ln w="9525">
                          <a:noFill/>
                          <a:miter lim="800000"/>
                        </a:ln>
                      </wps:spPr>
                      <wps:txbx>
                        <w:txbxContent>
                          <w:p>
                            <w:pPr>
                              <w:adjustRightInd w:val="0"/>
                              <w:snapToGrid w:val="0"/>
                              <w:jc w:val="left"/>
                              <w:rPr>
                                <w:rFonts w:ascii="微软雅黑" w:hAnsi="微软雅黑" w:eastAsia="微软雅黑"/>
                                <w:b/>
                                <w:color w:val="595959" w:themeColor="text1" w:themeTint="A6"/>
                                <w:sz w:val="50"/>
                                <w:szCs w:val="5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50"/>
                                <w:szCs w:val="50"/>
                                <w14:textFill>
                                  <w14:solidFill>
                                    <w14:schemeClr w14:val="tx1">
                                      <w14:lumMod w14:val="65000"/>
                                      <w14:lumOff w14:val="35000"/>
                                    </w14:schemeClr>
                                  </w14:solidFill>
                                </w14:textFill>
                              </w:rPr>
                              <w:t>王文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2.55pt;margin-top:39.25pt;height:47.25pt;width:78.75pt;z-index:251662336;mso-width-relative:page;mso-height-relative:page;" filled="f" stroked="f" coordsize="21600,21600" o:gfxdata="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KVJZT1gAAAAkBAAAPAAAAAAAAAAEAIAAAADgAAABkcnMvZG93bnJl&#10;di54bWxQSwECFAAUAAAACACHTuJAtsySoSICAAArBAAADgAAAAAAAAABACAAAAA7AQAAZHJzL2Uy&#10;b0RvYy54bWxQSwUGAAAAAAYABgBZAQAAzwUAAAAA&#10;">
                <v:fill on="f" focussize="0,0"/>
                <v:stroke on="f" miterlimit="8" joinstyle="miter"/>
                <v:imagedata o:title=""/>
                <o:lock v:ext="edit" aspectratio="f"/>
                <v:textbox>
                  <w:txbxContent>
                    <w:p>
                      <w:pPr>
                        <w:adjustRightInd w:val="0"/>
                        <w:snapToGrid w:val="0"/>
                        <w:jc w:val="left"/>
                        <w:rPr>
                          <w:rFonts w:ascii="微软雅黑" w:hAnsi="微软雅黑" w:eastAsia="微软雅黑"/>
                          <w:b/>
                          <w:color w:val="595959" w:themeColor="text1" w:themeTint="A6"/>
                          <w:sz w:val="50"/>
                          <w:szCs w:val="5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50"/>
                          <w:szCs w:val="50"/>
                          <w14:textFill>
                            <w14:solidFill>
                              <w14:schemeClr w14:val="tx1">
                                <w14:lumMod w14:val="65000"/>
                                <w14:lumOff w14:val="35000"/>
                              </w14:schemeClr>
                            </w14:solidFill>
                          </w14:textFill>
                        </w:rPr>
                        <w:t>王文</w:t>
                      </w:r>
                    </w:p>
                  </w:txbxContent>
                </v:textbox>
              </v:shape>
            </w:pict>
          </mc:Fallback>
        </mc:AlternateContent>
      </w:r>
      <w:r>
        <w:rPr>
          <w:sz w:val="20"/>
          <w:szCs w:val="20"/>
        </w:rPr>
        <mc:AlternateContent>
          <mc:Choice Requires="wpg">
            <w:drawing>
              <wp:anchor distT="0" distB="0" distL="114300" distR="114300" simplePos="0" relativeHeight="251663360" behindDoc="0" locked="0" layoutInCell="1" allowOverlap="1">
                <wp:simplePos x="0" y="0"/>
                <wp:positionH relativeFrom="column">
                  <wp:posOffset>-445135</wp:posOffset>
                </wp:positionH>
                <wp:positionV relativeFrom="page">
                  <wp:posOffset>2135505</wp:posOffset>
                </wp:positionV>
                <wp:extent cx="7929245" cy="74930"/>
                <wp:effectExtent l="0" t="38100" r="52705" b="39370"/>
                <wp:wrapNone/>
                <wp:docPr id="235" name="组合 235"/>
                <wp:cNvGraphicFramePr/>
                <a:graphic xmlns:a="http://schemas.openxmlformats.org/drawingml/2006/main">
                  <a:graphicData uri="http://schemas.microsoft.com/office/word/2010/wordprocessingGroup">
                    <wpg:wgp>
                      <wpg:cNvGrpSpPr/>
                      <wpg:grpSpPr>
                        <a:xfrm>
                          <a:off x="0" y="0"/>
                          <a:ext cx="7929245" cy="74930"/>
                          <a:chOff x="0" y="0"/>
                          <a:chExt cx="7929651" cy="75192"/>
                        </a:xfrm>
                      </wpg:grpSpPr>
                      <wps:wsp>
                        <wps:cNvPr id="8" name="直接连接符 8"/>
                        <wps:cNvCnPr/>
                        <wps:spPr>
                          <a:xfrm>
                            <a:off x="0" y="0"/>
                            <a:ext cx="7929651" cy="0"/>
                          </a:xfrm>
                          <a:prstGeom prst="line">
                            <a:avLst/>
                          </a:prstGeom>
                          <a:ln w="76200">
                            <a:solidFill>
                              <a:srgbClr val="363636"/>
                            </a:solidFill>
                          </a:ln>
                        </wps:spPr>
                        <wps:style>
                          <a:lnRef idx="1">
                            <a:schemeClr val="accent1"/>
                          </a:lnRef>
                          <a:fillRef idx="0">
                            <a:schemeClr val="accent1"/>
                          </a:fillRef>
                          <a:effectRef idx="0">
                            <a:schemeClr val="accent1"/>
                          </a:effectRef>
                          <a:fontRef idx="minor">
                            <a:schemeClr val="tx1"/>
                          </a:fontRef>
                        </wps:style>
                        <wps:bodyPr/>
                      </wps:wsp>
                      <wps:wsp>
                        <wps:cNvPr id="234" name="直接连接符 234"/>
                        <wps:cNvCnPr/>
                        <wps:spPr>
                          <a:xfrm>
                            <a:off x="0" y="75192"/>
                            <a:ext cx="7929651" cy="0"/>
                          </a:xfrm>
                          <a:prstGeom prst="line">
                            <a:avLst/>
                          </a:prstGeom>
                          <a:ln w="76200">
                            <a:solidFill>
                              <a:schemeClr val="tx1">
                                <a:lumMod val="65000"/>
                                <a:lumOff val="35000"/>
                                <a:alpha val="6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35" o:spid="_x0000_s1026" o:spt="203" style="position:absolute;left:0pt;margin-left:-35.05pt;margin-top:168.15pt;height:5.9pt;width:624.35pt;mso-position-vertical-relative:page;z-index:251663360;mso-width-relative:page;mso-height-relative:page;" coordsize="7929651,75192" o:gfxdata="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8fYed9sAAAAMAQAADwAAAAAAAAABACAAAAA4AAAA&#10;ZHJzL2Rvd25yZXYueG1sUEsBAhQAFAAAAAgAh07iQEhD6tyZAgAADgcAAA4AAAAAAAAAAQAgAAAA&#10;QAEAAGRycy9lMm9Eb2MueG1sUEsFBgAAAAAGAAYAWQEAAEsGAAAAAA==&#10;">
                <o:lock v:ext="edit" aspectratio="f"/>
                <v:line id="直接连接符 8" o:spid="_x0000_s1026" o:spt="20" style="position:absolute;left:0;top:0;height:0;width:7929651;" filled="f" stroked="t" coordsize="21600,21600" o:gfxdata="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l6rC5tgAAANoAAAAPAAAAAAAAAAEAIAAAADgAAABkcnMvZG93bnJldi54bWxQSwEC&#10;FAAUAAAACACHTuJAMy8FnjsAAAA5AAAAEAAAAAAAAAABACAAAAAbAQAAZHJzL3NoYXBleG1sLnht&#10;bFBLBQYAAAAABgAGAFsBAADFAwAAAAA=&#10;">
                  <v:fill on="f" focussize="0,0"/>
                  <v:stroke weight="6pt" color="#363636 [3204]" miterlimit="8" joinstyle="miter"/>
                  <v:imagedata o:title=""/>
                  <o:lock v:ext="edit" aspectratio="f"/>
                </v:line>
                <v:line id="直接连接符 234" o:spid="_x0000_s1026" o:spt="20" style="position:absolute;left:0;top:75192;height:0;width:7929651;" filled="f" stroked="t" coordsize="21600,21600" o:gfxdata="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jf0y8AAAADcAAAADwAAAAAAAAABACAAAAA4AAAAZHJzL2Rvd25y&#10;ZXYueG1sUEsBAhQAFAAAAAgAh07iQDMvBZ47AAAAOQAAABAAAAAAAAAAAQAgAAAAJQEAAGRycy9z&#10;aGFwZXhtbC54bWxQSwUGAAAAAAYABgBbAQAAzwMAAAAA&#10;">
                  <v:fill on="f" focussize="0,0"/>
                  <v:stroke weight="6pt" color="#595959 [2109]" opacity="39321f" miterlimit="8" joinstyle="miter"/>
                  <v:imagedata o:title=""/>
                  <o:lock v:ext="edit" aspectratio="f"/>
                </v:line>
              </v:group>
            </w:pict>
          </mc:Fallback>
        </mc:AlternateContent>
      </w:r>
      <w:r>
        <w:rPr>
          <w:sz w:val="20"/>
          <w:szCs w:val="20"/>
        </w:rPr>
        <mc:AlternateContent>
          <mc:Choice Requires="wpg">
            <w:drawing>
              <wp:anchor distT="0" distB="0" distL="114300" distR="114300" simplePos="0" relativeHeight="251661312" behindDoc="0" locked="0" layoutInCell="1" allowOverlap="1">
                <wp:simplePos x="0" y="0"/>
                <wp:positionH relativeFrom="column">
                  <wp:posOffset>2213610</wp:posOffset>
                </wp:positionH>
                <wp:positionV relativeFrom="page">
                  <wp:posOffset>-31750</wp:posOffset>
                </wp:positionV>
                <wp:extent cx="5255260" cy="372745"/>
                <wp:effectExtent l="0" t="0" r="2540" b="8255"/>
                <wp:wrapNone/>
                <wp:docPr id="6" name="组合 6"/>
                <wp:cNvGraphicFramePr/>
                <a:graphic xmlns:a="http://schemas.openxmlformats.org/drawingml/2006/main">
                  <a:graphicData uri="http://schemas.microsoft.com/office/word/2010/wordprocessingGroup">
                    <wpg:wgp>
                      <wpg:cNvGrpSpPr/>
                      <wpg:grpSpPr>
                        <a:xfrm>
                          <a:off x="0" y="0"/>
                          <a:ext cx="5255260" cy="372745"/>
                          <a:chOff x="0" y="0"/>
                          <a:chExt cx="5255387" cy="396240"/>
                        </a:xfrm>
                      </wpg:grpSpPr>
                      <wps:wsp>
                        <wps:cNvPr id="4" name="矩形 2"/>
                        <wps:cNvSpPr/>
                        <wps:spPr>
                          <a:xfrm>
                            <a:off x="263347"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2"/>
                        <wps:cNvSpPr/>
                        <wps:spPr>
                          <a:xfrm>
                            <a:off x="534010"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8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任意多边形 2"/>
                        <wps:cNvSpPr/>
                        <wps:spPr>
                          <a:xfrm>
                            <a:off x="804672"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2"/>
                        <wps:cNvSpPr/>
                        <wps:spPr>
                          <a:xfrm>
                            <a:off x="0"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6" o:spid="_x0000_s1026" o:spt="203" style="position:absolute;left:0pt;margin-left:174.3pt;margin-top:-2.5pt;height:29.35pt;width:413.8pt;mso-position-vertical-relative:page;z-index:251661312;mso-width-relative:page;mso-height-relative:page;" coordsize="5255387,396240" o:gfxdata="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">
                <o:lock v:ext="edit" aspectratio="f"/>
                <v:shape id="矩形 2" o:spid="_x0000_s1026" o:spt="100" style="position:absolute;left:263347;top:0;height:396240;width:4450715;v-text-anchor:middle;" fillcolor="#595959 [2109]" filled="t" stroked="f" coordsize="4450715,396240" o:gfxdata="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jXjfK7AAAA2gAAAA8AAAAAAAAAAQAgAAAAOAAAAGRycy9kb3ducmV2Lnht&#10;bFBLAQIUABQAAAAIAIdO4kAzLwWeOwAAADkAAAAQAAAAAAAAAAEAIAAAACABAABkcnMvc2hhcGV4&#10;bWwueG1sUEsFBgAAAAAGAAYAWwEAAMoDAAAAAA==&#10;" path="m0,0l4450715,0,4450715,396240,319177,396240,0,0xe">
                  <v:path o:connectlocs="0,0;4450715,0;4450715,396240;319177,396240;0,0" o:connectangles="0,0,0,0,0"/>
                  <v:fill on="t" opacity="52428f" focussize="0,0"/>
                  <v:stroke on="f" weight="1pt" miterlimit="8" joinstyle="miter"/>
                  <v:imagedata o:title=""/>
                  <o:lock v:ext="edit" aspectratio="f"/>
                </v:shape>
                <v:shape id="矩形 2" o:spid="_x0000_s1026" o:spt="100" style="position:absolute;left:534010;top:0;height:396240;width:4450715;v-text-anchor:middle;" fillcolor="#595959 [2109]" filled="t" stroked="f" coordsize="4450715,396240" o:gfxdata="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IFfgm7AAAA2gAAAA8AAAAAAAAAAQAgAAAAOAAAAGRycy9kb3ducmV2Lnht&#10;bFBLAQIUABQAAAAIAIdO4kAzLwWeOwAAADkAAAAQAAAAAAAAAAEAIAAAACABAABkcnMvc2hhcGV4&#10;bWwueG1sUEsFBgAAAAAGAAYAWwEAAMoDAAAAAA==&#10;" path="m0,0l4450715,0,4450715,396240,319177,396240,0,0xe">
                  <v:path o:connectlocs="0,0;4450715,0;4450715,396240;319177,396240;0,0" o:connectangles="0,0,0,0,0"/>
                  <v:fill on="t" opacity="58853f" focussize="0,0"/>
                  <v:stroke on="f" weight="1pt" miterlimit="8" joinstyle="miter"/>
                  <v:imagedata o:title=""/>
                  <o:lock v:ext="edit" aspectratio="f"/>
                </v:shape>
                <v:shape id="任意多边形 2" o:spid="_x0000_s1026" o:spt="100" style="position:absolute;left:804672;top:0;height:396240;width:4450715;v-text-anchor:middle;" fillcolor="#595959 [2109]" filled="t" stroked="f" coordsize="4450715,396240" o:gfxdata="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nF31bvAAAANoAAAAPAAAAAAAAAAEAIAAAADgAAABkcnMvZG93bnJldi54&#10;bWxQSwECFAAUAAAACACHTuJAMy8FnjsAAAA5AAAAEAAAAAAAAAABACAAAAAhAQAAZHJzL3NoYXBl&#10;eG1sLnhtbFBLBQYAAAAABgAGAFsBAADLAwAAAAA=&#10;" path="m0,0l4450715,0,4450715,396240,319177,396240,0,0xe">
                  <v:path o:connectlocs="0,0;4450715,0;4450715,396240;319177,396240;0,0" o:connectangles="0,0,0,0,0"/>
                  <v:fill on="t" focussize="0,0"/>
                  <v:stroke on="f" weight="1pt" miterlimit="8" joinstyle="miter"/>
                  <v:imagedata o:title=""/>
                  <o:lock v:ext="edit" aspectratio="f"/>
                </v:shape>
                <v:shape id="矩形 2" o:spid="_x0000_s1026" o:spt="100" style="position:absolute;left:0;top:0;height:396240;width:4450715;v-text-anchor:middle;" fillcolor="#595959 [2109]" filled="t" stroked="f" coordsize="4450715,396240" o:gfxdata="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FCUYi+AAAA2gAAAA8AAAAAAAAAAQAgAAAAOAAAAGRycy9kb3ducmV2&#10;LnhtbFBLAQIUABQAAAAIAIdO4kAzLwWeOwAAADkAAAAQAAAAAAAAAAEAIAAAACMBAABkcnMvc2hh&#10;cGV4bWwueG1sUEsFBgAAAAAGAAYAWwEAAM0DAAAAAA==&#10;" path="m0,0l4450715,0,4450715,396240,319177,396240,0,0xe">
                  <v:path o:connectlocs="0,0;4450715,0;4450715,396240;319177,396240;0,0" o:connectangles="0,0,0,0,0"/>
                  <v:fill on="t" opacity="45746f" focussize="0,0"/>
                  <v:stroke on="f" weight="1pt" miterlimit="8" joinstyle="miter"/>
                  <v:imagedata o:title=""/>
                  <o:lock v:ext="edit" aspectratio="f"/>
                </v:shape>
              </v:group>
            </w:pict>
          </mc:Fallback>
        </mc:AlternateContent>
      </w:r>
      <w:r>
        <w:rPr>
          <w:sz w:val="20"/>
          <w:szCs w:val="20"/>
        </w:rPr>
        <mc:AlternateContent>
          <mc:Choice Requires="wps">
            <w:drawing>
              <wp:anchor distT="0" distB="0" distL="114300" distR="114300" simplePos="0" relativeHeight="251660288" behindDoc="0" locked="0" layoutInCell="1" allowOverlap="1">
                <wp:simplePos x="0" y="0"/>
                <wp:positionH relativeFrom="margin">
                  <wp:posOffset>-580390</wp:posOffset>
                </wp:positionH>
                <wp:positionV relativeFrom="page">
                  <wp:posOffset>-15240</wp:posOffset>
                </wp:positionV>
                <wp:extent cx="8151495" cy="160655"/>
                <wp:effectExtent l="0" t="0" r="1905" b="0"/>
                <wp:wrapNone/>
                <wp:docPr id="1" name="矩形 1"/>
                <wp:cNvGraphicFramePr/>
                <a:graphic xmlns:a="http://schemas.openxmlformats.org/drawingml/2006/main">
                  <a:graphicData uri="http://schemas.microsoft.com/office/word/2010/wordprocessingShape">
                    <wps:wsp>
                      <wps:cNvSpPr/>
                      <wps:spPr>
                        <a:xfrm>
                          <a:off x="0" y="0"/>
                          <a:ext cx="8151495" cy="160655"/>
                        </a:xfrm>
                        <a:prstGeom prst="rect">
                          <a:avLst/>
                        </a:prstGeom>
                        <a:solidFill>
                          <a:srgbClr val="3636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45.7pt;margin-top:-1.2pt;height:12.65pt;width:641.85pt;mso-position-horizontal-relative:margin;mso-position-vertical-relative:page;z-index:251660288;v-text-anchor:middle;mso-width-relative:page;mso-height-relative:page;" fillcolor="#363636" filled="t" stroked="f" coordsize="21600,21600" o:gfxdata="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L8p65DXAAAACgEAAA8AAAAAAAAAAQAg&#10;AAAAOAAAAGRycy9kb3ducmV2LnhtbFBLAQIUABQAAAAIAIdO4kAuamizawIAAMsEAAAOAAAAAAAA&#10;AAEAIAAAADwBAABkcnMvZTJvRG9jLnhtbFBLBQYAAAAABgAGAFkBAAAZBgAAAAA=&#10;">
                <v:fill on="t" focussize="0,0"/>
                <v:stroke on="f" weight="1pt" miterlimit="8" joinstyle="miter"/>
                <v:imagedata o:title=""/>
                <o:lock v:ext="edit" aspectratio="f"/>
              </v:rect>
            </w:pict>
          </mc:Fallback>
        </mc:AlternateContent>
      </w:r>
      <w:r>
        <w:rPr>
          <w:sz w:val="20"/>
          <w:szCs w:val="20"/>
        </w:rPr>
        <w:drawing>
          <wp:inline distT="0" distB="0" distL="0" distR="0">
            <wp:extent cx="1200150" cy="1680210"/>
            <wp:effectExtent l="0" t="0" r="0" b="0"/>
            <wp:docPr id="233392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2069"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6179" cy="1703181"/>
                    </a:xfrm>
                    <a:prstGeom prst="rect">
                      <a:avLst/>
                    </a:prstGeom>
                  </pic:spPr>
                </pic:pic>
              </a:graphicData>
            </a:graphic>
          </wp:inline>
        </w:drawing>
      </w:r>
      <w:bookmarkStart w:id="0" w:name="_GoBack"/>
      <w:bookmarkEnd w:id="0"/>
    </w:p>
    <w:p>
      <w:pPr>
        <w:rPr>
          <w:sz w:val="20"/>
          <w:szCs w:val="20"/>
        </w:rPr>
      </w:pPr>
      <w:r>
        <w:rPr>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ragraph">
                  <wp:posOffset>102870</wp:posOffset>
                </wp:positionV>
                <wp:extent cx="7099300" cy="1351280"/>
                <wp:effectExtent l="38100" t="38100" r="25400" b="1270"/>
                <wp:wrapNone/>
                <wp:docPr id="75" name="教育背景"/>
                <wp:cNvGraphicFramePr/>
                <a:graphic xmlns:a="http://schemas.openxmlformats.org/drawingml/2006/main">
                  <a:graphicData uri="http://schemas.microsoft.com/office/word/2010/wordprocessingGroup">
                    <wpg:wgp>
                      <wpg:cNvGrpSpPr/>
                      <wpg:grpSpPr>
                        <a:xfrm>
                          <a:off x="0" y="0"/>
                          <a:ext cx="7099300" cy="1351280"/>
                          <a:chOff x="6015" y="5822"/>
                          <a:chExt cx="10964" cy="2128"/>
                        </a:xfrm>
                      </wpg:grpSpPr>
                      <wps:wsp>
                        <wps:cNvPr id="74" name="文本框 74"/>
                        <wps:cNvSpPr txBox="1"/>
                        <wps:spPr>
                          <a:xfrm>
                            <a:off x="6037" y="6535"/>
                            <a:ext cx="10942" cy="14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line="360" w:lineRule="auto"/>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1.9</w:t>
                              </w:r>
                              <w:r>
                                <w:rPr>
                                  <w:rFonts w:hint="eastAsia" w:ascii="微软雅黑" w:hAnsi="微软雅黑" w:eastAsia="微软雅黑"/>
                                  <w:color w:val="414141"/>
                                  <w:szCs w:val="21"/>
                                </w:rPr>
                                <w:t xml:space="preserve"> ~ </w:t>
                              </w:r>
                              <w:r>
                                <w:rPr>
                                  <w:rFonts w:ascii="微软雅黑" w:hAnsi="微软雅黑" w:eastAsia="微软雅黑"/>
                                  <w:color w:val="414141"/>
                                  <w:szCs w:val="21"/>
                                </w:rPr>
                                <w:t>至今</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北京交通大学(</w:t>
                              </w:r>
                              <w:r>
                                <w:rPr>
                                  <w:rFonts w:ascii="微软雅黑" w:hAnsi="微软雅黑" w:eastAsia="微软雅黑"/>
                                  <w:color w:val="414141"/>
                                  <w:szCs w:val="21"/>
                                </w:rPr>
                                <w:t>本科)</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软件工程</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排名</w:t>
                              </w:r>
                              <w:r>
                                <w:rPr>
                                  <w:rFonts w:hint="eastAsia" w:ascii="微软雅黑" w:hAnsi="微软雅黑" w:eastAsia="微软雅黑"/>
                                  <w:color w:val="414141"/>
                                  <w:szCs w:val="21"/>
                                </w:rPr>
                                <w:t>：4</w:t>
                              </w:r>
                              <w:r>
                                <w:rPr>
                                  <w:rFonts w:ascii="微软雅黑" w:hAnsi="微软雅黑" w:eastAsia="微软雅黑"/>
                                  <w:color w:val="414141"/>
                                  <w:szCs w:val="21"/>
                                </w:rPr>
                                <w:t>/1</w:t>
                              </w:r>
                              <w:r>
                                <w:rPr>
                                  <w:rFonts w:hint="eastAsia" w:ascii="微软雅黑" w:hAnsi="微软雅黑" w:eastAsia="微软雅黑"/>
                                  <w:color w:val="414141"/>
                                  <w:szCs w:val="21"/>
                                </w:rPr>
                                <w:t>73</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均分：90</w:t>
                              </w:r>
                              <w:r>
                                <w:rPr>
                                  <w:rFonts w:ascii="微软雅黑" w:hAnsi="微软雅黑" w:eastAsia="微软雅黑"/>
                                  <w:color w:val="414141"/>
                                  <w:szCs w:val="21"/>
                                </w:rPr>
                                <w:t>.</w:t>
                              </w:r>
                              <w:r>
                                <w:rPr>
                                  <w:rFonts w:hint="eastAsia" w:ascii="微软雅黑" w:hAnsi="微软雅黑" w:eastAsia="微软雅黑"/>
                                  <w:color w:val="414141"/>
                                  <w:szCs w:val="21"/>
                                </w:rPr>
                                <w:t>8</w:t>
                              </w:r>
                            </w:p>
                            <w:p>
                              <w:pPr>
                                <w:adjustRightInd w:val="0"/>
                                <w:snapToGrid w:val="0"/>
                                <w:rPr>
                                  <w:rFonts w:ascii="微软雅黑" w:hAnsi="微软雅黑" w:eastAsia="微软雅黑"/>
                                  <w:b/>
                                  <w:bCs/>
                                  <w:color w:val="414141"/>
                                  <w:szCs w:val="21"/>
                                </w:rPr>
                              </w:pPr>
                              <w:r>
                                <w:rPr>
                                  <w:rFonts w:hint="eastAsia" w:ascii="微软雅黑" w:hAnsi="微软雅黑" w:eastAsia="微软雅黑"/>
                                  <w:color w:val="414141"/>
                                  <w:szCs w:val="21"/>
                                </w:rPr>
                                <w:t>主修课程：微积分</w:t>
                              </w:r>
                              <w:r>
                                <w:rPr>
                                  <w:rFonts w:ascii="微软雅黑" w:hAnsi="微软雅黑" w:eastAsia="微软雅黑"/>
                                  <w:color w:val="414141"/>
                                  <w:szCs w:val="21"/>
                                </w:rPr>
                                <w:t>(B)</w:t>
                              </w:r>
                              <w:r>
                                <w:rPr>
                                  <w:rFonts w:hint="eastAsia" w:ascii="微软雅黑" w:hAnsi="微软雅黑" w:eastAsia="微软雅黑"/>
                                  <w:color w:val="414141"/>
                                  <w:szCs w:val="21"/>
                                </w:rPr>
                                <w:t xml:space="preserve">Ⅰ </w:t>
                              </w:r>
                              <w:r>
                                <w:rPr>
                                  <w:rFonts w:ascii="微软雅黑" w:hAnsi="微软雅黑" w:eastAsia="微软雅黑"/>
                                  <w:b/>
                                  <w:bCs/>
                                  <w:color w:val="414141"/>
                                  <w:szCs w:val="21"/>
                                </w:rPr>
                                <w:t xml:space="preserve">99 </w:t>
                              </w:r>
                              <w:r>
                                <w:rPr>
                                  <w:rFonts w:hint="eastAsia" w:ascii="微软雅黑" w:hAnsi="微软雅黑" w:eastAsia="微软雅黑"/>
                                  <w:b/>
                                  <w:bCs/>
                                  <w:color w:val="414141"/>
                                  <w:szCs w:val="21"/>
                                </w:rPr>
                                <w:t xml:space="preserve"> </w:t>
                              </w:r>
                              <w:r>
                                <w:rPr>
                                  <w:rFonts w:ascii="微软雅黑" w:hAnsi="微软雅黑" w:eastAsia="微软雅黑"/>
                                  <w:color w:val="414141"/>
                                  <w:szCs w:val="21"/>
                                </w:rPr>
                                <w:t>微积分</w:t>
                              </w:r>
                              <w:r>
                                <w:rPr>
                                  <w:rFonts w:hint="eastAsia" w:ascii="微软雅黑" w:hAnsi="微软雅黑" w:eastAsia="微软雅黑"/>
                                  <w:color w:val="414141"/>
                                  <w:szCs w:val="21"/>
                                </w:rPr>
                                <w:t>(</w:t>
                              </w:r>
                              <w:r>
                                <w:rPr>
                                  <w:rFonts w:ascii="微软雅黑" w:hAnsi="微软雅黑" w:eastAsia="微软雅黑"/>
                                  <w:color w:val="414141"/>
                                  <w:szCs w:val="21"/>
                                </w:rPr>
                                <w:t>B)</w:t>
                              </w:r>
                              <w:r>
                                <w:rPr>
                                  <w:rFonts w:hint="eastAsia" w:ascii="微软雅黑" w:hAnsi="微软雅黑" w:eastAsia="微软雅黑"/>
                                  <w:color w:val="414141"/>
                                  <w:szCs w:val="21"/>
                                </w:rPr>
                                <w:t xml:space="preserve">Ⅱ </w:t>
                              </w:r>
                              <w:r>
                                <w:rPr>
                                  <w:rFonts w:ascii="微软雅黑" w:hAnsi="微软雅黑" w:eastAsia="微软雅黑"/>
                                  <w:b/>
                                  <w:bCs/>
                                  <w:color w:val="414141"/>
                                  <w:szCs w:val="21"/>
                                </w:rPr>
                                <w:t xml:space="preserve">100  </w:t>
                              </w:r>
                              <w:r>
                                <w:rPr>
                                  <w:rFonts w:hint="eastAsia" w:ascii="微软雅黑" w:hAnsi="微软雅黑" w:eastAsia="微软雅黑"/>
                                  <w:color w:val="414141"/>
                                  <w:szCs w:val="21"/>
                                </w:rPr>
                                <w:t>几何与代数</w:t>
                              </w:r>
                              <w:r>
                                <w:rPr>
                                  <w:rFonts w:ascii="微软雅黑" w:hAnsi="微软雅黑" w:eastAsia="微软雅黑"/>
                                  <w:b/>
                                  <w:bCs/>
                                  <w:color w:val="414141"/>
                                  <w:szCs w:val="21"/>
                                </w:rPr>
                                <w:t xml:space="preserve"> 97</w:t>
                              </w:r>
                              <w:r>
                                <w:rPr>
                                  <w:rFonts w:hint="eastAsia" w:ascii="微软雅黑" w:hAnsi="微软雅黑" w:eastAsia="微软雅黑"/>
                                  <w:b/>
                                  <w:bCs/>
                                  <w:color w:val="414141"/>
                                  <w:szCs w:val="21"/>
                                </w:rPr>
                                <w:t xml:space="preserve"> </w:t>
                              </w:r>
                              <w:r>
                                <w:rPr>
                                  <w:rFonts w:ascii="微软雅黑" w:hAnsi="微软雅黑" w:eastAsia="微软雅黑"/>
                                  <w:b/>
                                  <w:bCs/>
                                  <w:color w:val="414141"/>
                                  <w:szCs w:val="21"/>
                                </w:rPr>
                                <w:t xml:space="preserve"> </w:t>
                              </w:r>
                              <w:r>
                                <w:rPr>
                                  <w:rFonts w:hint="eastAsia" w:ascii="微软雅黑" w:hAnsi="微软雅黑" w:eastAsia="微软雅黑"/>
                                  <w:color w:val="414141"/>
                                  <w:szCs w:val="21"/>
                                </w:rPr>
                                <w:t>概率论与数理统计(</w:t>
                              </w:r>
                              <w:r>
                                <w:rPr>
                                  <w:rFonts w:ascii="微软雅黑" w:hAnsi="微软雅黑" w:eastAsia="微软雅黑"/>
                                  <w:color w:val="414141"/>
                                  <w:szCs w:val="21"/>
                                </w:rPr>
                                <w:t>B)</w:t>
                              </w:r>
                              <w:r>
                                <w:rPr>
                                  <w:rFonts w:ascii="微软雅黑" w:hAnsi="微软雅黑" w:eastAsia="微软雅黑"/>
                                  <w:b/>
                                  <w:bCs/>
                                  <w:color w:val="414141"/>
                                  <w:szCs w:val="21"/>
                                </w:rPr>
                                <w:t xml:space="preserve"> 98</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 xml:space="preserve">其他成绩：CET6 </w:t>
                              </w:r>
                              <w:r>
                                <w:rPr>
                                  <w:rFonts w:hint="eastAsia" w:ascii="微软雅黑" w:hAnsi="微软雅黑" w:eastAsia="微软雅黑"/>
                                  <w:b/>
                                  <w:bCs/>
                                  <w:color w:val="414141"/>
                                  <w:szCs w:val="21"/>
                                  <w:lang w:val="en-US" w:eastAsia="zh-CN"/>
                                </w:rPr>
                                <w:t>512</w:t>
                              </w:r>
                              <w:r>
                                <w:rPr>
                                  <w:rFonts w:hint="eastAsia" w:ascii="微软雅黑" w:hAnsi="微软雅黑" w:eastAsia="微软雅黑"/>
                                  <w:color w:val="414141"/>
                                  <w:szCs w:val="21"/>
                                  <w:lang w:val="en-US" w:eastAsia="zh-CN"/>
                                </w:rPr>
                                <w:t xml:space="preserve">  CCF CSP </w:t>
                              </w:r>
                              <w:r>
                                <w:rPr>
                                  <w:rFonts w:hint="eastAsia" w:ascii="微软雅黑" w:hAnsi="微软雅黑" w:eastAsia="微软雅黑"/>
                                  <w:b/>
                                  <w:bCs/>
                                  <w:color w:val="414141"/>
                                  <w:szCs w:val="21"/>
                                  <w:lang w:val="en-US" w:eastAsia="zh-CN"/>
                                </w:rPr>
                                <w:t>340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8" name="工作经历"/>
                        <wpg:cNvGrpSpPr/>
                        <wpg:grpSpPr>
                          <a:xfrm>
                            <a:off x="6015" y="5822"/>
                            <a:ext cx="10940" cy="577"/>
                            <a:chOff x="-6182" y="6182"/>
                            <a:chExt cx="6947372" cy="366345"/>
                          </a:xfrm>
                        </wpg:grpSpPr>
                        <wps:wsp>
                          <wps:cNvPr id="62" name="矩形 225"/>
                          <wps:cNvSpPr/>
                          <wps:spPr>
                            <a:xfrm>
                              <a:off x="84396" y="88133"/>
                              <a:ext cx="1135367" cy="284394"/>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4"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教育背景" o:spid="_x0000_s1026" o:spt="203" style="position:absolute;left:0pt;margin-top:8.1pt;height:106.4pt;width:559pt;mso-position-horizontal:left;mso-position-horizontal-relative:page;z-index:251659264;mso-width-relative:page;mso-height-relative:page;" coordorigin="6015,5822" coordsize="10964,2128" o:gfxdata="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">
                <o:lock v:ext="edit" aspectratio="f"/>
                <v:shape id="文本框 74" o:spid="_x0000_s1026" o:spt="202" type="#_x0000_t202" style="position:absolute;left:6037;top:6535;height:1415;width:10942;" fillcolor="#FFFFFF [3201]" filled="t" stroked="f" coordsize="21600,21600" o:gfxdata="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ZVEkVvAAAANs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adjustRightInd w:val="0"/>
                          <w:snapToGrid w:val="0"/>
                          <w:spacing w:line="360" w:lineRule="auto"/>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1.9</w:t>
                        </w:r>
                        <w:r>
                          <w:rPr>
                            <w:rFonts w:hint="eastAsia" w:ascii="微软雅黑" w:hAnsi="微软雅黑" w:eastAsia="微软雅黑"/>
                            <w:color w:val="414141"/>
                            <w:szCs w:val="21"/>
                          </w:rPr>
                          <w:t xml:space="preserve"> ~ </w:t>
                        </w:r>
                        <w:r>
                          <w:rPr>
                            <w:rFonts w:ascii="微软雅黑" w:hAnsi="微软雅黑" w:eastAsia="微软雅黑"/>
                            <w:color w:val="414141"/>
                            <w:szCs w:val="21"/>
                          </w:rPr>
                          <w:t>至今</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北京交通大学(</w:t>
                        </w:r>
                        <w:r>
                          <w:rPr>
                            <w:rFonts w:ascii="微软雅黑" w:hAnsi="微软雅黑" w:eastAsia="微软雅黑"/>
                            <w:color w:val="414141"/>
                            <w:szCs w:val="21"/>
                          </w:rPr>
                          <w:t>本科)</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软件工程</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排名</w:t>
                        </w:r>
                        <w:r>
                          <w:rPr>
                            <w:rFonts w:hint="eastAsia" w:ascii="微软雅黑" w:hAnsi="微软雅黑" w:eastAsia="微软雅黑"/>
                            <w:color w:val="414141"/>
                            <w:szCs w:val="21"/>
                          </w:rPr>
                          <w:t>：4</w:t>
                        </w:r>
                        <w:r>
                          <w:rPr>
                            <w:rFonts w:ascii="微软雅黑" w:hAnsi="微软雅黑" w:eastAsia="微软雅黑"/>
                            <w:color w:val="414141"/>
                            <w:szCs w:val="21"/>
                          </w:rPr>
                          <w:t>/1</w:t>
                        </w:r>
                        <w:r>
                          <w:rPr>
                            <w:rFonts w:hint="eastAsia" w:ascii="微软雅黑" w:hAnsi="微软雅黑" w:eastAsia="微软雅黑"/>
                            <w:color w:val="414141"/>
                            <w:szCs w:val="21"/>
                          </w:rPr>
                          <w:t>73</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均分：90</w:t>
                        </w:r>
                        <w:r>
                          <w:rPr>
                            <w:rFonts w:ascii="微软雅黑" w:hAnsi="微软雅黑" w:eastAsia="微软雅黑"/>
                            <w:color w:val="414141"/>
                            <w:szCs w:val="21"/>
                          </w:rPr>
                          <w:t>.</w:t>
                        </w:r>
                        <w:r>
                          <w:rPr>
                            <w:rFonts w:hint="eastAsia" w:ascii="微软雅黑" w:hAnsi="微软雅黑" w:eastAsia="微软雅黑"/>
                            <w:color w:val="414141"/>
                            <w:szCs w:val="21"/>
                          </w:rPr>
                          <w:t>8</w:t>
                        </w:r>
                      </w:p>
                      <w:p>
                        <w:pPr>
                          <w:adjustRightInd w:val="0"/>
                          <w:snapToGrid w:val="0"/>
                          <w:rPr>
                            <w:rFonts w:ascii="微软雅黑" w:hAnsi="微软雅黑" w:eastAsia="微软雅黑"/>
                            <w:b/>
                            <w:bCs/>
                            <w:color w:val="414141"/>
                            <w:szCs w:val="21"/>
                          </w:rPr>
                        </w:pPr>
                        <w:r>
                          <w:rPr>
                            <w:rFonts w:hint="eastAsia" w:ascii="微软雅黑" w:hAnsi="微软雅黑" w:eastAsia="微软雅黑"/>
                            <w:color w:val="414141"/>
                            <w:szCs w:val="21"/>
                          </w:rPr>
                          <w:t>主修课程：微积分</w:t>
                        </w:r>
                        <w:r>
                          <w:rPr>
                            <w:rFonts w:ascii="微软雅黑" w:hAnsi="微软雅黑" w:eastAsia="微软雅黑"/>
                            <w:color w:val="414141"/>
                            <w:szCs w:val="21"/>
                          </w:rPr>
                          <w:t>(B)</w:t>
                        </w:r>
                        <w:r>
                          <w:rPr>
                            <w:rFonts w:hint="eastAsia" w:ascii="微软雅黑" w:hAnsi="微软雅黑" w:eastAsia="微软雅黑"/>
                            <w:color w:val="414141"/>
                            <w:szCs w:val="21"/>
                          </w:rPr>
                          <w:t xml:space="preserve">Ⅰ </w:t>
                        </w:r>
                        <w:r>
                          <w:rPr>
                            <w:rFonts w:ascii="微软雅黑" w:hAnsi="微软雅黑" w:eastAsia="微软雅黑"/>
                            <w:b/>
                            <w:bCs/>
                            <w:color w:val="414141"/>
                            <w:szCs w:val="21"/>
                          </w:rPr>
                          <w:t xml:space="preserve">99 </w:t>
                        </w:r>
                        <w:r>
                          <w:rPr>
                            <w:rFonts w:hint="eastAsia" w:ascii="微软雅黑" w:hAnsi="微软雅黑" w:eastAsia="微软雅黑"/>
                            <w:b/>
                            <w:bCs/>
                            <w:color w:val="414141"/>
                            <w:szCs w:val="21"/>
                          </w:rPr>
                          <w:t xml:space="preserve"> </w:t>
                        </w:r>
                        <w:r>
                          <w:rPr>
                            <w:rFonts w:ascii="微软雅黑" w:hAnsi="微软雅黑" w:eastAsia="微软雅黑"/>
                            <w:color w:val="414141"/>
                            <w:szCs w:val="21"/>
                          </w:rPr>
                          <w:t>微积分</w:t>
                        </w:r>
                        <w:r>
                          <w:rPr>
                            <w:rFonts w:hint="eastAsia" w:ascii="微软雅黑" w:hAnsi="微软雅黑" w:eastAsia="微软雅黑"/>
                            <w:color w:val="414141"/>
                            <w:szCs w:val="21"/>
                          </w:rPr>
                          <w:t>(</w:t>
                        </w:r>
                        <w:r>
                          <w:rPr>
                            <w:rFonts w:ascii="微软雅黑" w:hAnsi="微软雅黑" w:eastAsia="微软雅黑"/>
                            <w:color w:val="414141"/>
                            <w:szCs w:val="21"/>
                          </w:rPr>
                          <w:t>B)</w:t>
                        </w:r>
                        <w:r>
                          <w:rPr>
                            <w:rFonts w:hint="eastAsia" w:ascii="微软雅黑" w:hAnsi="微软雅黑" w:eastAsia="微软雅黑"/>
                            <w:color w:val="414141"/>
                            <w:szCs w:val="21"/>
                          </w:rPr>
                          <w:t xml:space="preserve">Ⅱ </w:t>
                        </w:r>
                        <w:r>
                          <w:rPr>
                            <w:rFonts w:ascii="微软雅黑" w:hAnsi="微软雅黑" w:eastAsia="微软雅黑"/>
                            <w:b/>
                            <w:bCs/>
                            <w:color w:val="414141"/>
                            <w:szCs w:val="21"/>
                          </w:rPr>
                          <w:t xml:space="preserve">100  </w:t>
                        </w:r>
                        <w:r>
                          <w:rPr>
                            <w:rFonts w:hint="eastAsia" w:ascii="微软雅黑" w:hAnsi="微软雅黑" w:eastAsia="微软雅黑"/>
                            <w:color w:val="414141"/>
                            <w:szCs w:val="21"/>
                          </w:rPr>
                          <w:t>几何与代数</w:t>
                        </w:r>
                        <w:r>
                          <w:rPr>
                            <w:rFonts w:ascii="微软雅黑" w:hAnsi="微软雅黑" w:eastAsia="微软雅黑"/>
                            <w:b/>
                            <w:bCs/>
                            <w:color w:val="414141"/>
                            <w:szCs w:val="21"/>
                          </w:rPr>
                          <w:t xml:space="preserve"> 97</w:t>
                        </w:r>
                        <w:r>
                          <w:rPr>
                            <w:rFonts w:hint="eastAsia" w:ascii="微软雅黑" w:hAnsi="微软雅黑" w:eastAsia="微软雅黑"/>
                            <w:b/>
                            <w:bCs/>
                            <w:color w:val="414141"/>
                            <w:szCs w:val="21"/>
                          </w:rPr>
                          <w:t xml:space="preserve"> </w:t>
                        </w:r>
                        <w:r>
                          <w:rPr>
                            <w:rFonts w:ascii="微软雅黑" w:hAnsi="微软雅黑" w:eastAsia="微软雅黑"/>
                            <w:b/>
                            <w:bCs/>
                            <w:color w:val="414141"/>
                            <w:szCs w:val="21"/>
                          </w:rPr>
                          <w:t xml:space="preserve"> </w:t>
                        </w:r>
                        <w:r>
                          <w:rPr>
                            <w:rFonts w:hint="eastAsia" w:ascii="微软雅黑" w:hAnsi="微软雅黑" w:eastAsia="微软雅黑"/>
                            <w:color w:val="414141"/>
                            <w:szCs w:val="21"/>
                          </w:rPr>
                          <w:t>概率论与数理统计(</w:t>
                        </w:r>
                        <w:r>
                          <w:rPr>
                            <w:rFonts w:ascii="微软雅黑" w:hAnsi="微软雅黑" w:eastAsia="微软雅黑"/>
                            <w:color w:val="414141"/>
                            <w:szCs w:val="21"/>
                          </w:rPr>
                          <w:t>B)</w:t>
                        </w:r>
                        <w:r>
                          <w:rPr>
                            <w:rFonts w:ascii="微软雅黑" w:hAnsi="微软雅黑" w:eastAsia="微软雅黑"/>
                            <w:b/>
                            <w:bCs/>
                            <w:color w:val="414141"/>
                            <w:szCs w:val="21"/>
                          </w:rPr>
                          <w:t xml:space="preserve"> 98</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 xml:space="preserve">其他成绩：CET6 </w:t>
                        </w:r>
                        <w:r>
                          <w:rPr>
                            <w:rFonts w:hint="eastAsia" w:ascii="微软雅黑" w:hAnsi="微软雅黑" w:eastAsia="微软雅黑"/>
                            <w:b/>
                            <w:bCs/>
                            <w:color w:val="414141"/>
                            <w:szCs w:val="21"/>
                            <w:lang w:val="en-US" w:eastAsia="zh-CN"/>
                          </w:rPr>
                          <w:t>512</w:t>
                        </w:r>
                        <w:r>
                          <w:rPr>
                            <w:rFonts w:hint="eastAsia" w:ascii="微软雅黑" w:hAnsi="微软雅黑" w:eastAsia="微软雅黑"/>
                            <w:color w:val="414141"/>
                            <w:szCs w:val="21"/>
                            <w:lang w:val="en-US" w:eastAsia="zh-CN"/>
                          </w:rPr>
                          <w:t xml:space="preserve">  CCF CSP </w:t>
                        </w:r>
                        <w:r>
                          <w:rPr>
                            <w:rFonts w:hint="eastAsia" w:ascii="微软雅黑" w:hAnsi="微软雅黑" w:eastAsia="微软雅黑"/>
                            <w:b/>
                            <w:bCs/>
                            <w:color w:val="414141"/>
                            <w:szCs w:val="21"/>
                            <w:lang w:val="en-US" w:eastAsia="zh-CN"/>
                          </w:rPr>
                          <w:t>340</w:t>
                        </w:r>
                      </w:p>
                    </w:txbxContent>
                  </v:textbox>
                </v:shape>
                <v:group id="工作经历" o:spid="_x0000_s1026" o:spt="203" style="position:absolute;left:6015;top:5822;height:577;width:10940;" coordorigin="-6182,6182" coordsize="6947372,366345" o:gfxdata="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oSJNO6AAAA2wAAAA8AAAAAAAAAAQAgAAAA&#10;OAAAAGRycy9kb3ducmV2LnhtbFBLAQIUABQAAAAIAIdO4kAzLwWeOwAAADkAAAAVAAAAAAAAAAEA&#10;IAAAAB8BAABkcnMvZ3JvdXBzaGFwZXhtbC54bWxQSwUGAAAAAAYABgBgAQAA3AMAAAAA&#10;">
                  <o:lock v:ext="edit" aspectratio="f"/>
                  <v:shape id="矩形 225" o:spid="_x0000_s1026" o:spt="100" style="position:absolute;left:84396;top:88133;height:284394;width:1135367;v-text-anchor:middle;" fillcolor="#595959 [2109]" filled="t" stroked="f" coordsize="1259205,361687" o:gfxdata="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xzfLvAAAANsAAAAPAAAAAAAAAAEAIAAAADgAAABkcnMvZG93bnJldi54&#10;bWxQSwECFAAUAAAACACHTuJAMy8FnjsAAAA5AAAAEAAAAAAAAAABACAAAAAhAQAAZHJzL3NoYXBl&#10;eG1sLnhtbFBLBQYAAAAABgAGAFsBAADLAwAAAAA=&#10;" path="m0,8627l1051618,0,1259205,361687,0,361687,0,8627xe">
                    <v:path textboxrect="0,0,1259205,361687" o:connectlocs="0,6783;948195,0;1135367,284394;0,284394;0,6783"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教育背景</w:t>
                          </w:r>
                        </w:p>
                      </w:txbxContent>
                    </v:textbox>
                  </v:shape>
                  <v:line id="直接连接符 244" o:spid="_x0000_s1026" o:spt="20" style="position:absolute;left:101648;top:364179;height:0;width:6839542;" filled="f" stroked="t" coordsize="21600,21600" o:gfxdata="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xBEkb0AAADbAAAADwAAAAAAAAABACAAAAA4AAAAZHJzL2Rvd25yZXYu&#10;eG1sUEsBAhQAFAAAAAgAh07iQDMvBZ47AAAAOQAAABAAAAAAAAAAAQAgAAAAIgEAAGRycy9zaGFw&#10;ZXhtbC54bWxQSwUGAAAAAAYABgBbAQAAzAMAAAAA&#10;">
                    <v:fill on="f" focussize="0,0"/>
                    <v:stroke weight="1pt" color="#595959 [2109]" miterlimit="8" joinstyle="miter"/>
                    <v:imagedata o:title=""/>
                    <o:lock v:ext="edit" aspectratio="f"/>
                  </v:line>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p5e9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group>
              </v:group>
            </w:pict>
          </mc:Fallback>
        </mc:AlternateConten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mc:AlternateContent>
          <mc:Choice Requires="wpg">
            <w:drawing>
              <wp:anchor distT="0" distB="0" distL="114300" distR="114300" simplePos="0" relativeHeight="251664384" behindDoc="0" locked="0" layoutInCell="1" allowOverlap="1">
                <wp:simplePos x="0" y="0"/>
                <wp:positionH relativeFrom="page">
                  <wp:align>left</wp:align>
                </wp:positionH>
                <wp:positionV relativeFrom="paragraph">
                  <wp:posOffset>69850</wp:posOffset>
                </wp:positionV>
                <wp:extent cx="7181215" cy="4801235"/>
                <wp:effectExtent l="38100" t="38100" r="635" b="0"/>
                <wp:wrapNone/>
                <wp:docPr id="73" name="工作经历"/>
                <wp:cNvGraphicFramePr/>
                <a:graphic xmlns:a="http://schemas.openxmlformats.org/drawingml/2006/main">
                  <a:graphicData uri="http://schemas.microsoft.com/office/word/2010/wordprocessingGroup">
                    <wpg:wgp>
                      <wpg:cNvGrpSpPr/>
                      <wpg:grpSpPr>
                        <a:xfrm>
                          <a:off x="0" y="0"/>
                          <a:ext cx="7181215" cy="4801235"/>
                          <a:chOff x="6015" y="5867"/>
                          <a:chExt cx="11002" cy="6565"/>
                        </a:xfrm>
                      </wpg:grpSpPr>
                      <wps:wsp>
                        <wps:cNvPr id="67" name="文本框 55"/>
                        <wps:cNvSpPr txBox="1"/>
                        <wps:spPr>
                          <a:xfrm>
                            <a:off x="6075" y="6199"/>
                            <a:ext cx="10942" cy="623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before="249" w:beforeLines="8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4.1</w:t>
                              </w:r>
                              <w:r>
                                <w:rPr>
                                  <w:rFonts w:hint="eastAsia" w:ascii="微软雅黑" w:hAnsi="微软雅黑" w:eastAsia="微软雅黑"/>
                                  <w:color w:val="414141"/>
                                  <w:szCs w:val="21"/>
                                </w:rPr>
                                <w:t xml:space="preserve"> ~</w:t>
                              </w:r>
                              <w:r>
                                <w:rPr>
                                  <w:rFonts w:ascii="微软雅黑" w:hAnsi="微软雅黑" w:eastAsia="微软雅黑"/>
                                  <w:color w:val="414141"/>
                                  <w:szCs w:val="21"/>
                                </w:rPr>
                                <w:t>2024.5</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b/>
                                  <w:bCs/>
                                  <w:color w:val="414141"/>
                                  <w:szCs w:val="21"/>
                                </w:rPr>
                                <w:t>中科院自动化所多模态人工智能国家重点实验室</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第二作者</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实习经历：</w:t>
                              </w:r>
                              <w:r>
                                <w:rPr>
                                  <w:rFonts w:hint="eastAsia" w:ascii="微软雅黑" w:hAnsi="微软雅黑" w:eastAsia="微软雅黑"/>
                                  <w:color w:val="414141"/>
                                  <w:szCs w:val="21"/>
                                </w:rPr>
                                <w:t>从2024年1月至5月，我在中国科学院自动化研究所多模态人工智能国家重点实验室参与科研项目——</w:t>
                              </w:r>
                              <w:r>
                                <w:rPr>
                                  <w:rFonts w:hint="eastAsia" w:ascii="微软雅黑" w:hAnsi="微软雅黑" w:eastAsia="微软雅黑"/>
                                  <w:b/>
                                  <w:bCs/>
                                  <w:color w:val="414141"/>
                                  <w:szCs w:val="21"/>
                                </w:rPr>
                                <w:t>基于视觉语言指导的局部图像质量评估算法研究</w:t>
                              </w:r>
                              <w:r>
                                <w:rPr>
                                  <w:rFonts w:hint="eastAsia" w:ascii="微软雅黑" w:hAnsi="微软雅黑" w:eastAsia="微软雅黑"/>
                                  <w:color w:val="414141"/>
                                  <w:szCs w:val="21"/>
                                </w:rPr>
                                <w:t>。期间，我与组内师兄合作撰写了一篇科研论文，计划投稿至CVPR2025。</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现有的大部分的</w:t>
                              </w:r>
                              <w:r>
                                <w:rPr>
                                  <w:rFonts w:ascii="微软雅黑" w:hAnsi="微软雅黑" w:eastAsia="微软雅黑"/>
                                  <w:color w:val="414141"/>
                                  <w:szCs w:val="21"/>
                                </w:rPr>
                                <w:t>Image Qaulity Assessment(</w:t>
                              </w:r>
                              <w:r>
                                <w:rPr>
                                  <w:rFonts w:hint="eastAsia" w:ascii="微软雅黑" w:hAnsi="微软雅黑" w:eastAsia="微软雅黑"/>
                                  <w:color w:val="414141"/>
                                  <w:szCs w:val="21"/>
                                </w:rPr>
                                <w:t>IQ</w:t>
                              </w:r>
                              <w:r>
                                <w:rPr>
                                  <w:rFonts w:ascii="微软雅黑" w:hAnsi="微软雅黑" w:eastAsia="微软雅黑"/>
                                  <w:color w:val="414141"/>
                                  <w:szCs w:val="21"/>
                                </w:rPr>
                                <w:t>A)</w:t>
                              </w:r>
                              <w:r>
                                <w:rPr>
                                  <w:rFonts w:hint="eastAsia" w:ascii="微软雅黑" w:hAnsi="微软雅黑" w:eastAsia="微软雅黑"/>
                                  <w:color w:val="414141"/>
                                  <w:szCs w:val="21"/>
                                </w:rPr>
                                <w:t>工作都是基于全局图片进行打分，缺乏针对图中局部物体进行打分，例如人像摄影，往往仅仅关注人脸成像，忽略背景虚化的影响。</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项目内容：</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提出了</w:t>
                              </w:r>
                              <w:r>
                                <w:rPr>
                                  <w:rFonts w:hint="eastAsia" w:ascii="微软雅黑" w:hAnsi="微软雅黑" w:eastAsia="微软雅黑"/>
                                  <w:b/>
                                  <w:bCs/>
                                  <w:color w:val="414141"/>
                                  <w:szCs w:val="21"/>
                                </w:rPr>
                                <w:t>Seagull</w:t>
                              </w:r>
                              <w:r>
                                <w:rPr>
                                  <w:rFonts w:hint="eastAsia" w:ascii="微软雅黑" w:hAnsi="微软雅黑" w:eastAsia="微软雅黑"/>
                                  <w:color w:val="414141"/>
                                  <w:szCs w:val="21"/>
                                </w:rPr>
                                <w:t>模型，一个全新的Region-level的IQ</w:t>
                              </w:r>
                              <w:r>
                                <w:rPr>
                                  <w:rFonts w:ascii="微软雅黑" w:hAnsi="微软雅黑" w:eastAsia="微软雅黑"/>
                                  <w:color w:val="414141"/>
                                  <w:szCs w:val="21"/>
                                </w:rPr>
                                <w:t>A</w:t>
                              </w:r>
                              <w:r>
                                <w:rPr>
                                  <w:rFonts w:hint="eastAsia" w:ascii="微软雅黑" w:hAnsi="微软雅黑" w:eastAsia="微软雅黑"/>
                                  <w:color w:val="414141"/>
                                  <w:szCs w:val="21"/>
                                </w:rPr>
                                <w:t>多模态模型，基于理解物体的语义信息，从局部(物体本身)以及全局(整张图像)对被分割的物体进行质量打分。</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设计了</w:t>
                              </w:r>
                              <w:r>
                                <w:rPr>
                                  <w:rFonts w:hint="eastAsia" w:ascii="微软雅黑" w:hAnsi="微软雅黑" w:eastAsia="微软雅黑"/>
                                  <w:b/>
                                  <w:bCs/>
                                  <w:color w:val="414141"/>
                                  <w:szCs w:val="21"/>
                                </w:rPr>
                                <w:t>Seagull-345w</w:t>
                              </w:r>
                              <w:r>
                                <w:rPr>
                                  <w:rFonts w:hint="eastAsia" w:ascii="微软雅黑" w:hAnsi="微软雅黑" w:eastAsia="微软雅黑"/>
                                  <w:color w:val="414141"/>
                                  <w:szCs w:val="21"/>
                                </w:rPr>
                                <w:t>数据集，主要由</w:t>
                              </w:r>
                              <w:r>
                                <w:rPr>
                                  <w:rFonts w:ascii="微软雅黑" w:hAnsi="微软雅黑" w:eastAsia="微软雅黑"/>
                                  <w:color w:val="414141"/>
                                  <w:szCs w:val="21"/>
                                </w:rPr>
                                <w:t>Part-level</w:t>
                              </w:r>
                              <w:r>
                                <w:rPr>
                                  <w:rFonts w:hint="eastAsia" w:ascii="微软雅黑" w:hAnsi="微软雅黑" w:eastAsia="微软雅黑"/>
                                  <w:color w:val="414141"/>
                                  <w:szCs w:val="21"/>
                                </w:rPr>
                                <w:t>、</w:t>
                              </w:r>
                              <w:r>
                                <w:rPr>
                                  <w:rFonts w:ascii="微软雅黑" w:hAnsi="微软雅黑" w:eastAsia="微软雅黑"/>
                                  <w:color w:val="414141"/>
                                  <w:szCs w:val="21"/>
                                </w:rPr>
                                <w:t>Object-level</w:t>
                              </w:r>
                              <w:r>
                                <w:rPr>
                                  <w:rFonts w:hint="eastAsia" w:ascii="微软雅黑" w:hAnsi="微软雅黑" w:eastAsia="微软雅黑"/>
                                  <w:color w:val="414141"/>
                                  <w:szCs w:val="21"/>
                                </w:rPr>
                                <w:t>以及</w:t>
                              </w:r>
                              <w:r>
                                <w:rPr>
                                  <w:rFonts w:ascii="微软雅黑" w:hAnsi="微软雅黑" w:eastAsia="微软雅黑"/>
                                  <w:color w:val="414141"/>
                                  <w:szCs w:val="21"/>
                                </w:rPr>
                                <w:t>Image-level</w:t>
                              </w:r>
                              <w:r>
                                <w:rPr>
                                  <w:rFonts w:hint="eastAsia" w:ascii="微软雅黑" w:hAnsi="微软雅黑" w:eastAsia="微软雅黑"/>
                                  <w:color w:val="414141"/>
                                  <w:szCs w:val="21"/>
                                </w:rPr>
                                <w:t>的掩码以及针对每个掩码的语义信息、局部分数和全局分数组成。</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 xml:space="preserve">2023.2 </w:t>
                              </w:r>
                              <w:r>
                                <w:rPr>
                                  <w:rFonts w:ascii="微软雅黑" w:hAnsi="微软雅黑" w:eastAsia="微软雅黑"/>
                                  <w:color w:val="414141"/>
                                  <w:szCs w:val="21"/>
                                </w:rPr>
                                <w:t xml:space="preserve">~ </w:t>
                              </w:r>
                              <w:r>
                                <w:rPr>
                                  <w:rFonts w:hint="eastAsia" w:ascii="微软雅黑" w:hAnsi="微软雅黑" w:eastAsia="微软雅黑"/>
                                  <w:color w:val="414141"/>
                                  <w:szCs w:val="21"/>
                                </w:rPr>
                                <w:t>2024.4</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b/>
                                  <w:bCs/>
                                  <w:color w:val="414141"/>
                                  <w:szCs w:val="21"/>
                                </w:rPr>
                                <w:t>基于Transformer和伪标签选择的深度标签传播算法</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第一负责人</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实际应用中大量数据未打上标签，打标签需要大量的人力物力，同时现有的标签传播易出现低质量标签问题</w:t>
                              </w:r>
                              <w:r>
                                <w:rPr>
                                  <w:rFonts w:hint="eastAsia" w:ascii="微软雅黑" w:hAnsi="微软雅黑" w:eastAsia="微软雅黑"/>
                                  <w:b/>
                                  <w:bCs/>
                                  <w:color w:val="414141"/>
                                  <w:szCs w:val="21"/>
                                </w:rPr>
                                <w:t>项目内容：</w:t>
                              </w:r>
                              <w:r>
                                <w:rPr>
                                  <w:rFonts w:hint="eastAsia" w:ascii="微软雅黑" w:hAnsi="微软雅黑" w:eastAsia="微软雅黑"/>
                                  <w:color w:val="414141"/>
                                  <w:szCs w:val="21"/>
                                </w:rPr>
                                <w:t>设计了Deep Label Propagation based on pseudo selection and Transformer(ViLP框架)，特征嵌入模块使用基于Transformer的ViT，同时在标签传播结束后增加伪标签选择模块以提高伪标签的质量</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并评为</w:t>
                              </w:r>
                              <w:r>
                                <w:rPr>
                                  <w:rFonts w:hint="eastAsia" w:ascii="微软雅黑" w:hAnsi="微软雅黑" w:eastAsia="微软雅黑"/>
                                  <w:b/>
                                  <w:bCs/>
                                  <w:color w:val="414141"/>
                                  <w:szCs w:val="21"/>
                                  <w:lang w:val="en-US" w:eastAsia="zh-CN"/>
                                </w:rPr>
                                <w:t>北京市级大学生创新创业项目</w:t>
                              </w:r>
                              <w:r>
                                <w:rPr>
                                  <w:rFonts w:hint="eastAsia" w:ascii="微软雅黑" w:hAnsi="微软雅黑" w:eastAsia="微软雅黑"/>
                                  <w:color w:val="414141"/>
                                  <w:szCs w:val="21"/>
                                  <w:lang w:val="en-US" w:eastAsia="zh-CN"/>
                                </w:rPr>
                                <w:t>。</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1</w:t>
                              </w:r>
                              <w:r>
                                <w:rPr>
                                  <w:rFonts w:hint="eastAsia" w:ascii="微软雅黑" w:hAnsi="微软雅黑" w:eastAsia="微软雅黑"/>
                                  <w:color w:val="414141"/>
                                  <w:szCs w:val="21"/>
                                </w:rPr>
                                <w:t xml:space="preserve"> ~ 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2</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b/>
                                  <w:bCs/>
                                  <w:color w:val="414141"/>
                                  <w:szCs w:val="21"/>
                                </w:rPr>
                                <w:t>实时</w:t>
                              </w:r>
                              <w:r>
                                <w:rPr>
                                  <w:rFonts w:hint="eastAsia" w:ascii="微软雅黑" w:hAnsi="微软雅黑" w:eastAsia="微软雅黑"/>
                                  <w:b/>
                                  <w:bCs/>
                                  <w:color w:val="414141"/>
                                  <w:szCs w:val="21"/>
                                </w:rPr>
                                <w:t>入侵检测系统</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算法设计及后端开发</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采用B</w:t>
                              </w:r>
                              <w:r>
                                <w:rPr>
                                  <w:rFonts w:ascii="微软雅黑" w:hAnsi="微软雅黑" w:eastAsia="微软雅黑"/>
                                  <w:color w:val="414141"/>
                                  <w:szCs w:val="21"/>
                                </w:rPr>
                                <w:t>/S架构</w:t>
                              </w:r>
                              <w:r>
                                <w:rPr>
                                  <w:rFonts w:hint="eastAsia" w:ascii="微软雅黑" w:hAnsi="微软雅黑" w:eastAsia="微软雅黑"/>
                                  <w:color w:val="414141"/>
                                  <w:szCs w:val="21"/>
                                </w:rPr>
                                <w:t>实现了一个前后端分离的</w:t>
                              </w:r>
                              <w:r>
                                <w:rPr>
                                  <w:rFonts w:hint="eastAsia" w:ascii="微软雅黑" w:hAnsi="微软雅黑" w:eastAsia="微软雅黑"/>
                                  <w:b/>
                                  <w:bCs/>
                                  <w:color w:val="414141"/>
                                  <w:szCs w:val="21"/>
                                </w:rPr>
                                <w:t>web</w:t>
                              </w:r>
                              <w:r>
                                <w:rPr>
                                  <w:rFonts w:ascii="微软雅黑" w:hAnsi="微软雅黑" w:eastAsia="微软雅黑"/>
                                  <w:b/>
                                  <w:bCs/>
                                  <w:color w:val="414141"/>
                                  <w:szCs w:val="21"/>
                                </w:rPr>
                                <w:t>项目</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使用人脸识别</w:t>
                              </w:r>
                              <w:r>
                                <w:rPr>
                                  <w:rFonts w:ascii="微软雅黑" w:hAnsi="微软雅黑" w:eastAsia="微软雅黑"/>
                                  <w:color w:val="414141"/>
                                  <w:szCs w:val="21"/>
                                </w:rPr>
                                <w:t>(Dlib+ResNet)</w:t>
                              </w:r>
                              <w:r>
                                <w:rPr>
                                  <w:rFonts w:hint="eastAsia" w:ascii="微软雅黑" w:hAnsi="微软雅黑" w:eastAsia="微软雅黑"/>
                                  <w:color w:val="414141"/>
                                  <w:szCs w:val="21"/>
                                </w:rPr>
                                <w:t>和口罩识别(</w:t>
                              </w:r>
                              <w:r>
                                <w:rPr>
                                  <w:rFonts w:ascii="微软雅黑" w:hAnsi="微软雅黑" w:eastAsia="微软雅黑"/>
                                  <w:color w:val="414141"/>
                                  <w:szCs w:val="21"/>
                                </w:rPr>
                                <w:t>CNN)技术</w:t>
                              </w:r>
                              <w:r>
                                <w:rPr>
                                  <w:rFonts w:hint="eastAsia" w:ascii="微软雅黑" w:hAnsi="微软雅黑" w:eastAsia="微软雅黑"/>
                                  <w:color w:val="414141"/>
                                  <w:szCs w:val="21"/>
                                </w:rPr>
                                <w:t>，解决了门口人员是否为合法人员；使用单摄像头的ReID</w:t>
                              </w:r>
                              <w:r>
                                <w:rPr>
                                  <w:rFonts w:ascii="微软雅黑" w:hAnsi="微软雅黑" w:eastAsia="微软雅黑"/>
                                  <w:color w:val="414141"/>
                                  <w:szCs w:val="21"/>
                                </w:rPr>
                                <w:t>算法</w:t>
                              </w:r>
                              <w:r>
                                <w:rPr>
                                  <w:rFonts w:hint="eastAsia" w:ascii="微软雅黑" w:hAnsi="微软雅黑" w:eastAsia="微软雅黑"/>
                                  <w:color w:val="414141"/>
                                  <w:szCs w:val="21"/>
                                </w:rPr>
                                <w:t>，实现了对合法人员的识别和跟踪，同时使用线程监视前端对危险区域的划分值。</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9" name="工作经历"/>
                        <wpg:cNvGrpSpPr/>
                        <wpg:grpSpPr>
                          <a:xfrm>
                            <a:off x="6015" y="5867"/>
                            <a:ext cx="10940" cy="584"/>
                            <a:chOff x="-6182" y="6182"/>
                            <a:chExt cx="6947372" cy="370716"/>
                          </a:xfrm>
                        </wpg:grpSpPr>
                        <wps:wsp>
                          <wps:cNvPr id="246"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43" name="矩形 225"/>
                          <wps:cNvSpPr/>
                          <wps:spPr>
                            <a:xfrm>
                              <a:off x="101648" y="103207"/>
                              <a:ext cx="1100595" cy="273691"/>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ascii="微软雅黑" w:hAnsi="微软雅黑" w:eastAsia="微软雅黑"/>
                                    <w:b/>
                                    <w:color w:val="FFFFFF" w:themeColor="background1"/>
                                    <w:sz w:val="28"/>
                                    <w:szCs w:val="28"/>
                                    <w14:textFill>
                                      <w14:solidFill>
                                        <w14:schemeClr w14:val="bg1"/>
                                      </w14:solidFill>
                                    </w14:textFill>
                                  </w:rPr>
                                  <w:t>科研</w:t>
                                </w:r>
                                <w:r>
                                  <w:rPr>
                                    <w:rFonts w:hint="eastAsia" w:ascii="微软雅黑" w:hAnsi="微软雅黑" w:eastAsia="微软雅黑"/>
                                    <w:b/>
                                    <w:color w:val="FFFFFF" w:themeColor="background1"/>
                                    <w:sz w:val="28"/>
                                    <w:szCs w:val="28"/>
                                    <w14:textFill>
                                      <w14:solidFill>
                                        <w14:schemeClr w14:val="bg1"/>
                                      </w14:solidFill>
                                    </w14:textFill>
                                  </w:rPr>
                                  <w:t>经历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工作经历" o:spid="_x0000_s1026" o:spt="203" style="position:absolute;left:0pt;margin-top:5.5pt;height:378.05pt;width:565.45pt;mso-position-horizontal:left;mso-position-horizontal-relative:page;z-index:251664384;mso-width-relative:page;mso-height-relative:page;" coordorigin="6015,5867" coordsize="11002,6565" o:gfxdata="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FgAAAGRy&#10;cy9QSwECFAAUAAAACACHTuJAIkIXNtgAAAAIAQAADwAAAAAAAAABACAAAAA4AAAAZHJzL2Rvd25y&#10;ZXYueG1sUEsBAhQAFAAAAAgAh07iQBf0ISSxBQAA7RMAAA4AAAAAAAAAAQAgAAAAPQEAAGRycy9l&#10;Mm9Eb2MueG1sUEsFBgAAAAAGAAYAWQEAAGAJAAAAAA==&#10;">
                <o:lock v:ext="edit" aspectratio="f"/>
                <v:shape id="文本框 55" o:spid="_x0000_s1026" o:spt="202" type="#_x0000_t202" style="position:absolute;left:6075;top:6199;height:6233;width:10942;" fillcolor="#FFFFFF [3201]" filled="t" stroked="f" coordsize="21600,21600" o:gfxdata="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sX0G/uQAAANsAAAAPAAAAAAAAAAEAIAAAADgAAABkcnMvZG93bnJldi54bWxQ&#10;SwECFAAUAAAACACHTuJAMy8FnjsAAAA5AAAAEAAAAAAAAAABACAAAAAeAQAAZHJzL3NoYXBleG1s&#10;LnhtbFBLBQYAAAAABgAGAFsBAADIAwAAAAA=&#10;">
                  <v:fill on="t" focussize="0,0"/>
                  <v:stroke on="f" weight="0.5pt"/>
                  <v:imagedata o:title=""/>
                  <o:lock v:ext="edit" aspectratio="f"/>
                  <v:textbox>
                    <w:txbxContent>
                      <w:p>
                        <w:pPr>
                          <w:adjustRightInd w:val="0"/>
                          <w:snapToGrid w:val="0"/>
                          <w:spacing w:before="249" w:beforeLines="8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4.1</w:t>
                        </w:r>
                        <w:r>
                          <w:rPr>
                            <w:rFonts w:hint="eastAsia" w:ascii="微软雅黑" w:hAnsi="微软雅黑" w:eastAsia="微软雅黑"/>
                            <w:color w:val="414141"/>
                            <w:szCs w:val="21"/>
                          </w:rPr>
                          <w:t xml:space="preserve"> ~</w:t>
                        </w:r>
                        <w:r>
                          <w:rPr>
                            <w:rFonts w:ascii="微软雅黑" w:hAnsi="微软雅黑" w:eastAsia="微软雅黑"/>
                            <w:color w:val="414141"/>
                            <w:szCs w:val="21"/>
                          </w:rPr>
                          <w:t>2024.5</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b/>
                            <w:bCs/>
                            <w:color w:val="414141"/>
                            <w:szCs w:val="21"/>
                          </w:rPr>
                          <w:t>中科院自动化所多模态人工智能国家重点实验室</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第二作者</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实习经历：</w:t>
                        </w:r>
                        <w:r>
                          <w:rPr>
                            <w:rFonts w:hint="eastAsia" w:ascii="微软雅黑" w:hAnsi="微软雅黑" w:eastAsia="微软雅黑"/>
                            <w:color w:val="414141"/>
                            <w:szCs w:val="21"/>
                          </w:rPr>
                          <w:t>从2024年1月至5月，我在中国科学院自动化研究所多模态人工智能国家重点实验室参与科研项目——</w:t>
                        </w:r>
                        <w:r>
                          <w:rPr>
                            <w:rFonts w:hint="eastAsia" w:ascii="微软雅黑" w:hAnsi="微软雅黑" w:eastAsia="微软雅黑"/>
                            <w:b/>
                            <w:bCs/>
                            <w:color w:val="414141"/>
                            <w:szCs w:val="21"/>
                          </w:rPr>
                          <w:t>基于视觉语言指导的局部图像质量评估算法研究</w:t>
                        </w:r>
                        <w:r>
                          <w:rPr>
                            <w:rFonts w:hint="eastAsia" w:ascii="微软雅黑" w:hAnsi="微软雅黑" w:eastAsia="微软雅黑"/>
                            <w:color w:val="414141"/>
                            <w:szCs w:val="21"/>
                          </w:rPr>
                          <w:t>。期间，我与组内师兄合作撰写了一篇科研论文，计划投稿至CVPR2025。</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现有的大部分的</w:t>
                        </w:r>
                        <w:r>
                          <w:rPr>
                            <w:rFonts w:ascii="微软雅黑" w:hAnsi="微软雅黑" w:eastAsia="微软雅黑"/>
                            <w:color w:val="414141"/>
                            <w:szCs w:val="21"/>
                          </w:rPr>
                          <w:t>Image Qaulity Assessment(</w:t>
                        </w:r>
                        <w:r>
                          <w:rPr>
                            <w:rFonts w:hint="eastAsia" w:ascii="微软雅黑" w:hAnsi="微软雅黑" w:eastAsia="微软雅黑"/>
                            <w:color w:val="414141"/>
                            <w:szCs w:val="21"/>
                          </w:rPr>
                          <w:t>IQ</w:t>
                        </w:r>
                        <w:r>
                          <w:rPr>
                            <w:rFonts w:ascii="微软雅黑" w:hAnsi="微软雅黑" w:eastAsia="微软雅黑"/>
                            <w:color w:val="414141"/>
                            <w:szCs w:val="21"/>
                          </w:rPr>
                          <w:t>A)</w:t>
                        </w:r>
                        <w:r>
                          <w:rPr>
                            <w:rFonts w:hint="eastAsia" w:ascii="微软雅黑" w:hAnsi="微软雅黑" w:eastAsia="微软雅黑"/>
                            <w:color w:val="414141"/>
                            <w:szCs w:val="21"/>
                          </w:rPr>
                          <w:t>工作都是基于全局图片进行打分，缺乏针对图中局部物体进行打分，例如人像摄影，往往仅仅关注人脸成像，忽略背景虚化的影响。</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项目内容：</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提出了</w:t>
                        </w:r>
                        <w:r>
                          <w:rPr>
                            <w:rFonts w:hint="eastAsia" w:ascii="微软雅黑" w:hAnsi="微软雅黑" w:eastAsia="微软雅黑"/>
                            <w:b/>
                            <w:bCs/>
                            <w:color w:val="414141"/>
                            <w:szCs w:val="21"/>
                          </w:rPr>
                          <w:t>Seagull</w:t>
                        </w:r>
                        <w:r>
                          <w:rPr>
                            <w:rFonts w:hint="eastAsia" w:ascii="微软雅黑" w:hAnsi="微软雅黑" w:eastAsia="微软雅黑"/>
                            <w:color w:val="414141"/>
                            <w:szCs w:val="21"/>
                          </w:rPr>
                          <w:t>模型，一个全新的Region-level的IQ</w:t>
                        </w:r>
                        <w:r>
                          <w:rPr>
                            <w:rFonts w:ascii="微软雅黑" w:hAnsi="微软雅黑" w:eastAsia="微软雅黑"/>
                            <w:color w:val="414141"/>
                            <w:szCs w:val="21"/>
                          </w:rPr>
                          <w:t>A</w:t>
                        </w:r>
                        <w:r>
                          <w:rPr>
                            <w:rFonts w:hint="eastAsia" w:ascii="微软雅黑" w:hAnsi="微软雅黑" w:eastAsia="微软雅黑"/>
                            <w:color w:val="414141"/>
                            <w:szCs w:val="21"/>
                          </w:rPr>
                          <w:t>多模态模型，基于理解物体的语义信息，从局部(物体本身)以及全局(整张图像)对被分割的物体进行质量打分。</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设计了</w:t>
                        </w:r>
                        <w:r>
                          <w:rPr>
                            <w:rFonts w:hint="eastAsia" w:ascii="微软雅黑" w:hAnsi="微软雅黑" w:eastAsia="微软雅黑"/>
                            <w:b/>
                            <w:bCs/>
                            <w:color w:val="414141"/>
                            <w:szCs w:val="21"/>
                          </w:rPr>
                          <w:t>Seagull-345w</w:t>
                        </w:r>
                        <w:r>
                          <w:rPr>
                            <w:rFonts w:hint="eastAsia" w:ascii="微软雅黑" w:hAnsi="微软雅黑" w:eastAsia="微软雅黑"/>
                            <w:color w:val="414141"/>
                            <w:szCs w:val="21"/>
                          </w:rPr>
                          <w:t>数据集，主要由</w:t>
                        </w:r>
                        <w:r>
                          <w:rPr>
                            <w:rFonts w:ascii="微软雅黑" w:hAnsi="微软雅黑" w:eastAsia="微软雅黑"/>
                            <w:color w:val="414141"/>
                            <w:szCs w:val="21"/>
                          </w:rPr>
                          <w:t>Part-level</w:t>
                        </w:r>
                        <w:r>
                          <w:rPr>
                            <w:rFonts w:hint="eastAsia" w:ascii="微软雅黑" w:hAnsi="微软雅黑" w:eastAsia="微软雅黑"/>
                            <w:color w:val="414141"/>
                            <w:szCs w:val="21"/>
                          </w:rPr>
                          <w:t>、</w:t>
                        </w:r>
                        <w:r>
                          <w:rPr>
                            <w:rFonts w:ascii="微软雅黑" w:hAnsi="微软雅黑" w:eastAsia="微软雅黑"/>
                            <w:color w:val="414141"/>
                            <w:szCs w:val="21"/>
                          </w:rPr>
                          <w:t>Object-level</w:t>
                        </w:r>
                        <w:r>
                          <w:rPr>
                            <w:rFonts w:hint="eastAsia" w:ascii="微软雅黑" w:hAnsi="微软雅黑" w:eastAsia="微软雅黑"/>
                            <w:color w:val="414141"/>
                            <w:szCs w:val="21"/>
                          </w:rPr>
                          <w:t>以及</w:t>
                        </w:r>
                        <w:r>
                          <w:rPr>
                            <w:rFonts w:ascii="微软雅黑" w:hAnsi="微软雅黑" w:eastAsia="微软雅黑"/>
                            <w:color w:val="414141"/>
                            <w:szCs w:val="21"/>
                          </w:rPr>
                          <w:t>Image-level</w:t>
                        </w:r>
                        <w:r>
                          <w:rPr>
                            <w:rFonts w:hint="eastAsia" w:ascii="微软雅黑" w:hAnsi="微软雅黑" w:eastAsia="微软雅黑"/>
                            <w:color w:val="414141"/>
                            <w:szCs w:val="21"/>
                          </w:rPr>
                          <w:t>的掩码以及针对每个掩码的语义信息、局部分数和全局分数组成。</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 xml:space="preserve">2023.2 </w:t>
                        </w:r>
                        <w:r>
                          <w:rPr>
                            <w:rFonts w:ascii="微软雅黑" w:hAnsi="微软雅黑" w:eastAsia="微软雅黑"/>
                            <w:color w:val="414141"/>
                            <w:szCs w:val="21"/>
                          </w:rPr>
                          <w:t xml:space="preserve">~ </w:t>
                        </w:r>
                        <w:r>
                          <w:rPr>
                            <w:rFonts w:hint="eastAsia" w:ascii="微软雅黑" w:hAnsi="微软雅黑" w:eastAsia="微软雅黑"/>
                            <w:color w:val="414141"/>
                            <w:szCs w:val="21"/>
                          </w:rPr>
                          <w:t>2024.4</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b/>
                            <w:bCs/>
                            <w:color w:val="414141"/>
                            <w:szCs w:val="21"/>
                          </w:rPr>
                          <w:t>基于Transformer和伪标签选择的深度标签传播算法</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第一负责人</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实际应用中大量数据未打上标签，打标签需要大量的人力物力，同时现有的标签传播易出现低质量标签问题</w:t>
                        </w:r>
                        <w:r>
                          <w:rPr>
                            <w:rFonts w:hint="eastAsia" w:ascii="微软雅黑" w:hAnsi="微软雅黑" w:eastAsia="微软雅黑"/>
                            <w:b/>
                            <w:bCs/>
                            <w:color w:val="414141"/>
                            <w:szCs w:val="21"/>
                          </w:rPr>
                          <w:t>项目内容：</w:t>
                        </w:r>
                        <w:r>
                          <w:rPr>
                            <w:rFonts w:hint="eastAsia" w:ascii="微软雅黑" w:hAnsi="微软雅黑" w:eastAsia="微软雅黑"/>
                            <w:color w:val="414141"/>
                            <w:szCs w:val="21"/>
                          </w:rPr>
                          <w:t>设计了Deep Label Propagation based on pseudo selection and Transformer(ViLP框架)，特征嵌入模块使用基于Transformer的ViT，同时在标签传播结束后增加伪标签选择模块以提高伪标签的质量</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并评为</w:t>
                        </w:r>
                        <w:r>
                          <w:rPr>
                            <w:rFonts w:hint="eastAsia" w:ascii="微软雅黑" w:hAnsi="微软雅黑" w:eastAsia="微软雅黑"/>
                            <w:b/>
                            <w:bCs/>
                            <w:color w:val="414141"/>
                            <w:szCs w:val="21"/>
                            <w:lang w:val="en-US" w:eastAsia="zh-CN"/>
                          </w:rPr>
                          <w:t>北京市级大学生创新创业项目</w:t>
                        </w:r>
                        <w:r>
                          <w:rPr>
                            <w:rFonts w:hint="eastAsia" w:ascii="微软雅黑" w:hAnsi="微软雅黑" w:eastAsia="微软雅黑"/>
                            <w:color w:val="414141"/>
                            <w:szCs w:val="21"/>
                            <w:lang w:val="en-US" w:eastAsia="zh-CN"/>
                          </w:rPr>
                          <w:t>。</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1</w:t>
                        </w:r>
                        <w:r>
                          <w:rPr>
                            <w:rFonts w:hint="eastAsia" w:ascii="微软雅黑" w:hAnsi="微软雅黑" w:eastAsia="微软雅黑"/>
                            <w:color w:val="414141"/>
                            <w:szCs w:val="21"/>
                          </w:rPr>
                          <w:t xml:space="preserve"> ~ 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2</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b/>
                            <w:bCs/>
                            <w:color w:val="414141"/>
                            <w:szCs w:val="21"/>
                          </w:rPr>
                          <w:t>实时</w:t>
                        </w:r>
                        <w:r>
                          <w:rPr>
                            <w:rFonts w:hint="eastAsia" w:ascii="微软雅黑" w:hAnsi="微软雅黑" w:eastAsia="微软雅黑"/>
                            <w:b/>
                            <w:bCs/>
                            <w:color w:val="414141"/>
                            <w:szCs w:val="21"/>
                          </w:rPr>
                          <w:t>入侵检测系统</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算法设计及后端开发</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采用B</w:t>
                        </w:r>
                        <w:r>
                          <w:rPr>
                            <w:rFonts w:ascii="微软雅黑" w:hAnsi="微软雅黑" w:eastAsia="微软雅黑"/>
                            <w:color w:val="414141"/>
                            <w:szCs w:val="21"/>
                          </w:rPr>
                          <w:t>/S架构</w:t>
                        </w:r>
                        <w:r>
                          <w:rPr>
                            <w:rFonts w:hint="eastAsia" w:ascii="微软雅黑" w:hAnsi="微软雅黑" w:eastAsia="微软雅黑"/>
                            <w:color w:val="414141"/>
                            <w:szCs w:val="21"/>
                          </w:rPr>
                          <w:t>实现了一个前后端分离的</w:t>
                        </w:r>
                        <w:r>
                          <w:rPr>
                            <w:rFonts w:hint="eastAsia" w:ascii="微软雅黑" w:hAnsi="微软雅黑" w:eastAsia="微软雅黑"/>
                            <w:b/>
                            <w:bCs/>
                            <w:color w:val="414141"/>
                            <w:szCs w:val="21"/>
                          </w:rPr>
                          <w:t>web</w:t>
                        </w:r>
                        <w:r>
                          <w:rPr>
                            <w:rFonts w:ascii="微软雅黑" w:hAnsi="微软雅黑" w:eastAsia="微软雅黑"/>
                            <w:b/>
                            <w:bCs/>
                            <w:color w:val="414141"/>
                            <w:szCs w:val="21"/>
                          </w:rPr>
                          <w:t>项目</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使用人脸识别</w:t>
                        </w:r>
                        <w:r>
                          <w:rPr>
                            <w:rFonts w:ascii="微软雅黑" w:hAnsi="微软雅黑" w:eastAsia="微软雅黑"/>
                            <w:color w:val="414141"/>
                            <w:szCs w:val="21"/>
                          </w:rPr>
                          <w:t>(Dlib+ResNet)</w:t>
                        </w:r>
                        <w:r>
                          <w:rPr>
                            <w:rFonts w:hint="eastAsia" w:ascii="微软雅黑" w:hAnsi="微软雅黑" w:eastAsia="微软雅黑"/>
                            <w:color w:val="414141"/>
                            <w:szCs w:val="21"/>
                          </w:rPr>
                          <w:t>和口罩识别(</w:t>
                        </w:r>
                        <w:r>
                          <w:rPr>
                            <w:rFonts w:ascii="微软雅黑" w:hAnsi="微软雅黑" w:eastAsia="微软雅黑"/>
                            <w:color w:val="414141"/>
                            <w:szCs w:val="21"/>
                          </w:rPr>
                          <w:t>CNN)技术</w:t>
                        </w:r>
                        <w:r>
                          <w:rPr>
                            <w:rFonts w:hint="eastAsia" w:ascii="微软雅黑" w:hAnsi="微软雅黑" w:eastAsia="微软雅黑"/>
                            <w:color w:val="414141"/>
                            <w:szCs w:val="21"/>
                          </w:rPr>
                          <w:t>，解决了门口人员是否为合法人员；使用单摄像头的ReID</w:t>
                        </w:r>
                        <w:r>
                          <w:rPr>
                            <w:rFonts w:ascii="微软雅黑" w:hAnsi="微软雅黑" w:eastAsia="微软雅黑"/>
                            <w:color w:val="414141"/>
                            <w:szCs w:val="21"/>
                          </w:rPr>
                          <w:t>算法</w:t>
                        </w:r>
                        <w:r>
                          <w:rPr>
                            <w:rFonts w:hint="eastAsia" w:ascii="微软雅黑" w:hAnsi="微软雅黑" w:eastAsia="微软雅黑"/>
                            <w:color w:val="414141"/>
                            <w:szCs w:val="21"/>
                          </w:rPr>
                          <w:t>，实现了对合法人员的识别和跟踪，同时使用线程监视前端对危险区域的划分值。</w:t>
                        </w:r>
                      </w:p>
                    </w:txbxContent>
                  </v:textbox>
                </v:shape>
                <v:group id="工作经历" o:spid="_x0000_s1026" o:spt="203" style="position:absolute;left:6015;top:5867;height:584;width:10940;" coordorigin="-6182,6182" coordsize="6947372,370716" o:gfxdata="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&#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emfjb8AAADcAAAADwAAAAAAAAAB&#10;ACAAAAA4AAAAZHJzL2Rvd25yZXYueG1sUEsBAhQAFAAAAAgAh07iQDMvBZ47AAAAOQAAABUAAAAA&#10;AAAAAQAgAAAAJAEAAGRycy9ncm91cHNoYXBleG1sLnhtbFBLBQYAAAAABgAGAGABAADhAwAAAAA=&#10;">
                  <o:lock v:ext="edit" aspectratio="f"/>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JaFZL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line id="直接连接符 244" o:spid="_x0000_s1026" o:spt="20" style="position:absolute;left:101648;top:364179;height:0;width:6839542;" filled="f" stroked="t" coordsize="21600,21600" o:gfxdata="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mMG7e+AAAA3AAAAA8AAAAAAAAAAQAgAAAAOAAAAGRycy9kb3ducmV2&#10;LnhtbFBLAQIUABQAAAAIAIdO4kAzLwWeOwAAADkAAAAQAAAAAAAAAAEAIAAAACMBAABkcnMvc2hh&#10;cGV4bWwueG1sUEsFBgAAAAAGAAYAWwEAAM0DAAAAAA==&#10;">
                    <v:fill on="f" focussize="0,0"/>
                    <v:stroke weight="1pt" color="#595959 [2109]" miterlimit="8" joinstyle="miter"/>
                    <v:imagedata o:title=""/>
                    <o:lock v:ext="edit" aspectratio="f"/>
                  </v:line>
                  <v:shape id="矩形 225" o:spid="_x0000_s1026" o:spt="100" style="position:absolute;left:101648;top:103207;height:273691;width:1100595;v-text-anchor:middle;" fillcolor="#595959 [2109]" filled="t" stroked="f" coordsize="1259205,361687" o:gfxdata="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h3+ar0AAADcAAAADwAAAAAAAAABACAAAAA4AAAAZHJzL2Rvd25yZXYu&#10;eG1sUEsBAhQAFAAAAAgAh07iQDMvBZ47AAAAOQAAABAAAAAAAAAAAQAgAAAAIgEAAGRycy9zaGFw&#10;ZXhtbC54bWxQSwUGAAAAAAYABgBbAQAAzAMAAAAA&#10;" path="m0,8627l1051618,0,1259205,361687,0,361687,0,8627xe">
                    <v:path textboxrect="0,0,1259205,361687" o:connectlocs="0,6528;919155,0;1100595,273691;0,273691;0,6528"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ascii="微软雅黑" w:hAnsi="微软雅黑" w:eastAsia="微软雅黑"/>
                              <w:b/>
                              <w:color w:val="FFFFFF" w:themeColor="background1"/>
                              <w:sz w:val="28"/>
                              <w:szCs w:val="28"/>
                              <w14:textFill>
                                <w14:solidFill>
                                  <w14:schemeClr w14:val="bg1"/>
                                </w14:solidFill>
                              </w14:textFill>
                            </w:rPr>
                            <w:t>科研</w:t>
                          </w:r>
                          <w:r>
                            <w:rPr>
                              <w:rFonts w:hint="eastAsia" w:ascii="微软雅黑" w:hAnsi="微软雅黑" w:eastAsia="微软雅黑"/>
                              <w:b/>
                              <w:color w:val="FFFFFF" w:themeColor="background1"/>
                              <w:sz w:val="28"/>
                              <w:szCs w:val="28"/>
                              <w14:textFill>
                                <w14:solidFill>
                                  <w14:schemeClr w14:val="bg1"/>
                                </w14:solidFill>
                              </w14:textFill>
                            </w:rPr>
                            <w:t>经历</w:t>
                          </w:r>
                        </w:p>
                      </w:txbxContent>
                    </v:textbox>
                  </v:shape>
                </v:group>
              </v:group>
            </w:pict>
          </mc:Fallback>
        </mc:AlternateContent>
      </w:r>
    </w:p>
    <w:p>
      <w:pPr>
        <w:widowControl/>
        <w:jc w:val="left"/>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spacing w:line="276" w:lineRule="auto"/>
        <w:ind w:firstLine="420"/>
        <w:rPr>
          <w:sz w:val="20"/>
          <w:szCs w:val="20"/>
        </w:rPr>
      </w:pPr>
      <w:r>
        <w:rPr>
          <w:sz w:val="20"/>
          <w:szCs w:val="20"/>
        </w:rPr>
        <mc:AlternateContent>
          <mc:Choice Requires="wpg">
            <w:drawing>
              <wp:anchor distT="0" distB="0" distL="114300" distR="114300" simplePos="0" relativeHeight="251666432" behindDoc="0" locked="0" layoutInCell="1" allowOverlap="1">
                <wp:simplePos x="0" y="0"/>
                <wp:positionH relativeFrom="page">
                  <wp:align>left</wp:align>
                </wp:positionH>
                <wp:positionV relativeFrom="page">
                  <wp:posOffset>9217025</wp:posOffset>
                </wp:positionV>
                <wp:extent cx="7292340" cy="2114550"/>
                <wp:effectExtent l="57150" t="38100" r="0" b="0"/>
                <wp:wrapNone/>
                <wp:docPr id="56" name="自我评价"/>
                <wp:cNvGraphicFramePr/>
                <a:graphic xmlns:a="http://schemas.openxmlformats.org/drawingml/2006/main">
                  <a:graphicData uri="http://schemas.microsoft.com/office/word/2010/wordprocessingGroup">
                    <wpg:wgp>
                      <wpg:cNvGrpSpPr/>
                      <wpg:grpSpPr>
                        <a:xfrm>
                          <a:off x="0" y="0"/>
                          <a:ext cx="7292644" cy="2114814"/>
                          <a:chOff x="-6182" y="6182"/>
                          <a:chExt cx="7058112" cy="1640645"/>
                        </a:xfrm>
                      </wpg:grpSpPr>
                      <wps:wsp>
                        <wps:cNvPr id="52" name="矩形 225"/>
                        <wps:cNvSpPr/>
                        <wps:spPr>
                          <a:xfrm>
                            <a:off x="95192" y="182536"/>
                            <a:ext cx="1146976" cy="284394"/>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连接符 287"/>
                        <wps:cNvCnPr/>
                        <wps:spPr>
                          <a:xfrm>
                            <a:off x="81792" y="46200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54" name="文本框 2"/>
                        <wps:cNvSpPr txBox="1">
                          <a:spLocks noChangeArrowheads="1"/>
                        </wps:cNvSpPr>
                        <wps:spPr bwMode="auto">
                          <a:xfrm>
                            <a:off x="2955" y="402097"/>
                            <a:ext cx="7048975" cy="1244730"/>
                          </a:xfrm>
                          <a:prstGeom prst="rect">
                            <a:avLst/>
                          </a:prstGeom>
                          <a:noFill/>
                          <a:ln w="9525">
                            <a:noFill/>
                            <a:miter lim="800000"/>
                          </a:ln>
                        </wps:spPr>
                        <wps:txbx>
                          <w:txbxContent>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机器学习&amp;</w:t>
                              </w:r>
                              <w:r>
                                <w:rPr>
                                  <w:rFonts w:ascii="微软雅黑" w:hAnsi="微软雅黑" w:eastAsia="微软雅黑"/>
                                  <w:b/>
                                  <w:bCs/>
                                  <w:color w:val="414141"/>
                                  <w:szCs w:val="21"/>
                                </w:rPr>
                                <w:t>深度</w:t>
                              </w:r>
                              <w:r>
                                <w:rPr>
                                  <w:rFonts w:hint="eastAsia" w:ascii="微软雅黑" w:hAnsi="微软雅黑" w:eastAsia="微软雅黑"/>
                                  <w:b/>
                                  <w:bCs/>
                                  <w:color w:val="414141"/>
                                  <w:szCs w:val="21"/>
                                </w:rPr>
                                <w:t>学习：</w:t>
                              </w:r>
                              <w:r>
                                <w:rPr>
                                  <w:rFonts w:hint="eastAsia" w:ascii="微软雅黑" w:hAnsi="微软雅黑" w:eastAsia="微软雅黑"/>
                                  <w:color w:val="414141"/>
                                  <w:szCs w:val="21"/>
                                </w:rPr>
                                <w:t>熟悉基本的机器学习算法，例如S</w:t>
                              </w:r>
                              <w:r>
                                <w:rPr>
                                  <w:rFonts w:ascii="微软雅黑" w:hAnsi="微软雅黑" w:eastAsia="微软雅黑"/>
                                  <w:color w:val="414141"/>
                                  <w:szCs w:val="21"/>
                                </w:rPr>
                                <w:t>VM</w:t>
                              </w:r>
                              <w:r>
                                <w:rPr>
                                  <w:rFonts w:hint="eastAsia" w:ascii="微软雅黑" w:hAnsi="微软雅黑" w:eastAsia="微软雅黑"/>
                                  <w:color w:val="414141"/>
                                  <w:szCs w:val="21"/>
                                </w:rPr>
                                <w:t>，聚类等，同时使用python实现过决策树、AdaBoost、随机森林等，熟悉Pytorch</w:t>
                              </w:r>
                              <w:r>
                                <w:rPr>
                                  <w:rFonts w:ascii="微软雅黑" w:hAnsi="微软雅黑" w:eastAsia="微软雅黑"/>
                                  <w:color w:val="414141"/>
                                  <w:szCs w:val="21"/>
                                </w:rPr>
                                <w:t>框架</w:t>
                              </w:r>
                              <w:r>
                                <w:rPr>
                                  <w:rFonts w:hint="eastAsia" w:ascii="微软雅黑" w:hAnsi="微软雅黑" w:eastAsia="微软雅黑"/>
                                  <w:color w:val="414141"/>
                                  <w:szCs w:val="21"/>
                                </w:rPr>
                                <w:t xml:space="preserve">的基本使用，同时实现过一些经典深度学习算法，例如 </w:t>
                              </w:r>
                              <w:r>
                                <w:rPr>
                                  <w:rFonts w:ascii="微软雅黑" w:hAnsi="微软雅黑" w:eastAsia="微软雅黑"/>
                                  <w:color w:val="414141"/>
                                  <w:szCs w:val="21"/>
                                </w:rPr>
                                <w:t>LeNet</w:t>
                              </w:r>
                              <w:r>
                                <w:rPr>
                                  <w:rFonts w:hint="eastAsia" w:ascii="微软雅黑" w:hAnsi="微软雅黑" w:eastAsia="微软雅黑"/>
                                  <w:color w:val="414141"/>
                                  <w:szCs w:val="21"/>
                                </w:rPr>
                                <w:t>、VGG、ResNet、ViT</w:t>
                              </w:r>
                              <w:r>
                                <w:rPr>
                                  <w:rFonts w:ascii="微软雅黑" w:hAnsi="微软雅黑" w:eastAsia="微软雅黑"/>
                                  <w:color w:val="414141"/>
                                  <w:szCs w:val="21"/>
                                </w:rPr>
                                <w:t>等</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学习能力</w:t>
                              </w:r>
                              <w:r>
                                <w:rPr>
                                  <w:rFonts w:hint="eastAsia" w:ascii="微软雅黑" w:hAnsi="微软雅黑" w:eastAsia="微软雅黑"/>
                                  <w:color w:val="414141"/>
                                  <w:szCs w:val="21"/>
                                </w:rPr>
                                <w:t>：具备团队合作能力以及抗压能力，同时对多模态和计算机视觉感兴趣，希望深耕此领域并做出一点成绩</w:t>
                              </w:r>
                            </w:p>
                            <w:p>
                              <w:pPr>
                                <w:adjustRightInd w:val="0"/>
                                <w:snapToGrid w:val="0"/>
                                <w:rPr>
                                  <w:rFonts w:ascii="微软雅黑" w:hAnsi="微软雅黑" w:eastAsia="微软雅黑"/>
                                  <w:color w:val="414141"/>
                                </w:rPr>
                              </w:pPr>
                            </w:p>
                          </w:txbxContent>
                        </wps:txbx>
                        <wps:bodyPr rot="0" vert="horz" wrap="square" lIns="91440" tIns="45720" rIns="91440" bIns="45720" anchor="t" anchorCtr="0">
                          <a:noAutofit/>
                        </wps:bodyPr>
                      </wps:wsp>
                      <wps:wsp>
                        <wps:cNvPr id="55" name="矩形 129"/>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自我评价" o:spid="_x0000_s1026" o:spt="203" style="position:absolute;left:0pt;margin-top:725.75pt;height:166.5pt;width:574.2pt;mso-position-horizontal:left;mso-position-horizontal-relative:page;mso-position-vertical-relative:page;z-index:251666432;mso-width-relative:page;mso-height-relative:page;" coordorigin="-6182,6182" coordsize="7058112,1640645" o:gfxdata="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">
                <o:lock v:ext="edit" aspectratio="f"/>
                <v:shape id="矩形 225" o:spid="_x0000_s1026" o:spt="100" style="position:absolute;left:95192;top:182536;height:284394;width:1146976;v-text-anchor:middle;" fillcolor="#595959 [2109]" filled="t" stroked="f" coordsize="1259205,361687" o:gfxdata="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6r/Xa7AAAA2wAAAA8AAAAAAAAAAQAgAAAAOAAAAGRycy9kb3ducmV2Lnht&#10;bFBLAQIUABQAAAAIAIdO4kAzLwWeOwAAADkAAAAQAAAAAAAAAAEAIAAAACABAABkcnMvc2hhcGV4&#10;bWwueG1sUEsFBgAAAAAGAAYAWwEAAMoDAAAAAA==&#10;" path="m0,8627l1051618,0,1259205,361687,0,361687,0,8627xe">
                  <v:path textboxrect="0,0,1259205,361687" o:connectlocs="0,6783;957890,0;1146976,284394;0,284394;0,6783"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自我评价</w:t>
                        </w:r>
                      </w:p>
                    </w:txbxContent>
                  </v:textbox>
                </v:shape>
                <v:line id="直接连接符 287" o:spid="_x0000_s1026" o:spt="20" style="position:absolute;left:81792;top:462009;height:0;width:6839542;" filled="f" stroked="t" coordsize="21600,21600" o:gfxdata="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XyOLLoAAADbAAAADwAAAAAAAAABACAAAAA4AAAAZHJzL2Rvd25yZXYueG1s&#10;UEsBAhQAFAAAAAgAh07iQDMvBZ47AAAAOQAAABAAAAAAAAAAAQAgAAAAHwEAAGRycy9zaGFwZXht&#10;bC54bWxQSwUGAAAAAAYABgBbAQAAyQMAAAAA&#10;">
                  <v:fill on="f" focussize="0,0"/>
                  <v:stroke weight="1pt" color="#595959 [2109]" miterlimit="8" joinstyle="miter"/>
                  <v:imagedata o:title=""/>
                  <o:lock v:ext="edit" aspectratio="f"/>
                </v:line>
                <v:shape id="文本框 2" o:spid="_x0000_s1026" o:spt="202" type="#_x0000_t202" style="position:absolute;left:2955;top:402097;height:1244730;width:7048975;" filled="f" stroked="f" coordsize="21600,21600" o:gfxdata="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uI5Nb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机器学习&amp;</w:t>
                        </w:r>
                        <w:r>
                          <w:rPr>
                            <w:rFonts w:ascii="微软雅黑" w:hAnsi="微软雅黑" w:eastAsia="微软雅黑"/>
                            <w:b/>
                            <w:bCs/>
                            <w:color w:val="414141"/>
                            <w:szCs w:val="21"/>
                          </w:rPr>
                          <w:t>深度</w:t>
                        </w:r>
                        <w:r>
                          <w:rPr>
                            <w:rFonts w:hint="eastAsia" w:ascii="微软雅黑" w:hAnsi="微软雅黑" w:eastAsia="微软雅黑"/>
                            <w:b/>
                            <w:bCs/>
                            <w:color w:val="414141"/>
                            <w:szCs w:val="21"/>
                          </w:rPr>
                          <w:t>学习：</w:t>
                        </w:r>
                        <w:r>
                          <w:rPr>
                            <w:rFonts w:hint="eastAsia" w:ascii="微软雅黑" w:hAnsi="微软雅黑" w:eastAsia="微软雅黑"/>
                            <w:color w:val="414141"/>
                            <w:szCs w:val="21"/>
                          </w:rPr>
                          <w:t>熟悉基本的机器学习算法，例如S</w:t>
                        </w:r>
                        <w:r>
                          <w:rPr>
                            <w:rFonts w:ascii="微软雅黑" w:hAnsi="微软雅黑" w:eastAsia="微软雅黑"/>
                            <w:color w:val="414141"/>
                            <w:szCs w:val="21"/>
                          </w:rPr>
                          <w:t>VM</w:t>
                        </w:r>
                        <w:r>
                          <w:rPr>
                            <w:rFonts w:hint="eastAsia" w:ascii="微软雅黑" w:hAnsi="微软雅黑" w:eastAsia="微软雅黑"/>
                            <w:color w:val="414141"/>
                            <w:szCs w:val="21"/>
                          </w:rPr>
                          <w:t>，聚类等，同时使用python实现过决策树、AdaBoost、随机森林等，熟悉Pytorch</w:t>
                        </w:r>
                        <w:r>
                          <w:rPr>
                            <w:rFonts w:ascii="微软雅黑" w:hAnsi="微软雅黑" w:eastAsia="微软雅黑"/>
                            <w:color w:val="414141"/>
                            <w:szCs w:val="21"/>
                          </w:rPr>
                          <w:t>框架</w:t>
                        </w:r>
                        <w:r>
                          <w:rPr>
                            <w:rFonts w:hint="eastAsia" w:ascii="微软雅黑" w:hAnsi="微软雅黑" w:eastAsia="微软雅黑"/>
                            <w:color w:val="414141"/>
                            <w:szCs w:val="21"/>
                          </w:rPr>
                          <w:t xml:space="preserve">的基本使用，同时实现过一些经典深度学习算法，例如 </w:t>
                        </w:r>
                        <w:r>
                          <w:rPr>
                            <w:rFonts w:ascii="微软雅黑" w:hAnsi="微软雅黑" w:eastAsia="微软雅黑"/>
                            <w:color w:val="414141"/>
                            <w:szCs w:val="21"/>
                          </w:rPr>
                          <w:t>LeNet</w:t>
                        </w:r>
                        <w:r>
                          <w:rPr>
                            <w:rFonts w:hint="eastAsia" w:ascii="微软雅黑" w:hAnsi="微软雅黑" w:eastAsia="微软雅黑"/>
                            <w:color w:val="414141"/>
                            <w:szCs w:val="21"/>
                          </w:rPr>
                          <w:t>、VGG、ResNet、ViT</w:t>
                        </w:r>
                        <w:r>
                          <w:rPr>
                            <w:rFonts w:ascii="微软雅黑" w:hAnsi="微软雅黑" w:eastAsia="微软雅黑"/>
                            <w:color w:val="414141"/>
                            <w:szCs w:val="21"/>
                          </w:rPr>
                          <w:t>等</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学习能力</w:t>
                        </w:r>
                        <w:r>
                          <w:rPr>
                            <w:rFonts w:hint="eastAsia" w:ascii="微软雅黑" w:hAnsi="微软雅黑" w:eastAsia="微软雅黑"/>
                            <w:color w:val="414141"/>
                            <w:szCs w:val="21"/>
                          </w:rPr>
                          <w:t>：具备团队合作能力以及抗压能力，同时对多模态和计算机视觉感兴趣，希望深耕此领域并做出一点成绩</w:t>
                        </w:r>
                      </w:p>
                      <w:p>
                        <w:pPr>
                          <w:adjustRightInd w:val="0"/>
                          <w:snapToGrid w:val="0"/>
                          <w:rPr>
                            <w:rFonts w:ascii="微软雅黑" w:hAnsi="微软雅黑" w:eastAsia="微软雅黑"/>
                            <w:color w:val="414141"/>
                          </w:rPr>
                        </w:pPr>
                      </w:p>
                    </w:txbxContent>
                  </v:textbox>
                </v:shape>
                <v:rect id="矩形 129" o:spid="_x0000_s1026" o:spt="1" style="position:absolute;left:-6182;top:6182;height:146969;width:159334;rotation:-2878934f;v-text-anchor:middle;" fillcolor="#FFFFFF [3212]" filled="t" stroked="f" coordsize="21600,21600" o:gfxdata="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u+MdO7AAAA2w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group>
            </w:pict>
          </mc:Fallback>
        </mc:AlternateContent>
      </w:r>
      <w:r>
        <w:rPr>
          <w:sz w:val="20"/>
          <w:szCs w:val="20"/>
        </w:rPr>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1004570</wp:posOffset>
                </wp:positionV>
                <wp:extent cx="7188200" cy="669925"/>
                <wp:effectExtent l="76200" t="38100" r="31750" b="0"/>
                <wp:wrapNone/>
                <wp:docPr id="65" name="工作经历"/>
                <wp:cNvGraphicFramePr/>
                <a:graphic xmlns:a="http://schemas.openxmlformats.org/drawingml/2006/main">
                  <a:graphicData uri="http://schemas.microsoft.com/office/word/2010/wordprocessingGroup">
                    <wpg:wgp>
                      <wpg:cNvGrpSpPr/>
                      <wpg:grpSpPr>
                        <a:xfrm>
                          <a:off x="0" y="0"/>
                          <a:ext cx="7188200" cy="669629"/>
                          <a:chOff x="-6182" y="6182"/>
                          <a:chExt cx="6947372" cy="366087"/>
                        </a:xfrm>
                      </wpg:grpSpPr>
                      <wps:wsp>
                        <wps:cNvPr id="70" name="矩形 225"/>
                        <wps:cNvSpPr/>
                        <wps:spPr>
                          <a:xfrm>
                            <a:off x="84394" y="176459"/>
                            <a:ext cx="1157580" cy="195810"/>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获奖经历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2"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工作经历" o:spid="_x0000_s1026" o:spt="203" style="position:absolute;left:0pt;margin-top:79.1pt;height:52.75pt;width:566pt;mso-position-horizontal:right;mso-position-horizontal-relative:margin;z-index:251667456;mso-width-relative:page;mso-height-relative:page;" coordorigin="-6182,6182" coordsize="6947372,366087" o:gfxdata="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">
                <o:lock v:ext="edit" aspectratio="f"/>
                <v:shape id="矩形 225" o:spid="_x0000_s1026" o:spt="100" style="position:absolute;left:84394;top:176459;height:195810;width:1157580;v-text-anchor:middle;" fillcolor="#595959 [2109]" filled="t" stroked="f" coordsize="1259205,361687" o:gfxdata="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CqAmvq1AAAA2wAAAA8AAAAAAAAAAQAgAAAAOAAAAGRycy9kb3ducmV2LnhtbFBLAQIU&#10;ABQAAAAIAIdO4kAzLwWeOwAAADkAAAAQAAAAAAAAAAEAIAAAABoBAABkcnMvc2hhcGV4bWwueG1s&#10;UEsFBgAAAAAGAAYAWwEAAMQDAAAAAA==&#10;" path="m0,8627l1051618,0,1259205,361687,0,361687,0,8627xe">
                  <v:path textboxrect="0,0,1259205,361687" o:connectlocs="0,4670;966746,0;1157580,195810;0,195810;0,4670"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获奖经历</w:t>
                        </w:r>
                      </w:p>
                    </w:txbxContent>
                  </v:textbox>
                </v:shape>
                <v:line id="直接连接符 244" o:spid="_x0000_s1026" o:spt="20" style="position:absolute;left:101648;top:364179;height:0;width:6839542;" filled="f" stroked="t" coordsize="21600,21600" o:gfxdata="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VfpoLoAAADbAAAADwAAAAAAAAABACAAAAA4AAAAZHJzL2Rvd25yZXYueG1s&#10;UEsBAhQAFAAAAAgAh07iQDMvBZ47AAAAOQAAABAAAAAAAAAAAQAgAAAAHwEAAGRycy9zaGFwZXht&#10;bC54bWxQSwUGAAAAAAYABgBbAQAAyQMAAAAA&#10;">
                  <v:fill on="f" focussize="0,0"/>
                  <v:stroke weight="1pt" color="#595959 [2109]" miterlimit="8" joinstyle="miter"/>
                  <v:imagedata o:title=""/>
                  <o:lock v:ext="edit" aspectratio="f"/>
                </v:line>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4vXHvAAAANs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group>
            </w:pict>
          </mc:Fallback>
        </mc:AlternateContent>
      </w:r>
      <w:r>
        <w:rPr>
          <w:rFonts w:ascii="宋体" w:hAnsi="宋体" w:eastAsia="宋体" w:cs="宋体"/>
          <w:kern w:val="0"/>
          <w:sz w:val="20"/>
          <w:szCs w:val="20"/>
        </w:rPr>
        <mc:AlternateContent>
          <mc:Choice Requires="wps">
            <w:drawing>
              <wp:anchor distT="0" distB="0" distL="114300" distR="114300" simplePos="0" relativeHeight="251665408" behindDoc="0" locked="0" layoutInCell="1" allowOverlap="1">
                <wp:simplePos x="0" y="0"/>
                <wp:positionH relativeFrom="page">
                  <wp:posOffset>129540</wp:posOffset>
                </wp:positionH>
                <wp:positionV relativeFrom="paragraph">
                  <wp:posOffset>1666240</wp:posOffset>
                </wp:positionV>
                <wp:extent cx="6972300" cy="1428750"/>
                <wp:effectExtent l="0" t="0" r="0" b="0"/>
                <wp:wrapNone/>
                <wp:docPr id="84" name="文本框 1"/>
                <wp:cNvGraphicFramePr/>
                <a:graphic xmlns:a="http://schemas.openxmlformats.org/drawingml/2006/main">
                  <a:graphicData uri="http://schemas.microsoft.com/office/word/2010/wordprocessingShape">
                    <wps:wsp>
                      <wps:cNvSpPr txBox="1"/>
                      <wps:spPr>
                        <a:xfrm>
                          <a:off x="0" y="0"/>
                          <a:ext cx="6972300" cy="1428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国家级：</w:t>
                            </w:r>
                            <w:r>
                              <w:rPr>
                                <w:rFonts w:hint="eastAsia" w:ascii="微软雅黑" w:hAnsi="微软雅黑" w:eastAsia="微软雅黑" w:cs="微软雅黑"/>
                              </w:rPr>
                              <w:t>全国大学生数学竞赛非数学专业组一等奖、2024年美赛H奖</w:t>
                            </w:r>
                          </w:p>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市、省级：</w:t>
                            </w:r>
                            <w:r>
                              <w:rPr>
                                <w:rFonts w:hint="eastAsia" w:ascii="微软雅黑" w:hAnsi="微软雅黑" w:eastAsia="微软雅黑" w:cs="微软雅黑"/>
                              </w:rPr>
                              <w:t>北京市大学生数学竞赛一等奖、2023年蓝桥杯省赛</w:t>
                            </w:r>
                            <w:r>
                              <w:rPr>
                                <w:rFonts w:ascii="微软雅黑" w:hAnsi="微软雅黑" w:eastAsia="微软雅黑" w:cs="微软雅黑"/>
                              </w:rPr>
                              <w:t>C</w:t>
                            </w:r>
                            <w:r>
                              <w:rPr>
                                <w:rFonts w:hint="eastAsia" w:ascii="微软雅黑" w:hAnsi="微软雅黑" w:eastAsia="微软雅黑" w:cs="微软雅黑"/>
                              </w:rPr>
                              <w:t>++A</w:t>
                            </w:r>
                            <w:r>
                              <w:rPr>
                                <w:rFonts w:ascii="微软雅黑" w:hAnsi="微软雅黑" w:eastAsia="微软雅黑" w:cs="微软雅黑"/>
                              </w:rPr>
                              <w:t>组</w:t>
                            </w:r>
                            <w:r>
                              <w:rPr>
                                <w:rFonts w:hint="eastAsia" w:ascii="微软雅黑" w:hAnsi="微软雅黑" w:eastAsia="微软雅黑" w:cs="微软雅黑"/>
                              </w:rPr>
                              <w:t>二等奖、全国大学生软件创新区域赛二等奖</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校级</w:t>
                            </w:r>
                            <w:r>
                              <w:rPr>
                                <w:rFonts w:hint="eastAsia" w:ascii="微软雅黑" w:hAnsi="微软雅黑" w:eastAsia="微软雅黑" w:cs="微软雅黑"/>
                                <w:b/>
                                <w:bCs/>
                              </w:rPr>
                              <w:t>：</w:t>
                            </w:r>
                            <w:r>
                              <w:rPr>
                                <w:rFonts w:hint="eastAsia" w:ascii="微软雅黑" w:hAnsi="微软雅黑" w:eastAsia="微软雅黑" w:cs="微软雅黑"/>
                              </w:rPr>
                              <w:t>2023年北京交通大学程序设计竞赛专业组二等奖等</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优秀荣誉</w:t>
                            </w:r>
                            <w:r>
                              <w:rPr>
                                <w:rFonts w:hint="eastAsia" w:ascii="微软雅黑" w:hAnsi="微软雅黑" w:eastAsia="微软雅黑" w:cs="微软雅黑"/>
                                <w:b/>
                                <w:bCs/>
                              </w:rPr>
                              <w:t>：</w:t>
                            </w:r>
                            <w:r>
                              <w:rPr>
                                <w:rFonts w:hint="eastAsia" w:ascii="微软雅黑" w:hAnsi="微软雅黑" w:eastAsia="微软雅黑" w:cs="微软雅黑"/>
                              </w:rPr>
                              <w:t>荣获两次校级优秀团员，两次校级三好学生，2021-2022、2022-2023连续两年专项奖学金</w:t>
                            </w:r>
                          </w:p>
                        </w:txbxContent>
                      </wps:txbx>
                      <wps:bodyPr rot="0" spcFirstLastPara="0" vertOverflow="clip" horzOverflow="clip" vert="horz" wrap="square" lIns="0" tIns="0" rIns="0" bIns="0" numCol="1" spcCol="0" rtlCol="0" fromWordArt="0" anchor="t" anchorCtr="0" forceAA="0" compatLnSpc="1">
                        <a:noAutofit/>
                      </wps:bodyPr>
                    </wps:wsp>
                  </a:graphicData>
                </a:graphic>
              </wp:anchor>
            </w:drawing>
          </mc:Choice>
          <mc:Fallback>
            <w:pict>
              <v:shape id="文本框 1" o:spid="_x0000_s1026" o:spt="202" type="#_x0000_t202" style="position:absolute;left:0pt;margin-left:10.2pt;margin-top:131.2pt;height:112.5pt;width:549pt;mso-position-horizontal-relative:page;z-index:251665408;mso-width-relative:page;mso-height-relative:page;" fillcolor="#FFFFFF [3201]" filled="t" stroked="f" coordsize="21600,21600" o:gfxdata="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TK55&#10;X9cAAAALAQAADwAAAAAAAAABACAAAAA4AAAAZHJzL2Rvd25yZXYueG1sUEsBAhQAFAAAAAgAh07i&#10;QMfBvCpGAgAAeQQAAA4AAAAAAAAAAQAgAAAAPAEAAGRycy9lMm9Eb2MueG1sUEsFBgAAAAAGAAYA&#10;WQEAAPQFAAAAAA==&#10;">
                <v:fill on="t" focussize="0,0"/>
                <v:stroke on="f" weight="0.5pt"/>
                <v:imagedata o:title=""/>
                <o:lock v:ext="edit" aspectratio="f"/>
                <v:textbox inset="0mm,0mm,0mm,0mm">
                  <w:txbxContent>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国家级：</w:t>
                      </w:r>
                      <w:r>
                        <w:rPr>
                          <w:rFonts w:hint="eastAsia" w:ascii="微软雅黑" w:hAnsi="微软雅黑" w:eastAsia="微软雅黑" w:cs="微软雅黑"/>
                        </w:rPr>
                        <w:t>全国大学生数学竞赛非数学专业组一等奖、2024年美赛H奖</w:t>
                      </w:r>
                    </w:p>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市、省级：</w:t>
                      </w:r>
                      <w:r>
                        <w:rPr>
                          <w:rFonts w:hint="eastAsia" w:ascii="微软雅黑" w:hAnsi="微软雅黑" w:eastAsia="微软雅黑" w:cs="微软雅黑"/>
                        </w:rPr>
                        <w:t>北京市大学生数学竞赛一等奖、2023年蓝桥杯省赛</w:t>
                      </w:r>
                      <w:r>
                        <w:rPr>
                          <w:rFonts w:ascii="微软雅黑" w:hAnsi="微软雅黑" w:eastAsia="微软雅黑" w:cs="微软雅黑"/>
                        </w:rPr>
                        <w:t>C</w:t>
                      </w:r>
                      <w:r>
                        <w:rPr>
                          <w:rFonts w:hint="eastAsia" w:ascii="微软雅黑" w:hAnsi="微软雅黑" w:eastAsia="微软雅黑" w:cs="微软雅黑"/>
                        </w:rPr>
                        <w:t>++A</w:t>
                      </w:r>
                      <w:r>
                        <w:rPr>
                          <w:rFonts w:ascii="微软雅黑" w:hAnsi="微软雅黑" w:eastAsia="微软雅黑" w:cs="微软雅黑"/>
                        </w:rPr>
                        <w:t>组</w:t>
                      </w:r>
                      <w:r>
                        <w:rPr>
                          <w:rFonts w:hint="eastAsia" w:ascii="微软雅黑" w:hAnsi="微软雅黑" w:eastAsia="微软雅黑" w:cs="微软雅黑"/>
                        </w:rPr>
                        <w:t>二等奖、全国大学生软件创新区域赛二等奖</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校级</w:t>
                      </w:r>
                      <w:r>
                        <w:rPr>
                          <w:rFonts w:hint="eastAsia" w:ascii="微软雅黑" w:hAnsi="微软雅黑" w:eastAsia="微软雅黑" w:cs="微软雅黑"/>
                          <w:b/>
                          <w:bCs/>
                        </w:rPr>
                        <w:t>：</w:t>
                      </w:r>
                      <w:r>
                        <w:rPr>
                          <w:rFonts w:hint="eastAsia" w:ascii="微软雅黑" w:hAnsi="微软雅黑" w:eastAsia="微软雅黑" w:cs="微软雅黑"/>
                        </w:rPr>
                        <w:t>2023年北京交通大学程序设计竞赛专业组二等奖等</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优秀荣誉</w:t>
                      </w:r>
                      <w:r>
                        <w:rPr>
                          <w:rFonts w:hint="eastAsia" w:ascii="微软雅黑" w:hAnsi="微软雅黑" w:eastAsia="微软雅黑" w:cs="微软雅黑"/>
                          <w:b/>
                          <w:bCs/>
                        </w:rPr>
                        <w:t>：</w:t>
                      </w:r>
                      <w:r>
                        <w:rPr>
                          <w:rFonts w:hint="eastAsia" w:ascii="微软雅黑" w:hAnsi="微软雅黑" w:eastAsia="微软雅黑" w:cs="微软雅黑"/>
                        </w:rPr>
                        <w:t>荣获两次校级优秀团员，两次校级三好学生，2021-2022、2022-2023连续两年专项奖学金</w:t>
                      </w:r>
                    </w:p>
                  </w:txbxContent>
                </v:textbox>
              </v:shape>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72EEE"/>
    <w:multiLevelType w:val="multilevel"/>
    <w:tmpl w:val="03272EEE"/>
    <w:lvl w:ilvl="0" w:tentative="0">
      <w:start w:val="1"/>
      <w:numFmt w:val="bullet"/>
      <w:lvlText w:val=""/>
      <w:lvlJc w:val="left"/>
      <w:pPr>
        <w:ind w:left="284" w:hanging="284"/>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FE53C58"/>
    <w:multiLevelType w:val="multilevel"/>
    <w:tmpl w:val="1FE53C58"/>
    <w:lvl w:ilvl="0" w:tentative="0">
      <w:start w:val="1"/>
      <w:numFmt w:val="bullet"/>
      <w:lvlText w:val=""/>
      <w:lvlJc w:val="left"/>
      <w:pPr>
        <w:ind w:left="284" w:hanging="284"/>
      </w:pPr>
      <w:rPr>
        <w:rFonts w:hint="default" w:ascii="Wingdings" w:hAnsi="Wingdings"/>
        <w:sz w:val="21"/>
        <w:szCs w:val="2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NhZTEzYTY2YTZmYzk5ZjhjNzc0MTFiZDBlNDdjNzUifQ=="/>
  </w:docVars>
  <w:rsids>
    <w:rsidRoot w:val="00654EB4"/>
    <w:rsid w:val="00004932"/>
    <w:rsid w:val="00004F67"/>
    <w:rsid w:val="00024CDC"/>
    <w:rsid w:val="0003159F"/>
    <w:rsid w:val="0004327C"/>
    <w:rsid w:val="00045CE5"/>
    <w:rsid w:val="0005117B"/>
    <w:rsid w:val="000704B5"/>
    <w:rsid w:val="000716E5"/>
    <w:rsid w:val="00074C98"/>
    <w:rsid w:val="00077CD9"/>
    <w:rsid w:val="00081DD3"/>
    <w:rsid w:val="000B19DB"/>
    <w:rsid w:val="000B2EA4"/>
    <w:rsid w:val="000C2FF2"/>
    <w:rsid w:val="000D126E"/>
    <w:rsid w:val="000D1962"/>
    <w:rsid w:val="000E501E"/>
    <w:rsid w:val="00123FDB"/>
    <w:rsid w:val="00134DBF"/>
    <w:rsid w:val="00136D3F"/>
    <w:rsid w:val="00141B7A"/>
    <w:rsid w:val="00147406"/>
    <w:rsid w:val="00167583"/>
    <w:rsid w:val="00171314"/>
    <w:rsid w:val="0018613A"/>
    <w:rsid w:val="0019580B"/>
    <w:rsid w:val="001C789F"/>
    <w:rsid w:val="001D0127"/>
    <w:rsid w:val="001D1845"/>
    <w:rsid w:val="001D387B"/>
    <w:rsid w:val="001D5090"/>
    <w:rsid w:val="001D5412"/>
    <w:rsid w:val="001E7F46"/>
    <w:rsid w:val="001F05A9"/>
    <w:rsid w:val="002245B1"/>
    <w:rsid w:val="00227726"/>
    <w:rsid w:val="00243F2B"/>
    <w:rsid w:val="00246020"/>
    <w:rsid w:val="00246C9C"/>
    <w:rsid w:val="00250E9F"/>
    <w:rsid w:val="00257017"/>
    <w:rsid w:val="0026277E"/>
    <w:rsid w:val="0026607C"/>
    <w:rsid w:val="002754B3"/>
    <w:rsid w:val="002812CA"/>
    <w:rsid w:val="00285182"/>
    <w:rsid w:val="00292FA9"/>
    <w:rsid w:val="002B1522"/>
    <w:rsid w:val="002C2F15"/>
    <w:rsid w:val="002C5CCE"/>
    <w:rsid w:val="002D119A"/>
    <w:rsid w:val="002D1762"/>
    <w:rsid w:val="002D3DFE"/>
    <w:rsid w:val="00303599"/>
    <w:rsid w:val="00315520"/>
    <w:rsid w:val="003304E1"/>
    <w:rsid w:val="0034617F"/>
    <w:rsid w:val="00346407"/>
    <w:rsid w:val="003541C7"/>
    <w:rsid w:val="0035762F"/>
    <w:rsid w:val="00361A1A"/>
    <w:rsid w:val="00367FB4"/>
    <w:rsid w:val="00374112"/>
    <w:rsid w:val="003758C9"/>
    <w:rsid w:val="003945EC"/>
    <w:rsid w:val="003A2D32"/>
    <w:rsid w:val="003B3B81"/>
    <w:rsid w:val="003E0D16"/>
    <w:rsid w:val="003E3D42"/>
    <w:rsid w:val="003E6032"/>
    <w:rsid w:val="003F446D"/>
    <w:rsid w:val="003F455E"/>
    <w:rsid w:val="004039BA"/>
    <w:rsid w:val="00407E57"/>
    <w:rsid w:val="00427CFB"/>
    <w:rsid w:val="00432E29"/>
    <w:rsid w:val="00433015"/>
    <w:rsid w:val="00441954"/>
    <w:rsid w:val="00446565"/>
    <w:rsid w:val="004623A9"/>
    <w:rsid w:val="00482851"/>
    <w:rsid w:val="004828AD"/>
    <w:rsid w:val="004937C5"/>
    <w:rsid w:val="004A2028"/>
    <w:rsid w:val="004A7B4C"/>
    <w:rsid w:val="004B0F6E"/>
    <w:rsid w:val="004C4ED1"/>
    <w:rsid w:val="004C6A50"/>
    <w:rsid w:val="00520042"/>
    <w:rsid w:val="00544947"/>
    <w:rsid w:val="005476AF"/>
    <w:rsid w:val="0055255A"/>
    <w:rsid w:val="00566D19"/>
    <w:rsid w:val="00573ED0"/>
    <w:rsid w:val="00590C0D"/>
    <w:rsid w:val="005960B1"/>
    <w:rsid w:val="005A20C7"/>
    <w:rsid w:val="005A5EEB"/>
    <w:rsid w:val="005B687D"/>
    <w:rsid w:val="005C10FB"/>
    <w:rsid w:val="005C20BE"/>
    <w:rsid w:val="005C380D"/>
    <w:rsid w:val="005C456E"/>
    <w:rsid w:val="005D6275"/>
    <w:rsid w:val="005D697E"/>
    <w:rsid w:val="005F3ED6"/>
    <w:rsid w:val="0060594A"/>
    <w:rsid w:val="006069F5"/>
    <w:rsid w:val="0061428F"/>
    <w:rsid w:val="00620632"/>
    <w:rsid w:val="00620D47"/>
    <w:rsid w:val="006235DE"/>
    <w:rsid w:val="006240C4"/>
    <w:rsid w:val="0062465E"/>
    <w:rsid w:val="00630154"/>
    <w:rsid w:val="00632CBA"/>
    <w:rsid w:val="006367ED"/>
    <w:rsid w:val="00651EFF"/>
    <w:rsid w:val="00654EB4"/>
    <w:rsid w:val="00656619"/>
    <w:rsid w:val="006571D6"/>
    <w:rsid w:val="006811FD"/>
    <w:rsid w:val="00692FB5"/>
    <w:rsid w:val="006941C8"/>
    <w:rsid w:val="00697768"/>
    <w:rsid w:val="006A2357"/>
    <w:rsid w:val="006A268B"/>
    <w:rsid w:val="006A58D7"/>
    <w:rsid w:val="006B199A"/>
    <w:rsid w:val="006D5ECB"/>
    <w:rsid w:val="006D713C"/>
    <w:rsid w:val="006E73B1"/>
    <w:rsid w:val="006F66CD"/>
    <w:rsid w:val="00712DFF"/>
    <w:rsid w:val="007323D7"/>
    <w:rsid w:val="00734758"/>
    <w:rsid w:val="00742D93"/>
    <w:rsid w:val="00745280"/>
    <w:rsid w:val="007522CA"/>
    <w:rsid w:val="007638DF"/>
    <w:rsid w:val="00772742"/>
    <w:rsid w:val="00775599"/>
    <w:rsid w:val="0078130F"/>
    <w:rsid w:val="00782470"/>
    <w:rsid w:val="00793F50"/>
    <w:rsid w:val="007951B3"/>
    <w:rsid w:val="007A0349"/>
    <w:rsid w:val="007A1D24"/>
    <w:rsid w:val="007B4F5C"/>
    <w:rsid w:val="007D7209"/>
    <w:rsid w:val="007E28B2"/>
    <w:rsid w:val="007F0868"/>
    <w:rsid w:val="007F6F00"/>
    <w:rsid w:val="00800080"/>
    <w:rsid w:val="00801C5C"/>
    <w:rsid w:val="00823314"/>
    <w:rsid w:val="0082752E"/>
    <w:rsid w:val="00830448"/>
    <w:rsid w:val="00850329"/>
    <w:rsid w:val="008564A7"/>
    <w:rsid w:val="00856C08"/>
    <w:rsid w:val="0086429A"/>
    <w:rsid w:val="008651B0"/>
    <w:rsid w:val="00872722"/>
    <w:rsid w:val="008758D7"/>
    <w:rsid w:val="0088736A"/>
    <w:rsid w:val="008900C6"/>
    <w:rsid w:val="008B1914"/>
    <w:rsid w:val="008B33F7"/>
    <w:rsid w:val="008D5999"/>
    <w:rsid w:val="008E5F92"/>
    <w:rsid w:val="00912BDF"/>
    <w:rsid w:val="009156DC"/>
    <w:rsid w:val="0092179B"/>
    <w:rsid w:val="00925473"/>
    <w:rsid w:val="00931902"/>
    <w:rsid w:val="009343A1"/>
    <w:rsid w:val="00940736"/>
    <w:rsid w:val="00942C40"/>
    <w:rsid w:val="00973A27"/>
    <w:rsid w:val="009740EA"/>
    <w:rsid w:val="00986BDA"/>
    <w:rsid w:val="00992016"/>
    <w:rsid w:val="0099624C"/>
    <w:rsid w:val="009B0AC4"/>
    <w:rsid w:val="009B6B37"/>
    <w:rsid w:val="009C2624"/>
    <w:rsid w:val="009E2D95"/>
    <w:rsid w:val="00A22FE6"/>
    <w:rsid w:val="00A53E97"/>
    <w:rsid w:val="00A54BE9"/>
    <w:rsid w:val="00A95BB7"/>
    <w:rsid w:val="00AA2B73"/>
    <w:rsid w:val="00AA52D1"/>
    <w:rsid w:val="00AB1678"/>
    <w:rsid w:val="00AB3EEB"/>
    <w:rsid w:val="00AB4258"/>
    <w:rsid w:val="00AB5F16"/>
    <w:rsid w:val="00AC3FDA"/>
    <w:rsid w:val="00AE0D61"/>
    <w:rsid w:val="00AE6B01"/>
    <w:rsid w:val="00AF12D6"/>
    <w:rsid w:val="00AF24D5"/>
    <w:rsid w:val="00B03F60"/>
    <w:rsid w:val="00B14F47"/>
    <w:rsid w:val="00B22B02"/>
    <w:rsid w:val="00B265F9"/>
    <w:rsid w:val="00B27E5D"/>
    <w:rsid w:val="00B328E8"/>
    <w:rsid w:val="00B350CE"/>
    <w:rsid w:val="00B36D0B"/>
    <w:rsid w:val="00B36EAF"/>
    <w:rsid w:val="00B460C0"/>
    <w:rsid w:val="00B4673C"/>
    <w:rsid w:val="00B54C2D"/>
    <w:rsid w:val="00B56D53"/>
    <w:rsid w:val="00B6051C"/>
    <w:rsid w:val="00B751F4"/>
    <w:rsid w:val="00B76642"/>
    <w:rsid w:val="00B84A86"/>
    <w:rsid w:val="00B86662"/>
    <w:rsid w:val="00B870BF"/>
    <w:rsid w:val="00B92BDE"/>
    <w:rsid w:val="00B94D2D"/>
    <w:rsid w:val="00BB5ABA"/>
    <w:rsid w:val="00BD31E6"/>
    <w:rsid w:val="00BD6B00"/>
    <w:rsid w:val="00BE6EC7"/>
    <w:rsid w:val="00BF56A5"/>
    <w:rsid w:val="00C003D1"/>
    <w:rsid w:val="00C154BC"/>
    <w:rsid w:val="00C17165"/>
    <w:rsid w:val="00C4164F"/>
    <w:rsid w:val="00C43742"/>
    <w:rsid w:val="00C4590C"/>
    <w:rsid w:val="00C53F1A"/>
    <w:rsid w:val="00C55039"/>
    <w:rsid w:val="00C6523E"/>
    <w:rsid w:val="00C70593"/>
    <w:rsid w:val="00C76771"/>
    <w:rsid w:val="00C81721"/>
    <w:rsid w:val="00C83B31"/>
    <w:rsid w:val="00CA5E80"/>
    <w:rsid w:val="00CC74FC"/>
    <w:rsid w:val="00CE2DB7"/>
    <w:rsid w:val="00CF5932"/>
    <w:rsid w:val="00D14F2E"/>
    <w:rsid w:val="00D158BB"/>
    <w:rsid w:val="00D22114"/>
    <w:rsid w:val="00D2402D"/>
    <w:rsid w:val="00D2727A"/>
    <w:rsid w:val="00D36D56"/>
    <w:rsid w:val="00D41127"/>
    <w:rsid w:val="00D42337"/>
    <w:rsid w:val="00D5711C"/>
    <w:rsid w:val="00D6406D"/>
    <w:rsid w:val="00D64821"/>
    <w:rsid w:val="00D75F33"/>
    <w:rsid w:val="00D9221C"/>
    <w:rsid w:val="00D93CB1"/>
    <w:rsid w:val="00DA4827"/>
    <w:rsid w:val="00DB22F2"/>
    <w:rsid w:val="00DC0C02"/>
    <w:rsid w:val="00DC1721"/>
    <w:rsid w:val="00DC2E3A"/>
    <w:rsid w:val="00DC4A85"/>
    <w:rsid w:val="00DC5B7D"/>
    <w:rsid w:val="00DD35D9"/>
    <w:rsid w:val="00DD6ADF"/>
    <w:rsid w:val="00DE4CAF"/>
    <w:rsid w:val="00DF46CA"/>
    <w:rsid w:val="00E3639B"/>
    <w:rsid w:val="00E43C89"/>
    <w:rsid w:val="00E50D27"/>
    <w:rsid w:val="00E516AD"/>
    <w:rsid w:val="00E619FD"/>
    <w:rsid w:val="00E76938"/>
    <w:rsid w:val="00E85D0E"/>
    <w:rsid w:val="00E86558"/>
    <w:rsid w:val="00E947E4"/>
    <w:rsid w:val="00E97523"/>
    <w:rsid w:val="00EA2178"/>
    <w:rsid w:val="00EC4840"/>
    <w:rsid w:val="00ED4968"/>
    <w:rsid w:val="00EF3B0F"/>
    <w:rsid w:val="00EF497D"/>
    <w:rsid w:val="00F0240A"/>
    <w:rsid w:val="00F20555"/>
    <w:rsid w:val="00F31980"/>
    <w:rsid w:val="00F37A35"/>
    <w:rsid w:val="00F41828"/>
    <w:rsid w:val="00F47EFB"/>
    <w:rsid w:val="00F51E25"/>
    <w:rsid w:val="00F607E8"/>
    <w:rsid w:val="00F6322E"/>
    <w:rsid w:val="00F8467F"/>
    <w:rsid w:val="00F91950"/>
    <w:rsid w:val="00FA6F4C"/>
    <w:rsid w:val="00FB0B77"/>
    <w:rsid w:val="00FB257B"/>
    <w:rsid w:val="00FB6FC6"/>
    <w:rsid w:val="00FB714C"/>
    <w:rsid w:val="00FD540B"/>
    <w:rsid w:val="0D214FD3"/>
    <w:rsid w:val="15FBD77C"/>
    <w:rsid w:val="2CF4B1A6"/>
    <w:rsid w:val="3C7CE235"/>
    <w:rsid w:val="549738F5"/>
    <w:rsid w:val="5B8759B9"/>
    <w:rsid w:val="6BBED358"/>
    <w:rsid w:val="6D9AD238"/>
    <w:rsid w:val="75BF13D9"/>
    <w:rsid w:val="AFDAE315"/>
    <w:rsid w:val="FBF61ECC"/>
    <w:rsid w:val="FFF99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17</Words>
  <Characters>20</Characters>
  <Lines>1</Lines>
  <Paragraphs>1</Paragraphs>
  <TotalTime>0</TotalTime>
  <ScaleCrop>false</ScaleCrop>
  <LinksUpToDate>false</LinksUpToDate>
  <CharactersWithSpaces>36</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2016-12-07T23:22:00Z</dcterms:created>
  <dc:creator>锤子简历（100chui.com）</dc:creator>
  <cp:lastModifiedBy>玟</cp:lastModifiedBy>
  <cp:lastPrinted>2024-05-25T17:47:00Z</cp:lastPrinted>
  <dcterms:modified xsi:type="dcterms:W3CDTF">2024-06-14T17:33:36Z</dcterms:modified>
  <cp:revision>294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3C036307E2344DE39968AA299097BB52_13</vt:lpwstr>
  </property>
</Properties>
</file>