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center"/>
      </w:pPr>
      <w:r>
        <w:rPr>
          <w:rFonts w:ascii="楷体_GB2312" w:eastAsia="楷体_GB2312" w:cs="楷体_GB2312"/>
          <w:b/>
          <w:bCs w:val="0"/>
          <w:sz w:val="32"/>
          <w:szCs w:val="32"/>
        </w:rPr>
        <w:t xml:space="preserve">中国科学院大学 </w:t>
      </w:r>
      <w:r>
        <w:rPr>
          <w:rFonts w:hint="default" w:ascii="楷体_GB2312" w:eastAsia="楷体_GB2312" w:cs="楷体_GB2312"/>
          <w:b/>
          <w:bCs w:val="0"/>
          <w:sz w:val="32"/>
          <w:szCs w:val="32"/>
          <w:lang w:val="en-US"/>
        </w:rPr>
        <w:t>2024</w:t>
      </w:r>
      <w:r>
        <w:rPr>
          <w:rFonts w:hint="default" w:ascii="楷体_GB2312" w:eastAsia="楷体_GB2312" w:cs="楷体_GB2312"/>
          <w:b/>
          <w:bCs w:val="0"/>
          <w:sz w:val="32"/>
          <w:szCs w:val="32"/>
        </w:rPr>
        <w:t>年大学生暑期学校申请表</w:t>
      </w:r>
      <w:r>
        <w:rPr>
          <w:b/>
          <w:bCs w:val="0"/>
        </w:rPr>
        <w:t xml:space="preserve"> </w:t>
      </w:r>
    </w:p>
    <w:p>
      <w:pPr>
        <w:pStyle w:val="11"/>
        <w:keepNext w:val="0"/>
        <w:keepLines w:val="0"/>
        <w:widowControl/>
        <w:suppressLineNumbers w:val="0"/>
        <w:spacing w:before="468" w:beforeLines="150" w:beforeAutospacing="0" w:after="312" w:afterLines="100" w:afterAutospacing="0"/>
        <w:ind w:left="0" w:right="0"/>
        <w:jc w:val="center"/>
      </w:pPr>
      <w:r>
        <w:rPr>
          <w:rStyle w:val="12"/>
          <w:sz w:val="26"/>
          <w:szCs w:val="26"/>
        </w:rPr>
        <w:t>暑期学校名称：</w:t>
      </w:r>
      <w:r>
        <w:rPr>
          <w:b/>
          <w:bCs/>
          <w:sz w:val="26"/>
          <w:szCs w:val="26"/>
        </w:rPr>
        <w:t xml:space="preserve"> </w:t>
      </w:r>
      <w:r>
        <w:rPr>
          <w:sz w:val="22"/>
          <w:szCs w:val="22"/>
          <w:u w:val="single"/>
          <w:lang w:val="en-US"/>
        </w:rPr>
        <w:t xml:space="preserve">   2024年“计算未来”全国大学生计算技术暑期研修班     </w:t>
      </w:r>
      <w:r>
        <w:rPr>
          <w:rStyle w:val="12"/>
          <w:sz w:val="26"/>
          <w:szCs w:val="26"/>
        </w:rPr>
        <w:t>申请号：</w:t>
      </w:r>
      <w:r>
        <w:rPr>
          <w:b/>
          <w:bCs/>
          <w:sz w:val="26"/>
          <w:szCs w:val="26"/>
        </w:rPr>
        <w:t xml:space="preserve"> </w:t>
      </w:r>
      <w:r>
        <w:rPr>
          <w:sz w:val="22"/>
          <w:szCs w:val="22"/>
          <w:u w:val="single"/>
          <w:lang w:val="en-US"/>
        </w:rPr>
        <w:t xml:space="preserve">   20242003910        </w:t>
      </w:r>
    </w:p>
    <w:tbl>
      <w:tblPr>
        <w:tblW w:w="0" w:type="auto"/>
        <w:jc w:val="center"/>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shd w:val="clear"/>
        <w:tblLayout w:type="autofit"/>
        <w:tblCellMar>
          <w:top w:w="0" w:type="dxa"/>
          <w:left w:w="0" w:type="dxa"/>
          <w:bottom w:w="0" w:type="dxa"/>
          <w:right w:w="0" w:type="dxa"/>
        </w:tblCellMar>
      </w:tblPr>
      <w:tblGrid>
        <w:gridCol w:w="713"/>
        <w:gridCol w:w="713"/>
        <w:gridCol w:w="792"/>
        <w:gridCol w:w="577"/>
        <w:gridCol w:w="634"/>
        <w:gridCol w:w="2594"/>
        <w:gridCol w:w="480"/>
        <w:gridCol w:w="1937"/>
        <w:gridCol w:w="26"/>
      </w:tblGrid>
      <w:tr>
        <w:trPr>
          <w:gridAfter w:val="1"/>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姓名</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王文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性别</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男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出生日期</w:t>
            </w:r>
          </w:p>
        </w:tc>
        <w:tc>
          <w:tcPr>
            <w:tcW w:w="0" w:type="auto"/>
            <w:gridSpan w:val="2"/>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2002-09-11 </w:t>
            </w:r>
          </w:p>
        </w:tc>
        <w:tc>
          <w:tcPr>
            <w:tcW w:w="0" w:type="auto"/>
            <w:vMerge w:val="restart"/>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drawing>
                <wp:inline distT="0" distB="0" distL="114300" distR="114300">
                  <wp:extent cx="1143000" cy="1524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link="rId5"/>
                          <a:stretch>
                            <a:fillRect/>
                          </a:stretch>
                        </pic:blipFill>
                        <pic:spPr>
                          <a:xfrm>
                            <a:off x="0" y="0"/>
                            <a:ext cx="1143000" cy="1524000"/>
                          </a:xfrm>
                          <a:prstGeom prst="rect">
                            <a:avLst/>
                          </a:prstGeom>
                          <a:noFill/>
                          <a:ln w="9525">
                            <a:noFill/>
                          </a:ln>
                        </pic:spPr>
                      </pic:pic>
                    </a:graphicData>
                  </a:graphic>
                </wp:inline>
              </w:drawing>
            </w:r>
          </w:p>
        </w:tc>
      </w:tr>
      <w:tr>
        <w:trPr>
          <w:gridAfter w:val="1"/>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民族</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汉族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是否住宿</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是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身份证号 </w:t>
            </w:r>
          </w:p>
        </w:tc>
        <w:tc>
          <w:tcPr>
            <w:tcW w:w="0" w:type="auto"/>
            <w:gridSpan w:val="2"/>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430422200209119018 </w:t>
            </w:r>
          </w:p>
        </w:tc>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r>
      <w:tr>
        <w:trPr>
          <w:gridAfter w:val="1"/>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通信地址</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北京市海淀区北下关街道上园村3号北京交通大学,100044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政治面貌</w:t>
            </w:r>
          </w:p>
        </w:tc>
        <w:tc>
          <w:tcPr>
            <w:tcW w:w="0" w:type="auto"/>
            <w:gridSpan w:val="2"/>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中国共产主义青年团团员 </w:t>
            </w:r>
          </w:p>
        </w:tc>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r>
      <w:tr>
        <w:trPr>
          <w:gridAfter w:val="1"/>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本人手机</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13808437449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E-mail</w:t>
            </w:r>
          </w:p>
        </w:tc>
        <w:tc>
          <w:tcPr>
            <w:tcW w:w="0" w:type="auto"/>
            <w:gridSpan w:val="2"/>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wangwen.great@gmail.com </w:t>
            </w:r>
          </w:p>
        </w:tc>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r>
      <w:tr>
        <w:trPr>
          <w:gridAfter w:val="1"/>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应急联系人及电话</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张外艳,13574816421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家庭地址及邮编</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湖南省长沙市长沙县泉塘街道橄榄城,410131 </w:t>
            </w:r>
          </w:p>
        </w:tc>
      </w:tr>
      <w:tr>
        <w:trPr>
          <w:gridAfter w:val="1"/>
          <w:jc w:val="center"/>
        </w:trPr>
        <w:tc>
          <w:tcPr>
            <w:tcW w:w="0" w:type="auto"/>
            <w:vMerge w:val="restart"/>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大学情况</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所在学校</w:t>
            </w:r>
          </w:p>
        </w:tc>
        <w:tc>
          <w:tcPr>
            <w:tcW w:w="0" w:type="auto"/>
            <w:gridSpan w:val="2"/>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北京交通大学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学院</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软件学院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系</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软件学院 </w:t>
            </w:r>
          </w:p>
        </w:tc>
      </w:tr>
      <w:tr>
        <w:trPr>
          <w:jc w:val="center"/>
        </w:trPr>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所在班级（基地班等）</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2104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所学专业</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软件工程 </w:t>
            </w:r>
          </w:p>
        </w:tc>
      </w:tr>
      <w:tr>
        <w:trPr>
          <w:jc w:val="center"/>
        </w:trPr>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学制</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4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预计毕业年月</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2025年07月 </w:t>
            </w:r>
          </w:p>
        </w:tc>
      </w:tr>
      <w:tr>
        <w:trPr>
          <w:jc w:val="center"/>
        </w:trPr>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本科入学时间</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2021-09-01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英语级别及分数</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CET6 ,512.0 </w:t>
            </w:r>
          </w:p>
        </w:tc>
      </w:tr>
      <w:tr>
        <w:trPr>
          <w:jc w:val="center"/>
        </w:trPr>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辅导员姓名</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童雪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辅导员电话</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18813090710 </w:t>
            </w:r>
          </w:p>
        </w:tc>
      </w:tr>
      <w:tr>
        <w:trPr>
          <w:jc w:val="center"/>
        </w:trPr>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所在年级（专业）人数</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173 </w:t>
            </w: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年级（专业）排名</w:t>
            </w:r>
          </w:p>
        </w:tc>
        <w:tc>
          <w:tcPr>
            <w:tcW w:w="0" w:type="auto"/>
            <w:gridSpan w:val="3"/>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4 </w:t>
            </w:r>
          </w:p>
        </w:tc>
      </w:tr>
      <w:tr>
        <w:trPr>
          <w:jc w:val="center"/>
        </w:trPr>
        <w:tc>
          <w:tcPr>
            <w:tcW w:w="0" w:type="auto"/>
            <w:vMerge w:val="continue"/>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jc w:val="left"/>
              <w:rPr>
                <w:rFonts w:hint="eastAsia" w:ascii="宋体"/>
                <w:sz w:val="28"/>
                <w:szCs w:val="28"/>
              </w:rPr>
            </w:pPr>
          </w:p>
        </w:tc>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学生干部或社团组织</w:t>
            </w:r>
          </w:p>
        </w:tc>
        <w:tc>
          <w:tcPr>
            <w:tcW w:w="0" w:type="auto"/>
            <w:gridSpan w:val="6"/>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 xml:space="preserve">学习委员 </w:t>
            </w:r>
          </w:p>
        </w:tc>
        <w:tc>
          <w:tcPr>
            <w:tcW w:w="0" w:type="auto"/>
            <w:shd w:val="clear"/>
            <w:vAlign w:val="center"/>
          </w:tcPr>
          <w:p>
            <w:pPr>
              <w:rPr>
                <w:rFonts w:hint="eastAsia" w:ascii="宋体"/>
                <w:sz w:val="24"/>
                <w:szCs w:val="24"/>
              </w:rPr>
            </w:pPr>
          </w:p>
        </w:tc>
      </w:tr>
      <w:tr>
        <w:trPr>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个人简历（从高中阶段起）</w:t>
            </w:r>
          </w:p>
        </w:tc>
        <w:tc>
          <w:tcPr>
            <w:tcW w:w="0" w:type="auto"/>
            <w:gridSpan w:val="7"/>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pStyle w:val="10"/>
              <w:keepNext w:val="0"/>
              <w:keepLines w:val="0"/>
              <w:widowControl/>
              <w:suppressLineNumbers w:val="0"/>
              <w:spacing w:line="400" w:lineRule="atLeast"/>
              <w:jc w:val="left"/>
            </w:pPr>
            <w:r>
              <w:rPr>
                <w:bdr w:val="none" w:color="auto" w:sz="0" w:space="0"/>
                <w:lang w:val="en-US"/>
              </w:rPr>
              <w:t>我是王文，来自北京交通大学软件学院。在本科学习期间，我的前五个学期平均成绩为90.8/100，年级排名第4/173。在所有基础数学课程中，我都以接近满分的成绩通过。其中微积分(B)Ⅰ 99分，微积分(B)Ⅱ 100分、几何与代数 97分、概率论与数理统计(B) 98分等。在专业课程方面，我也有着出色的表现：数据结构 90分，计算机组成原理 95分，计算机网络 93分，操作系统 91分等。课外，我获得了全国大学生数学竞赛非数学专业组一等奖、2024年美赛H奖、全国大学生软件创新区域赛二等奖、CCF CSP考核，取得340分（累计排名前1.98%），并获得2023年蓝桥杯省赛C++A组二等奖等。</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tc>
        <w:tc>
          <w:tcPr>
            <w:tcW w:w="0" w:type="auto"/>
            <w:shd w:val="clear"/>
            <w:vAlign w:val="center"/>
          </w:tcPr>
          <w:p>
            <w:pPr>
              <w:rPr>
                <w:rFonts w:hint="eastAsia" w:ascii="宋体"/>
                <w:sz w:val="24"/>
                <w:szCs w:val="24"/>
              </w:rPr>
            </w:pPr>
          </w:p>
        </w:tc>
      </w:tr>
      <w:tr>
        <w:trPr>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本科期间获奖情况</w:t>
            </w:r>
          </w:p>
        </w:tc>
        <w:tc>
          <w:tcPr>
            <w:tcW w:w="0" w:type="auto"/>
            <w:gridSpan w:val="7"/>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pStyle w:val="10"/>
              <w:keepNext w:val="0"/>
              <w:keepLines w:val="0"/>
              <w:widowControl/>
              <w:suppressLineNumbers w:val="0"/>
              <w:spacing w:line="400" w:lineRule="atLeast"/>
              <w:jc w:val="left"/>
            </w:pPr>
            <w:r>
              <w:rPr>
                <w:bdr w:val="none" w:color="auto" w:sz="0" w:space="0"/>
                <w:lang w:val="en-US"/>
              </w:rPr>
              <w:t>2023年荣获第十四届全国大学生数学竞赛一等奖；2023年荣获第十四届蓝桥杯北京赛区C/C++大学A组二等奖；第十七届全国软件创新大赛华北赛区二等奖；CCF CSP考试340分（累计前1.98%）；2022年荣获校三好学生、巴州永辉奖学金；2023年荣获思源时代奖学金、一等学习奖学金以及校三好学生。</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tc>
        <w:tc>
          <w:tcPr>
            <w:tcW w:w="0" w:type="auto"/>
            <w:shd w:val="clear"/>
            <w:vAlign w:val="center"/>
          </w:tcPr>
          <w:p>
            <w:pPr>
              <w:rPr>
                <w:rFonts w:hint="eastAsia" w:ascii="宋体"/>
                <w:sz w:val="24"/>
                <w:szCs w:val="24"/>
              </w:rPr>
            </w:pPr>
          </w:p>
        </w:tc>
      </w:tr>
      <w:tr>
        <w:trPr>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爱好及特长</w:t>
            </w:r>
          </w:p>
        </w:tc>
        <w:tc>
          <w:tcPr>
            <w:tcW w:w="0" w:type="auto"/>
            <w:gridSpan w:val="7"/>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pStyle w:val="10"/>
              <w:keepNext w:val="0"/>
              <w:keepLines w:val="0"/>
              <w:widowControl/>
              <w:suppressLineNumbers w:val="0"/>
              <w:spacing w:line="400" w:lineRule="atLeast"/>
              <w:jc w:val="left"/>
              <w:rPr>
                <w:bdr w:val="none" w:color="auto" w:sz="0" w:space="0"/>
                <w:lang w:val="en-US"/>
              </w:rPr>
            </w:pPr>
            <w:r>
              <w:rPr>
                <w:bdr w:val="none" w:color="auto" w:sz="0" w:space="0"/>
                <w:lang w:val="en-US"/>
              </w:rPr>
              <w:t>爱好：喜欢运动和听音乐，平时会健身增强体魄。</w:t>
            </w:r>
          </w:p>
          <w:p>
            <w:pPr>
              <w:pStyle w:val="10"/>
              <w:keepNext w:val="0"/>
              <w:keepLines w:val="0"/>
              <w:widowControl/>
              <w:suppressLineNumbers w:val="0"/>
              <w:spacing w:line="400" w:lineRule="atLeast"/>
              <w:jc w:val="left"/>
            </w:pPr>
            <w:r>
              <w:rPr>
                <w:bdr w:val="none" w:color="auto" w:sz="0" w:space="0"/>
                <w:lang w:val="en-US"/>
              </w:rPr>
              <w:t>特长：乐观积极，开放，易交朋友。</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tc>
        <w:tc>
          <w:tcPr>
            <w:tcW w:w="0" w:type="auto"/>
            <w:shd w:val="clear"/>
            <w:vAlign w:val="center"/>
          </w:tcPr>
          <w:p>
            <w:pPr>
              <w:rPr>
                <w:rFonts w:hint="eastAsia" w:ascii="宋体"/>
                <w:sz w:val="24"/>
                <w:szCs w:val="24"/>
              </w:rPr>
            </w:pPr>
          </w:p>
        </w:tc>
      </w:tr>
      <w:tr>
        <w:trPr>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申请理由</w:t>
            </w:r>
          </w:p>
        </w:tc>
        <w:tc>
          <w:tcPr>
            <w:tcW w:w="0" w:type="auto"/>
            <w:gridSpan w:val="7"/>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pStyle w:val="10"/>
              <w:keepNext w:val="0"/>
              <w:keepLines w:val="0"/>
              <w:widowControl/>
              <w:suppressLineNumbers w:val="0"/>
              <w:spacing w:line="400" w:lineRule="atLeast"/>
              <w:jc w:val="left"/>
              <w:rPr>
                <w:bdr w:val="none" w:color="auto" w:sz="0" w:space="0"/>
                <w:lang w:val="en-US"/>
              </w:rPr>
            </w:pPr>
            <w:r>
              <w:rPr>
                <w:bdr w:val="none" w:color="auto" w:sz="0" w:space="0"/>
                <w:lang w:val="en-US"/>
              </w:rPr>
              <w:t>在2024年1月至2024年5月，我在中国科学院自动化研究所多模态人工智能国家重点实验室参与科研项目——基于视觉语言指导的局部图像质量评估算法研究。现有的大部分的 Image Qaulity Assessment(IQA)工作都是基于全局图片进行打分，缺乏针对图中局部物体 进行打分，对此我们提出了多模态模型Seagull和多模态IQA数据集Seagull-345w。期间，我与组内师兄合作撰写了一篇科研论文，计划投稿至CVPR2025。</w:t>
            </w:r>
          </w:p>
          <w:p>
            <w:pPr>
              <w:pStyle w:val="10"/>
              <w:keepNext w:val="0"/>
              <w:keepLines w:val="0"/>
              <w:widowControl/>
              <w:suppressLineNumbers w:val="0"/>
              <w:spacing w:line="400" w:lineRule="atLeast"/>
              <w:jc w:val="left"/>
              <w:rPr>
                <w:bdr w:val="none" w:color="auto" w:sz="0" w:space="0"/>
                <w:lang w:val="en-US"/>
              </w:rPr>
            </w:pPr>
            <w:r>
              <w:rPr>
                <w:bdr w:val="none" w:color="auto" w:sz="0" w:space="0"/>
                <w:lang w:val="en-US"/>
              </w:rPr>
              <w:t>在2023年2月至2024年4月，完成大创——“基于 Transformer 和伪标签选择的深度标签传播算法”，设计了ViLP 框架，特征嵌入模块使用基于 Transformer 的 ViT，同时在标签传播结束后增加伪标签选择模块以提高伪标签的质量，被评为北京市级大学生创新创业项目。</w:t>
            </w:r>
          </w:p>
          <w:p>
            <w:pPr>
              <w:pStyle w:val="10"/>
              <w:keepNext w:val="0"/>
              <w:keepLines w:val="0"/>
              <w:widowControl/>
              <w:suppressLineNumbers w:val="0"/>
              <w:spacing w:line="400" w:lineRule="atLeast"/>
              <w:jc w:val="left"/>
            </w:pPr>
            <w:r>
              <w:rPr>
                <w:bdr w:val="none" w:color="auto" w:sz="0" w:space="0"/>
                <w:lang w:val="en-US"/>
              </w:rPr>
              <w:t>这些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tc>
        <w:tc>
          <w:tcPr>
            <w:tcW w:w="0" w:type="auto"/>
            <w:shd w:val="clear"/>
            <w:vAlign w:val="center"/>
          </w:tcPr>
          <w:p>
            <w:pPr>
              <w:rPr>
                <w:rFonts w:hint="eastAsia" w:ascii="宋体"/>
                <w:sz w:val="24"/>
                <w:szCs w:val="24"/>
              </w:rPr>
            </w:pPr>
          </w:p>
        </w:tc>
      </w:tr>
      <w:tr>
        <w:trPr>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备注</w:t>
            </w:r>
          </w:p>
        </w:tc>
        <w:tc>
          <w:tcPr>
            <w:tcW w:w="0" w:type="auto"/>
            <w:gridSpan w:val="7"/>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tc>
        <w:tc>
          <w:tcPr>
            <w:tcW w:w="0" w:type="auto"/>
            <w:shd w:val="clear"/>
            <w:vAlign w:val="center"/>
          </w:tcPr>
          <w:p>
            <w:pPr>
              <w:rPr>
                <w:rFonts w:hint="eastAsia" w:ascii="宋体"/>
                <w:sz w:val="24"/>
                <w:szCs w:val="24"/>
              </w:rPr>
            </w:pPr>
          </w:p>
        </w:tc>
      </w:tr>
      <w:tr>
        <w:trPr>
          <w:jc w:val="center"/>
        </w:trPr>
        <w:tc>
          <w:tcPr>
            <w:tcW w:w="0" w:type="auto"/>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spacing w:line="400" w:lineRule="atLeast"/>
              <w:jc w:val="left"/>
              <w:textAlignment w:val="top"/>
              <w:rPr>
                <w:sz w:val="28"/>
                <w:szCs w:val="28"/>
              </w:rPr>
            </w:pPr>
            <w:r>
              <w:rPr>
                <w:rFonts w:ascii="宋体" w:hAnsi="宋体" w:eastAsia="宋体" w:cs="宋体"/>
                <w:sz w:val="28"/>
                <w:szCs w:val="28"/>
                <w:bdr w:val="none" w:color="auto" w:sz="0" w:space="0"/>
              </w:rPr>
              <w:t>个人签字</w:t>
            </w:r>
          </w:p>
        </w:tc>
        <w:tc>
          <w:tcPr>
            <w:tcW w:w="0" w:type="auto"/>
            <w:gridSpan w:val="7"/>
            <w:tcBorders>
              <w:top w:val="single" w:color="DDDDDD" w:sz="8" w:space="0"/>
              <w:left w:val="single" w:color="DDDDDD" w:sz="8" w:space="0"/>
              <w:bottom w:val="single" w:color="DDDDDD" w:sz="8" w:space="0"/>
              <w:right w:val="single" w:color="DDDDDD" w:sz="8" w:space="0"/>
            </w:tcBorders>
            <w:shd w:val="clear"/>
            <w:tcMar>
              <w:top w:w="80" w:type="dxa"/>
              <w:left w:w="80" w:type="dxa"/>
              <w:bottom w:w="80" w:type="dxa"/>
              <w:right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00" w:lineRule="atLeast"/>
              <w:jc w:val="left"/>
              <w:textAlignment w:val="top"/>
              <w:rPr>
                <w:sz w:val="28"/>
                <w:szCs w:val="28"/>
              </w:rPr>
            </w:pPr>
            <w:r>
              <w:rPr>
                <w:rFonts w:ascii="宋体" w:hAnsi="宋体" w:eastAsia="宋体" w:cs="宋体"/>
                <w:sz w:val="28"/>
                <w:szCs w:val="28"/>
                <w:bdr w:val="none" w:color="auto" w:sz="0" w:space="0"/>
              </w:rPr>
              <w:t xml:space="preserve">我承诺：所填上述内容均真实、有效，如有不实，后果自负。 </w:t>
            </w:r>
            <w:r>
              <w:rPr>
                <w:rFonts w:ascii="宋体" w:hAnsi="宋体" w:eastAsia="宋体" w:cs="宋体"/>
                <w:sz w:val="28"/>
                <w:szCs w:val="28"/>
                <w:bdr w:val="none" w:color="auto" w:sz="0" w:space="0"/>
              </w:rPr>
              <w:br w:type="textWrapping"/>
            </w:r>
            <w:r>
              <w:rPr>
                <w:rFonts w:ascii="宋体" w:hAnsi="宋体" w:eastAsia="宋体" w:cs="宋体"/>
                <w:sz w:val="28"/>
                <w:szCs w:val="28"/>
                <w:bdr w:val="none" w:color="auto" w:sz="0" w:space="0"/>
              </w:rPr>
              <w:t xml:space="preserve">我保证：报名前已与所在大学和家属沟通，且履行请假等相关手续，遵守所在大学的相关规章制度，出现任何责任事件由我个人承担。 </w:t>
            </w:r>
          </w:p>
          <w:p>
            <w:pPr>
              <w:keepNext w:val="0"/>
              <w:keepLines w:val="0"/>
              <w:widowControl/>
              <w:suppressLineNumbers w:val="0"/>
              <w:jc w:val="left"/>
            </w:pPr>
          </w:p>
          <w:p>
            <w:pPr>
              <w:keepNext w:val="0"/>
              <w:keepLines w:val="0"/>
              <w:widowControl/>
              <w:suppressLineNumbers w:val="0"/>
              <w:snapToGrid w:val="0"/>
              <w:spacing w:line="400" w:lineRule="atLeast"/>
              <w:jc w:val="center"/>
            </w:pPr>
            <w:r>
              <w:rPr>
                <w:bdr w:val="none" w:color="auto" w:sz="0" w:space="0"/>
                <w:lang w:val="en-US"/>
              </w:rPr>
              <w:t xml:space="preserve">   </w:t>
            </w:r>
            <w:r>
              <w:rPr>
                <w:rFonts w:hint="eastAsia" w:ascii="Times New Roman" w:hAnsi="Times New Roman" w:eastAsia="宋体" w:cs="宋体"/>
                <w:bdr w:val="none" w:color="auto" w:sz="0" w:space="0"/>
              </w:rPr>
              <w:t>签字：</w:t>
            </w:r>
            <w:r>
              <w:rPr>
                <w:snapToGrid w:val="0"/>
                <w:bdr w:val="none" w:color="auto" w:sz="0" w:space="0"/>
              </w:rPr>
              <w:t xml:space="preserve"> </w:t>
            </w:r>
          </w:p>
          <w:p>
            <w:pPr>
              <w:keepNext w:val="0"/>
              <w:keepLines w:val="0"/>
              <w:widowControl/>
              <w:suppressLineNumbers w:val="0"/>
              <w:spacing w:line="400" w:lineRule="atLeast"/>
              <w:jc w:val="center"/>
            </w:pPr>
            <w:r>
              <w:rPr>
                <w:bdr w:val="none" w:color="auto" w:sz="0" w:space="0"/>
                <w:lang w:val="en-US"/>
              </w:rPr>
              <w:t xml:space="preserve">                               </w:t>
            </w:r>
            <w:r>
              <w:rPr>
                <w:bdr w:val="none" w:color="auto" w:sz="0" w:space="0"/>
              </w:rPr>
              <w:t xml:space="preserve"> </w:t>
            </w:r>
            <w:r>
              <w:rPr>
                <w:rFonts w:hint="eastAsia" w:ascii="Times New Roman" w:hAnsi="Times New Roman" w:eastAsia="宋体" w:cs="宋体"/>
                <w:bdr w:val="none" w:color="auto" w:sz="0" w:space="0"/>
              </w:rPr>
              <w:t>年</w:t>
            </w:r>
            <w:r>
              <w:rPr>
                <w:bdr w:val="none" w:color="auto" w:sz="0" w:space="0"/>
              </w:rPr>
              <w:t xml:space="preserve"> </w:t>
            </w:r>
            <w:r>
              <w:rPr>
                <w:bdr w:val="none" w:color="auto" w:sz="0" w:space="0"/>
                <w:lang w:val="en-US"/>
              </w:rPr>
              <w:t xml:space="preserve">  </w:t>
            </w:r>
            <w:r>
              <w:rPr>
                <w:bdr w:val="none" w:color="auto" w:sz="0" w:space="0"/>
              </w:rPr>
              <w:t xml:space="preserve"> </w:t>
            </w:r>
            <w:r>
              <w:rPr>
                <w:rFonts w:hint="eastAsia" w:ascii="Times New Roman" w:hAnsi="Times New Roman" w:eastAsia="宋体" w:cs="宋体"/>
                <w:bdr w:val="none" w:color="auto" w:sz="0" w:space="0"/>
              </w:rPr>
              <w:t>月</w:t>
            </w:r>
            <w:r>
              <w:rPr>
                <w:bdr w:val="none" w:color="auto" w:sz="0" w:space="0"/>
              </w:rPr>
              <w:t xml:space="preserve"> </w:t>
            </w:r>
            <w:r>
              <w:rPr>
                <w:bdr w:val="none" w:color="auto" w:sz="0" w:space="0"/>
                <w:lang w:val="en-US"/>
              </w:rPr>
              <w:t xml:space="preserve">  </w:t>
            </w:r>
            <w:r>
              <w:rPr>
                <w:bdr w:val="none" w:color="auto" w:sz="0" w:space="0"/>
              </w:rPr>
              <w:t xml:space="preserve"> </w:t>
            </w:r>
            <w:r>
              <w:rPr>
                <w:rFonts w:hint="eastAsia" w:ascii="Times New Roman" w:hAnsi="Times New Roman" w:eastAsia="宋体" w:cs="宋体"/>
                <w:bdr w:val="none" w:color="auto" w:sz="0" w:space="0"/>
              </w:rPr>
              <w:t>日</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p>
            <w:pPr>
              <w:keepNext w:val="0"/>
              <w:keepLines w:val="0"/>
              <w:widowControl/>
              <w:suppressLineNumbers w:val="0"/>
              <w:spacing w:line="400" w:lineRule="atLeast"/>
            </w:pPr>
            <w:r>
              <w:rPr>
                <w:bdr w:val="none" w:color="auto" w:sz="0" w:space="0"/>
                <w:lang w:val="en-US"/>
              </w:rPr>
              <w:t> </w:t>
            </w:r>
            <w:r>
              <w:rPr>
                <w:bdr w:val="none" w:color="auto" w:sz="0" w:space="0"/>
              </w:rPr>
              <w:t xml:space="preserve"> </w:t>
            </w:r>
          </w:p>
        </w:tc>
        <w:tc>
          <w:tcPr>
            <w:tcW w:w="0" w:type="auto"/>
            <w:shd w:val="clear"/>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br w:type="textWrapping"/>
      </w:r>
      <w:r>
        <w:rPr>
          <w:rFonts w:ascii="宋体" w:hAnsi="宋体" w:eastAsia="宋体" w:cs="宋体"/>
          <w:sz w:val="24"/>
          <w:szCs w:val="24"/>
        </w:rPr>
        <w:t xml:space="preserve">注：是否需要提交其他材料等具体要求请以各夏令营承办单位通知为准。 </w:t>
      </w:r>
    </w:p>
    <w:sectPr>
      <w:pgSz w:w="11906" w:h="16839"/>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楷体_GB2312">
    <w:altName w:val="汉仪楷体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52"/>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EF704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ind w:left="0" w:right="0"/>
      <w:jc w:val="both"/>
    </w:pPr>
    <w:rPr>
      <w:rFonts w:hint="default" w:ascii="Times New Roman" w:hAnsi="Times New Roman" w:cs="Times New Roman" w:eastAsiaTheme="minorEastAsia"/>
      <w:kern w:val="0"/>
      <w:sz w:val="21"/>
      <w:szCs w:val="21"/>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basedOn w:val="1"/>
    <w:uiPriority w:val="0"/>
    <w:pPr>
      <w:pBdr>
        <w:top w:val="none" w:color="auto" w:sz="0" w:space="0"/>
        <w:left w:val="none" w:color="auto" w:sz="0" w:space="0"/>
        <w:bottom w:val="none" w:color="auto" w:sz="0" w:space="0"/>
        <w:right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8"/>
      <w:szCs w:val="28"/>
      <w:lang w:val="en-US" w:eastAsia="zh-CN" w:bidi="ar"/>
    </w:rPr>
  </w:style>
  <w:style w:type="paragraph" w:styleId="11">
    <w:name w:val="Normal (Web)"/>
    <w:basedOn w:val="1"/>
    <w:uiPriority w:val="0"/>
    <w:pPr>
      <w:spacing w:before="0" w:beforeAutospacing="1" w:after="0" w:afterAutospacing="1"/>
      <w:ind w:left="0" w:right="0"/>
      <w:jc w:val="left"/>
    </w:pPr>
    <w:rPr>
      <w:rFonts w:ascii="宋体" w:hAnsi="宋体" w:cs="宋体"/>
      <w:kern w:val="0"/>
      <w:sz w:val="24"/>
      <w:szCs w:val="24"/>
      <w:lang w:val="en-US" w:eastAsia="zh-CN" w:bidi="ar"/>
    </w:rPr>
  </w:style>
  <w:style w:type="character" w:styleId="12">
    <w:name w:val="Strong"/>
    <w:basedOn w:val="8"/>
    <w:qFormat/>
    <w:uiPriority w:val="0"/>
    <w:rPr>
      <w:b/>
      <w:bCs/>
    </w:rPr>
  </w:style>
  <w:style w:type="paragraph" w:customStyle="1" w:styleId="13">
    <w:name w:val="fontminsize"/>
    <w:basedOn w:val="1"/>
    <w:uiPriority w:val="0"/>
    <w:pPr>
      <w:spacing w:line="400" w:lineRule="atLeast"/>
      <w:jc w:val="left"/>
    </w:pPr>
    <w:rPr>
      <w:rFonts w:ascii="宋体" w:hAnsi="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http://zxsq.ucas.ac.cn:80/file/self/imgStr/419c2119b17a4b8bb9d338c0b64a0641"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Office_6.4.0.8550_F1E327BC-269C-435d-A152-05C5408002CA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2024-06-24T17:30:41Z</dcterms:created>
  <dc:creator>Data</dc:creator>
  <cp:lastModifiedBy>玟</cp:lastModifiedBy>
  <dcterms:modified xsi:type="dcterms:W3CDTF">2024-06-24T17:31:27Z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CD21494F1F55984AEF3C7966DCD8A3FE_42</vt:lpwstr>
  </property>
</Properties>
</file>