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0CF" w:rsidRDefault="000F20CF" w:rsidP="0089638F">
      <w:pPr>
        <w:spacing w:line="440" w:lineRule="exact"/>
        <w:jc w:val="left"/>
        <w:rPr>
          <w:rFonts w:ascii="仿宋_GB2312" w:eastAsia="仿宋_GB2312" w:hAnsi="仿宋_GB2312" w:cs="仿宋_GB2312"/>
          <w:sz w:val="32"/>
          <w:szCs w:val="32"/>
        </w:rPr>
      </w:pPr>
    </w:p>
    <w:p w:rsidR="000F20CF" w:rsidRDefault="000F20CF" w:rsidP="0034252D">
      <w:pPr>
        <w:jc w:val="center"/>
        <w:rPr>
          <w:rFonts w:ascii="黑体" w:eastAsia="黑体" w:hAnsi="黑体"/>
          <w:b/>
          <w:sz w:val="44"/>
          <w:szCs w:val="44"/>
        </w:rPr>
      </w:pPr>
    </w:p>
    <w:p w:rsidR="000F20CF" w:rsidRPr="0034252D" w:rsidRDefault="000F20CF" w:rsidP="0034252D">
      <w:pPr>
        <w:jc w:val="center"/>
        <w:rPr>
          <w:rFonts w:ascii="黑体" w:eastAsia="黑体" w:hAnsi="黑体"/>
          <w:b/>
          <w:sz w:val="44"/>
          <w:szCs w:val="44"/>
        </w:rPr>
      </w:pPr>
      <w:r w:rsidRPr="0034252D">
        <w:rPr>
          <w:rFonts w:ascii="黑体" w:eastAsia="黑体" w:hAnsi="黑体" w:hint="eastAsia"/>
          <w:b/>
          <w:sz w:val="44"/>
          <w:szCs w:val="44"/>
        </w:rPr>
        <w:t>中国“互联网</w:t>
      </w:r>
      <w:r w:rsidRPr="0034252D">
        <w:rPr>
          <w:rFonts w:ascii="黑体" w:eastAsia="黑体" w:hAnsi="黑体"/>
          <w:b/>
          <w:sz w:val="44"/>
          <w:szCs w:val="44"/>
        </w:rPr>
        <w:t>+</w:t>
      </w:r>
      <w:r w:rsidRPr="0034252D">
        <w:rPr>
          <w:rFonts w:ascii="黑体" w:eastAsia="黑体" w:hAnsi="黑体" w:hint="eastAsia"/>
          <w:b/>
          <w:sz w:val="44"/>
          <w:szCs w:val="44"/>
        </w:rPr>
        <w:t>”大学生创新创业大赛</w:t>
      </w:r>
    </w:p>
    <w:p w:rsidR="000F20CF" w:rsidRDefault="000F20CF" w:rsidP="0034252D">
      <w:pPr>
        <w:jc w:val="center"/>
        <w:rPr>
          <w:rFonts w:ascii="黑体" w:eastAsia="黑体" w:hAnsi="黑体"/>
          <w:b/>
          <w:sz w:val="44"/>
          <w:szCs w:val="44"/>
        </w:rPr>
      </w:pPr>
      <w:r>
        <w:rPr>
          <w:rFonts w:ascii="黑体" w:eastAsia="黑体" w:hAnsi="黑体" w:hint="eastAsia"/>
          <w:b/>
          <w:sz w:val="44"/>
          <w:szCs w:val="44"/>
        </w:rPr>
        <w:t>项目计划书</w:t>
      </w:r>
    </w:p>
    <w:p w:rsidR="000F20CF" w:rsidRDefault="000F20CF" w:rsidP="0034252D">
      <w:pPr>
        <w:jc w:val="center"/>
        <w:rPr>
          <w:rFonts w:ascii="黑体" w:eastAsia="黑体" w:hAnsi="黑体"/>
          <w:sz w:val="36"/>
          <w:szCs w:val="36"/>
        </w:rPr>
      </w:pPr>
    </w:p>
    <w:p w:rsidR="000F20CF" w:rsidRDefault="000F20CF" w:rsidP="0034252D">
      <w:pPr>
        <w:jc w:val="center"/>
        <w:rPr>
          <w:rFonts w:ascii="黑体" w:eastAsia="黑体" w:hAnsi="黑体"/>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4634"/>
      </w:tblGrid>
      <w:tr w:rsidR="000F20CF" w:rsidRPr="00884749" w:rsidTr="00033769">
        <w:trPr>
          <w:jc w:val="center"/>
        </w:trPr>
        <w:tc>
          <w:tcPr>
            <w:tcW w:w="2520" w:type="dxa"/>
            <w:tcBorders>
              <w:top w:val="nil"/>
              <w:left w:val="nil"/>
              <w:bottom w:val="nil"/>
              <w:right w:val="nil"/>
            </w:tcBorders>
            <w:tcMar>
              <w:left w:w="0" w:type="dxa"/>
            </w:tcMar>
            <w:vAlign w:val="bottom"/>
          </w:tcPr>
          <w:p w:rsidR="000F20CF" w:rsidRPr="00884749" w:rsidRDefault="000F20CF" w:rsidP="00033769">
            <w:pPr>
              <w:spacing w:line="320" w:lineRule="exact"/>
              <w:jc w:val="right"/>
              <w:rPr>
                <w:rFonts w:ascii="仿宋_GB2312" w:eastAsia="仿宋_GB2312" w:hAnsi="黑体"/>
                <w:b/>
                <w:sz w:val="28"/>
                <w:szCs w:val="28"/>
              </w:rPr>
            </w:pPr>
            <w:r w:rsidRPr="00884749">
              <w:rPr>
                <w:rFonts w:ascii="仿宋_GB2312" w:eastAsia="仿宋_GB2312" w:hAnsi="黑体" w:hint="eastAsia"/>
                <w:b/>
                <w:sz w:val="28"/>
                <w:szCs w:val="28"/>
              </w:rPr>
              <w:t>学校名称：</w:t>
            </w:r>
          </w:p>
        </w:tc>
        <w:tc>
          <w:tcPr>
            <w:tcW w:w="4634" w:type="dxa"/>
            <w:tcBorders>
              <w:top w:val="nil"/>
              <w:left w:val="nil"/>
              <w:right w:val="nil"/>
            </w:tcBorders>
          </w:tcPr>
          <w:p w:rsidR="000F20CF" w:rsidRPr="00884749" w:rsidRDefault="0077280D" w:rsidP="00033769">
            <w:pPr>
              <w:jc w:val="center"/>
              <w:rPr>
                <w:rFonts w:ascii="仿宋_GB2312" w:eastAsia="仿宋_GB2312" w:hAnsi="宋体"/>
                <w:sz w:val="32"/>
                <w:szCs w:val="32"/>
              </w:rPr>
            </w:pPr>
            <w:r>
              <w:rPr>
                <w:rFonts w:ascii="仿宋_GB2312" w:eastAsia="仿宋_GB2312" w:hAnsi="宋体" w:hint="eastAsia"/>
                <w:sz w:val="32"/>
                <w:szCs w:val="32"/>
              </w:rPr>
              <w:t>重庆邮电大学</w:t>
            </w:r>
          </w:p>
        </w:tc>
      </w:tr>
      <w:tr w:rsidR="000F20CF" w:rsidRPr="00884749" w:rsidTr="00033769">
        <w:trPr>
          <w:jc w:val="center"/>
        </w:trPr>
        <w:tc>
          <w:tcPr>
            <w:tcW w:w="2520" w:type="dxa"/>
            <w:tcBorders>
              <w:top w:val="nil"/>
              <w:left w:val="nil"/>
              <w:bottom w:val="nil"/>
              <w:right w:val="nil"/>
            </w:tcBorders>
            <w:tcMar>
              <w:left w:w="0" w:type="dxa"/>
            </w:tcMar>
            <w:vAlign w:val="bottom"/>
          </w:tcPr>
          <w:p w:rsidR="000F20CF" w:rsidRPr="00884749" w:rsidRDefault="000F20CF" w:rsidP="00033769">
            <w:pPr>
              <w:spacing w:line="320" w:lineRule="exact"/>
              <w:jc w:val="right"/>
              <w:rPr>
                <w:rFonts w:ascii="仿宋_GB2312" w:eastAsia="仿宋_GB2312" w:hAnsi="黑体"/>
                <w:b/>
                <w:sz w:val="28"/>
                <w:szCs w:val="28"/>
              </w:rPr>
            </w:pPr>
            <w:r w:rsidRPr="00884749">
              <w:rPr>
                <w:rFonts w:ascii="仿宋_GB2312" w:eastAsia="仿宋_GB2312" w:hAnsi="黑体" w:hint="eastAsia"/>
                <w:b/>
                <w:sz w:val="28"/>
                <w:szCs w:val="28"/>
              </w:rPr>
              <w:t>项目名称：</w:t>
            </w:r>
          </w:p>
        </w:tc>
        <w:tc>
          <w:tcPr>
            <w:tcW w:w="4634" w:type="dxa"/>
            <w:tcBorders>
              <w:left w:val="nil"/>
              <w:right w:val="nil"/>
            </w:tcBorders>
          </w:tcPr>
          <w:p w:rsidR="000F20CF" w:rsidRPr="00884749" w:rsidRDefault="009E5639" w:rsidP="00033769">
            <w:pPr>
              <w:jc w:val="center"/>
              <w:rPr>
                <w:rFonts w:ascii="仿宋_GB2312" w:eastAsia="仿宋_GB2312" w:hAnsi="宋体"/>
                <w:sz w:val="32"/>
                <w:szCs w:val="32"/>
              </w:rPr>
            </w:pPr>
            <w:r>
              <w:rPr>
                <w:rFonts w:ascii="仿宋_GB2312" w:eastAsia="仿宋_GB2312" w:hAnsi="宋体" w:hint="eastAsia"/>
                <w:sz w:val="32"/>
                <w:szCs w:val="32"/>
              </w:rPr>
              <w:t>need</w:t>
            </w:r>
            <w:r>
              <w:rPr>
                <w:rFonts w:ascii="仿宋_GB2312" w:eastAsia="仿宋_GB2312" w:hAnsi="宋体"/>
                <w:sz w:val="32"/>
                <w:szCs w:val="32"/>
              </w:rPr>
              <w:t xml:space="preserve"> U</w:t>
            </w:r>
          </w:p>
        </w:tc>
      </w:tr>
      <w:tr w:rsidR="007B23F1" w:rsidRPr="00884749" w:rsidTr="007B23F1">
        <w:trPr>
          <w:trHeight w:val="696"/>
          <w:jc w:val="center"/>
        </w:trPr>
        <w:tc>
          <w:tcPr>
            <w:tcW w:w="2520" w:type="dxa"/>
            <w:tcBorders>
              <w:top w:val="nil"/>
              <w:left w:val="nil"/>
              <w:bottom w:val="nil"/>
              <w:right w:val="nil"/>
            </w:tcBorders>
            <w:tcMar>
              <w:left w:w="0" w:type="dxa"/>
            </w:tcMar>
            <w:vAlign w:val="bottom"/>
          </w:tcPr>
          <w:p w:rsidR="007B23F1" w:rsidRPr="00884749" w:rsidRDefault="007B23F1" w:rsidP="00033769">
            <w:pPr>
              <w:spacing w:line="320" w:lineRule="exact"/>
              <w:jc w:val="right"/>
              <w:rPr>
                <w:rFonts w:ascii="仿宋_GB2312" w:eastAsia="仿宋_GB2312" w:hAnsi="黑体"/>
                <w:b/>
                <w:sz w:val="28"/>
                <w:szCs w:val="28"/>
              </w:rPr>
            </w:pPr>
            <w:r w:rsidRPr="00884749">
              <w:rPr>
                <w:rFonts w:ascii="仿宋_GB2312" w:eastAsia="仿宋_GB2312" w:hAnsi="黑体" w:hint="eastAsia"/>
                <w:b/>
                <w:sz w:val="28"/>
                <w:szCs w:val="28"/>
              </w:rPr>
              <w:t>项目类型：</w:t>
            </w:r>
          </w:p>
        </w:tc>
        <w:tc>
          <w:tcPr>
            <w:tcW w:w="4634" w:type="dxa"/>
            <w:vMerge w:val="restart"/>
            <w:tcBorders>
              <w:left w:val="nil"/>
              <w:right w:val="nil"/>
            </w:tcBorders>
            <w:vAlign w:val="center"/>
          </w:tcPr>
          <w:p w:rsidR="007B23F1" w:rsidRPr="00884749" w:rsidRDefault="007B23F1" w:rsidP="00036509">
            <w:pPr>
              <w:ind w:firstLineChars="50" w:firstLine="140"/>
              <w:rPr>
                <w:rFonts w:ascii="仿宋_GB2312" w:eastAsia="仿宋_GB2312" w:hAnsi="宋体"/>
                <w:sz w:val="28"/>
                <w:szCs w:val="28"/>
              </w:rPr>
            </w:pPr>
            <w:r>
              <w:rPr>
                <w:rFonts w:ascii="仿宋_GB2312" w:eastAsia="仿宋_GB2312" w:hAnsi="宋体" w:hint="eastAsia"/>
                <w:sz w:val="28"/>
                <w:szCs w:val="28"/>
              </w:rPr>
              <w:t xml:space="preserve"> </w:t>
            </w:r>
            <w:r w:rsidRPr="00884749">
              <w:rPr>
                <w:rFonts w:ascii="仿宋_GB2312" w:eastAsia="仿宋_GB2312" w:hAnsi="宋体" w:hint="eastAsia"/>
                <w:sz w:val="28"/>
                <w:szCs w:val="28"/>
              </w:rPr>
              <w:t>创意组</w:t>
            </w:r>
            <w:r>
              <w:rPr>
                <w:rFonts w:ascii="仿宋_GB2312" w:eastAsia="仿宋_GB2312" w:hAnsi="宋体" w:hint="eastAsia"/>
                <w:sz w:val="28"/>
                <w:szCs w:val="28"/>
              </w:rPr>
              <w:t xml:space="preserve">             </w:t>
            </w:r>
            <w:r w:rsidR="00E21355">
              <w:rPr>
                <w:rFonts w:ascii="仿宋_GB2312" w:eastAsia="仿宋_GB2312" w:hAnsi="宋体"/>
                <w:sz w:val="32"/>
                <w:szCs w:val="32"/>
              </w:rPr>
              <w:sym w:font="Wingdings 2" w:char="F052"/>
            </w:r>
          </w:p>
          <w:p w:rsidR="007B23F1" w:rsidRPr="00CE3F2F" w:rsidRDefault="007B23F1" w:rsidP="00CE3F2F">
            <w:pPr>
              <w:rPr>
                <w:rFonts w:ascii="仿宋_GB2312" w:eastAsia="仿宋_GB2312" w:hAnsi="宋体"/>
                <w:sz w:val="28"/>
                <w:szCs w:val="28"/>
              </w:rPr>
            </w:pPr>
            <w:r w:rsidRPr="00884749">
              <w:rPr>
                <w:rFonts w:ascii="仿宋_GB2312" w:eastAsia="仿宋_GB2312" w:hAnsi="宋体"/>
                <w:sz w:val="28"/>
                <w:szCs w:val="28"/>
              </w:rPr>
              <w:t xml:space="preserve">  </w:t>
            </w:r>
            <w:r w:rsidRPr="00CE3F2F">
              <w:rPr>
                <w:rFonts w:ascii="仿宋_GB2312" w:eastAsia="仿宋_GB2312" w:hAnsi="宋体" w:hint="eastAsia"/>
                <w:sz w:val="28"/>
                <w:szCs w:val="28"/>
              </w:rPr>
              <w:t xml:space="preserve">实践组  </w:t>
            </w:r>
            <w:r>
              <w:rPr>
                <w:rFonts w:ascii="仿宋_GB2312" w:eastAsia="仿宋_GB2312" w:hAnsi="宋体" w:hint="eastAsia"/>
                <w:sz w:val="28"/>
                <w:szCs w:val="28"/>
              </w:rPr>
              <w:t xml:space="preserve">    </w:t>
            </w:r>
            <w:r w:rsidRPr="00CE3F2F">
              <w:rPr>
                <w:rFonts w:ascii="仿宋_GB2312" w:eastAsia="仿宋_GB2312" w:hAnsi="宋体" w:hint="eastAsia"/>
                <w:sz w:val="28"/>
                <w:szCs w:val="28"/>
              </w:rPr>
              <w:t>初创组 □</w:t>
            </w:r>
          </w:p>
          <w:p w:rsidR="007B23F1" w:rsidRDefault="007B23F1" w:rsidP="00CE3F2F">
            <w:pPr>
              <w:rPr>
                <w:rFonts w:ascii="仿宋_GB2312" w:eastAsia="仿宋_GB2312" w:hAnsi="宋体"/>
                <w:sz w:val="28"/>
                <w:szCs w:val="28"/>
              </w:rPr>
            </w:pPr>
            <w:r w:rsidRPr="00CE3F2F">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CE3F2F">
              <w:rPr>
                <w:rFonts w:ascii="仿宋_GB2312" w:eastAsia="仿宋_GB2312" w:hAnsi="宋体" w:hint="eastAsia"/>
                <w:sz w:val="28"/>
                <w:szCs w:val="28"/>
              </w:rPr>
              <w:t xml:space="preserve"> 成长组 □</w:t>
            </w:r>
          </w:p>
          <w:p w:rsidR="007B23F1" w:rsidRPr="00884749" w:rsidRDefault="007B23F1" w:rsidP="007B23F1">
            <w:pPr>
              <w:ind w:firstLineChars="400" w:firstLine="1120"/>
              <w:rPr>
                <w:rFonts w:ascii="仿宋_GB2312" w:eastAsia="仿宋_GB2312" w:hAnsi="宋体"/>
                <w:sz w:val="28"/>
                <w:szCs w:val="28"/>
              </w:rPr>
            </w:pPr>
            <w:r w:rsidRPr="007158FB">
              <w:rPr>
                <w:rFonts w:ascii="仿宋_GB2312" w:eastAsia="仿宋_GB2312" w:hAnsi="宋体" w:hint="eastAsia"/>
                <w:sz w:val="28"/>
                <w:szCs w:val="28"/>
              </w:rPr>
              <w:t>就业型创业组</w:t>
            </w:r>
            <w:r>
              <w:rPr>
                <w:rFonts w:ascii="仿宋_GB2312" w:eastAsia="仿宋_GB2312" w:hAnsi="宋体" w:hint="eastAsia"/>
                <w:sz w:val="28"/>
                <w:szCs w:val="28"/>
              </w:rPr>
              <w:t xml:space="preserve"> </w:t>
            </w:r>
            <w:r w:rsidRPr="00CE3F2F">
              <w:rPr>
                <w:rFonts w:ascii="仿宋_GB2312" w:eastAsia="仿宋_GB2312" w:hAnsi="宋体" w:hint="eastAsia"/>
                <w:sz w:val="28"/>
                <w:szCs w:val="28"/>
              </w:rPr>
              <w:t>□</w:t>
            </w:r>
          </w:p>
        </w:tc>
      </w:tr>
      <w:tr w:rsidR="007B23F1" w:rsidRPr="00884749" w:rsidTr="00033769">
        <w:trPr>
          <w:jc w:val="center"/>
        </w:trPr>
        <w:tc>
          <w:tcPr>
            <w:tcW w:w="2520" w:type="dxa"/>
            <w:tcBorders>
              <w:top w:val="nil"/>
              <w:left w:val="nil"/>
              <w:bottom w:val="nil"/>
              <w:right w:val="nil"/>
            </w:tcBorders>
            <w:tcMar>
              <w:left w:w="0" w:type="dxa"/>
            </w:tcMar>
            <w:vAlign w:val="bottom"/>
          </w:tcPr>
          <w:p w:rsidR="007B23F1" w:rsidRPr="00884749" w:rsidRDefault="007B23F1" w:rsidP="00033769">
            <w:pPr>
              <w:spacing w:line="320" w:lineRule="exact"/>
              <w:jc w:val="right"/>
              <w:rPr>
                <w:rFonts w:ascii="仿宋_GB2312" w:eastAsia="仿宋_GB2312" w:hAnsi="黑体"/>
                <w:sz w:val="28"/>
                <w:szCs w:val="28"/>
              </w:rPr>
            </w:pPr>
          </w:p>
        </w:tc>
        <w:tc>
          <w:tcPr>
            <w:tcW w:w="4634" w:type="dxa"/>
            <w:vMerge/>
            <w:tcBorders>
              <w:left w:val="nil"/>
              <w:right w:val="nil"/>
            </w:tcBorders>
            <w:vAlign w:val="center"/>
          </w:tcPr>
          <w:p w:rsidR="007B23F1" w:rsidRPr="00884749" w:rsidRDefault="007B23F1" w:rsidP="007158FB">
            <w:pPr>
              <w:ind w:firstLineChars="200" w:firstLine="560"/>
              <w:rPr>
                <w:rFonts w:ascii="仿宋_GB2312" w:eastAsia="仿宋_GB2312" w:hAnsi="宋体"/>
                <w:sz w:val="28"/>
                <w:szCs w:val="28"/>
              </w:rPr>
            </w:pPr>
          </w:p>
        </w:tc>
      </w:tr>
      <w:tr w:rsidR="000F20CF" w:rsidRPr="00884749" w:rsidTr="00033769">
        <w:trPr>
          <w:jc w:val="center"/>
        </w:trPr>
        <w:tc>
          <w:tcPr>
            <w:tcW w:w="2520" w:type="dxa"/>
            <w:tcBorders>
              <w:top w:val="nil"/>
              <w:left w:val="nil"/>
              <w:bottom w:val="nil"/>
              <w:right w:val="nil"/>
            </w:tcBorders>
            <w:tcMar>
              <w:left w:w="0" w:type="dxa"/>
            </w:tcMar>
            <w:vAlign w:val="bottom"/>
          </w:tcPr>
          <w:p w:rsidR="000F20CF" w:rsidRPr="00884749" w:rsidRDefault="000F20CF" w:rsidP="00033769">
            <w:pPr>
              <w:spacing w:line="320" w:lineRule="exact"/>
              <w:jc w:val="right"/>
              <w:rPr>
                <w:rFonts w:ascii="仿宋_GB2312" w:eastAsia="仿宋_GB2312" w:hAnsi="黑体"/>
                <w:b/>
                <w:sz w:val="28"/>
                <w:szCs w:val="28"/>
              </w:rPr>
            </w:pPr>
            <w:r w:rsidRPr="00884749">
              <w:rPr>
                <w:rFonts w:ascii="仿宋_GB2312" w:eastAsia="仿宋_GB2312" w:hAnsi="黑体" w:hint="eastAsia"/>
                <w:b/>
                <w:sz w:val="28"/>
                <w:szCs w:val="28"/>
              </w:rPr>
              <w:t>负</w:t>
            </w:r>
            <w:r w:rsidRPr="00884749">
              <w:rPr>
                <w:rFonts w:ascii="仿宋_GB2312" w:eastAsia="仿宋_GB2312" w:hAnsi="黑体"/>
                <w:b/>
                <w:sz w:val="28"/>
                <w:szCs w:val="28"/>
              </w:rPr>
              <w:t xml:space="preserve"> </w:t>
            </w:r>
            <w:r w:rsidRPr="00884749">
              <w:rPr>
                <w:rFonts w:ascii="仿宋_GB2312" w:eastAsia="仿宋_GB2312" w:hAnsi="黑体" w:hint="eastAsia"/>
                <w:b/>
                <w:sz w:val="28"/>
                <w:szCs w:val="28"/>
              </w:rPr>
              <w:t>责</w:t>
            </w:r>
            <w:r w:rsidRPr="00884749">
              <w:rPr>
                <w:rFonts w:ascii="仿宋_GB2312" w:eastAsia="仿宋_GB2312" w:hAnsi="黑体"/>
                <w:b/>
                <w:sz w:val="28"/>
                <w:szCs w:val="28"/>
              </w:rPr>
              <w:t xml:space="preserve"> </w:t>
            </w:r>
            <w:r w:rsidRPr="00884749">
              <w:rPr>
                <w:rFonts w:ascii="仿宋_GB2312" w:eastAsia="仿宋_GB2312" w:hAnsi="黑体" w:hint="eastAsia"/>
                <w:b/>
                <w:sz w:val="28"/>
                <w:szCs w:val="28"/>
              </w:rPr>
              <w:t>人：</w:t>
            </w:r>
          </w:p>
        </w:tc>
        <w:tc>
          <w:tcPr>
            <w:tcW w:w="4634" w:type="dxa"/>
            <w:tcBorders>
              <w:left w:val="nil"/>
              <w:right w:val="nil"/>
            </w:tcBorders>
          </w:tcPr>
          <w:p w:rsidR="000F20CF" w:rsidRPr="00884749" w:rsidRDefault="0077280D" w:rsidP="00033769">
            <w:pPr>
              <w:jc w:val="center"/>
              <w:rPr>
                <w:rFonts w:ascii="仿宋_GB2312" w:eastAsia="仿宋_GB2312" w:hAnsi="黑体"/>
                <w:sz w:val="28"/>
                <w:szCs w:val="28"/>
              </w:rPr>
            </w:pPr>
            <w:r>
              <w:rPr>
                <w:rFonts w:ascii="仿宋_GB2312" w:eastAsia="仿宋_GB2312" w:hAnsi="黑体" w:hint="eastAsia"/>
                <w:sz w:val="28"/>
                <w:szCs w:val="28"/>
              </w:rPr>
              <w:t>孙良龙</w:t>
            </w:r>
          </w:p>
        </w:tc>
      </w:tr>
      <w:tr w:rsidR="000F20CF" w:rsidRPr="00884749" w:rsidTr="00033769">
        <w:trPr>
          <w:jc w:val="center"/>
        </w:trPr>
        <w:tc>
          <w:tcPr>
            <w:tcW w:w="2520" w:type="dxa"/>
            <w:tcBorders>
              <w:top w:val="nil"/>
              <w:left w:val="nil"/>
              <w:bottom w:val="nil"/>
              <w:right w:val="nil"/>
            </w:tcBorders>
            <w:tcMar>
              <w:left w:w="0" w:type="dxa"/>
            </w:tcMar>
            <w:vAlign w:val="bottom"/>
          </w:tcPr>
          <w:p w:rsidR="000F20CF" w:rsidRPr="00884749" w:rsidRDefault="000F20CF" w:rsidP="005579EB">
            <w:pPr>
              <w:spacing w:line="320" w:lineRule="exact"/>
              <w:ind w:right="140"/>
              <w:jc w:val="right"/>
              <w:rPr>
                <w:rFonts w:ascii="仿宋_GB2312" w:eastAsia="仿宋_GB2312" w:hAnsi="黑体"/>
                <w:b/>
                <w:sz w:val="28"/>
                <w:szCs w:val="28"/>
              </w:rPr>
            </w:pPr>
            <w:r w:rsidRPr="00884749">
              <w:rPr>
                <w:rFonts w:ascii="仿宋_GB2312" w:eastAsia="仿宋_GB2312" w:hAnsi="黑体" w:hint="eastAsia"/>
                <w:b/>
                <w:sz w:val="28"/>
                <w:szCs w:val="28"/>
              </w:rPr>
              <w:t>联系方式</w:t>
            </w:r>
            <w:r w:rsidRPr="00884749">
              <w:rPr>
                <w:rFonts w:ascii="仿宋_GB2312" w:eastAsia="仿宋_GB2312" w:hAnsi="黑体"/>
                <w:b/>
                <w:sz w:val="28"/>
                <w:szCs w:val="28"/>
              </w:rPr>
              <w:t>:</w:t>
            </w:r>
          </w:p>
        </w:tc>
        <w:tc>
          <w:tcPr>
            <w:tcW w:w="4634" w:type="dxa"/>
            <w:tcBorders>
              <w:left w:val="nil"/>
              <w:right w:val="nil"/>
            </w:tcBorders>
          </w:tcPr>
          <w:p w:rsidR="000F20CF" w:rsidRPr="00884749" w:rsidRDefault="0077280D" w:rsidP="00033769">
            <w:pPr>
              <w:jc w:val="center"/>
              <w:rPr>
                <w:rFonts w:ascii="仿宋_GB2312" w:eastAsia="仿宋_GB2312" w:hAnsi="黑体"/>
                <w:sz w:val="28"/>
                <w:szCs w:val="28"/>
              </w:rPr>
            </w:pPr>
            <w:r>
              <w:rPr>
                <w:rFonts w:ascii="仿宋_GB2312" w:eastAsia="仿宋_GB2312" w:hAnsi="黑体" w:hint="eastAsia"/>
                <w:sz w:val="28"/>
                <w:szCs w:val="28"/>
              </w:rPr>
              <w:t>18875143259</w:t>
            </w:r>
          </w:p>
        </w:tc>
      </w:tr>
      <w:tr w:rsidR="000F20CF" w:rsidRPr="00884749" w:rsidTr="00033769">
        <w:trPr>
          <w:jc w:val="center"/>
        </w:trPr>
        <w:tc>
          <w:tcPr>
            <w:tcW w:w="2520" w:type="dxa"/>
            <w:tcBorders>
              <w:top w:val="nil"/>
              <w:left w:val="nil"/>
              <w:bottom w:val="nil"/>
              <w:right w:val="nil"/>
            </w:tcBorders>
            <w:tcMar>
              <w:left w:w="0" w:type="dxa"/>
            </w:tcMar>
            <w:vAlign w:val="bottom"/>
          </w:tcPr>
          <w:p w:rsidR="000F20CF" w:rsidRPr="00884749" w:rsidRDefault="000F20CF" w:rsidP="00033769">
            <w:pPr>
              <w:spacing w:line="320" w:lineRule="exact"/>
              <w:jc w:val="right"/>
              <w:rPr>
                <w:rFonts w:ascii="仿宋_GB2312" w:eastAsia="仿宋_GB2312" w:hAnsi="黑体"/>
                <w:b/>
                <w:sz w:val="28"/>
                <w:szCs w:val="28"/>
              </w:rPr>
            </w:pPr>
            <w:r w:rsidRPr="00884749">
              <w:rPr>
                <w:rFonts w:ascii="仿宋_GB2312" w:eastAsia="仿宋_GB2312" w:hAnsi="黑体" w:hint="eastAsia"/>
                <w:b/>
                <w:sz w:val="28"/>
                <w:szCs w:val="28"/>
              </w:rPr>
              <w:t>指导教师：</w:t>
            </w:r>
          </w:p>
        </w:tc>
        <w:tc>
          <w:tcPr>
            <w:tcW w:w="4634" w:type="dxa"/>
            <w:tcBorders>
              <w:left w:val="nil"/>
              <w:right w:val="nil"/>
            </w:tcBorders>
          </w:tcPr>
          <w:p w:rsidR="000F20CF" w:rsidRPr="00884749" w:rsidRDefault="0077280D" w:rsidP="00033769">
            <w:pPr>
              <w:jc w:val="center"/>
              <w:rPr>
                <w:rFonts w:ascii="仿宋_GB2312" w:eastAsia="仿宋_GB2312" w:hAnsi="黑体"/>
                <w:sz w:val="32"/>
                <w:szCs w:val="32"/>
              </w:rPr>
            </w:pPr>
            <w:r w:rsidRPr="0077280D">
              <w:rPr>
                <w:rFonts w:ascii="仿宋_GB2312" w:eastAsia="仿宋_GB2312" w:hAnsi="黑体" w:hint="eastAsia"/>
                <w:sz w:val="28"/>
                <w:szCs w:val="28"/>
              </w:rPr>
              <w:t>钟福金</w:t>
            </w:r>
          </w:p>
        </w:tc>
      </w:tr>
    </w:tbl>
    <w:p w:rsidR="000F20CF" w:rsidRDefault="000F20CF" w:rsidP="0034252D">
      <w:pPr>
        <w:jc w:val="center"/>
        <w:rPr>
          <w:rFonts w:ascii="黑体" w:eastAsia="黑体" w:hAnsi="黑体"/>
          <w:sz w:val="36"/>
          <w:szCs w:val="36"/>
        </w:rPr>
      </w:pPr>
    </w:p>
    <w:p w:rsidR="000F20CF" w:rsidRDefault="000F20CF" w:rsidP="0034252D">
      <w:pPr>
        <w:jc w:val="center"/>
        <w:rPr>
          <w:rFonts w:ascii="黑体" w:eastAsia="黑体" w:hAnsi="黑体"/>
          <w:sz w:val="36"/>
          <w:szCs w:val="36"/>
        </w:rPr>
      </w:pPr>
    </w:p>
    <w:p w:rsidR="000F20CF" w:rsidRDefault="000F20CF" w:rsidP="0034252D">
      <w:pPr>
        <w:jc w:val="center"/>
        <w:rPr>
          <w:rFonts w:ascii="黑体" w:eastAsia="黑体" w:hAnsi="黑体"/>
          <w:sz w:val="36"/>
          <w:szCs w:val="36"/>
        </w:rPr>
      </w:pPr>
    </w:p>
    <w:p w:rsidR="000F20CF" w:rsidRDefault="000F20CF" w:rsidP="0034252D">
      <w:pPr>
        <w:jc w:val="center"/>
        <w:rPr>
          <w:rFonts w:ascii="黑体" w:eastAsia="黑体" w:hAnsi="黑体"/>
          <w:sz w:val="36"/>
          <w:szCs w:val="36"/>
        </w:rPr>
      </w:pPr>
    </w:p>
    <w:p w:rsidR="000F20CF" w:rsidRDefault="000F20CF" w:rsidP="0034252D">
      <w:pPr>
        <w:rPr>
          <w:rFonts w:ascii="仿宋_GB2312" w:eastAsia="仿宋_GB2312"/>
          <w:sz w:val="36"/>
        </w:rPr>
      </w:pPr>
    </w:p>
    <w:p w:rsidR="000F20CF" w:rsidRDefault="000F20CF" w:rsidP="0034252D">
      <w:pPr>
        <w:spacing w:line="360" w:lineRule="auto"/>
        <w:jc w:val="center"/>
        <w:outlineLvl w:val="0"/>
        <w:rPr>
          <w:rFonts w:ascii="仿宋_GB2312" w:eastAsia="仿宋_GB2312"/>
          <w:b/>
          <w:sz w:val="32"/>
        </w:rPr>
      </w:pPr>
      <w:r>
        <w:rPr>
          <w:rFonts w:ascii="仿宋_GB2312" w:eastAsia="仿宋_GB2312" w:hint="eastAsia"/>
          <w:b/>
          <w:sz w:val="32"/>
        </w:rPr>
        <w:t>重庆邮电大学</w:t>
      </w:r>
    </w:p>
    <w:p w:rsidR="000F20CF" w:rsidRDefault="000F20CF" w:rsidP="0034252D">
      <w:pPr>
        <w:spacing w:line="360" w:lineRule="auto"/>
        <w:jc w:val="center"/>
        <w:outlineLvl w:val="0"/>
        <w:rPr>
          <w:rFonts w:ascii="仿宋_GB2312" w:eastAsia="仿宋_GB2312"/>
          <w:b/>
          <w:sz w:val="32"/>
        </w:rPr>
      </w:pPr>
      <w:r>
        <w:rPr>
          <w:rFonts w:ascii="仿宋_GB2312" w:eastAsia="仿宋_GB2312" w:hint="eastAsia"/>
          <w:b/>
          <w:sz w:val="32"/>
        </w:rPr>
        <w:t>二</w:t>
      </w:r>
      <w:r>
        <w:rPr>
          <w:rFonts w:ascii="宋体" w:hAnsi="宋体" w:cs="宋体" w:hint="eastAsia"/>
          <w:b/>
          <w:sz w:val="32"/>
        </w:rPr>
        <w:t>〇</w:t>
      </w:r>
      <w:r>
        <w:rPr>
          <w:rFonts w:ascii="仿宋_GB2312" w:eastAsia="仿宋_GB2312" w:hAnsi="仿宋_GB2312" w:cs="仿宋_GB2312" w:hint="eastAsia"/>
          <w:b/>
          <w:sz w:val="32"/>
        </w:rPr>
        <w:t>一</w:t>
      </w:r>
      <w:r w:rsidR="007158FB">
        <w:rPr>
          <w:rFonts w:ascii="仿宋_GB2312" w:eastAsia="仿宋_GB2312" w:hAnsi="仿宋_GB2312" w:cs="仿宋_GB2312" w:hint="eastAsia"/>
          <w:b/>
          <w:sz w:val="32"/>
        </w:rPr>
        <w:t>七</w:t>
      </w:r>
      <w:r>
        <w:rPr>
          <w:rFonts w:ascii="仿宋_GB2312" w:eastAsia="仿宋_GB2312" w:hAnsi="仿宋_GB2312" w:cs="仿宋_GB2312" w:hint="eastAsia"/>
          <w:b/>
          <w:sz w:val="32"/>
        </w:rPr>
        <w:t>年</w:t>
      </w:r>
      <w:r>
        <w:rPr>
          <w:rFonts w:ascii="仿宋_GB2312" w:eastAsia="仿宋_GB2312" w:hAnsi="仿宋_GB2312" w:cs="仿宋_GB2312"/>
          <w:b/>
          <w:sz w:val="32"/>
        </w:rPr>
        <w:t xml:space="preserve"> </w:t>
      </w:r>
      <w:r w:rsidR="0077280D">
        <w:rPr>
          <w:rFonts w:ascii="仿宋_GB2312" w:eastAsia="仿宋_GB2312" w:hAnsi="仿宋_GB2312" w:cs="仿宋_GB2312" w:hint="eastAsia"/>
          <w:b/>
          <w:sz w:val="32"/>
        </w:rPr>
        <w:t>4</w:t>
      </w:r>
      <w:r w:rsidR="00A95077">
        <w:rPr>
          <w:rFonts w:ascii="仿宋_GB2312" w:eastAsia="仿宋_GB2312" w:hAnsi="仿宋_GB2312" w:cs="仿宋_GB2312" w:hint="eastAsia"/>
          <w:b/>
          <w:sz w:val="32"/>
        </w:rPr>
        <w:t xml:space="preserve"> </w:t>
      </w:r>
      <w:r>
        <w:rPr>
          <w:rFonts w:ascii="仿宋_GB2312" w:eastAsia="仿宋_GB2312" w:hAnsi="仿宋_GB2312" w:cs="仿宋_GB2312" w:hint="eastAsia"/>
          <w:b/>
          <w:sz w:val="32"/>
        </w:rPr>
        <w:t>月</w:t>
      </w:r>
    </w:p>
    <w:p w:rsidR="000F20CF" w:rsidRDefault="000F20CF" w:rsidP="00F228F4">
      <w:pPr>
        <w:spacing w:line="360" w:lineRule="auto"/>
        <w:jc w:val="center"/>
        <w:rPr>
          <w:rFonts w:eastAsia="楷体_GB2312"/>
          <w:b/>
          <w:bCs/>
          <w:sz w:val="44"/>
        </w:rPr>
      </w:pPr>
      <w:r>
        <w:rPr>
          <w:rFonts w:ascii="仿宋_GB2312" w:eastAsia="仿宋_GB2312"/>
          <w:b/>
          <w:sz w:val="28"/>
        </w:rPr>
        <w:lastRenderedPageBreak/>
        <w:t xml:space="preserve"> </w:t>
      </w:r>
      <w:r>
        <w:rPr>
          <w:rFonts w:eastAsia="楷体_GB2312" w:hint="eastAsia"/>
          <w:b/>
          <w:bCs/>
          <w:sz w:val="44"/>
        </w:rPr>
        <w:t>填</w:t>
      </w:r>
      <w:r>
        <w:rPr>
          <w:rFonts w:eastAsia="楷体_GB2312"/>
          <w:b/>
          <w:bCs/>
          <w:sz w:val="44"/>
        </w:rPr>
        <w:t xml:space="preserve"> </w:t>
      </w:r>
      <w:r>
        <w:rPr>
          <w:rFonts w:eastAsia="楷体_GB2312" w:hint="eastAsia"/>
          <w:b/>
          <w:bCs/>
          <w:sz w:val="44"/>
        </w:rPr>
        <w:t>写</w:t>
      </w:r>
      <w:r>
        <w:rPr>
          <w:rFonts w:eastAsia="楷体_GB2312"/>
          <w:b/>
          <w:bCs/>
          <w:sz w:val="44"/>
        </w:rPr>
        <w:t xml:space="preserve"> </w:t>
      </w:r>
      <w:r>
        <w:rPr>
          <w:rFonts w:eastAsia="楷体_GB2312" w:hint="eastAsia"/>
          <w:b/>
          <w:bCs/>
          <w:sz w:val="44"/>
        </w:rPr>
        <w:t>须</w:t>
      </w:r>
      <w:r>
        <w:rPr>
          <w:rFonts w:eastAsia="楷体_GB2312"/>
          <w:b/>
          <w:bCs/>
          <w:sz w:val="44"/>
        </w:rPr>
        <w:t xml:space="preserve"> </w:t>
      </w:r>
      <w:r>
        <w:rPr>
          <w:rFonts w:eastAsia="楷体_GB2312" w:hint="eastAsia"/>
          <w:b/>
          <w:bCs/>
          <w:sz w:val="44"/>
        </w:rPr>
        <w:t>知</w:t>
      </w:r>
    </w:p>
    <w:p w:rsidR="000F20CF" w:rsidRDefault="000F20CF" w:rsidP="0034252D">
      <w:pPr>
        <w:jc w:val="center"/>
        <w:rPr>
          <w:rFonts w:eastAsia="楷体_GB2312"/>
          <w:b/>
          <w:bCs/>
          <w:sz w:val="36"/>
        </w:rPr>
      </w:pPr>
    </w:p>
    <w:p w:rsidR="000F20CF" w:rsidRDefault="000F20CF" w:rsidP="00731060">
      <w:pPr>
        <w:spacing w:line="500" w:lineRule="exact"/>
        <w:ind w:leftChars="51" w:left="107" w:right="227" w:firstLineChars="200" w:firstLine="560"/>
        <w:rPr>
          <w:rFonts w:ascii="仿宋_GB2312" w:eastAsia="仿宋_GB2312"/>
          <w:sz w:val="28"/>
          <w:szCs w:val="28"/>
        </w:rPr>
      </w:pPr>
      <w:r>
        <w:rPr>
          <w:rFonts w:ascii="仿宋_GB2312" w:eastAsia="仿宋_GB2312" w:hint="eastAsia"/>
          <w:sz w:val="28"/>
          <w:szCs w:val="28"/>
        </w:rPr>
        <w:t>一、项目分类说明：</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参赛项目要求能够将移动互联网、云计算、大数据、人工智能、物联网等新一代信息技术与经济社会各领域紧密结合，培育基于互联网新时代的新产品、新服务、新业态、新模式；发挥互联网在促进产业升级以及信息化和工业化深度融合中的作用，促进制造业、农业、能源、环保等产业转型升级；发挥互联网在社会服务中的作用，创新网络化服务模式，促进互联网与教育、医疗、交通、金融、消费生活等深度融合。参赛项目主要包括以下类型：</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1.“互联网+”现代农业，包括农林牧渔等；</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2.“互联网+”制造业，包括智能硬件、先进制造、工业自动化、生物医药、节能环保、新材料、军工等；</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3.“互联网+”信息技术服务，包括工具软件、社交网络、媒体门户、企业服务等；</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4.“ 互联网+” 文化创意服务，包括广播影视、设计服务、文化艺术、旅游休闲、艺术品交易、广告会展、动漫娱乐、体育竞技等；</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5.“互联网+”商务服务，包括电子商务、消费生活、金融、财经法务、房产家居、高效物流等；</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6.“互联网+”公共服务，包括教育培训、医疗健康、交通、人力资源服务等；</w:t>
      </w:r>
    </w:p>
    <w:p w:rsid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7.“互联网+”公益创业，以社会价值为导向的非盈利性创业。</w:t>
      </w:r>
    </w:p>
    <w:p w:rsidR="000F20CF" w:rsidRDefault="00E374FE" w:rsidP="007158FB">
      <w:pPr>
        <w:spacing w:line="500" w:lineRule="exact"/>
        <w:ind w:leftChars="51" w:left="107" w:right="227" w:firstLineChars="200" w:firstLine="560"/>
        <w:rPr>
          <w:rFonts w:ascii="仿宋_GB2312" w:eastAsia="仿宋_GB2312"/>
          <w:sz w:val="28"/>
          <w:szCs w:val="28"/>
        </w:rPr>
      </w:pPr>
      <w:r>
        <w:rPr>
          <w:rFonts w:ascii="仿宋_GB2312" w:eastAsia="仿宋_GB2312" w:hint="eastAsia"/>
          <w:sz w:val="28"/>
          <w:szCs w:val="28"/>
        </w:rPr>
        <w:t>二</w:t>
      </w:r>
      <w:r w:rsidR="000F20CF">
        <w:rPr>
          <w:rFonts w:ascii="仿宋_GB2312" w:eastAsia="仿宋_GB2312" w:hint="eastAsia"/>
          <w:sz w:val="28"/>
          <w:szCs w:val="28"/>
        </w:rPr>
        <w:t>、申报书请按顺序逐项填写，填写内容必须实事求是，表达明确严谨。空缺项要填“无”。</w:t>
      </w:r>
    </w:p>
    <w:p w:rsidR="00E374FE" w:rsidRPr="00E374FE" w:rsidRDefault="00E374FE" w:rsidP="00E374FE">
      <w:pPr>
        <w:spacing w:line="500" w:lineRule="exact"/>
        <w:ind w:leftChars="51" w:left="107" w:right="227" w:firstLineChars="200" w:firstLine="560"/>
        <w:rPr>
          <w:rFonts w:ascii="Times New Roman" w:eastAsia="仿宋_GB2312" w:hAnsi="Times New Roman"/>
          <w:color w:val="000000"/>
          <w:sz w:val="28"/>
          <w:szCs w:val="28"/>
        </w:rPr>
      </w:pPr>
      <w:r>
        <w:rPr>
          <w:rFonts w:ascii="仿宋_GB2312" w:eastAsia="仿宋_GB2312" w:hint="eastAsia"/>
          <w:sz w:val="28"/>
          <w:szCs w:val="28"/>
        </w:rPr>
        <w:t>三</w:t>
      </w:r>
      <w:r w:rsidR="000F20CF">
        <w:rPr>
          <w:rFonts w:ascii="仿宋_GB2312" w:eastAsia="仿宋_GB2312" w:hint="eastAsia"/>
          <w:sz w:val="28"/>
          <w:szCs w:val="28"/>
        </w:rPr>
        <w:t>、</w:t>
      </w:r>
      <w:r w:rsidR="000F20CF" w:rsidRPr="00B77B8D">
        <w:rPr>
          <w:rFonts w:ascii="Times New Roman" w:eastAsia="仿宋_GB2312" w:hAnsi="Times New Roman" w:hint="eastAsia"/>
          <w:color w:val="000000"/>
          <w:sz w:val="28"/>
          <w:szCs w:val="28"/>
        </w:rPr>
        <w:t>参赛对象须以创新创业团队为单位报名参赛，允许跨校组建团队，每个参赛团队不少于</w:t>
      </w:r>
      <w:r w:rsidR="000F20CF" w:rsidRPr="00B77B8D">
        <w:rPr>
          <w:rFonts w:ascii="Times New Roman" w:eastAsia="仿宋_GB2312" w:hAnsi="Times New Roman"/>
          <w:color w:val="000000"/>
          <w:sz w:val="28"/>
          <w:szCs w:val="28"/>
        </w:rPr>
        <w:t>3</w:t>
      </w:r>
      <w:r w:rsidR="000F20CF" w:rsidRPr="00B77B8D">
        <w:rPr>
          <w:rFonts w:ascii="Times New Roman" w:eastAsia="仿宋_GB2312" w:hAnsi="Times New Roman" w:hint="eastAsia"/>
          <w:color w:val="000000"/>
          <w:sz w:val="28"/>
          <w:szCs w:val="28"/>
        </w:rPr>
        <w:t>人</w:t>
      </w:r>
      <w:r w:rsidR="00771507">
        <w:rPr>
          <w:rFonts w:ascii="Times New Roman" w:eastAsia="仿宋_GB2312" w:hAnsi="Times New Roman" w:hint="eastAsia"/>
          <w:color w:val="000000"/>
          <w:sz w:val="28"/>
          <w:szCs w:val="28"/>
        </w:rPr>
        <w:t>，</w:t>
      </w:r>
      <w:r w:rsidR="00771507" w:rsidRPr="00771507">
        <w:rPr>
          <w:rFonts w:ascii="Times New Roman" w:eastAsia="仿宋_GB2312" w:hAnsi="Times New Roman" w:hint="eastAsia"/>
          <w:color w:val="000000"/>
          <w:sz w:val="28"/>
          <w:szCs w:val="28"/>
        </w:rPr>
        <w:t>须为项目的实际成员参赛团队所报参赛创业项目，须为本团队策划或经营的项目，不可借用他人项目参赛。已</w:t>
      </w:r>
      <w:r w:rsidR="00771507" w:rsidRPr="00771507">
        <w:rPr>
          <w:rFonts w:ascii="Times New Roman" w:eastAsia="仿宋_GB2312" w:hAnsi="Times New Roman" w:hint="eastAsia"/>
          <w:color w:val="000000"/>
          <w:sz w:val="28"/>
          <w:szCs w:val="28"/>
        </w:rPr>
        <w:lastRenderedPageBreak/>
        <w:t>获往届中国“互联网</w:t>
      </w:r>
      <w:r w:rsidR="00771507" w:rsidRPr="00771507">
        <w:rPr>
          <w:rFonts w:ascii="Times New Roman" w:eastAsia="仿宋_GB2312" w:hAnsi="Times New Roman" w:hint="eastAsia"/>
          <w:color w:val="000000"/>
          <w:sz w:val="28"/>
          <w:szCs w:val="28"/>
        </w:rPr>
        <w:t>+</w:t>
      </w:r>
      <w:r w:rsidR="00771507" w:rsidRPr="00771507">
        <w:rPr>
          <w:rFonts w:ascii="Times New Roman" w:eastAsia="仿宋_GB2312" w:hAnsi="Times New Roman" w:hint="eastAsia"/>
          <w:color w:val="000000"/>
          <w:sz w:val="28"/>
          <w:szCs w:val="28"/>
        </w:rPr>
        <w:t>”大学生创新创业大赛全国总决赛金奖和银奖的项目，不再报名参赛。</w:t>
      </w:r>
      <w:r w:rsidRPr="0052600B">
        <w:rPr>
          <w:rFonts w:ascii="仿宋_GB2312" w:eastAsia="仿宋_GB2312" w:hint="eastAsia"/>
          <w:sz w:val="28"/>
          <w:szCs w:val="28"/>
        </w:rPr>
        <w:t>初创组、成长组和就业型创业组中已完成工商登记注册参赛项目的股权结构中，参赛成员合计不得少于1/3。对于高校科技成果转化的项目，允许将拥有科研成果的老师的股权合并计算，合并计算的股权不得少于50%（其中参赛成员合计不得少于15%）。</w:t>
      </w:r>
    </w:p>
    <w:p w:rsidR="000F20CF" w:rsidRDefault="00E374FE" w:rsidP="00A95077">
      <w:pPr>
        <w:spacing w:line="500" w:lineRule="exact"/>
        <w:ind w:leftChars="51" w:left="107" w:right="227" w:firstLineChars="200" w:firstLine="560"/>
        <w:rPr>
          <w:rFonts w:ascii="仿宋_GB2312" w:eastAsia="仿宋_GB2312"/>
          <w:sz w:val="28"/>
          <w:szCs w:val="28"/>
        </w:rPr>
      </w:pPr>
      <w:r>
        <w:rPr>
          <w:rFonts w:ascii="仿宋_GB2312" w:eastAsia="仿宋_GB2312" w:hint="eastAsia"/>
          <w:sz w:val="28"/>
          <w:szCs w:val="28"/>
        </w:rPr>
        <w:t>四</w:t>
      </w:r>
      <w:r w:rsidR="000F20CF">
        <w:rPr>
          <w:rFonts w:ascii="仿宋_GB2312" w:eastAsia="仿宋_GB2312" w:hint="eastAsia"/>
          <w:sz w:val="28"/>
          <w:szCs w:val="28"/>
        </w:rPr>
        <w:t>、表格中的字体小四号仿宋体，</w:t>
      </w:r>
      <w:r w:rsidR="000F20CF">
        <w:rPr>
          <w:rFonts w:ascii="仿宋_GB2312" w:eastAsia="仿宋_GB2312"/>
          <w:sz w:val="28"/>
          <w:szCs w:val="28"/>
        </w:rPr>
        <w:t>1.5</w:t>
      </w:r>
      <w:r w:rsidR="000F20CF">
        <w:rPr>
          <w:rFonts w:ascii="仿宋_GB2312" w:eastAsia="仿宋_GB2312" w:hint="eastAsia"/>
          <w:sz w:val="28"/>
          <w:szCs w:val="28"/>
        </w:rPr>
        <w:t>倍行距；需签字部分由相关人员以黑色钢笔或水笔签名。均用</w:t>
      </w:r>
      <w:r w:rsidR="000F20CF">
        <w:rPr>
          <w:rFonts w:ascii="仿宋_GB2312" w:eastAsia="仿宋_GB2312"/>
          <w:sz w:val="28"/>
          <w:szCs w:val="28"/>
        </w:rPr>
        <w:t>A4</w:t>
      </w:r>
      <w:r w:rsidR="000F20CF">
        <w:rPr>
          <w:rFonts w:ascii="仿宋_GB2312" w:eastAsia="仿宋_GB2312" w:hint="eastAsia"/>
          <w:sz w:val="28"/>
          <w:szCs w:val="28"/>
        </w:rPr>
        <w:t>纸双面打印，于左侧装订成册。</w:t>
      </w:r>
    </w:p>
    <w:p w:rsidR="00A95077" w:rsidRPr="00A95077" w:rsidRDefault="007158FB" w:rsidP="00A95077">
      <w:pPr>
        <w:spacing w:line="500" w:lineRule="exact"/>
        <w:ind w:leftChars="51" w:left="107" w:right="227" w:firstLineChars="200" w:firstLine="560"/>
        <w:rPr>
          <w:rFonts w:ascii="仿宋_GB2312" w:eastAsia="仿宋_GB2312"/>
          <w:sz w:val="28"/>
          <w:szCs w:val="28"/>
        </w:rPr>
      </w:pPr>
      <w:r>
        <w:rPr>
          <w:rFonts w:ascii="仿宋_GB2312" w:eastAsia="仿宋_GB2312"/>
          <w:sz w:val="28"/>
          <w:szCs w:val="28"/>
        </w:rPr>
        <w:br w:type="page"/>
      </w:r>
    </w:p>
    <w:p w:rsidR="000F20CF" w:rsidRPr="009C7241" w:rsidRDefault="000F20CF" w:rsidP="009C7241">
      <w:pPr>
        <w:jc w:val="center"/>
        <w:rPr>
          <w:rFonts w:eastAsia="楷体_GB2312"/>
          <w:b/>
          <w:bCs/>
          <w:sz w:val="44"/>
        </w:rPr>
      </w:pPr>
      <w:r w:rsidRPr="009C7241">
        <w:rPr>
          <w:rFonts w:eastAsia="楷体_GB2312" w:hint="eastAsia"/>
          <w:b/>
          <w:bCs/>
          <w:sz w:val="44"/>
        </w:rPr>
        <w:lastRenderedPageBreak/>
        <w:t>诚信声明</w:t>
      </w:r>
    </w:p>
    <w:p w:rsidR="000F20CF" w:rsidRDefault="000F20CF" w:rsidP="00731060">
      <w:pPr>
        <w:spacing w:line="500" w:lineRule="exact"/>
        <w:ind w:leftChars="51" w:left="107" w:right="227" w:firstLineChars="200" w:firstLine="560"/>
        <w:rPr>
          <w:rFonts w:ascii="仿宋_GB2312" w:eastAsia="仿宋_GB2312"/>
          <w:sz w:val="28"/>
          <w:szCs w:val="28"/>
        </w:rPr>
      </w:pPr>
    </w:p>
    <w:p w:rsidR="000F20CF" w:rsidRPr="009C7241" w:rsidRDefault="000F20CF" w:rsidP="00731060">
      <w:pPr>
        <w:spacing w:line="500" w:lineRule="exact"/>
        <w:ind w:leftChars="51" w:left="107" w:right="227" w:firstLineChars="200" w:firstLine="560"/>
        <w:rPr>
          <w:rFonts w:ascii="仿宋_GB2312" w:eastAsia="仿宋_GB2312"/>
          <w:sz w:val="28"/>
          <w:szCs w:val="28"/>
        </w:rPr>
      </w:pPr>
      <w:r w:rsidRPr="009C7241">
        <w:rPr>
          <w:rFonts w:ascii="仿宋_GB2312" w:eastAsia="仿宋_GB2312" w:hint="eastAsia"/>
          <w:sz w:val="28"/>
          <w:szCs w:val="28"/>
        </w:rPr>
        <w:t>参赛项目内容须健康、合法，无任何不良信息。参赛项目所涉及的发明创造、专利技术、资源等必须拥有清晰合法的知识产权或物权，报名时需提交完整的具有法律效力的所有人书面授权许可书、项目鉴定证书、专利证书等。抄袭、盗用、提供虚假材料或违反相关法律法规一经发现即刻丧失参赛相关权利并自负一切法律责任。对于已注册运营的项目，在报名时需提交单位概况、法定代表人情况、组织机构代码复印件等相关证明材料。</w:t>
      </w:r>
    </w:p>
    <w:p w:rsidR="000F20CF" w:rsidRDefault="000F20CF" w:rsidP="00731060">
      <w:pPr>
        <w:wordWrap w:val="0"/>
        <w:spacing w:line="500" w:lineRule="exact"/>
        <w:ind w:leftChars="51" w:left="107" w:right="227" w:firstLineChars="200" w:firstLine="560"/>
        <w:jc w:val="right"/>
        <w:rPr>
          <w:rFonts w:ascii="仿宋_GB2312" w:eastAsia="仿宋_GB2312"/>
          <w:sz w:val="28"/>
          <w:szCs w:val="28"/>
        </w:rPr>
      </w:pPr>
      <w:r w:rsidRPr="009C7241">
        <w:rPr>
          <w:rFonts w:ascii="仿宋_GB2312" w:eastAsia="仿宋_GB2312"/>
          <w:sz w:val="28"/>
          <w:szCs w:val="28"/>
        </w:rPr>
        <w:t xml:space="preserve">  </w:t>
      </w:r>
    </w:p>
    <w:p w:rsidR="000F20CF" w:rsidRDefault="000F20CF" w:rsidP="00731060">
      <w:pPr>
        <w:spacing w:line="500" w:lineRule="exact"/>
        <w:ind w:leftChars="51" w:left="107" w:right="227" w:firstLineChars="200" w:firstLine="560"/>
        <w:jc w:val="right"/>
        <w:rPr>
          <w:rFonts w:ascii="仿宋_GB2312" w:eastAsia="仿宋_GB2312"/>
          <w:sz w:val="28"/>
          <w:szCs w:val="28"/>
        </w:rPr>
      </w:pPr>
      <w:r w:rsidRPr="009C7241">
        <w:rPr>
          <w:rFonts w:ascii="仿宋_GB2312" w:eastAsia="仿宋_GB2312"/>
          <w:sz w:val="28"/>
          <w:szCs w:val="28"/>
        </w:rPr>
        <w:t xml:space="preserve">  </w:t>
      </w:r>
    </w:p>
    <w:p w:rsidR="000F20CF" w:rsidRDefault="000F20CF" w:rsidP="00731060">
      <w:pPr>
        <w:wordWrap w:val="0"/>
        <w:spacing w:line="500" w:lineRule="exact"/>
        <w:ind w:leftChars="51" w:left="107" w:right="787" w:firstLineChars="200" w:firstLine="560"/>
        <w:jc w:val="right"/>
        <w:rPr>
          <w:rFonts w:ascii="仿宋_GB2312" w:eastAsia="仿宋_GB2312"/>
          <w:sz w:val="28"/>
          <w:szCs w:val="28"/>
        </w:rPr>
      </w:pPr>
      <w:r>
        <w:rPr>
          <w:rFonts w:ascii="仿宋_GB2312" w:eastAsia="仿宋_GB2312" w:hint="eastAsia"/>
          <w:sz w:val="28"/>
          <w:szCs w:val="28"/>
        </w:rPr>
        <w:t>项目组全体成员</w:t>
      </w:r>
      <w:r w:rsidRPr="009C7241">
        <w:rPr>
          <w:rFonts w:ascii="仿宋_GB2312" w:eastAsia="仿宋_GB2312" w:hint="eastAsia"/>
          <w:sz w:val="28"/>
          <w:szCs w:val="28"/>
        </w:rPr>
        <w:t>签字</w:t>
      </w:r>
      <w:r w:rsidRPr="009C7241">
        <w:rPr>
          <w:rFonts w:ascii="仿宋_GB2312" w:eastAsia="仿宋_GB2312" w:hint="eastAsia"/>
          <w:sz w:val="28"/>
          <w:szCs w:val="28"/>
          <w:u w:val="single"/>
        </w:rPr>
        <w:t>：</w:t>
      </w:r>
      <w:r>
        <w:rPr>
          <w:rFonts w:ascii="仿宋_GB2312" w:eastAsia="仿宋_GB2312"/>
          <w:sz w:val="28"/>
          <w:szCs w:val="28"/>
          <w:u w:val="single"/>
        </w:rPr>
        <w:t xml:space="preserve">                       </w:t>
      </w:r>
      <w:r w:rsidRPr="009C7241">
        <w:rPr>
          <w:rFonts w:ascii="仿宋_GB2312" w:eastAsia="仿宋_GB2312"/>
          <w:sz w:val="28"/>
          <w:szCs w:val="28"/>
          <w:u w:val="single"/>
        </w:rPr>
        <w:t xml:space="preserve">     </w:t>
      </w:r>
      <w:r>
        <w:rPr>
          <w:rFonts w:ascii="仿宋_GB2312" w:eastAsia="仿宋_GB2312"/>
          <w:sz w:val="28"/>
          <w:szCs w:val="28"/>
          <w:u w:val="single"/>
        </w:rPr>
        <w:t xml:space="preserve">   </w:t>
      </w:r>
      <w:r w:rsidRPr="009C7241">
        <w:rPr>
          <w:rFonts w:ascii="仿宋_GB2312" w:eastAsia="仿宋_GB2312"/>
          <w:sz w:val="28"/>
          <w:szCs w:val="28"/>
          <w:u w:val="single"/>
        </w:rPr>
        <w:t xml:space="preserve">    </w:t>
      </w:r>
    </w:p>
    <w:p w:rsidR="000F20CF" w:rsidRDefault="000F20CF" w:rsidP="00731060">
      <w:pPr>
        <w:spacing w:line="500" w:lineRule="exact"/>
        <w:ind w:leftChars="51" w:left="107" w:right="227" w:firstLineChars="200" w:firstLine="560"/>
        <w:jc w:val="right"/>
        <w:rPr>
          <w:rFonts w:ascii="仿宋_GB2312" w:eastAsia="仿宋_GB2312"/>
          <w:sz w:val="28"/>
          <w:szCs w:val="28"/>
        </w:rPr>
      </w:pPr>
    </w:p>
    <w:p w:rsidR="000F20CF" w:rsidRPr="009C7241" w:rsidRDefault="00B05527" w:rsidP="00731060">
      <w:pPr>
        <w:wordWrap w:val="0"/>
        <w:spacing w:line="500" w:lineRule="exact"/>
        <w:ind w:leftChars="51" w:left="107" w:right="227" w:firstLineChars="200" w:firstLine="560"/>
        <w:jc w:val="right"/>
        <w:rPr>
          <w:rFonts w:ascii="仿宋_GB2312" w:eastAsia="仿宋_GB2312"/>
          <w:sz w:val="28"/>
          <w:szCs w:val="28"/>
        </w:rPr>
      </w:pPr>
      <w:r>
        <w:rPr>
          <w:rFonts w:ascii="仿宋_GB2312" w:eastAsia="仿宋_GB2312" w:hint="eastAsia"/>
          <w:sz w:val="28"/>
          <w:szCs w:val="28"/>
        </w:rPr>
        <w:t>2017</w:t>
      </w:r>
      <w:r w:rsidR="000F20CF" w:rsidRPr="009C7241">
        <w:rPr>
          <w:rFonts w:ascii="仿宋_GB2312" w:eastAsia="仿宋_GB2312" w:hint="eastAsia"/>
          <w:sz w:val="28"/>
          <w:szCs w:val="28"/>
        </w:rPr>
        <w:t>年</w:t>
      </w:r>
      <w:r w:rsidR="000F20CF">
        <w:rPr>
          <w:rFonts w:ascii="仿宋_GB2312" w:eastAsia="仿宋_GB2312"/>
          <w:sz w:val="28"/>
          <w:szCs w:val="28"/>
        </w:rPr>
        <w:t xml:space="preserve">  </w:t>
      </w:r>
      <w:r>
        <w:rPr>
          <w:rFonts w:ascii="仿宋_GB2312" w:eastAsia="仿宋_GB2312" w:hint="eastAsia"/>
          <w:sz w:val="28"/>
          <w:szCs w:val="28"/>
        </w:rPr>
        <w:t>4</w:t>
      </w:r>
      <w:r w:rsidR="000F20CF" w:rsidRPr="009C7241">
        <w:rPr>
          <w:rFonts w:ascii="仿宋_GB2312" w:eastAsia="仿宋_GB2312"/>
          <w:sz w:val="28"/>
          <w:szCs w:val="28"/>
        </w:rPr>
        <w:t xml:space="preserve">  </w:t>
      </w:r>
      <w:r w:rsidR="000F20CF" w:rsidRPr="009C7241">
        <w:rPr>
          <w:rFonts w:ascii="仿宋_GB2312" w:eastAsia="仿宋_GB2312" w:hint="eastAsia"/>
          <w:sz w:val="28"/>
          <w:szCs w:val="28"/>
        </w:rPr>
        <w:t>月</w:t>
      </w:r>
      <w:r w:rsidR="000F20CF">
        <w:rPr>
          <w:rFonts w:ascii="仿宋_GB2312" w:eastAsia="仿宋_GB2312"/>
          <w:sz w:val="28"/>
          <w:szCs w:val="28"/>
        </w:rPr>
        <w:t xml:space="preserve">  </w:t>
      </w:r>
      <w:r>
        <w:rPr>
          <w:rFonts w:ascii="仿宋_GB2312" w:eastAsia="仿宋_GB2312" w:hint="eastAsia"/>
          <w:sz w:val="28"/>
          <w:szCs w:val="28"/>
        </w:rPr>
        <w:t>15</w:t>
      </w:r>
      <w:r w:rsidR="000F20CF" w:rsidRPr="009C7241">
        <w:rPr>
          <w:rFonts w:ascii="仿宋_GB2312" w:eastAsia="仿宋_GB2312"/>
          <w:sz w:val="28"/>
          <w:szCs w:val="28"/>
        </w:rPr>
        <w:t xml:space="preserve">  </w:t>
      </w:r>
      <w:r w:rsidR="000F20CF" w:rsidRPr="009C7241">
        <w:rPr>
          <w:rFonts w:ascii="仿宋_GB2312" w:eastAsia="仿宋_GB2312" w:hint="eastAsia"/>
          <w:sz w:val="28"/>
          <w:szCs w:val="28"/>
        </w:rPr>
        <w:t>日</w:t>
      </w:r>
    </w:p>
    <w:p w:rsidR="000F20CF" w:rsidRPr="009C7241" w:rsidRDefault="000F20CF" w:rsidP="00731060">
      <w:pPr>
        <w:spacing w:line="500" w:lineRule="exact"/>
        <w:ind w:leftChars="51" w:left="107" w:right="227" w:firstLineChars="200" w:firstLine="560"/>
        <w:rPr>
          <w:rFonts w:ascii="仿宋_GB2312" w:eastAsia="仿宋_GB2312"/>
          <w:sz w:val="28"/>
          <w:szCs w:val="28"/>
        </w:rPr>
        <w:sectPr w:rsidR="000F20CF" w:rsidRPr="009C7241" w:rsidSect="00907D73">
          <w:headerReference w:type="default" r:id="rId8"/>
          <w:footerReference w:type="even" r:id="rId9"/>
          <w:pgSz w:w="11906" w:h="16838" w:code="9"/>
          <w:pgMar w:top="1440" w:right="1418" w:bottom="1440" w:left="1418" w:header="851" w:footer="992" w:gutter="0"/>
          <w:cols w:space="720"/>
          <w:docGrid w:type="lines" w:linePitch="312"/>
        </w:sectPr>
      </w:pP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
        <w:gridCol w:w="1086"/>
        <w:gridCol w:w="685"/>
        <w:gridCol w:w="1415"/>
        <w:gridCol w:w="384"/>
        <w:gridCol w:w="1138"/>
        <w:gridCol w:w="183"/>
        <w:gridCol w:w="1246"/>
        <w:gridCol w:w="2686"/>
      </w:tblGrid>
      <w:tr w:rsidR="000F20CF" w:rsidRPr="00884749" w:rsidTr="009D2C62">
        <w:trPr>
          <w:trHeight w:val="435"/>
          <w:jc w:val="center"/>
        </w:trPr>
        <w:tc>
          <w:tcPr>
            <w:tcW w:w="1549" w:type="dxa"/>
            <w:gridSpan w:val="2"/>
            <w:vAlign w:val="center"/>
          </w:tcPr>
          <w:p w:rsidR="000F20CF" w:rsidRPr="00884749" w:rsidRDefault="000F20CF" w:rsidP="00033769">
            <w:pPr>
              <w:jc w:val="center"/>
              <w:rPr>
                <w:rFonts w:ascii="仿宋_GB2312" w:eastAsia="仿宋_GB2312" w:hAnsi="黑体"/>
                <w:b/>
              </w:rPr>
            </w:pPr>
            <w:r w:rsidRPr="00884749">
              <w:rPr>
                <w:rFonts w:ascii="仿宋_GB2312" w:eastAsia="仿宋_GB2312" w:hAnsi="黑体" w:hint="eastAsia"/>
                <w:b/>
              </w:rPr>
              <w:lastRenderedPageBreak/>
              <w:t>项目名称</w:t>
            </w:r>
          </w:p>
        </w:tc>
        <w:tc>
          <w:tcPr>
            <w:tcW w:w="7737" w:type="dxa"/>
            <w:gridSpan w:val="7"/>
            <w:vAlign w:val="center"/>
          </w:tcPr>
          <w:p w:rsidR="000F20CF" w:rsidRPr="00884749" w:rsidRDefault="009E5639" w:rsidP="00033769">
            <w:pPr>
              <w:jc w:val="center"/>
              <w:rPr>
                <w:rFonts w:ascii="仿宋_GB2312" w:eastAsia="仿宋_GB2312"/>
              </w:rPr>
            </w:pPr>
            <w:r>
              <w:rPr>
                <w:rFonts w:ascii="仿宋_GB2312" w:eastAsia="仿宋_GB2312" w:hAnsi="宋体" w:hint="eastAsia"/>
                <w:sz w:val="32"/>
                <w:szCs w:val="32"/>
              </w:rPr>
              <w:t>need</w:t>
            </w:r>
            <w:r>
              <w:rPr>
                <w:rFonts w:ascii="仿宋_GB2312" w:eastAsia="仿宋_GB2312" w:hAnsi="宋体"/>
                <w:sz w:val="32"/>
                <w:szCs w:val="32"/>
              </w:rPr>
              <w:t xml:space="preserve"> U</w:t>
            </w:r>
          </w:p>
        </w:tc>
      </w:tr>
      <w:tr w:rsidR="000F20CF" w:rsidRPr="00884749" w:rsidTr="009D2C62">
        <w:trPr>
          <w:trHeight w:val="435"/>
          <w:jc w:val="center"/>
        </w:trPr>
        <w:tc>
          <w:tcPr>
            <w:tcW w:w="1549" w:type="dxa"/>
            <w:gridSpan w:val="2"/>
            <w:vAlign w:val="center"/>
          </w:tcPr>
          <w:p w:rsidR="000F20CF" w:rsidRPr="00884749" w:rsidRDefault="000F20CF" w:rsidP="00033769">
            <w:pPr>
              <w:jc w:val="center"/>
              <w:rPr>
                <w:rFonts w:ascii="仿宋_GB2312" w:eastAsia="仿宋_GB2312" w:hAnsi="黑体"/>
                <w:b/>
              </w:rPr>
            </w:pPr>
            <w:r w:rsidRPr="00884749">
              <w:rPr>
                <w:rFonts w:ascii="仿宋_GB2312" w:eastAsia="仿宋_GB2312" w:hAnsi="黑体" w:hint="eastAsia"/>
                <w:b/>
              </w:rPr>
              <w:t>团队名称</w:t>
            </w:r>
          </w:p>
        </w:tc>
        <w:tc>
          <w:tcPr>
            <w:tcW w:w="7737" w:type="dxa"/>
            <w:gridSpan w:val="7"/>
            <w:vAlign w:val="center"/>
          </w:tcPr>
          <w:p w:rsidR="000F20CF" w:rsidRPr="00884749" w:rsidRDefault="00EF7E41" w:rsidP="00033769">
            <w:pPr>
              <w:jc w:val="center"/>
              <w:rPr>
                <w:rFonts w:ascii="仿宋_GB2312" w:eastAsia="仿宋_GB2312"/>
              </w:rPr>
            </w:pPr>
            <w:r>
              <w:rPr>
                <w:rFonts w:ascii="仿宋_GB2312" w:eastAsia="仿宋_GB2312" w:hint="eastAsia"/>
              </w:rPr>
              <w:t>炸弹小分队</w:t>
            </w:r>
          </w:p>
        </w:tc>
      </w:tr>
      <w:tr w:rsidR="00A95077" w:rsidRPr="00884749" w:rsidTr="009D2C62">
        <w:trPr>
          <w:trHeight w:val="435"/>
          <w:jc w:val="center"/>
        </w:trPr>
        <w:tc>
          <w:tcPr>
            <w:tcW w:w="1549" w:type="dxa"/>
            <w:gridSpan w:val="2"/>
            <w:vMerge w:val="restart"/>
            <w:vAlign w:val="center"/>
          </w:tcPr>
          <w:p w:rsidR="00A95077" w:rsidRPr="00884749" w:rsidRDefault="00A95077" w:rsidP="009D2C62">
            <w:pPr>
              <w:jc w:val="center"/>
              <w:rPr>
                <w:rFonts w:ascii="仿宋_GB2312" w:eastAsia="仿宋_GB2312" w:hAnsi="黑体"/>
                <w:b/>
              </w:rPr>
            </w:pPr>
            <w:r w:rsidRPr="00884749">
              <w:rPr>
                <w:rFonts w:ascii="仿宋_GB2312" w:eastAsia="仿宋_GB2312" w:hAnsi="黑体" w:hint="eastAsia"/>
                <w:b/>
              </w:rPr>
              <w:t>参赛</w:t>
            </w:r>
          </w:p>
          <w:p w:rsidR="00A95077" w:rsidRPr="00884749" w:rsidRDefault="00A95077" w:rsidP="009D2C62">
            <w:pPr>
              <w:jc w:val="center"/>
              <w:rPr>
                <w:rFonts w:ascii="仿宋_GB2312" w:eastAsia="仿宋_GB2312" w:hAnsi="黑体"/>
                <w:b/>
              </w:rPr>
            </w:pPr>
            <w:r w:rsidRPr="00884749">
              <w:rPr>
                <w:rFonts w:ascii="仿宋_GB2312" w:eastAsia="仿宋_GB2312" w:hAnsi="黑体" w:hint="eastAsia"/>
                <w:b/>
              </w:rPr>
              <w:t>项目</w:t>
            </w:r>
          </w:p>
          <w:p w:rsidR="00A95077" w:rsidRPr="00884749" w:rsidRDefault="00A95077" w:rsidP="009D2C62">
            <w:pPr>
              <w:jc w:val="center"/>
              <w:rPr>
                <w:rFonts w:ascii="仿宋_GB2312" w:eastAsia="仿宋_GB2312" w:hAnsi="黑体"/>
                <w:b/>
              </w:rPr>
            </w:pPr>
            <w:r w:rsidRPr="00884749">
              <w:rPr>
                <w:rFonts w:ascii="仿宋_GB2312" w:eastAsia="仿宋_GB2312" w:hAnsi="黑体" w:hint="eastAsia"/>
                <w:b/>
              </w:rPr>
              <w:t>分类</w:t>
            </w:r>
          </w:p>
        </w:tc>
        <w:tc>
          <w:tcPr>
            <w:tcW w:w="2484" w:type="dxa"/>
            <w:gridSpan w:val="3"/>
            <w:vAlign w:val="center"/>
          </w:tcPr>
          <w:p w:rsidR="00A95077" w:rsidRPr="00884749" w:rsidRDefault="00A95077" w:rsidP="00731060">
            <w:pPr>
              <w:ind w:firstLineChars="71" w:firstLine="149"/>
              <w:jc w:val="center"/>
              <w:rPr>
                <w:rFonts w:ascii="仿宋_GB2312" w:eastAsia="仿宋_GB2312" w:hAnsi="黑体"/>
              </w:rPr>
            </w:pPr>
            <w:r w:rsidRPr="00884749">
              <w:rPr>
                <w:rFonts w:ascii="仿宋_GB2312" w:eastAsia="仿宋_GB2312" w:hAnsi="黑体" w:hint="eastAsia"/>
              </w:rPr>
              <w:t>创意组</w:t>
            </w:r>
          </w:p>
        </w:tc>
        <w:tc>
          <w:tcPr>
            <w:tcW w:w="5253" w:type="dxa"/>
            <w:gridSpan w:val="4"/>
            <w:vAlign w:val="center"/>
          </w:tcPr>
          <w:p w:rsidR="00A95077" w:rsidRPr="00884749" w:rsidRDefault="00A95077" w:rsidP="009D2C62">
            <w:pPr>
              <w:rPr>
                <w:rFonts w:ascii="仿宋_GB2312" w:eastAsia="仿宋_GB2312" w:hAnsi="黑体"/>
              </w:rPr>
            </w:pPr>
            <w:r w:rsidRPr="00A95077">
              <w:rPr>
                <w:rFonts w:ascii="仿宋_GB2312" w:eastAsia="仿宋_GB2312" w:hAnsi="黑体" w:hint="eastAsia"/>
              </w:rPr>
              <w:t>“互联网+”现代农业</w:t>
            </w:r>
            <w:r w:rsidRPr="00884749">
              <w:rPr>
                <w:rFonts w:ascii="仿宋_GB2312" w:eastAsia="仿宋_GB2312" w:hAnsi="黑体"/>
              </w:rPr>
              <w:t xml:space="preserve">  </w:t>
            </w:r>
            <w:r w:rsidRPr="00884749">
              <w:rPr>
                <w:rFonts w:ascii="仿宋_GB2312" w:eastAsia="仿宋_GB2312" w:hAnsi="黑体" w:hint="eastAsia"/>
              </w:rPr>
              <w:t>□</w:t>
            </w:r>
          </w:p>
          <w:p w:rsidR="00A95077" w:rsidRPr="00884749" w:rsidRDefault="00A95077" w:rsidP="009D2C62">
            <w:pPr>
              <w:rPr>
                <w:rFonts w:ascii="仿宋_GB2312" w:eastAsia="仿宋_GB2312" w:hAnsi="黑体"/>
              </w:rPr>
            </w:pPr>
            <w:r w:rsidRPr="00A95077">
              <w:rPr>
                <w:rFonts w:ascii="仿宋_GB2312" w:eastAsia="仿宋_GB2312" w:hAnsi="黑体" w:hint="eastAsia"/>
              </w:rPr>
              <w:t>“互联网+”制造业</w:t>
            </w:r>
            <w:r w:rsidRPr="00884749">
              <w:rPr>
                <w:rFonts w:ascii="仿宋_GB2312" w:eastAsia="仿宋_GB2312" w:hAnsi="黑体"/>
              </w:rPr>
              <w:t xml:space="preserve">  </w:t>
            </w:r>
            <w:r w:rsidRPr="00884749">
              <w:rPr>
                <w:rFonts w:ascii="仿宋_GB2312" w:eastAsia="仿宋_GB2312" w:hAnsi="黑体" w:hint="eastAsia"/>
              </w:rPr>
              <w:t>□</w:t>
            </w:r>
          </w:p>
          <w:p w:rsidR="00A95077" w:rsidRPr="00EA513D" w:rsidRDefault="00A95077" w:rsidP="009D2C62">
            <w:pPr>
              <w:rPr>
                <w:rFonts w:ascii="仿宋_GB2312" w:eastAsia="仿宋_GB2312" w:hAnsi="黑体"/>
                <w:sz w:val="28"/>
                <w:szCs w:val="28"/>
              </w:rPr>
            </w:pPr>
            <w:r w:rsidRPr="00A95077">
              <w:rPr>
                <w:rFonts w:ascii="仿宋_GB2312" w:eastAsia="仿宋_GB2312" w:hAnsi="黑体" w:hint="eastAsia"/>
              </w:rPr>
              <w:t>“互联网+”信息技术服务</w:t>
            </w:r>
            <w:r w:rsidR="00590A53">
              <w:rPr>
                <w:rFonts w:ascii="仿宋_GB2312" w:eastAsia="仿宋_GB2312" w:hAnsi="黑体" w:hint="eastAsia"/>
              </w:rPr>
              <w:t xml:space="preserve"> </w:t>
            </w:r>
            <w:r w:rsidR="00EA513D" w:rsidRPr="00EA513D">
              <w:rPr>
                <w:rFonts w:ascii="仿宋_GB2312" w:eastAsia="仿宋_GB2312" w:hAnsi="宋体"/>
                <w:szCs w:val="21"/>
              </w:rPr>
              <w:sym w:font="Wingdings 2" w:char="F052"/>
            </w:r>
          </w:p>
          <w:p w:rsidR="007158FB" w:rsidRPr="003D4DF1" w:rsidRDefault="007158FB" w:rsidP="009D2C62">
            <w:pPr>
              <w:rPr>
                <w:rFonts w:ascii="仿宋_GB2312" w:eastAsia="仿宋_GB2312" w:hAnsi="黑体"/>
              </w:rPr>
            </w:pPr>
            <w:r w:rsidRPr="007158FB">
              <w:rPr>
                <w:rFonts w:ascii="仿宋_GB2312" w:eastAsia="仿宋_GB2312" w:hAnsi="黑体" w:hint="eastAsia"/>
              </w:rPr>
              <w:t>“互联网+”文化创意服务</w:t>
            </w:r>
            <w:r>
              <w:rPr>
                <w:rFonts w:ascii="仿宋_GB2312" w:eastAsia="仿宋_GB2312" w:hAnsi="黑体" w:hint="eastAsia"/>
              </w:rPr>
              <w:t xml:space="preserve"> </w:t>
            </w:r>
            <w:r w:rsidRPr="007158FB">
              <w:rPr>
                <w:rFonts w:ascii="仿宋_GB2312" w:eastAsia="仿宋_GB2312" w:hAnsi="黑体" w:hint="eastAsia"/>
              </w:rPr>
              <w:t>□</w:t>
            </w:r>
          </w:p>
          <w:p w:rsidR="00A95077" w:rsidRPr="00884749" w:rsidRDefault="00A95077" w:rsidP="009D2C62">
            <w:pPr>
              <w:rPr>
                <w:rFonts w:ascii="仿宋_GB2312" w:eastAsia="仿宋_GB2312" w:hAnsi="黑体"/>
              </w:rPr>
            </w:pPr>
            <w:r w:rsidRPr="00A95077">
              <w:rPr>
                <w:rFonts w:ascii="仿宋_GB2312" w:eastAsia="仿宋_GB2312" w:hAnsi="黑体" w:hint="eastAsia"/>
              </w:rPr>
              <w:t>“互联网+”商务服务</w:t>
            </w:r>
            <w:r>
              <w:rPr>
                <w:rFonts w:ascii="仿宋_GB2312" w:eastAsia="仿宋_GB2312" w:hAnsi="黑体" w:hint="eastAsia"/>
              </w:rPr>
              <w:t xml:space="preserve"> </w:t>
            </w:r>
            <w:r w:rsidRPr="00884749">
              <w:rPr>
                <w:rFonts w:ascii="仿宋_GB2312" w:eastAsia="仿宋_GB2312" w:hAnsi="黑体"/>
              </w:rPr>
              <w:t xml:space="preserve"> </w:t>
            </w:r>
            <w:r w:rsidRPr="00884749">
              <w:rPr>
                <w:rFonts w:ascii="仿宋_GB2312" w:eastAsia="仿宋_GB2312" w:hAnsi="黑体" w:hint="eastAsia"/>
              </w:rPr>
              <w:t>□</w:t>
            </w:r>
          </w:p>
          <w:p w:rsidR="00A95077" w:rsidRDefault="00A95077" w:rsidP="009D2C62">
            <w:pPr>
              <w:rPr>
                <w:rFonts w:ascii="仿宋_GB2312" w:eastAsia="仿宋_GB2312" w:hAnsi="黑体"/>
              </w:rPr>
            </w:pPr>
            <w:r w:rsidRPr="00A95077">
              <w:rPr>
                <w:rFonts w:ascii="仿宋_GB2312" w:eastAsia="仿宋_GB2312" w:hAnsi="黑体" w:hint="eastAsia"/>
              </w:rPr>
              <w:t>“互联网+”公共服务</w:t>
            </w:r>
            <w:r w:rsidRPr="00884749">
              <w:rPr>
                <w:rFonts w:ascii="仿宋_GB2312" w:eastAsia="仿宋_GB2312" w:hAnsi="黑体"/>
              </w:rPr>
              <w:t xml:space="preserve">  </w:t>
            </w:r>
            <w:r w:rsidRPr="00884749">
              <w:rPr>
                <w:rFonts w:ascii="仿宋_GB2312" w:eastAsia="仿宋_GB2312" w:hAnsi="黑体" w:hint="eastAsia"/>
              </w:rPr>
              <w:t>□</w:t>
            </w:r>
          </w:p>
          <w:p w:rsidR="00A95077" w:rsidRPr="00884749" w:rsidRDefault="00A95077" w:rsidP="009D2C62">
            <w:pPr>
              <w:rPr>
                <w:rFonts w:ascii="仿宋_GB2312" w:eastAsia="仿宋_GB2312" w:hAnsi="黑体"/>
              </w:rPr>
            </w:pPr>
            <w:r w:rsidRPr="00A95077">
              <w:rPr>
                <w:rFonts w:ascii="仿宋_GB2312" w:eastAsia="仿宋_GB2312" w:hAnsi="黑体" w:hint="eastAsia"/>
              </w:rPr>
              <w:t>“互联网+”公益创业</w:t>
            </w:r>
            <w:r>
              <w:rPr>
                <w:rFonts w:ascii="仿宋_GB2312" w:eastAsia="仿宋_GB2312" w:hAnsi="黑体" w:hint="eastAsia"/>
              </w:rPr>
              <w:t xml:space="preserve"> </w:t>
            </w:r>
            <w:r w:rsidRPr="00884749">
              <w:rPr>
                <w:rFonts w:ascii="仿宋_GB2312" w:eastAsia="仿宋_GB2312" w:hAnsi="黑体" w:hint="eastAsia"/>
              </w:rPr>
              <w:t>□</w:t>
            </w:r>
          </w:p>
        </w:tc>
      </w:tr>
      <w:tr w:rsidR="00A95077" w:rsidRPr="00884749" w:rsidTr="009D2C62">
        <w:trPr>
          <w:trHeight w:val="435"/>
          <w:jc w:val="center"/>
        </w:trPr>
        <w:tc>
          <w:tcPr>
            <w:tcW w:w="1549" w:type="dxa"/>
            <w:gridSpan w:val="2"/>
            <w:vMerge/>
            <w:vAlign w:val="center"/>
          </w:tcPr>
          <w:p w:rsidR="00A95077" w:rsidRPr="00884749" w:rsidRDefault="00A95077" w:rsidP="00033769">
            <w:pPr>
              <w:jc w:val="center"/>
              <w:rPr>
                <w:rFonts w:ascii="仿宋_GB2312" w:eastAsia="仿宋_GB2312" w:hAnsi="黑体"/>
              </w:rPr>
            </w:pPr>
          </w:p>
        </w:tc>
        <w:tc>
          <w:tcPr>
            <w:tcW w:w="2484" w:type="dxa"/>
            <w:gridSpan w:val="3"/>
            <w:vAlign w:val="center"/>
          </w:tcPr>
          <w:p w:rsidR="00A95077" w:rsidRDefault="00A95077" w:rsidP="00A95077">
            <w:pPr>
              <w:adjustRightInd w:val="0"/>
              <w:snapToGrid w:val="0"/>
              <w:spacing w:line="440" w:lineRule="exact"/>
              <w:ind w:firstLineChars="100" w:firstLine="210"/>
              <w:rPr>
                <w:rFonts w:ascii="仿宋_GB2312" w:eastAsia="仿宋_GB2312" w:hAnsi="黑体"/>
              </w:rPr>
            </w:pPr>
            <w:r w:rsidRPr="00884749">
              <w:rPr>
                <w:rFonts w:ascii="仿宋_GB2312" w:eastAsia="仿宋_GB2312" w:hAnsi="黑体" w:hint="eastAsia"/>
              </w:rPr>
              <w:t>实践组</w:t>
            </w:r>
            <w:r>
              <w:rPr>
                <w:rFonts w:ascii="仿宋_GB2312" w:eastAsia="仿宋_GB2312" w:hAnsi="黑体" w:hint="eastAsia"/>
              </w:rPr>
              <w:t xml:space="preserve">  </w:t>
            </w:r>
            <w:r w:rsidRPr="00A95077">
              <w:rPr>
                <w:rFonts w:ascii="仿宋_GB2312" w:eastAsia="仿宋_GB2312" w:hAnsi="黑体" w:hint="eastAsia"/>
              </w:rPr>
              <w:t>初创组</w:t>
            </w:r>
            <w:r>
              <w:rPr>
                <w:rFonts w:ascii="仿宋_GB2312" w:eastAsia="仿宋_GB2312" w:hAnsi="黑体" w:hint="eastAsia"/>
              </w:rPr>
              <w:t xml:space="preserve"> </w:t>
            </w:r>
            <w:r w:rsidRPr="00884749">
              <w:rPr>
                <w:rFonts w:ascii="仿宋_GB2312" w:eastAsia="仿宋_GB2312" w:hAnsi="黑体" w:hint="eastAsia"/>
              </w:rPr>
              <w:t>□</w:t>
            </w:r>
          </w:p>
          <w:p w:rsidR="00A95077" w:rsidRDefault="00A95077" w:rsidP="00A95077">
            <w:pPr>
              <w:jc w:val="center"/>
              <w:rPr>
                <w:rFonts w:ascii="仿宋_GB2312" w:eastAsia="仿宋_GB2312" w:hAnsi="黑体"/>
              </w:rPr>
            </w:pPr>
            <w:r>
              <w:rPr>
                <w:rFonts w:ascii="仿宋_GB2312" w:eastAsia="仿宋_GB2312" w:hAnsi="黑体" w:hint="eastAsia"/>
              </w:rPr>
              <w:t xml:space="preserve">       </w:t>
            </w:r>
            <w:r w:rsidRPr="00A95077">
              <w:rPr>
                <w:rFonts w:ascii="仿宋_GB2312" w:eastAsia="仿宋_GB2312" w:hAnsi="黑体" w:hint="eastAsia"/>
              </w:rPr>
              <w:t>成长组</w:t>
            </w:r>
            <w:r>
              <w:rPr>
                <w:rFonts w:ascii="仿宋_GB2312" w:eastAsia="仿宋_GB2312" w:hAnsi="黑体" w:hint="eastAsia"/>
              </w:rPr>
              <w:t xml:space="preserve"> </w:t>
            </w:r>
            <w:r w:rsidRPr="00884749">
              <w:rPr>
                <w:rFonts w:ascii="仿宋_GB2312" w:eastAsia="仿宋_GB2312" w:hAnsi="黑体" w:hint="eastAsia"/>
              </w:rPr>
              <w:t>□</w:t>
            </w:r>
          </w:p>
          <w:p w:rsidR="00771507" w:rsidRPr="00884749" w:rsidRDefault="00771507" w:rsidP="00A95077">
            <w:pPr>
              <w:jc w:val="center"/>
              <w:rPr>
                <w:rFonts w:ascii="仿宋_GB2312" w:eastAsia="仿宋_GB2312" w:hAnsi="黑体"/>
              </w:rPr>
            </w:pPr>
            <w:r>
              <w:rPr>
                <w:rFonts w:ascii="仿宋_GB2312" w:eastAsia="仿宋_GB2312" w:hAnsi="黑体" w:hint="eastAsia"/>
              </w:rPr>
              <w:t xml:space="preserve"> </w:t>
            </w:r>
            <w:r w:rsidRPr="00771507">
              <w:rPr>
                <w:rFonts w:ascii="仿宋_GB2312" w:eastAsia="仿宋_GB2312" w:hAnsi="黑体" w:hint="eastAsia"/>
              </w:rPr>
              <w:t>就业型创业组</w:t>
            </w:r>
            <w:r>
              <w:rPr>
                <w:rFonts w:ascii="仿宋_GB2312" w:eastAsia="仿宋_GB2312" w:hAnsi="黑体" w:hint="eastAsia"/>
              </w:rPr>
              <w:t xml:space="preserve"> </w:t>
            </w:r>
            <w:r w:rsidRPr="00884749">
              <w:rPr>
                <w:rFonts w:ascii="仿宋_GB2312" w:eastAsia="仿宋_GB2312" w:hAnsi="黑体" w:hint="eastAsia"/>
              </w:rPr>
              <w:t>□</w:t>
            </w:r>
          </w:p>
        </w:tc>
        <w:tc>
          <w:tcPr>
            <w:tcW w:w="5253" w:type="dxa"/>
            <w:gridSpan w:val="4"/>
            <w:vAlign w:val="center"/>
          </w:tcPr>
          <w:p w:rsidR="00A95077" w:rsidRPr="00884749" w:rsidRDefault="00A95077" w:rsidP="00A95077">
            <w:pPr>
              <w:rPr>
                <w:rFonts w:ascii="仿宋_GB2312" w:eastAsia="仿宋_GB2312" w:hAnsi="黑体"/>
              </w:rPr>
            </w:pPr>
            <w:r w:rsidRPr="00A95077">
              <w:rPr>
                <w:rFonts w:ascii="仿宋_GB2312" w:eastAsia="仿宋_GB2312" w:hAnsi="黑体" w:hint="eastAsia"/>
              </w:rPr>
              <w:t>“互联网+”现代农业</w:t>
            </w:r>
            <w:r w:rsidRPr="00884749">
              <w:rPr>
                <w:rFonts w:ascii="仿宋_GB2312" w:eastAsia="仿宋_GB2312" w:hAnsi="黑体"/>
              </w:rPr>
              <w:t xml:space="preserve">  </w:t>
            </w:r>
            <w:r w:rsidRPr="00884749">
              <w:rPr>
                <w:rFonts w:ascii="仿宋_GB2312" w:eastAsia="仿宋_GB2312" w:hAnsi="黑体" w:hint="eastAsia"/>
              </w:rPr>
              <w:t>□</w:t>
            </w:r>
          </w:p>
          <w:p w:rsidR="00A95077" w:rsidRPr="00884749" w:rsidRDefault="00A95077" w:rsidP="00A95077">
            <w:pPr>
              <w:rPr>
                <w:rFonts w:ascii="仿宋_GB2312" w:eastAsia="仿宋_GB2312" w:hAnsi="黑体"/>
              </w:rPr>
            </w:pPr>
            <w:r w:rsidRPr="00A95077">
              <w:rPr>
                <w:rFonts w:ascii="仿宋_GB2312" w:eastAsia="仿宋_GB2312" w:hAnsi="黑体" w:hint="eastAsia"/>
              </w:rPr>
              <w:t>“互联网+”制造业</w:t>
            </w:r>
            <w:r w:rsidRPr="00884749">
              <w:rPr>
                <w:rFonts w:ascii="仿宋_GB2312" w:eastAsia="仿宋_GB2312" w:hAnsi="黑体"/>
              </w:rPr>
              <w:t xml:space="preserve">  </w:t>
            </w:r>
            <w:r w:rsidRPr="00884749">
              <w:rPr>
                <w:rFonts w:ascii="仿宋_GB2312" w:eastAsia="仿宋_GB2312" w:hAnsi="黑体" w:hint="eastAsia"/>
              </w:rPr>
              <w:t>□</w:t>
            </w:r>
          </w:p>
          <w:p w:rsidR="00A95077" w:rsidRDefault="00A95077" w:rsidP="00A95077">
            <w:pPr>
              <w:rPr>
                <w:rFonts w:ascii="仿宋_GB2312" w:eastAsia="仿宋_GB2312" w:hAnsi="黑体"/>
              </w:rPr>
            </w:pPr>
            <w:r w:rsidRPr="00A95077">
              <w:rPr>
                <w:rFonts w:ascii="仿宋_GB2312" w:eastAsia="仿宋_GB2312" w:hAnsi="黑体" w:hint="eastAsia"/>
              </w:rPr>
              <w:t>“互联网+”信息技术服务</w:t>
            </w:r>
            <w:r w:rsidR="00590A53">
              <w:rPr>
                <w:rFonts w:ascii="仿宋_GB2312" w:eastAsia="仿宋_GB2312" w:hAnsi="黑体" w:hint="eastAsia"/>
              </w:rPr>
              <w:t xml:space="preserve"> </w:t>
            </w:r>
            <w:r w:rsidRPr="00884749">
              <w:rPr>
                <w:rFonts w:ascii="仿宋_GB2312" w:eastAsia="仿宋_GB2312" w:hAnsi="黑体" w:hint="eastAsia"/>
              </w:rPr>
              <w:t>□</w:t>
            </w:r>
          </w:p>
          <w:p w:rsidR="007158FB" w:rsidRPr="007158FB" w:rsidRDefault="007158FB" w:rsidP="00A95077">
            <w:pPr>
              <w:rPr>
                <w:rFonts w:ascii="仿宋_GB2312" w:eastAsia="仿宋_GB2312" w:hAnsi="黑体"/>
              </w:rPr>
            </w:pPr>
            <w:r w:rsidRPr="007158FB">
              <w:rPr>
                <w:rFonts w:ascii="仿宋_GB2312" w:eastAsia="仿宋_GB2312" w:hAnsi="黑体" w:hint="eastAsia"/>
              </w:rPr>
              <w:t>“互联网+”文化创意服务</w:t>
            </w:r>
            <w:r>
              <w:rPr>
                <w:rFonts w:ascii="仿宋_GB2312" w:eastAsia="仿宋_GB2312" w:hAnsi="黑体" w:hint="eastAsia"/>
              </w:rPr>
              <w:t xml:space="preserve"> </w:t>
            </w:r>
            <w:r w:rsidRPr="00884749">
              <w:rPr>
                <w:rFonts w:ascii="仿宋_GB2312" w:eastAsia="仿宋_GB2312" w:hAnsi="黑体" w:hint="eastAsia"/>
              </w:rPr>
              <w:t>□</w:t>
            </w:r>
          </w:p>
          <w:p w:rsidR="00A95077" w:rsidRPr="00884749" w:rsidRDefault="00A95077" w:rsidP="00A95077">
            <w:pPr>
              <w:rPr>
                <w:rFonts w:ascii="仿宋_GB2312" w:eastAsia="仿宋_GB2312" w:hAnsi="黑体"/>
              </w:rPr>
            </w:pPr>
            <w:r w:rsidRPr="00A95077">
              <w:rPr>
                <w:rFonts w:ascii="仿宋_GB2312" w:eastAsia="仿宋_GB2312" w:hAnsi="黑体" w:hint="eastAsia"/>
              </w:rPr>
              <w:t>“互联网+”商务服务</w:t>
            </w:r>
            <w:r>
              <w:rPr>
                <w:rFonts w:ascii="仿宋_GB2312" w:eastAsia="仿宋_GB2312" w:hAnsi="黑体" w:hint="eastAsia"/>
              </w:rPr>
              <w:t xml:space="preserve"> </w:t>
            </w:r>
            <w:r w:rsidRPr="00884749">
              <w:rPr>
                <w:rFonts w:ascii="仿宋_GB2312" w:eastAsia="仿宋_GB2312" w:hAnsi="黑体"/>
              </w:rPr>
              <w:t xml:space="preserve"> </w:t>
            </w:r>
            <w:r w:rsidRPr="00884749">
              <w:rPr>
                <w:rFonts w:ascii="仿宋_GB2312" w:eastAsia="仿宋_GB2312" w:hAnsi="黑体" w:hint="eastAsia"/>
              </w:rPr>
              <w:t>□</w:t>
            </w:r>
          </w:p>
          <w:p w:rsidR="00A95077" w:rsidRDefault="00A95077" w:rsidP="00A95077">
            <w:pPr>
              <w:rPr>
                <w:rFonts w:ascii="仿宋_GB2312" w:eastAsia="仿宋_GB2312" w:hAnsi="黑体"/>
              </w:rPr>
            </w:pPr>
            <w:r w:rsidRPr="00A95077">
              <w:rPr>
                <w:rFonts w:ascii="仿宋_GB2312" w:eastAsia="仿宋_GB2312" w:hAnsi="黑体" w:hint="eastAsia"/>
              </w:rPr>
              <w:t>“互联网+”公共服务</w:t>
            </w:r>
            <w:r w:rsidRPr="00884749">
              <w:rPr>
                <w:rFonts w:ascii="仿宋_GB2312" w:eastAsia="仿宋_GB2312" w:hAnsi="黑体"/>
              </w:rPr>
              <w:t xml:space="preserve">  </w:t>
            </w:r>
            <w:r w:rsidRPr="00884749">
              <w:rPr>
                <w:rFonts w:ascii="仿宋_GB2312" w:eastAsia="仿宋_GB2312" w:hAnsi="黑体" w:hint="eastAsia"/>
              </w:rPr>
              <w:t>□</w:t>
            </w:r>
          </w:p>
          <w:p w:rsidR="00A95077" w:rsidRPr="00884749" w:rsidRDefault="00A95077" w:rsidP="00A95077">
            <w:pPr>
              <w:rPr>
                <w:rFonts w:ascii="仿宋_GB2312" w:eastAsia="仿宋_GB2312" w:hAnsi="黑体"/>
              </w:rPr>
            </w:pPr>
            <w:r w:rsidRPr="00A95077">
              <w:rPr>
                <w:rFonts w:ascii="仿宋_GB2312" w:eastAsia="仿宋_GB2312" w:hAnsi="黑体" w:hint="eastAsia"/>
              </w:rPr>
              <w:t>“互联网+”公益创业</w:t>
            </w:r>
            <w:r>
              <w:rPr>
                <w:rFonts w:ascii="仿宋_GB2312" w:eastAsia="仿宋_GB2312" w:hAnsi="黑体" w:hint="eastAsia"/>
              </w:rPr>
              <w:t xml:space="preserve"> </w:t>
            </w:r>
            <w:r w:rsidRPr="00884749">
              <w:rPr>
                <w:rFonts w:ascii="仿宋_GB2312" w:eastAsia="仿宋_GB2312" w:hAnsi="黑体" w:hint="eastAsia"/>
              </w:rPr>
              <w:t>□</w:t>
            </w:r>
          </w:p>
        </w:tc>
      </w:tr>
      <w:tr w:rsidR="000F20CF" w:rsidRPr="00884749" w:rsidTr="009D2C62">
        <w:trPr>
          <w:cantSplit/>
          <w:trHeight w:val="435"/>
          <w:jc w:val="center"/>
        </w:trPr>
        <w:tc>
          <w:tcPr>
            <w:tcW w:w="463" w:type="dxa"/>
            <w:vMerge w:val="restart"/>
            <w:textDirection w:val="tbRlV"/>
            <w:vAlign w:val="center"/>
          </w:tcPr>
          <w:p w:rsidR="000F20CF" w:rsidRPr="00884749" w:rsidRDefault="000F20CF" w:rsidP="00033769">
            <w:pPr>
              <w:ind w:left="113" w:right="113"/>
              <w:jc w:val="center"/>
              <w:rPr>
                <w:rFonts w:ascii="仿宋_GB2312" w:eastAsia="仿宋_GB2312" w:hAnsi="黑体"/>
                <w:b/>
              </w:rPr>
            </w:pPr>
            <w:r w:rsidRPr="00884749">
              <w:rPr>
                <w:rFonts w:ascii="仿宋_GB2312" w:eastAsia="仿宋_GB2312" w:hAnsi="黑体" w:hint="eastAsia"/>
                <w:b/>
              </w:rPr>
              <w:t>负责人</w:t>
            </w:r>
          </w:p>
        </w:tc>
        <w:tc>
          <w:tcPr>
            <w:tcW w:w="1086" w:type="dxa"/>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hint="eastAsia"/>
              </w:rPr>
              <w:t>姓名</w:t>
            </w:r>
          </w:p>
        </w:tc>
        <w:tc>
          <w:tcPr>
            <w:tcW w:w="685" w:type="dxa"/>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hint="eastAsia"/>
              </w:rPr>
              <w:t>年级</w:t>
            </w:r>
          </w:p>
        </w:tc>
        <w:tc>
          <w:tcPr>
            <w:tcW w:w="1415" w:type="dxa"/>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hint="eastAsia"/>
              </w:rPr>
              <w:t>学院</w:t>
            </w:r>
          </w:p>
        </w:tc>
        <w:tc>
          <w:tcPr>
            <w:tcW w:w="1522" w:type="dxa"/>
            <w:gridSpan w:val="2"/>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hint="eastAsia"/>
              </w:rPr>
              <w:t>学号</w:t>
            </w:r>
          </w:p>
        </w:tc>
        <w:tc>
          <w:tcPr>
            <w:tcW w:w="1429" w:type="dxa"/>
            <w:gridSpan w:val="2"/>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hint="eastAsia"/>
              </w:rPr>
              <w:t>联系电话</w:t>
            </w:r>
          </w:p>
        </w:tc>
        <w:tc>
          <w:tcPr>
            <w:tcW w:w="2686" w:type="dxa"/>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rPr>
              <w:t>E-mail</w:t>
            </w:r>
          </w:p>
        </w:tc>
      </w:tr>
      <w:tr w:rsidR="000F20CF" w:rsidRPr="00884749" w:rsidTr="009D2C62">
        <w:trPr>
          <w:cantSplit/>
          <w:trHeight w:val="435"/>
          <w:jc w:val="center"/>
        </w:trPr>
        <w:tc>
          <w:tcPr>
            <w:tcW w:w="463" w:type="dxa"/>
            <w:vMerge/>
            <w:textDirection w:val="tbRlV"/>
            <w:vAlign w:val="center"/>
          </w:tcPr>
          <w:p w:rsidR="000F20CF" w:rsidRPr="00884749" w:rsidRDefault="000F20CF" w:rsidP="00033769">
            <w:pPr>
              <w:ind w:left="113" w:right="113"/>
              <w:jc w:val="center"/>
              <w:rPr>
                <w:rFonts w:ascii="仿宋_GB2312" w:eastAsia="仿宋_GB2312" w:hAnsi="黑体"/>
                <w:b/>
              </w:rPr>
            </w:pPr>
          </w:p>
        </w:tc>
        <w:tc>
          <w:tcPr>
            <w:tcW w:w="1086" w:type="dxa"/>
            <w:vAlign w:val="center"/>
          </w:tcPr>
          <w:p w:rsidR="000F20CF" w:rsidRPr="00884749" w:rsidRDefault="003D4DF1" w:rsidP="00033769">
            <w:pPr>
              <w:jc w:val="center"/>
              <w:rPr>
                <w:rFonts w:ascii="仿宋_GB2312" w:eastAsia="仿宋_GB2312"/>
                <w:b/>
              </w:rPr>
            </w:pPr>
            <w:r>
              <w:rPr>
                <w:rFonts w:ascii="仿宋_GB2312" w:eastAsia="仿宋_GB2312" w:hint="eastAsia"/>
                <w:b/>
              </w:rPr>
              <w:t>孙良龙</w:t>
            </w:r>
          </w:p>
        </w:tc>
        <w:tc>
          <w:tcPr>
            <w:tcW w:w="685" w:type="dxa"/>
            <w:vAlign w:val="center"/>
          </w:tcPr>
          <w:p w:rsidR="000F20CF" w:rsidRPr="00884749" w:rsidRDefault="003D4DF1" w:rsidP="00033769">
            <w:pPr>
              <w:jc w:val="center"/>
              <w:rPr>
                <w:rFonts w:ascii="仿宋_GB2312" w:eastAsia="仿宋_GB2312"/>
              </w:rPr>
            </w:pPr>
            <w:r>
              <w:rPr>
                <w:rFonts w:ascii="仿宋_GB2312" w:eastAsia="仿宋_GB2312" w:hint="eastAsia"/>
              </w:rPr>
              <w:t>2015级</w:t>
            </w:r>
          </w:p>
        </w:tc>
        <w:tc>
          <w:tcPr>
            <w:tcW w:w="1415" w:type="dxa"/>
            <w:tcBorders>
              <w:top w:val="nil"/>
            </w:tcBorders>
            <w:vAlign w:val="center"/>
          </w:tcPr>
          <w:p w:rsidR="000F20CF" w:rsidRPr="00884749" w:rsidRDefault="003D4DF1" w:rsidP="00033769">
            <w:pPr>
              <w:jc w:val="center"/>
              <w:rPr>
                <w:rFonts w:ascii="仿宋_GB2312" w:eastAsia="仿宋_GB2312"/>
              </w:rPr>
            </w:pPr>
            <w:r>
              <w:rPr>
                <w:rFonts w:ascii="仿宋_GB2312" w:eastAsia="仿宋_GB2312" w:hint="eastAsia"/>
              </w:rPr>
              <w:t>计算机学院</w:t>
            </w:r>
          </w:p>
        </w:tc>
        <w:tc>
          <w:tcPr>
            <w:tcW w:w="1522" w:type="dxa"/>
            <w:gridSpan w:val="2"/>
            <w:tcBorders>
              <w:top w:val="nil"/>
            </w:tcBorders>
            <w:vAlign w:val="center"/>
          </w:tcPr>
          <w:p w:rsidR="000F20CF" w:rsidRPr="00884749" w:rsidRDefault="003D4DF1" w:rsidP="00033769">
            <w:pPr>
              <w:jc w:val="center"/>
              <w:rPr>
                <w:rFonts w:ascii="仿宋_GB2312" w:eastAsia="仿宋_GB2312"/>
              </w:rPr>
            </w:pPr>
            <w:r>
              <w:rPr>
                <w:rFonts w:ascii="仿宋_GB2312" w:eastAsia="仿宋_GB2312" w:hint="eastAsia"/>
              </w:rPr>
              <w:t>2015211942</w:t>
            </w:r>
          </w:p>
        </w:tc>
        <w:tc>
          <w:tcPr>
            <w:tcW w:w="1429" w:type="dxa"/>
            <w:gridSpan w:val="2"/>
            <w:vAlign w:val="center"/>
          </w:tcPr>
          <w:p w:rsidR="000F20CF" w:rsidRPr="00884749" w:rsidRDefault="003D4DF1" w:rsidP="00033769">
            <w:pPr>
              <w:jc w:val="center"/>
              <w:rPr>
                <w:rFonts w:ascii="仿宋_GB2312" w:eastAsia="仿宋_GB2312"/>
              </w:rPr>
            </w:pPr>
            <w:r>
              <w:rPr>
                <w:rFonts w:ascii="仿宋_GB2312" w:eastAsia="仿宋_GB2312" w:hint="eastAsia"/>
              </w:rPr>
              <w:t>18875143259</w:t>
            </w:r>
          </w:p>
        </w:tc>
        <w:tc>
          <w:tcPr>
            <w:tcW w:w="2686" w:type="dxa"/>
            <w:vAlign w:val="center"/>
          </w:tcPr>
          <w:p w:rsidR="000F20CF" w:rsidRPr="00884749" w:rsidRDefault="003D4DF1" w:rsidP="00033769">
            <w:pPr>
              <w:jc w:val="center"/>
              <w:rPr>
                <w:rFonts w:ascii="仿宋_GB2312" w:eastAsia="仿宋_GB2312"/>
              </w:rPr>
            </w:pPr>
            <w:r>
              <w:rPr>
                <w:rFonts w:ascii="仿宋_GB2312" w:eastAsia="仿宋_GB2312" w:hint="eastAsia"/>
              </w:rPr>
              <w:t>1294054316@qq</w:t>
            </w:r>
            <w:r>
              <w:rPr>
                <w:rFonts w:ascii="仿宋_GB2312" w:eastAsia="仿宋_GB2312"/>
              </w:rPr>
              <w:t>.com</w:t>
            </w:r>
          </w:p>
        </w:tc>
      </w:tr>
      <w:tr w:rsidR="00554B2F" w:rsidRPr="00884749" w:rsidTr="009D2C62">
        <w:trPr>
          <w:cantSplit/>
          <w:trHeight w:val="435"/>
          <w:jc w:val="center"/>
        </w:trPr>
        <w:tc>
          <w:tcPr>
            <w:tcW w:w="463" w:type="dxa"/>
            <w:vMerge w:val="restart"/>
            <w:textDirection w:val="tbRlV"/>
            <w:vAlign w:val="center"/>
          </w:tcPr>
          <w:p w:rsidR="00554B2F" w:rsidRPr="00884749" w:rsidRDefault="00554B2F" w:rsidP="00033769">
            <w:pPr>
              <w:ind w:left="113" w:right="113"/>
              <w:jc w:val="center"/>
              <w:rPr>
                <w:rFonts w:ascii="仿宋_GB2312" w:eastAsia="仿宋_GB2312" w:hAnsi="黑体"/>
                <w:b/>
              </w:rPr>
            </w:pPr>
            <w:r w:rsidRPr="00884749">
              <w:rPr>
                <w:rFonts w:ascii="仿宋_GB2312" w:eastAsia="仿宋_GB2312" w:hAnsi="黑体" w:hint="eastAsia"/>
                <w:b/>
              </w:rPr>
              <w:t>项目组成员（可增加）</w:t>
            </w:r>
          </w:p>
        </w:tc>
        <w:tc>
          <w:tcPr>
            <w:tcW w:w="1086" w:type="dxa"/>
            <w:vAlign w:val="center"/>
          </w:tcPr>
          <w:p w:rsidR="00554B2F" w:rsidRPr="00884749" w:rsidRDefault="006650D2" w:rsidP="00033769">
            <w:pPr>
              <w:jc w:val="center"/>
              <w:rPr>
                <w:rFonts w:ascii="仿宋_GB2312" w:eastAsia="仿宋_GB2312"/>
                <w:b/>
              </w:rPr>
            </w:pPr>
            <w:r>
              <w:rPr>
                <w:rFonts w:ascii="仿宋_GB2312" w:eastAsia="仿宋_GB2312" w:hint="eastAsia"/>
                <w:b/>
              </w:rPr>
              <w:t>梁馨元</w:t>
            </w:r>
          </w:p>
        </w:tc>
        <w:tc>
          <w:tcPr>
            <w:tcW w:w="685" w:type="dxa"/>
            <w:vAlign w:val="center"/>
          </w:tcPr>
          <w:p w:rsidR="00554B2F" w:rsidRPr="00884749" w:rsidRDefault="003D4DF1" w:rsidP="00033769">
            <w:pPr>
              <w:jc w:val="center"/>
              <w:rPr>
                <w:rFonts w:ascii="仿宋_GB2312" w:eastAsia="仿宋_GB2312"/>
              </w:rPr>
            </w:pPr>
            <w:r>
              <w:rPr>
                <w:rFonts w:ascii="仿宋_GB2312" w:eastAsia="仿宋_GB2312" w:hint="eastAsia"/>
              </w:rPr>
              <w:t>2015级</w:t>
            </w:r>
          </w:p>
        </w:tc>
        <w:tc>
          <w:tcPr>
            <w:tcW w:w="1415" w:type="dxa"/>
            <w:vAlign w:val="center"/>
          </w:tcPr>
          <w:p w:rsidR="00554B2F" w:rsidRPr="00884749" w:rsidRDefault="006650D2" w:rsidP="00033769">
            <w:pPr>
              <w:jc w:val="center"/>
              <w:rPr>
                <w:rFonts w:ascii="仿宋_GB2312" w:eastAsia="仿宋_GB2312"/>
              </w:rPr>
            </w:pPr>
            <w:r>
              <w:rPr>
                <w:rFonts w:ascii="仿宋_GB2312" w:eastAsia="仿宋_GB2312" w:hint="eastAsia"/>
              </w:rPr>
              <w:t>计算机学院</w:t>
            </w:r>
          </w:p>
        </w:tc>
        <w:tc>
          <w:tcPr>
            <w:tcW w:w="1522" w:type="dxa"/>
            <w:gridSpan w:val="2"/>
            <w:vAlign w:val="center"/>
          </w:tcPr>
          <w:p w:rsidR="00554B2F" w:rsidRPr="00884749" w:rsidRDefault="006650D2" w:rsidP="00033769">
            <w:pPr>
              <w:jc w:val="center"/>
              <w:rPr>
                <w:rFonts w:ascii="仿宋_GB2312" w:eastAsia="仿宋_GB2312"/>
              </w:rPr>
            </w:pPr>
            <w:r>
              <w:rPr>
                <w:rFonts w:ascii="仿宋_GB2312" w:eastAsia="仿宋_GB2312" w:hint="eastAsia"/>
              </w:rPr>
              <w:t>2015211489</w:t>
            </w:r>
          </w:p>
        </w:tc>
        <w:tc>
          <w:tcPr>
            <w:tcW w:w="1429" w:type="dxa"/>
            <w:gridSpan w:val="2"/>
            <w:vAlign w:val="center"/>
          </w:tcPr>
          <w:p w:rsidR="00554B2F" w:rsidRPr="00884749" w:rsidRDefault="006650D2" w:rsidP="00033769">
            <w:pPr>
              <w:jc w:val="center"/>
              <w:rPr>
                <w:rFonts w:ascii="仿宋_GB2312" w:eastAsia="仿宋_GB2312"/>
              </w:rPr>
            </w:pPr>
            <w:r>
              <w:rPr>
                <w:rFonts w:ascii="仿宋_GB2312" w:eastAsia="仿宋_GB2312" w:hint="eastAsia"/>
              </w:rPr>
              <w:t>18875147320</w:t>
            </w:r>
          </w:p>
        </w:tc>
        <w:tc>
          <w:tcPr>
            <w:tcW w:w="2686" w:type="dxa"/>
            <w:vAlign w:val="center"/>
          </w:tcPr>
          <w:p w:rsidR="00554B2F" w:rsidRPr="00884749" w:rsidRDefault="002C5412" w:rsidP="00033769">
            <w:pPr>
              <w:jc w:val="center"/>
              <w:rPr>
                <w:rFonts w:ascii="仿宋_GB2312" w:eastAsia="仿宋_GB2312"/>
              </w:rPr>
            </w:pPr>
            <w:r w:rsidRPr="002C5412">
              <w:rPr>
                <w:rFonts w:ascii="仿宋_GB2312" w:eastAsia="仿宋_GB2312"/>
              </w:rPr>
              <w:t>763133158</w:t>
            </w:r>
            <w:r>
              <w:rPr>
                <w:rFonts w:ascii="仿宋_GB2312" w:eastAsia="仿宋_GB2312" w:hint="eastAsia"/>
              </w:rPr>
              <w:t>@</w:t>
            </w:r>
            <w:r>
              <w:rPr>
                <w:rFonts w:ascii="仿宋_GB2312" w:eastAsia="仿宋_GB2312"/>
              </w:rPr>
              <w:t>qq.com</w:t>
            </w:r>
          </w:p>
        </w:tc>
      </w:tr>
      <w:tr w:rsidR="00554B2F" w:rsidRPr="00884749" w:rsidTr="009D2C62">
        <w:trPr>
          <w:cantSplit/>
          <w:trHeight w:val="90"/>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6650D2" w:rsidP="00033769">
            <w:pPr>
              <w:jc w:val="center"/>
              <w:rPr>
                <w:rFonts w:ascii="仿宋_GB2312" w:eastAsia="仿宋_GB2312"/>
                <w:b/>
              </w:rPr>
            </w:pPr>
            <w:r>
              <w:rPr>
                <w:rFonts w:ascii="仿宋_GB2312" w:eastAsia="仿宋_GB2312" w:hint="eastAsia"/>
                <w:b/>
              </w:rPr>
              <w:t>王海东</w:t>
            </w:r>
          </w:p>
        </w:tc>
        <w:tc>
          <w:tcPr>
            <w:tcW w:w="685" w:type="dxa"/>
            <w:vAlign w:val="center"/>
          </w:tcPr>
          <w:p w:rsidR="00554B2F" w:rsidRPr="00884749" w:rsidRDefault="006650D2" w:rsidP="00033769">
            <w:pPr>
              <w:jc w:val="center"/>
              <w:rPr>
                <w:rFonts w:ascii="仿宋_GB2312" w:eastAsia="仿宋_GB2312"/>
              </w:rPr>
            </w:pPr>
            <w:r>
              <w:rPr>
                <w:rFonts w:ascii="仿宋_GB2312" w:eastAsia="仿宋_GB2312" w:hint="eastAsia"/>
              </w:rPr>
              <w:t>2015级</w:t>
            </w:r>
          </w:p>
        </w:tc>
        <w:tc>
          <w:tcPr>
            <w:tcW w:w="1415" w:type="dxa"/>
            <w:vAlign w:val="center"/>
          </w:tcPr>
          <w:p w:rsidR="00554B2F" w:rsidRPr="00884749" w:rsidRDefault="006650D2" w:rsidP="00033769">
            <w:pPr>
              <w:jc w:val="center"/>
              <w:rPr>
                <w:rFonts w:ascii="仿宋_GB2312" w:eastAsia="仿宋_GB2312"/>
              </w:rPr>
            </w:pPr>
            <w:r>
              <w:rPr>
                <w:rFonts w:ascii="仿宋_GB2312" w:eastAsia="仿宋_GB2312" w:hint="eastAsia"/>
              </w:rPr>
              <w:t>光电学院</w:t>
            </w:r>
          </w:p>
        </w:tc>
        <w:tc>
          <w:tcPr>
            <w:tcW w:w="1522" w:type="dxa"/>
            <w:gridSpan w:val="2"/>
            <w:vAlign w:val="center"/>
          </w:tcPr>
          <w:p w:rsidR="00554B2F" w:rsidRPr="00884749" w:rsidRDefault="006650D2" w:rsidP="00033769">
            <w:pPr>
              <w:jc w:val="center"/>
              <w:rPr>
                <w:rFonts w:ascii="仿宋_GB2312" w:eastAsia="仿宋_GB2312"/>
              </w:rPr>
            </w:pPr>
            <w:r>
              <w:rPr>
                <w:rFonts w:ascii="仿宋_GB2312" w:eastAsia="仿宋_GB2312" w:hint="eastAsia"/>
              </w:rPr>
              <w:t>2015210798</w:t>
            </w:r>
          </w:p>
        </w:tc>
        <w:tc>
          <w:tcPr>
            <w:tcW w:w="1429" w:type="dxa"/>
            <w:gridSpan w:val="2"/>
            <w:vAlign w:val="center"/>
          </w:tcPr>
          <w:p w:rsidR="00554B2F" w:rsidRPr="00884749" w:rsidRDefault="002C5412" w:rsidP="00033769">
            <w:pPr>
              <w:jc w:val="center"/>
              <w:rPr>
                <w:rFonts w:ascii="仿宋_GB2312" w:eastAsia="仿宋_GB2312"/>
              </w:rPr>
            </w:pPr>
            <w:r>
              <w:rPr>
                <w:rFonts w:ascii="仿宋_GB2312" w:eastAsia="仿宋_GB2312" w:hint="eastAsia"/>
              </w:rPr>
              <w:t>18680960760</w:t>
            </w:r>
          </w:p>
        </w:tc>
        <w:tc>
          <w:tcPr>
            <w:tcW w:w="2686" w:type="dxa"/>
            <w:vAlign w:val="center"/>
          </w:tcPr>
          <w:p w:rsidR="00554B2F" w:rsidRPr="00884749" w:rsidRDefault="002C5412" w:rsidP="00033769">
            <w:pPr>
              <w:jc w:val="center"/>
              <w:rPr>
                <w:rFonts w:ascii="仿宋_GB2312" w:eastAsia="仿宋_GB2312"/>
              </w:rPr>
            </w:pPr>
            <w:r w:rsidRPr="002C5412">
              <w:rPr>
                <w:rFonts w:ascii="仿宋_GB2312" w:eastAsia="仿宋_GB2312"/>
              </w:rPr>
              <w:t>834542556@qq.com</w:t>
            </w: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2C5412" w:rsidP="00033769">
            <w:pPr>
              <w:jc w:val="center"/>
              <w:rPr>
                <w:rFonts w:ascii="仿宋_GB2312" w:eastAsia="仿宋_GB2312"/>
                <w:b/>
              </w:rPr>
            </w:pPr>
            <w:r>
              <w:rPr>
                <w:rFonts w:ascii="仿宋_GB2312" w:eastAsia="仿宋_GB2312" w:hint="eastAsia"/>
                <w:b/>
              </w:rPr>
              <w:t>涂蓝方</w:t>
            </w:r>
          </w:p>
        </w:tc>
        <w:tc>
          <w:tcPr>
            <w:tcW w:w="685" w:type="dxa"/>
            <w:vAlign w:val="center"/>
          </w:tcPr>
          <w:p w:rsidR="00554B2F" w:rsidRPr="00884749" w:rsidRDefault="002C5412" w:rsidP="00033769">
            <w:pPr>
              <w:jc w:val="center"/>
              <w:rPr>
                <w:rFonts w:ascii="仿宋_GB2312" w:eastAsia="仿宋_GB2312"/>
              </w:rPr>
            </w:pPr>
            <w:r>
              <w:rPr>
                <w:rFonts w:ascii="仿宋_GB2312" w:eastAsia="仿宋_GB2312" w:hint="eastAsia"/>
              </w:rPr>
              <w:t>2015级</w:t>
            </w:r>
          </w:p>
        </w:tc>
        <w:tc>
          <w:tcPr>
            <w:tcW w:w="1415" w:type="dxa"/>
            <w:vAlign w:val="center"/>
          </w:tcPr>
          <w:p w:rsidR="00554B2F" w:rsidRPr="00884749" w:rsidRDefault="002C5412" w:rsidP="00033769">
            <w:pPr>
              <w:jc w:val="center"/>
              <w:rPr>
                <w:rFonts w:ascii="仿宋_GB2312" w:eastAsia="仿宋_GB2312"/>
              </w:rPr>
            </w:pPr>
            <w:r>
              <w:rPr>
                <w:rFonts w:ascii="仿宋_GB2312" w:eastAsia="仿宋_GB2312" w:hint="eastAsia"/>
              </w:rPr>
              <w:t>通信学院</w:t>
            </w:r>
          </w:p>
        </w:tc>
        <w:tc>
          <w:tcPr>
            <w:tcW w:w="1522" w:type="dxa"/>
            <w:gridSpan w:val="2"/>
            <w:vAlign w:val="center"/>
          </w:tcPr>
          <w:p w:rsidR="00554B2F" w:rsidRPr="00884749" w:rsidRDefault="006650D2" w:rsidP="00033769">
            <w:pPr>
              <w:jc w:val="center"/>
              <w:rPr>
                <w:rFonts w:ascii="仿宋_GB2312" w:eastAsia="仿宋_GB2312"/>
              </w:rPr>
            </w:pPr>
            <w:r>
              <w:rPr>
                <w:rFonts w:ascii="仿宋_GB2312" w:eastAsia="仿宋_GB2312" w:hint="eastAsia"/>
              </w:rPr>
              <w:t>2015210515</w:t>
            </w:r>
          </w:p>
        </w:tc>
        <w:tc>
          <w:tcPr>
            <w:tcW w:w="1429" w:type="dxa"/>
            <w:gridSpan w:val="2"/>
            <w:vAlign w:val="center"/>
          </w:tcPr>
          <w:p w:rsidR="00554B2F" w:rsidRPr="00884749" w:rsidRDefault="006650D2" w:rsidP="00033769">
            <w:pPr>
              <w:jc w:val="center"/>
              <w:rPr>
                <w:rFonts w:ascii="仿宋_GB2312" w:eastAsia="仿宋_GB2312"/>
              </w:rPr>
            </w:pPr>
            <w:r>
              <w:rPr>
                <w:rFonts w:ascii="仿宋_GB2312" w:eastAsia="仿宋_GB2312" w:hint="eastAsia"/>
              </w:rPr>
              <w:t>13340247952</w:t>
            </w:r>
          </w:p>
        </w:tc>
        <w:tc>
          <w:tcPr>
            <w:tcW w:w="2686" w:type="dxa"/>
            <w:vAlign w:val="center"/>
          </w:tcPr>
          <w:p w:rsidR="00554B2F" w:rsidRPr="00884749" w:rsidRDefault="002C5412" w:rsidP="00033769">
            <w:pPr>
              <w:jc w:val="center"/>
              <w:rPr>
                <w:rFonts w:ascii="仿宋_GB2312" w:eastAsia="仿宋_GB2312"/>
              </w:rPr>
            </w:pPr>
            <w:r w:rsidRPr="002C5412">
              <w:rPr>
                <w:rFonts w:ascii="仿宋_GB2312" w:eastAsia="仿宋_GB2312"/>
              </w:rPr>
              <w:t>498086489@qq.com</w:t>
            </w: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5E23BE">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033769">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033769">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033769">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033769">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50"/>
          <w:jc w:val="center"/>
        </w:trPr>
        <w:tc>
          <w:tcPr>
            <w:tcW w:w="463" w:type="dxa"/>
            <w:vMerge w:val="restart"/>
            <w:textDirection w:val="tbRlV"/>
            <w:vAlign w:val="center"/>
          </w:tcPr>
          <w:p w:rsidR="00554B2F" w:rsidRPr="00884749" w:rsidRDefault="00554B2F" w:rsidP="00F428E8">
            <w:pPr>
              <w:ind w:left="113" w:right="113"/>
              <w:jc w:val="center"/>
              <w:rPr>
                <w:rFonts w:ascii="仿宋_GB2312" w:eastAsia="仿宋_GB2312" w:hAnsi="黑体"/>
                <w:b/>
              </w:rPr>
            </w:pPr>
            <w:r w:rsidRPr="00884749">
              <w:rPr>
                <w:rFonts w:ascii="仿宋_GB2312" w:eastAsia="仿宋_GB2312" w:hAnsi="黑体" w:hint="eastAsia"/>
                <w:b/>
              </w:rPr>
              <w:t>指导教师</w:t>
            </w:r>
            <w:r w:rsidRPr="00884749">
              <w:rPr>
                <w:rFonts w:ascii="仿宋_GB2312" w:eastAsia="仿宋_GB2312" w:hAnsi="黑体"/>
                <w:b/>
              </w:rPr>
              <w:t>1</w:t>
            </w: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姓名</w:t>
            </w:r>
          </w:p>
        </w:tc>
        <w:tc>
          <w:tcPr>
            <w:tcW w:w="3622" w:type="dxa"/>
            <w:gridSpan w:val="4"/>
            <w:vAlign w:val="center"/>
          </w:tcPr>
          <w:p w:rsidR="00554B2F" w:rsidRPr="00884749" w:rsidRDefault="00583CD6" w:rsidP="00033769">
            <w:pPr>
              <w:jc w:val="center"/>
              <w:rPr>
                <w:rFonts w:ascii="仿宋_GB2312" w:eastAsia="仿宋_GB2312"/>
              </w:rPr>
            </w:pPr>
            <w:r>
              <w:rPr>
                <w:rFonts w:ascii="仿宋_GB2312" w:eastAsia="仿宋_GB2312" w:hint="eastAsia"/>
              </w:rPr>
              <w:t>钟福金</w:t>
            </w:r>
          </w:p>
        </w:tc>
        <w:tc>
          <w:tcPr>
            <w:tcW w:w="1429" w:type="dxa"/>
            <w:gridSpan w:val="2"/>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职务</w:t>
            </w:r>
            <w:r w:rsidRPr="00884749">
              <w:rPr>
                <w:rFonts w:ascii="仿宋_GB2312" w:eastAsia="仿宋_GB2312" w:hAnsi="黑体"/>
              </w:rPr>
              <w:t>/</w:t>
            </w:r>
            <w:r w:rsidRPr="00884749">
              <w:rPr>
                <w:rFonts w:ascii="仿宋_GB2312" w:eastAsia="仿宋_GB2312" w:hAnsi="黑体" w:hint="eastAsia"/>
              </w:rPr>
              <w:t>职称</w:t>
            </w:r>
          </w:p>
        </w:tc>
        <w:tc>
          <w:tcPr>
            <w:tcW w:w="2686" w:type="dxa"/>
            <w:vAlign w:val="center"/>
          </w:tcPr>
          <w:p w:rsidR="00554B2F" w:rsidRPr="00884749" w:rsidRDefault="003D26EF" w:rsidP="00033769">
            <w:pPr>
              <w:jc w:val="center"/>
              <w:rPr>
                <w:rFonts w:ascii="仿宋_GB2312" w:eastAsia="仿宋_GB2312"/>
              </w:rPr>
            </w:pPr>
            <w:r>
              <w:rPr>
                <w:rFonts w:ascii="仿宋_GB2312" w:eastAsia="仿宋_GB2312" w:hint="eastAsia"/>
              </w:rPr>
              <w:t>副教授</w:t>
            </w:r>
          </w:p>
        </w:tc>
      </w:tr>
      <w:tr w:rsidR="00554B2F" w:rsidRPr="00884749" w:rsidTr="009D2C62">
        <w:trPr>
          <w:cantSplit/>
          <w:trHeight w:val="450"/>
          <w:jc w:val="center"/>
        </w:trPr>
        <w:tc>
          <w:tcPr>
            <w:tcW w:w="463" w:type="dxa"/>
            <w:vMerge/>
            <w:vAlign w:val="center"/>
          </w:tcPr>
          <w:p w:rsidR="00554B2F" w:rsidRPr="00884749" w:rsidRDefault="00554B2F" w:rsidP="00033769">
            <w:pPr>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所在单位</w:t>
            </w:r>
          </w:p>
        </w:tc>
        <w:tc>
          <w:tcPr>
            <w:tcW w:w="7737" w:type="dxa"/>
            <w:gridSpan w:val="7"/>
            <w:vAlign w:val="center"/>
          </w:tcPr>
          <w:p w:rsidR="00554B2F" w:rsidRPr="00884749" w:rsidRDefault="003D26EF" w:rsidP="00033769">
            <w:pPr>
              <w:jc w:val="center"/>
              <w:rPr>
                <w:rFonts w:ascii="仿宋_GB2312" w:eastAsia="仿宋_GB2312"/>
              </w:rPr>
            </w:pPr>
            <w:r w:rsidRPr="003D26EF">
              <w:rPr>
                <w:rFonts w:ascii="仿宋_GB2312" w:eastAsia="仿宋_GB2312" w:hint="eastAsia"/>
              </w:rPr>
              <w:t>重庆邮电大学计算机科学与技术学院</w:t>
            </w:r>
          </w:p>
        </w:tc>
      </w:tr>
      <w:tr w:rsidR="00554B2F" w:rsidRPr="00884749" w:rsidTr="009D2C62">
        <w:trPr>
          <w:cantSplit/>
          <w:trHeight w:val="468"/>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b/>
              </w:rPr>
            </w:pP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联系电话</w:t>
            </w:r>
          </w:p>
        </w:tc>
        <w:tc>
          <w:tcPr>
            <w:tcW w:w="3805" w:type="dxa"/>
            <w:gridSpan w:val="5"/>
            <w:vAlign w:val="center"/>
          </w:tcPr>
          <w:p w:rsidR="00554B2F" w:rsidRPr="00884749" w:rsidRDefault="00583CD6" w:rsidP="00033769">
            <w:pPr>
              <w:jc w:val="center"/>
              <w:rPr>
                <w:rFonts w:ascii="仿宋_GB2312" w:eastAsia="仿宋_GB2312"/>
              </w:rPr>
            </w:pPr>
            <w:r w:rsidRPr="00583CD6">
              <w:rPr>
                <w:rFonts w:ascii="仿宋_GB2312" w:eastAsia="仿宋_GB2312"/>
              </w:rPr>
              <w:t>17723557276</w:t>
            </w:r>
          </w:p>
        </w:tc>
        <w:tc>
          <w:tcPr>
            <w:tcW w:w="124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rPr>
              <w:t>E-mail</w:t>
            </w:r>
          </w:p>
        </w:tc>
        <w:tc>
          <w:tcPr>
            <w:tcW w:w="2686" w:type="dxa"/>
            <w:vAlign w:val="center"/>
          </w:tcPr>
          <w:p w:rsidR="00554B2F" w:rsidRPr="00884749" w:rsidRDefault="00583CD6" w:rsidP="00033769">
            <w:pPr>
              <w:jc w:val="center"/>
              <w:rPr>
                <w:rFonts w:ascii="仿宋_GB2312" w:eastAsia="仿宋_GB2312"/>
              </w:rPr>
            </w:pPr>
            <w:r w:rsidRPr="00583CD6">
              <w:rPr>
                <w:rFonts w:ascii="仿宋_GB2312" w:eastAsia="仿宋_GB2312"/>
              </w:rPr>
              <w:t>zhongfj@cqupt.edu.cn</w:t>
            </w:r>
          </w:p>
        </w:tc>
      </w:tr>
      <w:tr w:rsidR="00554B2F" w:rsidRPr="00884749" w:rsidTr="009D2C62">
        <w:trPr>
          <w:cantSplit/>
          <w:trHeight w:val="468"/>
          <w:jc w:val="center"/>
        </w:trPr>
        <w:tc>
          <w:tcPr>
            <w:tcW w:w="463" w:type="dxa"/>
            <w:vMerge w:val="restart"/>
            <w:textDirection w:val="tbRlV"/>
            <w:vAlign w:val="center"/>
          </w:tcPr>
          <w:p w:rsidR="00554B2F" w:rsidRPr="00884749" w:rsidRDefault="00554B2F" w:rsidP="00F428E8">
            <w:pPr>
              <w:ind w:left="113" w:right="113"/>
              <w:jc w:val="center"/>
              <w:rPr>
                <w:rFonts w:ascii="仿宋_GB2312" w:eastAsia="仿宋_GB2312"/>
                <w:b/>
              </w:rPr>
            </w:pPr>
            <w:r w:rsidRPr="00884749">
              <w:rPr>
                <w:rFonts w:ascii="仿宋_GB2312" w:eastAsia="仿宋_GB2312" w:hAnsi="黑体" w:hint="eastAsia"/>
                <w:b/>
              </w:rPr>
              <w:t>指导教师</w:t>
            </w:r>
            <w:r w:rsidRPr="00884749">
              <w:rPr>
                <w:rFonts w:ascii="仿宋_GB2312" w:eastAsia="仿宋_GB2312" w:hAnsi="黑体"/>
                <w:b/>
              </w:rPr>
              <w:t>2</w:t>
            </w:r>
          </w:p>
        </w:tc>
        <w:tc>
          <w:tcPr>
            <w:tcW w:w="1086" w:type="dxa"/>
            <w:vAlign w:val="center"/>
          </w:tcPr>
          <w:p w:rsidR="00554B2F" w:rsidRPr="00884749" w:rsidRDefault="00554B2F" w:rsidP="006D202E">
            <w:pPr>
              <w:jc w:val="center"/>
              <w:rPr>
                <w:rFonts w:ascii="仿宋_GB2312" w:eastAsia="仿宋_GB2312" w:hAnsi="黑体"/>
              </w:rPr>
            </w:pPr>
            <w:r w:rsidRPr="00884749">
              <w:rPr>
                <w:rFonts w:ascii="仿宋_GB2312" w:eastAsia="仿宋_GB2312" w:hAnsi="黑体" w:hint="eastAsia"/>
              </w:rPr>
              <w:t>姓名</w:t>
            </w:r>
          </w:p>
        </w:tc>
        <w:tc>
          <w:tcPr>
            <w:tcW w:w="3805" w:type="dxa"/>
            <w:gridSpan w:val="5"/>
            <w:vAlign w:val="center"/>
          </w:tcPr>
          <w:p w:rsidR="00554B2F" w:rsidRPr="00884749" w:rsidRDefault="00554B2F" w:rsidP="00033769">
            <w:pPr>
              <w:jc w:val="center"/>
              <w:rPr>
                <w:rFonts w:ascii="仿宋_GB2312" w:eastAsia="仿宋_GB2312"/>
              </w:rPr>
            </w:pPr>
          </w:p>
        </w:tc>
        <w:tc>
          <w:tcPr>
            <w:tcW w:w="124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职务</w:t>
            </w:r>
            <w:r w:rsidRPr="00884749">
              <w:rPr>
                <w:rFonts w:ascii="仿宋_GB2312" w:eastAsia="仿宋_GB2312" w:hAnsi="黑体"/>
              </w:rPr>
              <w:t>/</w:t>
            </w:r>
            <w:r w:rsidRPr="00884749">
              <w:rPr>
                <w:rFonts w:ascii="仿宋_GB2312" w:eastAsia="仿宋_GB2312" w:hAnsi="黑体" w:hint="eastAsia"/>
              </w:rPr>
              <w:t>职称</w:t>
            </w:r>
          </w:p>
        </w:tc>
        <w:tc>
          <w:tcPr>
            <w:tcW w:w="2686" w:type="dxa"/>
            <w:vAlign w:val="center"/>
          </w:tcPr>
          <w:p w:rsidR="00554B2F" w:rsidRPr="00884749" w:rsidRDefault="00554B2F" w:rsidP="00033769">
            <w:pPr>
              <w:jc w:val="center"/>
              <w:rPr>
                <w:rFonts w:ascii="仿宋_GB2312" w:eastAsia="仿宋_GB2312"/>
              </w:rPr>
            </w:pPr>
          </w:p>
        </w:tc>
      </w:tr>
      <w:tr w:rsidR="00554B2F" w:rsidRPr="00884749" w:rsidTr="006633E4">
        <w:trPr>
          <w:cantSplit/>
          <w:trHeight w:val="468"/>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b/>
              </w:rPr>
            </w:pPr>
          </w:p>
        </w:tc>
        <w:tc>
          <w:tcPr>
            <w:tcW w:w="1086" w:type="dxa"/>
            <w:vAlign w:val="center"/>
          </w:tcPr>
          <w:p w:rsidR="00554B2F" w:rsidRPr="00884749" w:rsidRDefault="00554B2F" w:rsidP="006D202E">
            <w:pPr>
              <w:jc w:val="center"/>
              <w:rPr>
                <w:rFonts w:ascii="仿宋_GB2312" w:eastAsia="仿宋_GB2312" w:hAnsi="黑体"/>
              </w:rPr>
            </w:pPr>
            <w:r w:rsidRPr="00884749">
              <w:rPr>
                <w:rFonts w:ascii="仿宋_GB2312" w:eastAsia="仿宋_GB2312" w:hAnsi="黑体" w:hint="eastAsia"/>
              </w:rPr>
              <w:t>所在单位</w:t>
            </w:r>
          </w:p>
        </w:tc>
        <w:tc>
          <w:tcPr>
            <w:tcW w:w="7737" w:type="dxa"/>
            <w:gridSpan w:val="7"/>
            <w:vAlign w:val="center"/>
          </w:tcPr>
          <w:p w:rsidR="00554B2F" w:rsidRPr="00884749" w:rsidRDefault="00554B2F" w:rsidP="00033769">
            <w:pPr>
              <w:jc w:val="center"/>
              <w:rPr>
                <w:rFonts w:ascii="仿宋_GB2312" w:eastAsia="仿宋_GB2312"/>
              </w:rPr>
            </w:pPr>
          </w:p>
        </w:tc>
      </w:tr>
      <w:tr w:rsidR="00554B2F" w:rsidRPr="00884749" w:rsidTr="009D2C62">
        <w:trPr>
          <w:cantSplit/>
          <w:trHeight w:val="468"/>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b/>
              </w:rPr>
            </w:pPr>
          </w:p>
        </w:tc>
        <w:tc>
          <w:tcPr>
            <w:tcW w:w="1086" w:type="dxa"/>
            <w:vAlign w:val="center"/>
          </w:tcPr>
          <w:p w:rsidR="00554B2F" w:rsidRPr="00884749" w:rsidRDefault="00554B2F" w:rsidP="006D202E">
            <w:pPr>
              <w:jc w:val="center"/>
              <w:rPr>
                <w:rFonts w:ascii="仿宋_GB2312" w:eastAsia="仿宋_GB2312" w:hAnsi="黑体"/>
              </w:rPr>
            </w:pPr>
            <w:r w:rsidRPr="00884749">
              <w:rPr>
                <w:rFonts w:ascii="仿宋_GB2312" w:eastAsia="仿宋_GB2312" w:hAnsi="黑体" w:hint="eastAsia"/>
              </w:rPr>
              <w:t>联系电话</w:t>
            </w:r>
          </w:p>
        </w:tc>
        <w:tc>
          <w:tcPr>
            <w:tcW w:w="3805" w:type="dxa"/>
            <w:gridSpan w:val="5"/>
            <w:vAlign w:val="center"/>
          </w:tcPr>
          <w:p w:rsidR="00554B2F" w:rsidRPr="00884749" w:rsidRDefault="00554B2F" w:rsidP="00033769">
            <w:pPr>
              <w:jc w:val="center"/>
              <w:rPr>
                <w:rFonts w:ascii="仿宋_GB2312" w:eastAsia="仿宋_GB2312"/>
              </w:rPr>
            </w:pPr>
          </w:p>
        </w:tc>
        <w:tc>
          <w:tcPr>
            <w:tcW w:w="124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rPr>
              <w:t>E-mail</w:t>
            </w: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68"/>
          <w:jc w:val="center"/>
        </w:trPr>
        <w:tc>
          <w:tcPr>
            <w:tcW w:w="463" w:type="dxa"/>
            <w:vMerge w:val="restart"/>
            <w:textDirection w:val="tbRlV"/>
            <w:vAlign w:val="center"/>
          </w:tcPr>
          <w:p w:rsidR="00554B2F" w:rsidRPr="00884749" w:rsidRDefault="00554B2F" w:rsidP="00033769">
            <w:pPr>
              <w:ind w:left="113" w:right="113"/>
              <w:jc w:val="center"/>
              <w:rPr>
                <w:rFonts w:ascii="仿宋_GB2312" w:eastAsia="仿宋_GB2312" w:hAnsi="黑体"/>
                <w:b/>
              </w:rPr>
            </w:pPr>
            <w:r w:rsidRPr="00884749">
              <w:rPr>
                <w:rFonts w:ascii="仿宋_GB2312" w:eastAsia="仿宋_GB2312" w:hAnsi="黑体" w:hint="eastAsia"/>
                <w:b/>
              </w:rPr>
              <w:lastRenderedPageBreak/>
              <w:t>校外导师</w:t>
            </w: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姓名</w:t>
            </w:r>
          </w:p>
        </w:tc>
        <w:tc>
          <w:tcPr>
            <w:tcW w:w="3805" w:type="dxa"/>
            <w:gridSpan w:val="5"/>
            <w:vAlign w:val="center"/>
          </w:tcPr>
          <w:p w:rsidR="00554B2F" w:rsidRPr="00884749" w:rsidRDefault="00554B2F" w:rsidP="00033769">
            <w:pPr>
              <w:jc w:val="center"/>
              <w:rPr>
                <w:rFonts w:ascii="仿宋_GB2312" w:eastAsia="仿宋_GB2312"/>
              </w:rPr>
            </w:pPr>
          </w:p>
        </w:tc>
        <w:tc>
          <w:tcPr>
            <w:tcW w:w="124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职务</w:t>
            </w:r>
            <w:r w:rsidRPr="00884749">
              <w:rPr>
                <w:rFonts w:ascii="仿宋_GB2312" w:eastAsia="仿宋_GB2312" w:hAnsi="黑体"/>
              </w:rPr>
              <w:t>/</w:t>
            </w:r>
            <w:r w:rsidRPr="00884749">
              <w:rPr>
                <w:rFonts w:ascii="仿宋_GB2312" w:eastAsia="仿宋_GB2312" w:hAnsi="黑体" w:hint="eastAsia"/>
              </w:rPr>
              <w:t>职称</w:t>
            </w:r>
          </w:p>
        </w:tc>
        <w:tc>
          <w:tcPr>
            <w:tcW w:w="2686" w:type="dxa"/>
            <w:vAlign w:val="center"/>
          </w:tcPr>
          <w:p w:rsidR="00554B2F" w:rsidRPr="00456072" w:rsidRDefault="00554B2F" w:rsidP="00033769">
            <w:pPr>
              <w:jc w:val="center"/>
              <w:rPr>
                <w:rFonts w:eastAsia="仿宋_GB2312"/>
              </w:rPr>
            </w:pPr>
          </w:p>
        </w:tc>
      </w:tr>
      <w:tr w:rsidR="00554B2F" w:rsidRPr="00884749" w:rsidTr="009D2C62">
        <w:trPr>
          <w:cantSplit/>
          <w:trHeight w:val="468"/>
          <w:jc w:val="center"/>
        </w:trPr>
        <w:tc>
          <w:tcPr>
            <w:tcW w:w="463" w:type="dxa"/>
            <w:vMerge/>
            <w:vAlign w:val="center"/>
          </w:tcPr>
          <w:p w:rsidR="00554B2F" w:rsidRPr="00884749" w:rsidRDefault="00554B2F" w:rsidP="00033769">
            <w:pPr>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所在单位</w:t>
            </w:r>
          </w:p>
        </w:tc>
        <w:tc>
          <w:tcPr>
            <w:tcW w:w="7737" w:type="dxa"/>
            <w:gridSpan w:val="7"/>
            <w:vAlign w:val="center"/>
          </w:tcPr>
          <w:p w:rsidR="00554B2F" w:rsidRPr="00456072" w:rsidRDefault="00554B2F" w:rsidP="00033769">
            <w:pPr>
              <w:rPr>
                <w:rFonts w:eastAsia="仿宋_GB2312"/>
              </w:rPr>
            </w:pPr>
          </w:p>
        </w:tc>
      </w:tr>
      <w:tr w:rsidR="00554B2F" w:rsidRPr="00884749" w:rsidTr="009D2C62">
        <w:trPr>
          <w:cantSplit/>
          <w:trHeight w:val="468"/>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rPr>
            </w:pP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联系电话</w:t>
            </w:r>
          </w:p>
        </w:tc>
        <w:tc>
          <w:tcPr>
            <w:tcW w:w="3805" w:type="dxa"/>
            <w:gridSpan w:val="5"/>
            <w:vAlign w:val="center"/>
          </w:tcPr>
          <w:p w:rsidR="00554B2F" w:rsidRPr="00884749" w:rsidRDefault="00554B2F" w:rsidP="00033769">
            <w:pPr>
              <w:jc w:val="center"/>
              <w:rPr>
                <w:rFonts w:ascii="仿宋_GB2312" w:eastAsia="仿宋_GB2312"/>
              </w:rPr>
            </w:pPr>
          </w:p>
        </w:tc>
        <w:tc>
          <w:tcPr>
            <w:tcW w:w="124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rPr>
              <w:t>E-mail</w:t>
            </w:r>
          </w:p>
        </w:tc>
        <w:tc>
          <w:tcPr>
            <w:tcW w:w="2686" w:type="dxa"/>
            <w:vAlign w:val="center"/>
          </w:tcPr>
          <w:p w:rsidR="00554B2F" w:rsidRPr="00884749" w:rsidRDefault="00554B2F" w:rsidP="00033769">
            <w:pPr>
              <w:jc w:val="center"/>
              <w:rPr>
                <w:rFonts w:ascii="仿宋_GB2312" w:eastAsia="仿宋_GB2312"/>
              </w:rPr>
            </w:pPr>
          </w:p>
        </w:tc>
      </w:tr>
      <w:tr w:rsidR="00554B2F" w:rsidRPr="00884749" w:rsidTr="00E66012">
        <w:trPr>
          <w:cantSplit/>
          <w:trHeight w:val="15388"/>
          <w:jc w:val="center"/>
        </w:trPr>
        <w:tc>
          <w:tcPr>
            <w:tcW w:w="9286" w:type="dxa"/>
            <w:gridSpan w:val="9"/>
          </w:tcPr>
          <w:p w:rsidR="00FB0365" w:rsidRPr="002F62C8" w:rsidRDefault="00554B2F" w:rsidP="00FB0365">
            <w:pPr>
              <w:numPr>
                <w:ilvl w:val="0"/>
                <w:numId w:val="13"/>
              </w:numPr>
              <w:spacing w:beforeLines="50" w:before="156"/>
              <w:rPr>
                <w:rFonts w:ascii="仿宋_GB2312" w:eastAsia="仿宋_GB2312" w:hAnsi="宋体"/>
                <w:b/>
                <w:sz w:val="24"/>
                <w:szCs w:val="24"/>
              </w:rPr>
            </w:pPr>
            <w:r w:rsidRPr="002F62C8">
              <w:rPr>
                <w:rFonts w:ascii="仿宋_GB2312" w:eastAsia="仿宋_GB2312" w:hAnsi="宋体" w:hint="eastAsia"/>
                <w:b/>
                <w:sz w:val="24"/>
                <w:szCs w:val="24"/>
              </w:rPr>
              <w:lastRenderedPageBreak/>
              <w:t>项目概述及前期基础</w:t>
            </w:r>
          </w:p>
          <w:p w:rsidR="00E66012" w:rsidRPr="00AA265A" w:rsidRDefault="00E66012" w:rsidP="00E66012">
            <w:pPr>
              <w:numPr>
                <w:ilvl w:val="0"/>
                <w:numId w:val="17"/>
              </w:numPr>
              <w:spacing w:beforeLines="50" w:before="156" w:line="360" w:lineRule="auto"/>
              <w:rPr>
                <w:rFonts w:ascii="仿宋" w:eastAsia="仿宋" w:hAnsi="仿宋" w:cs="宋体"/>
                <w:kern w:val="0"/>
                <w:sz w:val="24"/>
                <w:szCs w:val="24"/>
              </w:rPr>
            </w:pPr>
            <w:r w:rsidRPr="00AA265A">
              <w:rPr>
                <w:rFonts w:ascii="仿宋" w:eastAsia="仿宋" w:hAnsi="仿宋" w:cs="宋体" w:hint="eastAsia"/>
                <w:kern w:val="0"/>
                <w:sz w:val="24"/>
                <w:szCs w:val="24"/>
              </w:rPr>
              <w:t>项目前期背景</w:t>
            </w:r>
          </w:p>
          <w:p w:rsidR="00E66012" w:rsidRPr="00AA265A" w:rsidRDefault="00E66012" w:rsidP="00E66012">
            <w:pPr>
              <w:spacing w:beforeLines="50" w:before="156" w:line="360" w:lineRule="auto"/>
              <w:ind w:firstLineChars="200" w:firstLine="480"/>
              <w:rPr>
                <w:rFonts w:ascii="仿宋" w:eastAsia="仿宋" w:hAnsi="仿宋" w:cs="宋体"/>
                <w:kern w:val="0"/>
                <w:sz w:val="24"/>
                <w:szCs w:val="24"/>
              </w:rPr>
            </w:pPr>
            <w:r w:rsidRPr="00AA265A">
              <w:rPr>
                <w:rFonts w:ascii="仿宋" w:eastAsia="仿宋" w:hAnsi="仿宋" w:cs="宋体" w:hint="eastAsia"/>
                <w:kern w:val="0"/>
                <w:sz w:val="24"/>
                <w:szCs w:val="24"/>
              </w:rPr>
              <w:t>近年来随着Android技术的发展和移动终端的普及，社会上app的数量越来越多。</w:t>
            </w:r>
            <w:r w:rsidR="008968EF">
              <w:rPr>
                <w:rFonts w:ascii="仿宋" w:eastAsia="仿宋" w:hAnsi="仿宋" w:cs="宋体" w:hint="eastAsia"/>
                <w:kern w:val="0"/>
                <w:sz w:val="24"/>
                <w:szCs w:val="24"/>
              </w:rPr>
              <w:t>但是</w:t>
            </w:r>
            <w:r w:rsidRPr="00AA265A">
              <w:rPr>
                <w:rFonts w:ascii="仿宋" w:eastAsia="仿宋" w:hAnsi="仿宋" w:cs="宋体" w:hint="eastAsia"/>
                <w:kern w:val="0"/>
                <w:sz w:val="24"/>
                <w:szCs w:val="24"/>
              </w:rPr>
              <w:t>经市场调研和查阅资料得知，市面上缺少一款已经具有实用性的，让陌生人之间通过很微小的互帮互助来达到便利自己便利他人，从而让社会更加和谐的</w:t>
            </w:r>
            <w:r w:rsidR="00B40FE3" w:rsidRPr="00AA265A">
              <w:rPr>
                <w:rFonts w:ascii="仿宋" w:eastAsia="仿宋" w:hAnsi="仿宋" w:cs="宋体" w:hint="eastAsia"/>
                <w:kern w:val="0"/>
                <w:sz w:val="24"/>
                <w:szCs w:val="24"/>
              </w:rPr>
              <w:t>app</w:t>
            </w:r>
            <w:r w:rsidRPr="00AA265A">
              <w:rPr>
                <w:rFonts w:ascii="仿宋" w:eastAsia="仿宋" w:hAnsi="仿宋" w:cs="宋体" w:hint="eastAsia"/>
                <w:kern w:val="0"/>
                <w:sz w:val="24"/>
                <w:szCs w:val="24"/>
              </w:rPr>
              <w:t>。并且相关方面的调查问卷也指出，此类便利的app服务需求量很大，尤其是在校大学生，</w:t>
            </w:r>
            <w:r w:rsidR="008968EF">
              <w:rPr>
                <w:rFonts w:ascii="仿宋" w:eastAsia="仿宋" w:hAnsi="仿宋" w:cs="宋体" w:hint="eastAsia"/>
                <w:kern w:val="0"/>
                <w:sz w:val="24"/>
                <w:szCs w:val="24"/>
              </w:rPr>
              <w:t>需要帮助的时候</w:t>
            </w:r>
            <w:r w:rsidR="00305CF6">
              <w:rPr>
                <w:rFonts w:ascii="仿宋" w:eastAsia="仿宋" w:hAnsi="仿宋" w:cs="宋体" w:hint="eastAsia"/>
                <w:kern w:val="0"/>
                <w:sz w:val="24"/>
                <w:szCs w:val="24"/>
              </w:rPr>
              <w:t>很多</w:t>
            </w:r>
            <w:r w:rsidR="005147B7">
              <w:rPr>
                <w:rFonts w:ascii="仿宋" w:eastAsia="仿宋" w:hAnsi="仿宋" w:cs="宋体" w:hint="eastAsia"/>
                <w:kern w:val="0"/>
                <w:sz w:val="24"/>
                <w:szCs w:val="24"/>
              </w:rPr>
              <w:t>，愿意顺手帮助别人的也很多</w:t>
            </w:r>
            <w:r w:rsidR="00305CF6">
              <w:rPr>
                <w:rFonts w:ascii="仿宋" w:eastAsia="仿宋" w:hAnsi="仿宋" w:cs="宋体" w:hint="eastAsia"/>
                <w:kern w:val="0"/>
                <w:sz w:val="24"/>
                <w:szCs w:val="24"/>
              </w:rPr>
              <w:t>。这种线上互助的方式</w:t>
            </w:r>
            <w:r w:rsidRPr="00AA265A">
              <w:rPr>
                <w:rFonts w:ascii="仿宋" w:eastAsia="仿宋" w:hAnsi="仿宋" w:cs="宋体" w:hint="eastAsia"/>
                <w:kern w:val="0"/>
                <w:sz w:val="24"/>
                <w:szCs w:val="24"/>
              </w:rPr>
              <w:t>还有可能让彼此成为朋友，促进社会和谐发展，人人为我，我为人人。</w:t>
            </w:r>
          </w:p>
          <w:p w:rsidR="002540F2" w:rsidRDefault="00E66012" w:rsidP="002540F2">
            <w:pPr>
              <w:spacing w:beforeLines="50" w:before="156" w:line="360" w:lineRule="auto"/>
              <w:ind w:firstLineChars="200" w:firstLine="480"/>
              <w:rPr>
                <w:rFonts w:ascii="仿宋" w:eastAsia="仿宋" w:hAnsi="仿宋" w:cs="宋体"/>
                <w:kern w:val="0"/>
                <w:sz w:val="24"/>
                <w:szCs w:val="24"/>
              </w:rPr>
            </w:pPr>
            <w:r w:rsidRPr="00AA265A">
              <w:rPr>
                <w:rFonts w:ascii="仿宋" w:eastAsia="仿宋" w:hAnsi="仿宋" w:cs="宋体" w:hint="eastAsia"/>
                <w:kern w:val="0"/>
                <w:sz w:val="24"/>
                <w:szCs w:val="24"/>
              </w:rPr>
              <w:t>如果</w:t>
            </w:r>
            <w:r w:rsidR="005147B7">
              <w:rPr>
                <w:rFonts w:ascii="仿宋" w:eastAsia="仿宋" w:hAnsi="仿宋" w:cs="宋体" w:hint="eastAsia"/>
                <w:kern w:val="0"/>
                <w:sz w:val="24"/>
                <w:szCs w:val="24"/>
              </w:rPr>
              <w:t>你是一名重邮在校大学生，</w:t>
            </w:r>
            <w:r w:rsidRPr="00AA265A">
              <w:rPr>
                <w:rFonts w:ascii="仿宋" w:eastAsia="仿宋" w:hAnsi="仿宋" w:cs="宋体" w:hint="eastAsia"/>
                <w:kern w:val="0"/>
                <w:sz w:val="24"/>
                <w:szCs w:val="24"/>
              </w:rPr>
              <w:t>有没有过这样的经历：自己忙的不可开交或者身体很累不想动弹</w:t>
            </w:r>
            <w:r w:rsidR="008968EF">
              <w:rPr>
                <w:rFonts w:ascii="仿宋" w:eastAsia="仿宋" w:hAnsi="仿宋" w:cs="宋体" w:hint="eastAsia"/>
                <w:kern w:val="0"/>
                <w:sz w:val="24"/>
                <w:szCs w:val="24"/>
              </w:rPr>
              <w:t>，想吃</w:t>
            </w:r>
            <w:r w:rsidRPr="00AA265A">
              <w:rPr>
                <w:rFonts w:ascii="仿宋" w:eastAsia="仿宋" w:hAnsi="仿宋" w:cs="宋体" w:hint="eastAsia"/>
                <w:kern w:val="0"/>
                <w:sz w:val="24"/>
                <w:szCs w:val="24"/>
              </w:rPr>
              <w:t>校门外的某一家并没有外卖</w:t>
            </w:r>
            <w:r w:rsidR="008968EF">
              <w:rPr>
                <w:rFonts w:ascii="仿宋" w:eastAsia="仿宋" w:hAnsi="仿宋" w:cs="宋体" w:hint="eastAsia"/>
                <w:kern w:val="0"/>
                <w:sz w:val="24"/>
                <w:szCs w:val="24"/>
              </w:rPr>
              <w:t>业务的鸡排，</w:t>
            </w:r>
            <w:r w:rsidRPr="00AA265A">
              <w:rPr>
                <w:rFonts w:ascii="仿宋" w:eastAsia="仿宋" w:hAnsi="仿宋" w:cs="宋体" w:hint="eastAsia"/>
                <w:kern w:val="0"/>
                <w:sz w:val="24"/>
                <w:szCs w:val="24"/>
              </w:rPr>
              <w:t>或者是山下的某个街边名小吃</w:t>
            </w:r>
            <w:r w:rsidR="008968EF" w:rsidRPr="00AA265A">
              <w:rPr>
                <w:rFonts w:ascii="仿宋" w:eastAsia="仿宋" w:hAnsi="仿宋" w:cs="宋体" w:hint="eastAsia"/>
                <w:kern w:val="0"/>
                <w:sz w:val="24"/>
                <w:szCs w:val="24"/>
              </w:rPr>
              <w:t>的时候</w:t>
            </w:r>
            <w:r w:rsidRPr="00AA265A">
              <w:rPr>
                <w:rFonts w:ascii="仿宋" w:eastAsia="仿宋" w:hAnsi="仿宋" w:cs="宋体" w:hint="eastAsia"/>
                <w:kern w:val="0"/>
                <w:sz w:val="24"/>
                <w:szCs w:val="24"/>
              </w:rPr>
              <w:t>，你是不是会想会不会有</w:t>
            </w:r>
            <w:r w:rsidR="008968EF">
              <w:rPr>
                <w:rFonts w:ascii="仿宋" w:eastAsia="仿宋" w:hAnsi="仿宋" w:cs="宋体" w:hint="eastAsia"/>
                <w:kern w:val="0"/>
                <w:sz w:val="24"/>
                <w:szCs w:val="24"/>
              </w:rPr>
              <w:t>一个校友同学能顺经过那里，或者就在附近，或者想要帮你绕过去</w:t>
            </w:r>
            <w:r w:rsidRPr="00AA265A">
              <w:rPr>
                <w:rFonts w:ascii="仿宋" w:eastAsia="仿宋" w:hAnsi="仿宋" w:cs="宋体" w:hint="eastAsia"/>
                <w:kern w:val="0"/>
                <w:sz w:val="24"/>
                <w:szCs w:val="24"/>
              </w:rPr>
              <w:t>买到，送到寝室或者楼栋下？</w:t>
            </w:r>
          </w:p>
          <w:p w:rsidR="00E66012" w:rsidRPr="00AA265A" w:rsidRDefault="00E66012" w:rsidP="002540F2">
            <w:pPr>
              <w:spacing w:beforeLines="50" w:before="156" w:line="360" w:lineRule="auto"/>
              <w:ind w:firstLineChars="200" w:firstLine="480"/>
              <w:rPr>
                <w:rFonts w:ascii="仿宋" w:eastAsia="仿宋" w:hAnsi="仿宋" w:cs="宋体"/>
                <w:kern w:val="0"/>
                <w:sz w:val="24"/>
                <w:szCs w:val="24"/>
              </w:rPr>
            </w:pPr>
            <w:r w:rsidRPr="00AA265A">
              <w:rPr>
                <w:rFonts w:ascii="仿宋" w:eastAsia="仿宋" w:hAnsi="仿宋" w:cs="宋体" w:hint="eastAsia"/>
                <w:kern w:val="0"/>
                <w:sz w:val="24"/>
                <w:szCs w:val="24"/>
              </w:rPr>
              <w:t>如果你是一个技术宅，或者经常加班到深夜，时间短缺或者不爱出门的你，身边突然缺少了某种生活必需品，或者肚子很痛急需某种药品，你是不是会想是不是有一个人可以顺便快速的帮助你带一件回来呢？等等这些需求与想</w:t>
            </w:r>
            <w:r w:rsidR="003176DE">
              <w:rPr>
                <w:rFonts w:ascii="仿宋" w:eastAsia="仿宋" w:hAnsi="仿宋" w:cs="宋体" w:hint="eastAsia"/>
                <w:kern w:val="0"/>
                <w:sz w:val="24"/>
                <w:szCs w:val="24"/>
              </w:rPr>
              <w:t>法，无时无刻不充斥在我们生活的方方面面，每个人都会需要帮助，一把伞</w:t>
            </w:r>
            <w:r w:rsidRPr="00AA265A">
              <w:rPr>
                <w:rFonts w:ascii="仿宋" w:eastAsia="仿宋" w:hAnsi="仿宋" w:cs="宋体" w:hint="eastAsia"/>
                <w:kern w:val="0"/>
                <w:sz w:val="24"/>
                <w:szCs w:val="24"/>
              </w:rPr>
              <w:t>的捎带，一次顺路的接送，我们通过赠送爱心的方式，并不是想让人们通过这种方式盈利，而是一个推波助澜的作用，让人们更加乐意去帮助，去给别人带了一点温暖。</w:t>
            </w:r>
          </w:p>
          <w:p w:rsidR="000425EB" w:rsidRDefault="00E66012" w:rsidP="000425EB">
            <w:pPr>
              <w:numPr>
                <w:ilvl w:val="0"/>
                <w:numId w:val="17"/>
              </w:numPr>
              <w:spacing w:beforeLines="50" w:before="156" w:line="360" w:lineRule="auto"/>
              <w:rPr>
                <w:rFonts w:ascii="仿宋" w:eastAsia="仿宋" w:hAnsi="仿宋" w:cs="宋体"/>
                <w:kern w:val="0"/>
                <w:sz w:val="24"/>
                <w:szCs w:val="24"/>
              </w:rPr>
            </w:pPr>
            <w:r w:rsidRPr="00AA265A">
              <w:rPr>
                <w:rFonts w:ascii="仿宋" w:eastAsia="仿宋" w:hAnsi="仿宋" w:cs="宋体" w:hint="eastAsia"/>
                <w:kern w:val="0"/>
                <w:sz w:val="24"/>
                <w:szCs w:val="24"/>
              </w:rPr>
              <w:t>项目服务与功能</w:t>
            </w:r>
            <w:r w:rsidRPr="000425EB">
              <w:rPr>
                <w:rFonts w:ascii="仿宋" w:eastAsia="仿宋" w:hAnsi="仿宋" w:cs="宋体" w:hint="eastAsia"/>
                <w:kern w:val="0"/>
                <w:sz w:val="24"/>
                <w:szCs w:val="24"/>
              </w:rPr>
              <w:t>概述</w:t>
            </w:r>
          </w:p>
          <w:p w:rsidR="00E66012" w:rsidRPr="000425EB" w:rsidRDefault="00C8137D" w:rsidP="000425EB">
            <w:pPr>
              <w:spacing w:beforeLines="50" w:before="156" w:line="360" w:lineRule="auto"/>
              <w:rPr>
                <w:rFonts w:ascii="仿宋" w:eastAsia="仿宋" w:hAnsi="仿宋" w:cs="宋体"/>
                <w:kern w:val="0"/>
                <w:sz w:val="24"/>
                <w:szCs w:val="24"/>
              </w:rPr>
            </w:pPr>
            <w:r>
              <w:rPr>
                <w:rFonts w:ascii="仿宋" w:eastAsia="仿宋" w:hAnsi="仿宋" w:cs="宋体" w:hint="eastAsia"/>
                <w:kern w:val="0"/>
                <w:sz w:val="24"/>
                <w:szCs w:val="24"/>
              </w:rPr>
              <w:t>need</w:t>
            </w:r>
            <w:r>
              <w:rPr>
                <w:rFonts w:ascii="仿宋" w:eastAsia="仿宋" w:hAnsi="仿宋" w:cs="宋体"/>
                <w:kern w:val="0"/>
                <w:sz w:val="24"/>
                <w:szCs w:val="24"/>
              </w:rPr>
              <w:t xml:space="preserve"> U </w:t>
            </w:r>
            <w:r w:rsidR="00B40FE3" w:rsidRPr="00AA265A">
              <w:rPr>
                <w:rFonts w:ascii="仿宋" w:eastAsia="仿宋" w:hAnsi="仿宋" w:cs="宋体" w:hint="eastAsia"/>
                <w:kern w:val="0"/>
                <w:sz w:val="24"/>
                <w:szCs w:val="24"/>
              </w:rPr>
              <w:t>app</w:t>
            </w:r>
            <w:r w:rsidR="00E66012" w:rsidRPr="000425EB">
              <w:rPr>
                <w:rFonts w:ascii="仿宋" w:eastAsia="仿宋" w:hAnsi="仿宋" w:cs="宋体" w:hint="eastAsia"/>
                <w:kern w:val="0"/>
                <w:sz w:val="24"/>
                <w:szCs w:val="24"/>
              </w:rPr>
              <w:t xml:space="preserve">会实现以下功能： </w:t>
            </w:r>
          </w:p>
          <w:p w:rsidR="00E66012" w:rsidRPr="00AA265A" w:rsidRDefault="00E66012" w:rsidP="00E66012">
            <w:pPr>
              <w:numPr>
                <w:ilvl w:val="1"/>
                <w:numId w:val="13"/>
              </w:numPr>
              <w:spacing w:beforeLines="50" w:before="156" w:line="360" w:lineRule="auto"/>
              <w:rPr>
                <w:rFonts w:ascii="仿宋" w:eastAsia="仿宋" w:hAnsi="仿宋" w:cs="宋体"/>
                <w:kern w:val="0"/>
                <w:sz w:val="24"/>
                <w:szCs w:val="24"/>
              </w:rPr>
            </w:pPr>
            <w:r w:rsidRPr="00AA265A">
              <w:rPr>
                <w:rFonts w:ascii="仿宋" w:eastAsia="仿宋" w:hAnsi="仿宋" w:cs="宋体" w:hint="eastAsia"/>
                <w:kern w:val="0"/>
                <w:sz w:val="24"/>
                <w:szCs w:val="24"/>
              </w:rPr>
              <w:t>用户通过登录自己的信息，可以发布自己需要的帮助</w:t>
            </w:r>
          </w:p>
          <w:p w:rsidR="00E66012" w:rsidRPr="00E66012" w:rsidRDefault="00E66012" w:rsidP="00E66012">
            <w:pPr>
              <w:numPr>
                <w:ilvl w:val="1"/>
                <w:numId w:val="13"/>
              </w:numPr>
              <w:spacing w:beforeLines="50" w:before="156" w:line="360" w:lineRule="auto"/>
              <w:rPr>
                <w:rFonts w:ascii="仿宋" w:eastAsia="仿宋" w:hAnsi="仿宋" w:cs="宋体"/>
                <w:kern w:val="0"/>
                <w:sz w:val="24"/>
                <w:szCs w:val="24"/>
              </w:rPr>
            </w:pPr>
            <w:r w:rsidRPr="00AA265A">
              <w:rPr>
                <w:rFonts w:ascii="仿宋" w:eastAsia="仿宋" w:hAnsi="仿宋" w:cs="宋体" w:hint="eastAsia"/>
                <w:kern w:val="0"/>
                <w:sz w:val="24"/>
                <w:szCs w:val="24"/>
              </w:rPr>
              <w:t>用户可根据自己的实际情况浏览当前情况下的求助信息，选择</w:t>
            </w:r>
            <w:r w:rsidR="003176DE">
              <w:rPr>
                <w:rFonts w:ascii="仿宋" w:eastAsia="仿宋" w:hAnsi="仿宋" w:cs="宋体" w:hint="eastAsia"/>
                <w:kern w:val="0"/>
                <w:sz w:val="24"/>
                <w:szCs w:val="24"/>
              </w:rPr>
              <w:t>性</w:t>
            </w:r>
            <w:r w:rsidRPr="00AA265A">
              <w:rPr>
                <w:rFonts w:ascii="仿宋" w:eastAsia="仿宋" w:hAnsi="仿宋" w:cs="宋体" w:hint="eastAsia"/>
                <w:kern w:val="0"/>
                <w:sz w:val="24"/>
                <w:szCs w:val="24"/>
              </w:rPr>
              <w:t>帮助</w:t>
            </w:r>
            <w:r w:rsidR="003176DE">
              <w:rPr>
                <w:rFonts w:ascii="仿宋" w:eastAsia="仿宋" w:hAnsi="仿宋" w:cs="宋体" w:hint="eastAsia"/>
                <w:kern w:val="0"/>
                <w:sz w:val="24"/>
                <w:szCs w:val="24"/>
              </w:rPr>
              <w:t>他人</w:t>
            </w:r>
          </w:p>
          <w:p w:rsidR="00E66012" w:rsidRPr="00AA265A" w:rsidRDefault="00E66012" w:rsidP="00E66012">
            <w:pPr>
              <w:numPr>
                <w:ilvl w:val="1"/>
                <w:numId w:val="13"/>
              </w:numPr>
              <w:spacing w:beforeLines="50" w:before="156" w:line="360" w:lineRule="auto"/>
              <w:rPr>
                <w:rFonts w:ascii="仿宋" w:eastAsia="仿宋" w:hAnsi="仿宋" w:cs="宋体"/>
                <w:kern w:val="0"/>
                <w:sz w:val="24"/>
                <w:szCs w:val="24"/>
              </w:rPr>
            </w:pPr>
            <w:r w:rsidRPr="00AA265A">
              <w:rPr>
                <w:rFonts w:ascii="仿宋" w:eastAsia="仿宋" w:hAnsi="仿宋" w:cs="宋体" w:hint="eastAsia"/>
                <w:kern w:val="0"/>
                <w:sz w:val="24"/>
                <w:szCs w:val="24"/>
              </w:rPr>
              <w:t>用户之间可以通过交流了解对方，甚至可以交朋友</w:t>
            </w:r>
          </w:p>
          <w:p w:rsidR="00E66012" w:rsidRDefault="00E66012" w:rsidP="00E66012">
            <w:pPr>
              <w:numPr>
                <w:ilvl w:val="1"/>
                <w:numId w:val="13"/>
              </w:numPr>
              <w:spacing w:beforeLines="50" w:before="156" w:line="360" w:lineRule="auto"/>
              <w:rPr>
                <w:rFonts w:ascii="仿宋" w:eastAsia="仿宋" w:hAnsi="仿宋" w:cs="宋体"/>
                <w:kern w:val="0"/>
                <w:sz w:val="24"/>
                <w:szCs w:val="24"/>
              </w:rPr>
            </w:pPr>
            <w:r w:rsidRPr="00AA265A">
              <w:rPr>
                <w:rFonts w:ascii="仿宋" w:eastAsia="仿宋" w:hAnsi="仿宋" w:cs="宋体" w:hint="eastAsia"/>
                <w:kern w:val="0"/>
                <w:sz w:val="24"/>
                <w:szCs w:val="24"/>
              </w:rPr>
              <w:t>用户可以根据自己等级的多少享受不一样的福利</w:t>
            </w:r>
          </w:p>
          <w:p w:rsidR="00327388" w:rsidRPr="00491F43" w:rsidRDefault="00491F43" w:rsidP="00491F43">
            <w:pPr>
              <w:numPr>
                <w:ilvl w:val="1"/>
                <w:numId w:val="13"/>
              </w:numPr>
              <w:spacing w:beforeLines="50" w:before="156" w:line="360" w:lineRule="auto"/>
              <w:rPr>
                <w:rFonts w:ascii="仿宋" w:eastAsia="仿宋" w:hAnsi="仿宋" w:cs="宋体"/>
                <w:kern w:val="0"/>
                <w:sz w:val="24"/>
                <w:szCs w:val="24"/>
              </w:rPr>
            </w:pPr>
            <w:r>
              <w:rPr>
                <w:rFonts w:ascii="仿宋" w:eastAsia="仿宋" w:hAnsi="仿宋" w:cs="宋体" w:hint="eastAsia"/>
                <w:kern w:val="0"/>
                <w:sz w:val="24"/>
                <w:szCs w:val="24"/>
              </w:rPr>
              <w:t>实名认证解决安全性的问题，保证一个人只有一个账号</w:t>
            </w:r>
          </w:p>
          <w:p w:rsidR="00EB0FA0" w:rsidRPr="00677233" w:rsidRDefault="00EB0FA0" w:rsidP="00EB0FA0">
            <w:pPr>
              <w:spacing w:beforeLines="50" w:before="156"/>
              <w:rPr>
                <w:rFonts w:ascii="仿宋_GB2312" w:eastAsia="仿宋_GB2312" w:hint="eastAsia"/>
              </w:rPr>
            </w:pPr>
          </w:p>
        </w:tc>
      </w:tr>
      <w:tr w:rsidR="00554B2F" w:rsidRPr="00884749" w:rsidTr="0017642E">
        <w:trPr>
          <w:jc w:val="center"/>
        </w:trPr>
        <w:tc>
          <w:tcPr>
            <w:tcW w:w="9286" w:type="dxa"/>
            <w:gridSpan w:val="9"/>
          </w:tcPr>
          <w:p w:rsidR="009911E3" w:rsidRDefault="002540F2" w:rsidP="00CA21CD">
            <w:pPr>
              <w:spacing w:beforeLines="50" w:before="156" w:line="360" w:lineRule="auto"/>
              <w:ind w:firstLineChars="200" w:firstLine="480"/>
              <w:rPr>
                <w:rFonts w:ascii="仿宋" w:eastAsia="仿宋" w:hAnsi="仿宋" w:cs="宋体"/>
                <w:kern w:val="0"/>
                <w:sz w:val="24"/>
                <w:szCs w:val="24"/>
              </w:rPr>
            </w:pPr>
            <w:r w:rsidRPr="00AA265A">
              <w:rPr>
                <w:rFonts w:ascii="仿宋" w:eastAsia="仿宋" w:hAnsi="仿宋" w:cs="宋体" w:hint="eastAsia"/>
                <w:kern w:val="0"/>
                <w:sz w:val="24"/>
                <w:szCs w:val="24"/>
              </w:rPr>
              <w:lastRenderedPageBreak/>
              <w:t>详细的项目计划与阐述请见下文介绍。当今社会确实很需要一个这样的app</w:t>
            </w:r>
            <w:r w:rsidR="00E1752D">
              <w:rPr>
                <w:rFonts w:ascii="仿宋" w:eastAsia="仿宋" w:hAnsi="仿宋" w:cs="宋体" w:hint="eastAsia"/>
                <w:kern w:val="0"/>
                <w:sz w:val="24"/>
                <w:szCs w:val="24"/>
              </w:rPr>
              <w:t>，</w:t>
            </w:r>
            <w:r w:rsidRPr="00AA265A">
              <w:rPr>
                <w:rFonts w:ascii="仿宋" w:eastAsia="仿宋" w:hAnsi="仿宋" w:cs="宋体" w:hint="eastAsia"/>
                <w:kern w:val="0"/>
                <w:sz w:val="24"/>
                <w:szCs w:val="24"/>
              </w:rPr>
              <w:t>互帮互助增加陌生人之间的联系与信任，潜移默化的改变一些社会不好的现状。而我们的</w:t>
            </w:r>
            <w:r w:rsidR="00C8137D">
              <w:rPr>
                <w:rFonts w:ascii="仿宋" w:eastAsia="仿宋" w:hAnsi="仿宋" w:cs="宋体" w:hint="eastAsia"/>
                <w:kern w:val="0"/>
                <w:sz w:val="24"/>
                <w:szCs w:val="24"/>
              </w:rPr>
              <w:t>need</w:t>
            </w:r>
            <w:r w:rsidR="00C8137D">
              <w:rPr>
                <w:rFonts w:ascii="仿宋" w:eastAsia="仿宋" w:hAnsi="仿宋" w:cs="宋体"/>
                <w:kern w:val="0"/>
                <w:sz w:val="24"/>
                <w:szCs w:val="24"/>
              </w:rPr>
              <w:t xml:space="preserve"> U</w:t>
            </w:r>
            <w:r w:rsidRPr="00AA265A">
              <w:rPr>
                <w:rFonts w:ascii="仿宋" w:eastAsia="仿宋" w:hAnsi="仿宋" w:cs="宋体" w:hint="eastAsia"/>
                <w:kern w:val="0"/>
                <w:sz w:val="24"/>
                <w:szCs w:val="24"/>
              </w:rPr>
              <w:t>正是这样一个集爱心帮助与实际需求，并融合部分公益事业的</w:t>
            </w:r>
            <w:r w:rsidR="000425EB">
              <w:rPr>
                <w:rFonts w:ascii="仿宋" w:eastAsia="仿宋" w:hAnsi="仿宋" w:cs="宋体" w:hint="eastAsia"/>
                <w:kern w:val="0"/>
                <w:sz w:val="24"/>
                <w:szCs w:val="24"/>
              </w:rPr>
              <w:t>服务</w:t>
            </w:r>
            <w:r w:rsidRPr="00AA265A">
              <w:rPr>
                <w:rFonts w:ascii="仿宋" w:eastAsia="仿宋" w:hAnsi="仿宋" w:cs="宋体" w:hint="eastAsia"/>
                <w:kern w:val="0"/>
                <w:sz w:val="24"/>
                <w:szCs w:val="24"/>
              </w:rPr>
              <w:t>平台。</w:t>
            </w:r>
          </w:p>
          <w:p w:rsidR="002D7EA7" w:rsidRDefault="002D7EA7" w:rsidP="002D7EA7">
            <w:pPr>
              <w:numPr>
                <w:ilvl w:val="0"/>
                <w:numId w:val="17"/>
              </w:numPr>
              <w:spacing w:beforeLines="50" w:before="156" w:line="360" w:lineRule="auto"/>
              <w:rPr>
                <w:rFonts w:ascii="仿宋" w:eastAsia="仿宋" w:hAnsi="仿宋" w:cs="宋体"/>
                <w:kern w:val="0"/>
                <w:sz w:val="24"/>
                <w:szCs w:val="24"/>
              </w:rPr>
            </w:pPr>
            <w:r>
              <w:rPr>
                <w:rFonts w:ascii="仿宋" w:eastAsia="仿宋" w:hAnsi="仿宋" w:cs="宋体" w:hint="eastAsia"/>
                <w:kern w:val="0"/>
                <w:sz w:val="24"/>
                <w:szCs w:val="24"/>
              </w:rPr>
              <w:t>need</w:t>
            </w:r>
            <w:r>
              <w:rPr>
                <w:rFonts w:ascii="仿宋" w:eastAsia="仿宋" w:hAnsi="仿宋" w:cs="宋体"/>
                <w:kern w:val="0"/>
                <w:sz w:val="24"/>
                <w:szCs w:val="24"/>
              </w:rPr>
              <w:t xml:space="preserve"> U </w:t>
            </w:r>
            <w:r>
              <w:rPr>
                <w:rFonts w:ascii="仿宋" w:eastAsia="仿宋" w:hAnsi="仿宋" w:cs="宋体" w:hint="eastAsia"/>
                <w:kern w:val="0"/>
                <w:sz w:val="24"/>
                <w:szCs w:val="24"/>
              </w:rPr>
              <w:t>图标</w:t>
            </w:r>
          </w:p>
          <w:p w:rsidR="002D7EA7" w:rsidRDefault="00157926" w:rsidP="002D7EA7">
            <w:pPr>
              <w:spacing w:beforeLines="50" w:before="156" w:line="360" w:lineRule="auto"/>
              <w:ind w:left="360" w:firstLineChars="1000" w:firstLine="2400"/>
              <w:rPr>
                <w:rFonts w:ascii="仿宋" w:eastAsia="仿宋" w:hAnsi="仿宋" w:cs="宋体"/>
                <w:kern w:val="0"/>
                <w:sz w:val="24"/>
                <w:szCs w:val="24"/>
              </w:rPr>
            </w:pPr>
            <w:r>
              <w:rPr>
                <w:rFonts w:ascii="仿宋" w:eastAsia="仿宋" w:hAnsi="仿宋" w:cs="宋体"/>
                <w:noProof/>
                <w:kern w:val="0"/>
                <w:sz w:val="24"/>
                <w:szCs w:val="24"/>
              </w:rPr>
              <w:drawing>
                <wp:inline distT="0" distB="0" distL="0" distR="0">
                  <wp:extent cx="1047750" cy="1047750"/>
                  <wp:effectExtent l="0" t="0" r="0" b="0"/>
                  <wp:docPr id="1" name="图片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2D7EA7" w:rsidRDefault="002D7EA7" w:rsidP="002D7EA7">
            <w:pPr>
              <w:numPr>
                <w:ilvl w:val="0"/>
                <w:numId w:val="17"/>
              </w:numPr>
              <w:spacing w:beforeLines="50" w:before="156" w:line="360" w:lineRule="auto"/>
              <w:rPr>
                <w:rFonts w:ascii="仿宋" w:eastAsia="仿宋" w:hAnsi="仿宋" w:cs="宋体"/>
                <w:kern w:val="0"/>
                <w:sz w:val="24"/>
                <w:szCs w:val="24"/>
              </w:rPr>
            </w:pPr>
            <w:r>
              <w:rPr>
                <w:rFonts w:ascii="仿宋" w:eastAsia="仿宋" w:hAnsi="仿宋" w:cs="宋体" w:hint="eastAsia"/>
                <w:kern w:val="0"/>
                <w:sz w:val="24"/>
                <w:szCs w:val="24"/>
              </w:rPr>
              <w:t>need</w:t>
            </w:r>
            <w:r>
              <w:rPr>
                <w:rFonts w:ascii="仿宋" w:eastAsia="仿宋" w:hAnsi="仿宋" w:cs="宋体"/>
                <w:kern w:val="0"/>
                <w:sz w:val="24"/>
                <w:szCs w:val="24"/>
              </w:rPr>
              <w:t xml:space="preserve"> U </w:t>
            </w:r>
            <w:r w:rsidR="00CD091E">
              <w:rPr>
                <w:rFonts w:ascii="仿宋" w:eastAsia="仿宋" w:hAnsi="仿宋" w:cs="宋体" w:hint="eastAsia"/>
                <w:kern w:val="0"/>
                <w:sz w:val="24"/>
                <w:szCs w:val="24"/>
              </w:rPr>
              <w:t>主页和侧栏示意图：（暂时）</w:t>
            </w:r>
          </w:p>
          <w:p w:rsidR="002D7EA7" w:rsidRPr="00562CB6" w:rsidRDefault="00157926" w:rsidP="00CD091E">
            <w:pPr>
              <w:spacing w:beforeLines="50" w:before="156" w:line="360" w:lineRule="auto"/>
              <w:rPr>
                <w:rFonts w:ascii="仿宋" w:eastAsia="仿宋" w:hAnsi="仿宋" w:cs="宋体"/>
                <w:kern w:val="0"/>
                <w:sz w:val="24"/>
                <w:szCs w:val="24"/>
              </w:rPr>
            </w:pPr>
            <w:r>
              <w:rPr>
                <w:rFonts w:ascii="仿宋" w:eastAsia="仿宋" w:hAnsi="仿宋" w:cs="宋体"/>
                <w:noProof/>
                <w:kern w:val="0"/>
                <w:sz w:val="24"/>
                <w:szCs w:val="24"/>
              </w:rPr>
              <w:drawing>
                <wp:inline distT="0" distB="0" distL="0" distR="0">
                  <wp:extent cx="1695450" cy="3000375"/>
                  <wp:effectExtent l="0" t="0" r="0" b="9525"/>
                  <wp:docPr id="2" name="图片 2" descr="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主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3000375"/>
                          </a:xfrm>
                          <a:prstGeom prst="rect">
                            <a:avLst/>
                          </a:prstGeom>
                          <a:noFill/>
                          <a:ln>
                            <a:noFill/>
                          </a:ln>
                        </pic:spPr>
                      </pic:pic>
                    </a:graphicData>
                  </a:graphic>
                </wp:inline>
              </w:drawing>
            </w:r>
            <w:r w:rsidR="002D7EA7">
              <w:rPr>
                <w:rFonts w:ascii="仿宋" w:eastAsia="仿宋" w:hAnsi="仿宋" w:cs="宋体"/>
                <w:kern w:val="0"/>
                <w:sz w:val="24"/>
                <w:szCs w:val="24"/>
              </w:rPr>
              <w:t xml:space="preserve"> </w:t>
            </w:r>
            <w:r w:rsidR="00CD091E">
              <w:rPr>
                <w:rFonts w:ascii="仿宋" w:eastAsia="仿宋" w:hAnsi="仿宋" w:cs="宋体"/>
                <w:kern w:val="0"/>
                <w:sz w:val="24"/>
                <w:szCs w:val="24"/>
              </w:rPr>
              <w:t xml:space="preserve">   </w:t>
            </w:r>
            <w:r w:rsidR="002D7EA7">
              <w:rPr>
                <w:rFonts w:ascii="仿宋" w:eastAsia="仿宋" w:hAnsi="仿宋" w:cs="宋体"/>
                <w:kern w:val="0"/>
                <w:sz w:val="24"/>
                <w:szCs w:val="24"/>
              </w:rPr>
              <w:t xml:space="preserve"> </w:t>
            </w:r>
            <w:r>
              <w:rPr>
                <w:rFonts w:ascii="仿宋" w:eastAsia="仿宋" w:hAnsi="仿宋" w:cs="宋体"/>
                <w:noProof/>
                <w:kern w:val="0"/>
                <w:sz w:val="24"/>
                <w:szCs w:val="24"/>
              </w:rPr>
              <w:drawing>
                <wp:inline distT="0" distB="0" distL="0" distR="0">
                  <wp:extent cx="1685925" cy="3000375"/>
                  <wp:effectExtent l="0" t="0" r="9525" b="9525"/>
                  <wp:docPr id="3" name="图片 3" descr="主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主页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3000375"/>
                          </a:xfrm>
                          <a:prstGeom prst="rect">
                            <a:avLst/>
                          </a:prstGeom>
                          <a:noFill/>
                          <a:ln>
                            <a:noFill/>
                          </a:ln>
                        </pic:spPr>
                      </pic:pic>
                    </a:graphicData>
                  </a:graphic>
                </wp:inline>
              </w:drawing>
            </w:r>
            <w:r w:rsidR="00CD091E">
              <w:rPr>
                <w:rFonts w:ascii="仿宋" w:eastAsia="仿宋" w:hAnsi="仿宋" w:cs="宋体"/>
                <w:kern w:val="0"/>
                <w:sz w:val="24"/>
                <w:szCs w:val="24"/>
              </w:rPr>
              <w:t xml:space="preserve">    </w:t>
            </w:r>
            <w:r>
              <w:rPr>
                <w:rFonts w:ascii="仿宋" w:eastAsia="仿宋" w:hAnsi="仿宋" w:cs="宋体"/>
                <w:noProof/>
                <w:kern w:val="0"/>
                <w:sz w:val="24"/>
                <w:szCs w:val="24"/>
              </w:rPr>
              <w:drawing>
                <wp:inline distT="0" distB="0" distL="0" distR="0">
                  <wp:extent cx="1676400" cy="3000375"/>
                  <wp:effectExtent l="0" t="0" r="0" b="9525"/>
                  <wp:docPr id="4" name="图片 4" descr="侧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侧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000375"/>
                          </a:xfrm>
                          <a:prstGeom prst="rect">
                            <a:avLst/>
                          </a:prstGeom>
                          <a:noFill/>
                          <a:ln>
                            <a:noFill/>
                          </a:ln>
                        </pic:spPr>
                      </pic:pic>
                    </a:graphicData>
                  </a:graphic>
                </wp:inline>
              </w:drawing>
            </w:r>
          </w:p>
          <w:p w:rsidR="00554B2F" w:rsidRPr="00AA265A" w:rsidRDefault="00554B2F" w:rsidP="007158FB">
            <w:pPr>
              <w:spacing w:beforeLines="50" w:before="156"/>
              <w:rPr>
                <w:rFonts w:ascii="仿宋" w:eastAsia="仿宋" w:hAnsi="仿宋" w:cs="宋体"/>
                <w:kern w:val="0"/>
                <w:sz w:val="24"/>
                <w:szCs w:val="24"/>
              </w:rPr>
            </w:pPr>
            <w:r w:rsidRPr="00AA265A">
              <w:rPr>
                <w:rFonts w:ascii="仿宋" w:eastAsia="仿宋" w:hAnsi="仿宋" w:cs="宋体" w:hint="eastAsia"/>
                <w:kern w:val="0"/>
                <w:sz w:val="24"/>
                <w:szCs w:val="24"/>
              </w:rPr>
              <w:t>二、</w:t>
            </w:r>
            <w:r w:rsidRPr="002F62C8">
              <w:rPr>
                <w:rFonts w:ascii="仿宋_GB2312" w:eastAsia="仿宋_GB2312" w:hAnsi="宋体" w:hint="eastAsia"/>
                <w:b/>
                <w:sz w:val="24"/>
                <w:szCs w:val="24"/>
              </w:rPr>
              <w:t>市场分析及定位</w:t>
            </w:r>
            <w:r w:rsidR="0022280F" w:rsidRPr="00824AF7">
              <w:rPr>
                <w:rFonts w:ascii="仿宋_GB2312" w:eastAsia="仿宋_GB2312" w:hAnsi="宋体" w:hint="eastAsia"/>
                <w:b/>
                <w:szCs w:val="21"/>
              </w:rPr>
              <w:t xml:space="preserve"> </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2.1市场机会</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ab/>
              <w:t>花要叶扶，人要人帮。学会寻求帮助以及去帮助他人是人际交往当中的必修课，是社会文明安定的重要标志。</w:t>
            </w:r>
            <w:r w:rsidR="00C8137D">
              <w:rPr>
                <w:rFonts w:ascii="仿宋" w:eastAsia="仿宋" w:hAnsi="仿宋" w:hint="eastAsia"/>
                <w:sz w:val="24"/>
                <w:szCs w:val="24"/>
              </w:rPr>
              <w:t>在被调查的205人中</w:t>
            </w:r>
            <w:r w:rsidRPr="00E513CD">
              <w:rPr>
                <w:rFonts w:ascii="仿宋" w:eastAsia="仿宋" w:hAnsi="仿宋" w:hint="eastAsia"/>
                <w:sz w:val="24"/>
                <w:szCs w:val="24"/>
              </w:rPr>
              <w:t>，我们发现接受过他人帮助的人数占调查总数的100%，为他人提供过帮助的人数占</w:t>
            </w:r>
            <w:r w:rsidR="003A1ABE">
              <w:rPr>
                <w:rFonts w:ascii="仿宋" w:eastAsia="仿宋" w:hAnsi="仿宋" w:hint="eastAsia"/>
                <w:sz w:val="24"/>
                <w:szCs w:val="24"/>
              </w:rPr>
              <w:t>97.6</w:t>
            </w:r>
            <w:r w:rsidRPr="00E513CD">
              <w:rPr>
                <w:rFonts w:ascii="仿宋" w:eastAsia="仿宋" w:hAnsi="仿宋" w:hint="eastAsia"/>
                <w:sz w:val="24"/>
                <w:szCs w:val="24"/>
              </w:rPr>
              <w:t>%。其中，</w:t>
            </w:r>
            <w:r w:rsidR="003A1ABE">
              <w:rPr>
                <w:rFonts w:ascii="仿宋" w:eastAsia="仿宋" w:hAnsi="仿宋" w:hint="eastAsia"/>
                <w:sz w:val="24"/>
                <w:szCs w:val="24"/>
              </w:rPr>
              <w:t>99.5</w:t>
            </w:r>
            <w:r w:rsidRPr="00E513CD">
              <w:rPr>
                <w:rFonts w:ascii="仿宋" w:eastAsia="仿宋" w:hAnsi="仿宋" w:hint="eastAsia"/>
                <w:sz w:val="24"/>
                <w:szCs w:val="24"/>
              </w:rPr>
              <w:t>%的人表示自己愿意向他人提供帮助。43%的人表示他们帮助他人是为了增进朋友间的感情，24%的人为了结识到更多新朋友，为了利益关系去帮助他人的人占19%，其余15%的人想要通过帮助他人来提升自己。互帮互助是一个面向全社会的永恒话题，市场上目前没有一款广为人知的</w:t>
            </w:r>
            <w:r w:rsidR="00B40FE3" w:rsidRPr="00AA265A">
              <w:rPr>
                <w:rFonts w:ascii="仿宋" w:eastAsia="仿宋" w:hAnsi="仿宋" w:cs="宋体" w:hint="eastAsia"/>
                <w:kern w:val="0"/>
                <w:sz w:val="24"/>
                <w:szCs w:val="24"/>
              </w:rPr>
              <w:lastRenderedPageBreak/>
              <w:t>app</w:t>
            </w:r>
            <w:r w:rsidRPr="00E513CD">
              <w:rPr>
                <w:rFonts w:ascii="仿宋" w:eastAsia="仿宋" w:hAnsi="仿宋" w:hint="eastAsia"/>
                <w:sz w:val="24"/>
                <w:szCs w:val="24"/>
              </w:rPr>
              <w:t>方便用户寻求帮助或是请求帮助。</w:t>
            </w:r>
          </w:p>
          <w:p w:rsidR="0052387D" w:rsidRPr="00E513CD" w:rsidRDefault="00157926" w:rsidP="0052387D">
            <w:pPr>
              <w:spacing w:line="360" w:lineRule="auto"/>
              <w:jc w:val="center"/>
              <w:rPr>
                <w:rFonts w:ascii="仿宋" w:eastAsia="仿宋" w:hAnsi="仿宋"/>
                <w:sz w:val="24"/>
                <w:szCs w:val="24"/>
              </w:rPr>
            </w:pPr>
            <w:r>
              <w:rPr>
                <w:rFonts w:ascii="仿宋" w:eastAsia="仿宋" w:hAnsi="仿宋"/>
                <w:noProof/>
                <w:sz w:val="24"/>
                <w:szCs w:val="24"/>
              </w:rPr>
              <w:drawing>
                <wp:inline distT="0" distB="0" distL="0" distR="0">
                  <wp:extent cx="1466850" cy="71437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714375"/>
                          </a:xfrm>
                          <a:prstGeom prst="rect">
                            <a:avLst/>
                          </a:prstGeom>
                          <a:noFill/>
                          <a:ln>
                            <a:noFill/>
                          </a:ln>
                        </pic:spPr>
                      </pic:pic>
                    </a:graphicData>
                  </a:graphic>
                </wp:inline>
              </w:drawing>
            </w:r>
          </w:p>
          <w:p w:rsidR="0052387D" w:rsidRPr="00E513CD" w:rsidRDefault="0052387D" w:rsidP="0052387D">
            <w:pPr>
              <w:spacing w:line="360" w:lineRule="auto"/>
              <w:jc w:val="center"/>
              <w:rPr>
                <w:rFonts w:ascii="仿宋" w:eastAsia="仿宋" w:hAnsi="仿宋"/>
                <w:b/>
                <w:sz w:val="24"/>
                <w:szCs w:val="24"/>
              </w:rPr>
            </w:pPr>
            <w:r w:rsidRPr="00E513CD">
              <w:rPr>
                <w:rFonts w:ascii="仿宋" w:eastAsia="仿宋" w:hAnsi="仿宋" w:hint="eastAsia"/>
                <w:b/>
                <w:sz w:val="24"/>
                <w:szCs w:val="24"/>
              </w:rPr>
              <w:t>图1 帮助他人的原因</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2.2服务的对象</w:t>
            </w:r>
          </w:p>
          <w:p w:rsidR="0052387D" w:rsidRPr="00E513CD" w:rsidRDefault="00C8137D" w:rsidP="0052387D">
            <w:pPr>
              <w:spacing w:line="360" w:lineRule="auto"/>
              <w:ind w:firstLineChars="200" w:firstLine="480"/>
              <w:rPr>
                <w:rFonts w:ascii="仿宋" w:eastAsia="仿宋" w:hAnsi="仿宋"/>
                <w:sz w:val="24"/>
                <w:szCs w:val="24"/>
              </w:rPr>
            </w:pPr>
            <w:r>
              <w:rPr>
                <w:rFonts w:ascii="仿宋" w:eastAsia="仿宋" w:hAnsi="仿宋" w:cs="宋体" w:hint="eastAsia"/>
                <w:kern w:val="0"/>
                <w:sz w:val="24"/>
                <w:szCs w:val="24"/>
              </w:rPr>
              <w:t>need</w:t>
            </w:r>
            <w:r>
              <w:rPr>
                <w:rFonts w:ascii="仿宋" w:eastAsia="仿宋" w:hAnsi="仿宋" w:cs="宋体"/>
                <w:kern w:val="0"/>
                <w:sz w:val="24"/>
                <w:szCs w:val="24"/>
              </w:rPr>
              <w:t xml:space="preserve"> U</w:t>
            </w:r>
            <w:r w:rsidR="0052387D" w:rsidRPr="00E513CD">
              <w:rPr>
                <w:rFonts w:ascii="仿宋" w:eastAsia="仿宋" w:hAnsi="仿宋" w:hint="eastAsia"/>
                <w:sz w:val="24"/>
                <w:szCs w:val="24"/>
              </w:rPr>
              <w:t>面对全体人员，任何人需要帮助或是想要提供帮助的时候都可以借助它来解决困难，每位用户在其中都有求助者与帮助者两个身份。</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2.3市场定位分析</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（1）前期发展定位</w:t>
            </w:r>
          </w:p>
          <w:p w:rsidR="0052387D" w:rsidRPr="00E513CD" w:rsidRDefault="0052387D" w:rsidP="0052387D">
            <w:pPr>
              <w:spacing w:line="360" w:lineRule="auto"/>
              <w:rPr>
                <w:rFonts w:ascii="仿宋" w:eastAsia="仿宋" w:hAnsi="仿宋"/>
                <w:color w:val="FF0000"/>
                <w:sz w:val="24"/>
                <w:szCs w:val="24"/>
              </w:rPr>
            </w:pPr>
            <w:r w:rsidRPr="00E513CD">
              <w:rPr>
                <w:rFonts w:ascii="仿宋" w:eastAsia="仿宋" w:hAnsi="仿宋" w:hint="eastAsia"/>
                <w:sz w:val="24"/>
                <w:szCs w:val="24"/>
              </w:rPr>
              <w:tab/>
              <w:t>以重庆地区57所大学为基石，平均每个学校在校学生人数约为2万。前期主要在校内推广，为学生们提供一个寻求帮助以及响应帮助的平台。产品预计注册人数占到重庆在校大学生总人数的</w:t>
            </w:r>
            <w:r w:rsidRPr="00C85437">
              <w:rPr>
                <w:rFonts w:ascii="仿宋" w:eastAsia="仿宋" w:hAnsi="仿宋" w:hint="eastAsia"/>
                <w:sz w:val="24"/>
                <w:szCs w:val="24"/>
              </w:rPr>
              <w:t>30%。</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（2）中期发展</w:t>
            </w:r>
          </w:p>
          <w:p w:rsidR="0052387D" w:rsidRPr="00E513CD" w:rsidRDefault="0052387D" w:rsidP="0052387D">
            <w:pPr>
              <w:spacing w:line="360" w:lineRule="auto"/>
              <w:ind w:firstLineChars="200" w:firstLine="480"/>
              <w:rPr>
                <w:rFonts w:ascii="仿宋" w:eastAsia="仿宋" w:hAnsi="仿宋"/>
                <w:sz w:val="24"/>
                <w:szCs w:val="24"/>
              </w:rPr>
            </w:pPr>
            <w:r w:rsidRPr="00E513CD">
              <w:rPr>
                <w:rFonts w:ascii="仿宋" w:eastAsia="仿宋" w:hAnsi="仿宋" w:hint="eastAsia"/>
                <w:sz w:val="24"/>
                <w:szCs w:val="24"/>
              </w:rPr>
              <w:t>随着</w:t>
            </w:r>
            <w:r w:rsidR="00B40FE3" w:rsidRPr="00AA265A">
              <w:rPr>
                <w:rFonts w:ascii="仿宋" w:eastAsia="仿宋" w:hAnsi="仿宋" w:cs="宋体" w:hint="eastAsia"/>
                <w:kern w:val="0"/>
                <w:sz w:val="24"/>
                <w:szCs w:val="24"/>
              </w:rPr>
              <w:t>app</w:t>
            </w:r>
            <w:r w:rsidRPr="00E513CD">
              <w:rPr>
                <w:rFonts w:ascii="仿宋" w:eastAsia="仿宋" w:hAnsi="仿宋" w:hint="eastAsia"/>
                <w:sz w:val="24"/>
                <w:szCs w:val="24"/>
              </w:rPr>
              <w:t>知名度的提高和在重庆地区各高校的应用推广，将在西部地区各个高校、企业以及社区进行推广，使互帮互助不在局限同一城市。并提供试用产品跟踪服务，根据用户反馈的意见及时改进。</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（3）后期发展</w:t>
            </w:r>
          </w:p>
          <w:p w:rsidR="0052387D" w:rsidRPr="00B1204C" w:rsidRDefault="0052387D" w:rsidP="0052387D">
            <w:pPr>
              <w:spacing w:line="360" w:lineRule="auto"/>
              <w:ind w:firstLine="420"/>
              <w:rPr>
                <w:rFonts w:ascii="仿宋" w:eastAsia="仿宋" w:hAnsi="仿宋"/>
                <w:sz w:val="24"/>
                <w:szCs w:val="24"/>
              </w:rPr>
            </w:pPr>
            <w:r w:rsidRPr="00E513CD">
              <w:rPr>
                <w:rFonts w:ascii="仿宋" w:eastAsia="仿宋" w:hAnsi="仿宋" w:hint="eastAsia"/>
                <w:sz w:val="24"/>
                <w:szCs w:val="24"/>
              </w:rPr>
              <w:t>主打举手之劳，温暖你我的产品理念，开始推广到全国各地的用户，使得地理距离不再是问题。用户提出的需求全国其他用户均可以响应。</w:t>
            </w:r>
            <w:r w:rsidR="00B1204C">
              <w:rPr>
                <w:rFonts w:ascii="仿宋" w:eastAsia="仿宋" w:hAnsi="仿宋" w:hint="eastAsia"/>
                <w:sz w:val="24"/>
                <w:szCs w:val="24"/>
              </w:rPr>
              <w:t>同时可以接入一些相关平台接口</w:t>
            </w:r>
            <w:r w:rsidRPr="00B1204C">
              <w:rPr>
                <w:rFonts w:ascii="仿宋" w:eastAsia="仿宋" w:hAnsi="仿宋" w:hint="eastAsia"/>
                <w:sz w:val="24"/>
                <w:szCs w:val="24"/>
              </w:rPr>
              <w:t>，获得更稳定的利润。</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总体市场定位：</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ab/>
              <w:t>采取“立足重庆，面向全国”的市场销售理念，逐步形成校园网络格局、社区网络格局、企业网络格局最终面向整个社会。同时，建立与学校、社区以及企业的战略合作关系，满足用户的多种需求，让用户体会到被帮助的温暖以及帮助他人的喜悦。</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2.4竞品分析</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2.4.1功能分析</w:t>
            </w:r>
          </w:p>
          <w:tbl>
            <w:tblPr>
              <w:tblW w:w="0" w:type="auto"/>
              <w:tblBorders>
                <w:top w:val="single" w:sz="8" w:space="0" w:color="000000"/>
                <w:bottom w:val="single" w:sz="8" w:space="0" w:color="000000"/>
              </w:tblBorders>
              <w:tblLayout w:type="fixed"/>
              <w:tblLook w:val="04A0" w:firstRow="1" w:lastRow="0" w:firstColumn="1" w:lastColumn="0" w:noHBand="0" w:noVBand="1"/>
            </w:tblPr>
            <w:tblGrid>
              <w:gridCol w:w="1704"/>
              <w:gridCol w:w="1704"/>
              <w:gridCol w:w="1704"/>
              <w:gridCol w:w="1705"/>
              <w:gridCol w:w="1705"/>
            </w:tblGrid>
            <w:tr w:rsidR="009124A1" w:rsidRPr="00E513CD" w:rsidTr="009124A1">
              <w:tc>
                <w:tcPr>
                  <w:tcW w:w="1704" w:type="dxa"/>
                  <w:tcBorders>
                    <w:top w:val="single" w:sz="8" w:space="0" w:color="000000"/>
                    <w:left w:val="nil"/>
                    <w:bottom w:val="single" w:sz="8" w:space="0" w:color="000000"/>
                    <w:right w:val="nil"/>
                  </w:tcBorders>
                  <w:shd w:val="clear" w:color="auto" w:fill="auto"/>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
                      <w:bCs/>
                      <w:color w:val="000000"/>
                      <w:sz w:val="24"/>
                      <w:szCs w:val="24"/>
                    </w:rPr>
                    <w:t>功能对比</w:t>
                  </w:r>
                </w:p>
              </w:tc>
              <w:tc>
                <w:tcPr>
                  <w:tcW w:w="1704" w:type="dxa"/>
                  <w:tcBorders>
                    <w:top w:val="single" w:sz="8" w:space="0" w:color="000000"/>
                    <w:left w:val="nil"/>
                    <w:bottom w:val="single" w:sz="8" w:space="0" w:color="000000"/>
                    <w:right w:val="nil"/>
                  </w:tcBorders>
                  <w:shd w:val="clear" w:color="auto" w:fill="auto"/>
                </w:tcPr>
                <w:p w:rsidR="0052387D" w:rsidRPr="00B1204C" w:rsidRDefault="00B1204C" w:rsidP="009124A1">
                  <w:pPr>
                    <w:spacing w:line="360" w:lineRule="auto"/>
                    <w:rPr>
                      <w:rFonts w:ascii="仿宋" w:eastAsia="仿宋" w:hAnsi="仿宋"/>
                      <w:b/>
                      <w:bCs/>
                      <w:sz w:val="24"/>
                      <w:szCs w:val="24"/>
                    </w:rPr>
                  </w:pPr>
                  <w:r w:rsidRPr="00B1204C">
                    <w:rPr>
                      <w:rFonts w:ascii="仿宋" w:eastAsia="仿宋" w:hAnsi="仿宋" w:cs="宋体" w:hint="eastAsia"/>
                      <w:b/>
                      <w:kern w:val="0"/>
                      <w:sz w:val="24"/>
                      <w:szCs w:val="24"/>
                    </w:rPr>
                    <w:t>need</w:t>
                  </w:r>
                  <w:r w:rsidRPr="00B1204C">
                    <w:rPr>
                      <w:rFonts w:ascii="仿宋" w:eastAsia="仿宋" w:hAnsi="仿宋" w:cs="宋体"/>
                      <w:b/>
                      <w:kern w:val="0"/>
                      <w:sz w:val="24"/>
                      <w:szCs w:val="24"/>
                    </w:rPr>
                    <w:t xml:space="preserve"> U</w:t>
                  </w:r>
                </w:p>
              </w:tc>
              <w:tc>
                <w:tcPr>
                  <w:tcW w:w="1704" w:type="dxa"/>
                  <w:tcBorders>
                    <w:top w:val="single" w:sz="8" w:space="0" w:color="000000"/>
                    <w:left w:val="nil"/>
                    <w:bottom w:val="single" w:sz="8" w:space="0" w:color="000000"/>
                    <w:right w:val="nil"/>
                  </w:tcBorders>
                  <w:shd w:val="clear" w:color="auto" w:fill="auto"/>
                </w:tcPr>
                <w:p w:rsidR="0052387D" w:rsidRPr="009124A1" w:rsidRDefault="0052387D" w:rsidP="009124A1">
                  <w:pPr>
                    <w:spacing w:line="360" w:lineRule="auto"/>
                    <w:rPr>
                      <w:rFonts w:ascii="仿宋" w:eastAsia="仿宋" w:hAnsi="仿宋"/>
                      <w:b/>
                      <w:bCs/>
                      <w:sz w:val="24"/>
                      <w:szCs w:val="24"/>
                    </w:rPr>
                  </w:pPr>
                  <w:r w:rsidRPr="009124A1">
                    <w:rPr>
                      <w:rFonts w:ascii="仿宋" w:eastAsia="仿宋" w:hAnsi="仿宋" w:hint="eastAsia"/>
                      <w:b/>
                      <w:bCs/>
                      <w:sz w:val="24"/>
                      <w:szCs w:val="24"/>
                    </w:rPr>
                    <w:t>不用谢</w:t>
                  </w:r>
                </w:p>
              </w:tc>
              <w:tc>
                <w:tcPr>
                  <w:tcW w:w="1705" w:type="dxa"/>
                  <w:tcBorders>
                    <w:top w:val="single" w:sz="8" w:space="0" w:color="000000"/>
                    <w:left w:val="nil"/>
                    <w:bottom w:val="single" w:sz="8" w:space="0" w:color="000000"/>
                    <w:right w:val="nil"/>
                  </w:tcBorders>
                  <w:shd w:val="clear" w:color="auto" w:fill="auto"/>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
                      <w:bCs/>
                      <w:color w:val="000000"/>
                      <w:sz w:val="24"/>
                      <w:szCs w:val="24"/>
                    </w:rPr>
                    <w:t>顺带帮</w:t>
                  </w:r>
                </w:p>
              </w:tc>
              <w:tc>
                <w:tcPr>
                  <w:tcW w:w="1705" w:type="dxa"/>
                  <w:tcBorders>
                    <w:top w:val="single" w:sz="8" w:space="0" w:color="000000"/>
                    <w:left w:val="nil"/>
                    <w:bottom w:val="single" w:sz="8" w:space="0" w:color="000000"/>
                    <w:right w:val="nil"/>
                  </w:tcBorders>
                  <w:shd w:val="clear" w:color="auto" w:fill="auto"/>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
                      <w:bCs/>
                      <w:color w:val="000000"/>
                      <w:sz w:val="24"/>
                      <w:szCs w:val="24"/>
                    </w:rPr>
                    <w:t>人人跑腿</w:t>
                  </w:r>
                </w:p>
              </w:tc>
            </w:tr>
            <w:tr w:rsidR="009124A1" w:rsidRPr="00E513CD" w:rsidTr="009124A1">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寻求帮助</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shd w:val="clear" w:color="auto" w:fill="auto"/>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lastRenderedPageBreak/>
                    <w:t>帮助他人</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帮助分类</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shd w:val="clear" w:color="auto" w:fill="auto"/>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互动性</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实时更新</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shd w:val="clear" w:color="auto" w:fill="auto"/>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搜索</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关注</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shd w:val="clear" w:color="auto" w:fill="auto"/>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积分体系</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信用值</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shd w:val="clear" w:color="auto" w:fill="auto"/>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爱心兑换</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定位</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tcBorders>
                    <w:left w:val="nil"/>
                    <w:right w:val="nil"/>
                  </w:tcBorders>
                  <w:shd w:val="clear" w:color="auto" w:fill="C0C0C0"/>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r w:rsidR="009124A1" w:rsidRPr="00E513CD" w:rsidTr="009124A1">
              <w:tc>
                <w:tcPr>
                  <w:tcW w:w="1704" w:type="dxa"/>
                  <w:shd w:val="clear" w:color="auto" w:fill="auto"/>
                </w:tcPr>
                <w:p w:rsidR="0052387D" w:rsidRPr="009124A1" w:rsidRDefault="0052387D" w:rsidP="009124A1">
                  <w:pPr>
                    <w:spacing w:line="360" w:lineRule="auto"/>
                    <w:rPr>
                      <w:rFonts w:ascii="仿宋" w:eastAsia="仿宋" w:hAnsi="仿宋"/>
                      <w:b/>
                      <w:bCs/>
                      <w:color w:val="000000"/>
                      <w:sz w:val="24"/>
                      <w:szCs w:val="24"/>
                    </w:rPr>
                  </w:pPr>
                  <w:r w:rsidRPr="009124A1">
                    <w:rPr>
                      <w:rFonts w:ascii="仿宋" w:eastAsia="仿宋" w:hAnsi="仿宋" w:hint="eastAsia"/>
                      <w:bCs/>
                      <w:color w:val="000000"/>
                      <w:sz w:val="24"/>
                      <w:szCs w:val="24"/>
                    </w:rPr>
                    <w:t>互评</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4"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c>
                <w:tcPr>
                  <w:tcW w:w="1705" w:type="dxa"/>
                  <w:shd w:val="clear" w:color="auto" w:fill="auto"/>
                </w:tcPr>
                <w:p w:rsidR="0052387D" w:rsidRPr="009124A1" w:rsidRDefault="0052387D" w:rsidP="009124A1">
                  <w:pPr>
                    <w:spacing w:line="360" w:lineRule="auto"/>
                    <w:rPr>
                      <w:rFonts w:ascii="仿宋" w:eastAsia="仿宋" w:hAnsi="仿宋"/>
                      <w:color w:val="000000"/>
                      <w:sz w:val="24"/>
                      <w:szCs w:val="24"/>
                    </w:rPr>
                  </w:pPr>
                  <w:r w:rsidRPr="009124A1">
                    <w:rPr>
                      <w:rFonts w:ascii="仿宋" w:eastAsia="仿宋" w:hAnsi="仿宋" w:hint="eastAsia"/>
                      <w:color w:val="000000"/>
                      <w:sz w:val="24"/>
                      <w:szCs w:val="24"/>
                    </w:rPr>
                    <w:t>√</w:t>
                  </w:r>
                </w:p>
              </w:tc>
            </w:tr>
          </w:tbl>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2.4.2差异化分析</w:t>
            </w:r>
          </w:p>
          <w:p w:rsidR="0052387D" w:rsidRPr="00E513CD" w:rsidRDefault="0052387D" w:rsidP="0052387D">
            <w:pPr>
              <w:spacing w:line="360" w:lineRule="auto"/>
              <w:ind w:firstLineChars="200" w:firstLine="480"/>
              <w:rPr>
                <w:rFonts w:ascii="仿宋" w:eastAsia="仿宋" w:hAnsi="仿宋"/>
                <w:sz w:val="24"/>
                <w:szCs w:val="24"/>
              </w:rPr>
            </w:pPr>
            <w:r w:rsidRPr="00E513CD">
              <w:rPr>
                <w:rFonts w:ascii="仿宋" w:eastAsia="仿宋" w:hAnsi="仿宋" w:hint="eastAsia"/>
                <w:sz w:val="24"/>
                <w:szCs w:val="24"/>
              </w:rPr>
              <w:t>顺带帮以及市场上一些其他帮忙跑腿的应用，只能单方面的寻求帮助，不能帮助他人，并且无法对常用的联系人人加关注，互动效果差。不用谢不具有搜索功能，没有定位系统，信息繁杂，用户无法搜索到重点内容。并且这三个以及市场的的其他类似应用都没有信用值体现，安全性问题是一个很大的隐患，容易产生纠纷。同时也不具有爱心兑换系统，不足以刺激用户去帮助更多的人，让爱心传递下去。同时高价充值爱心，低价兑换爱心，抓住用户的心理，得以让用户不会轻易放弃这款</w:t>
            </w:r>
            <w:r w:rsidR="00B40FE3" w:rsidRPr="00AA265A">
              <w:rPr>
                <w:rFonts w:ascii="仿宋" w:eastAsia="仿宋" w:hAnsi="仿宋" w:cs="宋体" w:hint="eastAsia"/>
                <w:kern w:val="0"/>
                <w:sz w:val="24"/>
                <w:szCs w:val="24"/>
              </w:rPr>
              <w:t>app</w:t>
            </w:r>
            <w:r w:rsidRPr="00E513CD">
              <w:rPr>
                <w:rFonts w:ascii="仿宋" w:eastAsia="仿宋" w:hAnsi="仿宋" w:hint="eastAsia"/>
                <w:sz w:val="24"/>
                <w:szCs w:val="24"/>
              </w:rPr>
              <w:t>。用户也可以选择兑换爱心，为公益事业献出自己的一份力量，使得互帮互助更加有意义。</w:t>
            </w:r>
          </w:p>
          <w:p w:rsidR="0052387D" w:rsidRPr="00E513CD" w:rsidRDefault="0052387D" w:rsidP="0052387D">
            <w:pPr>
              <w:spacing w:line="360" w:lineRule="auto"/>
              <w:rPr>
                <w:rFonts w:ascii="仿宋" w:eastAsia="仿宋" w:hAnsi="仿宋"/>
                <w:sz w:val="24"/>
                <w:szCs w:val="24"/>
              </w:rPr>
            </w:pPr>
            <w:r w:rsidRPr="00E513CD">
              <w:rPr>
                <w:rFonts w:ascii="仿宋" w:eastAsia="仿宋" w:hAnsi="仿宋" w:hint="eastAsia"/>
                <w:sz w:val="24"/>
                <w:szCs w:val="24"/>
              </w:rPr>
              <w:t>2.5 SWOT分析总结如下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9124A1" w:rsidRPr="00E513CD" w:rsidTr="009124A1">
              <w:tc>
                <w:tcPr>
                  <w:tcW w:w="4261" w:type="dxa"/>
                  <w:shd w:val="clear" w:color="auto" w:fill="auto"/>
                </w:tcPr>
                <w:p w:rsidR="0052387D" w:rsidRPr="009124A1" w:rsidRDefault="0052387D" w:rsidP="009124A1">
                  <w:pPr>
                    <w:spacing w:line="360" w:lineRule="auto"/>
                    <w:rPr>
                      <w:rFonts w:ascii="仿宋" w:eastAsia="仿宋" w:hAnsi="仿宋"/>
                      <w:sz w:val="24"/>
                      <w:szCs w:val="24"/>
                    </w:rPr>
                  </w:pPr>
                  <w:r w:rsidRPr="009124A1">
                    <w:rPr>
                      <w:rFonts w:ascii="仿宋" w:eastAsia="仿宋" w:hAnsi="仿宋" w:hint="eastAsia"/>
                      <w:sz w:val="24"/>
                      <w:szCs w:val="24"/>
                    </w:rPr>
                    <w:t>优势（Strength）</w:t>
                  </w:r>
                </w:p>
                <w:p w:rsidR="0052387D" w:rsidRPr="009124A1" w:rsidRDefault="0052387D" w:rsidP="009124A1">
                  <w:pPr>
                    <w:pStyle w:val="a5"/>
                    <w:numPr>
                      <w:ilvl w:val="0"/>
                      <w:numId w:val="19"/>
                    </w:numPr>
                    <w:spacing w:line="360" w:lineRule="auto"/>
                    <w:ind w:firstLineChars="0"/>
                    <w:rPr>
                      <w:rFonts w:ascii="仿宋" w:eastAsia="仿宋" w:hAnsi="仿宋"/>
                      <w:sz w:val="24"/>
                      <w:szCs w:val="24"/>
                    </w:rPr>
                  </w:pPr>
                  <w:r w:rsidRPr="009124A1">
                    <w:rPr>
                      <w:rFonts w:ascii="仿宋" w:eastAsia="仿宋" w:hAnsi="仿宋" w:hint="eastAsia"/>
                      <w:sz w:val="24"/>
                      <w:szCs w:val="24"/>
                    </w:rPr>
                    <w:t>该应用面向所有人。</w:t>
                  </w:r>
                </w:p>
                <w:p w:rsidR="0052387D" w:rsidRPr="009124A1" w:rsidRDefault="0052387D" w:rsidP="009124A1">
                  <w:pPr>
                    <w:pStyle w:val="a5"/>
                    <w:numPr>
                      <w:ilvl w:val="0"/>
                      <w:numId w:val="19"/>
                    </w:numPr>
                    <w:spacing w:line="360" w:lineRule="auto"/>
                    <w:ind w:firstLineChars="0"/>
                    <w:rPr>
                      <w:rFonts w:ascii="仿宋" w:eastAsia="仿宋" w:hAnsi="仿宋"/>
                      <w:sz w:val="24"/>
                      <w:szCs w:val="24"/>
                    </w:rPr>
                  </w:pPr>
                  <w:r w:rsidRPr="009124A1">
                    <w:rPr>
                      <w:rFonts w:ascii="仿宋" w:eastAsia="仿宋" w:hAnsi="仿宋" w:hint="eastAsia"/>
                      <w:sz w:val="24"/>
                      <w:szCs w:val="24"/>
                    </w:rPr>
                    <w:t>用户可以随时发布或响应求助消息。</w:t>
                  </w:r>
                </w:p>
                <w:p w:rsidR="0052387D" w:rsidRPr="009124A1" w:rsidRDefault="0052387D" w:rsidP="009124A1">
                  <w:pPr>
                    <w:pStyle w:val="a5"/>
                    <w:numPr>
                      <w:ilvl w:val="0"/>
                      <w:numId w:val="19"/>
                    </w:numPr>
                    <w:spacing w:line="360" w:lineRule="auto"/>
                    <w:ind w:firstLineChars="0"/>
                    <w:rPr>
                      <w:rFonts w:ascii="仿宋" w:eastAsia="仿宋" w:hAnsi="仿宋"/>
                      <w:sz w:val="24"/>
                      <w:szCs w:val="24"/>
                    </w:rPr>
                  </w:pPr>
                  <w:r w:rsidRPr="009124A1">
                    <w:rPr>
                      <w:rFonts w:ascii="仿宋" w:eastAsia="仿宋" w:hAnsi="仿宋" w:hint="eastAsia"/>
                      <w:sz w:val="24"/>
                      <w:szCs w:val="24"/>
                    </w:rPr>
                    <w:t>用户有两种身份，体验性好。</w:t>
                  </w:r>
                </w:p>
                <w:p w:rsidR="0052387D" w:rsidRPr="009124A1" w:rsidRDefault="0052387D" w:rsidP="009124A1">
                  <w:pPr>
                    <w:pStyle w:val="a5"/>
                    <w:numPr>
                      <w:ilvl w:val="0"/>
                      <w:numId w:val="19"/>
                    </w:numPr>
                    <w:spacing w:line="360" w:lineRule="auto"/>
                    <w:ind w:firstLineChars="0"/>
                    <w:rPr>
                      <w:rFonts w:ascii="仿宋" w:eastAsia="仿宋" w:hAnsi="仿宋"/>
                      <w:sz w:val="24"/>
                      <w:szCs w:val="24"/>
                    </w:rPr>
                  </w:pPr>
                  <w:r w:rsidRPr="009124A1">
                    <w:rPr>
                      <w:rFonts w:ascii="仿宋" w:eastAsia="仿宋" w:hAnsi="仿宋" w:hint="eastAsia"/>
                      <w:sz w:val="24"/>
                      <w:szCs w:val="24"/>
                    </w:rPr>
                    <w:t>互动性好，可以结识更多的人。</w:t>
                  </w:r>
                </w:p>
                <w:p w:rsidR="0052387D" w:rsidRPr="009124A1" w:rsidRDefault="0052387D" w:rsidP="009124A1">
                  <w:pPr>
                    <w:pStyle w:val="a5"/>
                    <w:numPr>
                      <w:ilvl w:val="0"/>
                      <w:numId w:val="19"/>
                    </w:numPr>
                    <w:spacing w:line="360" w:lineRule="auto"/>
                    <w:ind w:firstLineChars="0"/>
                    <w:rPr>
                      <w:rFonts w:ascii="仿宋" w:eastAsia="仿宋" w:hAnsi="仿宋"/>
                      <w:sz w:val="24"/>
                      <w:szCs w:val="24"/>
                    </w:rPr>
                  </w:pPr>
                  <w:r w:rsidRPr="009124A1">
                    <w:rPr>
                      <w:rFonts w:ascii="仿宋" w:eastAsia="仿宋" w:hAnsi="仿宋" w:hint="eastAsia"/>
                      <w:sz w:val="24"/>
                      <w:szCs w:val="24"/>
                    </w:rPr>
                    <w:t>拥有信用积分系统，更加安全。</w:t>
                  </w:r>
                </w:p>
                <w:p w:rsidR="0052387D" w:rsidRPr="009124A1" w:rsidRDefault="0052387D" w:rsidP="009124A1">
                  <w:pPr>
                    <w:pStyle w:val="a5"/>
                    <w:numPr>
                      <w:ilvl w:val="0"/>
                      <w:numId w:val="19"/>
                    </w:numPr>
                    <w:spacing w:line="360" w:lineRule="auto"/>
                    <w:ind w:firstLineChars="0"/>
                    <w:rPr>
                      <w:rFonts w:ascii="仿宋" w:eastAsia="仿宋" w:hAnsi="仿宋"/>
                      <w:sz w:val="24"/>
                      <w:szCs w:val="24"/>
                    </w:rPr>
                  </w:pPr>
                  <w:r w:rsidRPr="009124A1">
                    <w:rPr>
                      <w:rFonts w:ascii="仿宋" w:eastAsia="仿宋" w:hAnsi="仿宋" w:hint="eastAsia"/>
                      <w:sz w:val="24"/>
                      <w:szCs w:val="24"/>
                    </w:rPr>
                    <w:t>爱心兑换功能，抓住用户心理，留住用户。</w:t>
                  </w:r>
                </w:p>
                <w:p w:rsidR="0052387D" w:rsidRPr="009124A1" w:rsidRDefault="0052387D" w:rsidP="009124A1">
                  <w:pPr>
                    <w:pStyle w:val="a5"/>
                    <w:numPr>
                      <w:ilvl w:val="0"/>
                      <w:numId w:val="19"/>
                    </w:numPr>
                    <w:spacing w:line="360" w:lineRule="auto"/>
                    <w:ind w:firstLineChars="0"/>
                    <w:rPr>
                      <w:rFonts w:ascii="仿宋" w:eastAsia="仿宋" w:hAnsi="仿宋"/>
                      <w:sz w:val="24"/>
                      <w:szCs w:val="24"/>
                    </w:rPr>
                  </w:pPr>
                  <w:r w:rsidRPr="009124A1">
                    <w:rPr>
                      <w:rFonts w:ascii="仿宋" w:eastAsia="仿宋" w:hAnsi="仿宋" w:hint="eastAsia"/>
                      <w:sz w:val="24"/>
                      <w:szCs w:val="24"/>
                    </w:rPr>
                    <w:lastRenderedPageBreak/>
                    <w:t>信息分类，及时高效。</w:t>
                  </w:r>
                </w:p>
                <w:p w:rsidR="0052387D" w:rsidRPr="009124A1" w:rsidRDefault="0052387D" w:rsidP="009124A1">
                  <w:pPr>
                    <w:pStyle w:val="a5"/>
                    <w:numPr>
                      <w:ilvl w:val="0"/>
                      <w:numId w:val="19"/>
                    </w:numPr>
                    <w:spacing w:line="360" w:lineRule="auto"/>
                    <w:ind w:firstLineChars="0"/>
                    <w:rPr>
                      <w:rFonts w:ascii="仿宋" w:eastAsia="仿宋" w:hAnsi="仿宋"/>
                      <w:sz w:val="24"/>
                      <w:szCs w:val="24"/>
                    </w:rPr>
                  </w:pPr>
                  <w:r w:rsidRPr="009124A1">
                    <w:rPr>
                      <w:rFonts w:ascii="仿宋" w:eastAsia="仿宋" w:hAnsi="仿宋" w:hint="eastAsia"/>
                      <w:sz w:val="24"/>
                      <w:szCs w:val="24"/>
                    </w:rPr>
                    <w:t>开发成本低。</w:t>
                  </w:r>
                </w:p>
              </w:tc>
              <w:tc>
                <w:tcPr>
                  <w:tcW w:w="4261" w:type="dxa"/>
                  <w:shd w:val="clear" w:color="auto" w:fill="auto"/>
                </w:tcPr>
                <w:p w:rsidR="0052387D" w:rsidRPr="009124A1" w:rsidRDefault="0052387D" w:rsidP="009124A1">
                  <w:pPr>
                    <w:spacing w:line="360" w:lineRule="auto"/>
                    <w:rPr>
                      <w:rFonts w:ascii="仿宋" w:eastAsia="仿宋" w:hAnsi="仿宋"/>
                      <w:sz w:val="24"/>
                      <w:szCs w:val="24"/>
                    </w:rPr>
                  </w:pPr>
                  <w:r w:rsidRPr="009124A1">
                    <w:rPr>
                      <w:rFonts w:ascii="仿宋" w:eastAsia="仿宋" w:hAnsi="仿宋" w:hint="eastAsia"/>
                      <w:sz w:val="24"/>
                      <w:szCs w:val="24"/>
                    </w:rPr>
                    <w:lastRenderedPageBreak/>
                    <w:t>劣势（Weakness）</w:t>
                  </w:r>
                </w:p>
                <w:p w:rsidR="0052387D" w:rsidRPr="009124A1" w:rsidRDefault="0052387D" w:rsidP="009124A1">
                  <w:pPr>
                    <w:pStyle w:val="a5"/>
                    <w:numPr>
                      <w:ilvl w:val="0"/>
                      <w:numId w:val="20"/>
                    </w:numPr>
                    <w:spacing w:line="360" w:lineRule="auto"/>
                    <w:ind w:firstLineChars="0"/>
                    <w:rPr>
                      <w:rFonts w:ascii="仿宋" w:eastAsia="仿宋" w:hAnsi="仿宋"/>
                      <w:sz w:val="24"/>
                      <w:szCs w:val="24"/>
                    </w:rPr>
                  </w:pPr>
                  <w:r w:rsidRPr="009124A1">
                    <w:rPr>
                      <w:rFonts w:ascii="仿宋" w:eastAsia="仿宋" w:hAnsi="仿宋" w:hint="eastAsia"/>
                      <w:sz w:val="24"/>
                      <w:szCs w:val="24"/>
                    </w:rPr>
                    <w:t>团队人手不足。</w:t>
                  </w:r>
                </w:p>
                <w:p w:rsidR="0052387D" w:rsidRPr="009124A1" w:rsidRDefault="0052387D" w:rsidP="009124A1">
                  <w:pPr>
                    <w:pStyle w:val="a5"/>
                    <w:numPr>
                      <w:ilvl w:val="0"/>
                      <w:numId w:val="20"/>
                    </w:numPr>
                    <w:spacing w:line="360" w:lineRule="auto"/>
                    <w:ind w:firstLineChars="0"/>
                    <w:rPr>
                      <w:rFonts w:ascii="仿宋" w:eastAsia="仿宋" w:hAnsi="仿宋"/>
                      <w:sz w:val="24"/>
                      <w:szCs w:val="24"/>
                    </w:rPr>
                  </w:pPr>
                  <w:r w:rsidRPr="009124A1">
                    <w:rPr>
                      <w:rFonts w:ascii="仿宋" w:eastAsia="仿宋" w:hAnsi="仿宋" w:hint="eastAsia"/>
                      <w:sz w:val="24"/>
                      <w:szCs w:val="24"/>
                    </w:rPr>
                    <w:t>开发的技术难关大。</w:t>
                  </w:r>
                </w:p>
                <w:p w:rsidR="0052387D" w:rsidRPr="009124A1" w:rsidRDefault="0052387D" w:rsidP="009124A1">
                  <w:pPr>
                    <w:pStyle w:val="a5"/>
                    <w:numPr>
                      <w:ilvl w:val="0"/>
                      <w:numId w:val="20"/>
                    </w:numPr>
                    <w:spacing w:line="360" w:lineRule="auto"/>
                    <w:ind w:firstLineChars="0"/>
                    <w:rPr>
                      <w:rFonts w:ascii="仿宋" w:eastAsia="仿宋" w:hAnsi="仿宋"/>
                      <w:sz w:val="24"/>
                      <w:szCs w:val="24"/>
                    </w:rPr>
                  </w:pPr>
                  <w:r w:rsidRPr="009124A1">
                    <w:rPr>
                      <w:rFonts w:ascii="仿宋" w:eastAsia="仿宋" w:hAnsi="仿宋" w:hint="eastAsia"/>
                      <w:sz w:val="24"/>
                      <w:szCs w:val="24"/>
                    </w:rPr>
                    <w:t>经费不足。</w:t>
                  </w:r>
                </w:p>
                <w:p w:rsidR="0052387D" w:rsidRPr="009124A1" w:rsidRDefault="0052387D" w:rsidP="009124A1">
                  <w:pPr>
                    <w:pStyle w:val="a5"/>
                    <w:numPr>
                      <w:ilvl w:val="0"/>
                      <w:numId w:val="20"/>
                    </w:numPr>
                    <w:spacing w:line="360" w:lineRule="auto"/>
                    <w:ind w:firstLineChars="0"/>
                    <w:rPr>
                      <w:rFonts w:ascii="仿宋" w:eastAsia="仿宋" w:hAnsi="仿宋"/>
                      <w:sz w:val="24"/>
                      <w:szCs w:val="24"/>
                    </w:rPr>
                  </w:pPr>
                  <w:r w:rsidRPr="009124A1">
                    <w:rPr>
                      <w:rFonts w:ascii="仿宋" w:eastAsia="仿宋" w:hAnsi="仿宋" w:hint="eastAsia"/>
                      <w:sz w:val="24"/>
                      <w:szCs w:val="24"/>
                    </w:rPr>
                    <w:t>推广资源不足。</w:t>
                  </w:r>
                </w:p>
              </w:tc>
            </w:tr>
            <w:tr w:rsidR="009124A1" w:rsidRPr="00E513CD" w:rsidTr="009124A1">
              <w:tc>
                <w:tcPr>
                  <w:tcW w:w="4261" w:type="dxa"/>
                  <w:shd w:val="clear" w:color="auto" w:fill="auto"/>
                </w:tcPr>
                <w:p w:rsidR="0052387D" w:rsidRPr="009124A1" w:rsidRDefault="0052387D" w:rsidP="009124A1">
                  <w:pPr>
                    <w:spacing w:line="360" w:lineRule="auto"/>
                    <w:rPr>
                      <w:rFonts w:ascii="仿宋" w:eastAsia="仿宋" w:hAnsi="仿宋"/>
                      <w:sz w:val="24"/>
                      <w:szCs w:val="24"/>
                    </w:rPr>
                  </w:pPr>
                  <w:r w:rsidRPr="009124A1">
                    <w:rPr>
                      <w:rFonts w:ascii="仿宋" w:eastAsia="仿宋" w:hAnsi="仿宋" w:hint="eastAsia"/>
                      <w:sz w:val="24"/>
                      <w:szCs w:val="24"/>
                    </w:rPr>
                    <w:lastRenderedPageBreak/>
                    <w:t>机会（Opportunities）</w:t>
                  </w:r>
                </w:p>
                <w:p w:rsidR="0052387D" w:rsidRPr="009124A1" w:rsidRDefault="0052387D" w:rsidP="009124A1">
                  <w:pPr>
                    <w:pStyle w:val="a5"/>
                    <w:numPr>
                      <w:ilvl w:val="0"/>
                      <w:numId w:val="21"/>
                    </w:numPr>
                    <w:spacing w:line="360" w:lineRule="auto"/>
                    <w:ind w:firstLineChars="0"/>
                    <w:rPr>
                      <w:rFonts w:ascii="仿宋" w:eastAsia="仿宋" w:hAnsi="仿宋"/>
                      <w:sz w:val="24"/>
                      <w:szCs w:val="24"/>
                    </w:rPr>
                  </w:pPr>
                  <w:r w:rsidRPr="009124A1">
                    <w:rPr>
                      <w:rFonts w:ascii="仿宋" w:eastAsia="仿宋" w:hAnsi="仿宋" w:hint="eastAsia"/>
                      <w:sz w:val="24"/>
                      <w:szCs w:val="24"/>
                    </w:rPr>
                    <w:t>需求人人都有，发展前景可观。</w:t>
                  </w:r>
                </w:p>
                <w:p w:rsidR="0052387D" w:rsidRPr="009124A1" w:rsidRDefault="0052387D" w:rsidP="009124A1">
                  <w:pPr>
                    <w:pStyle w:val="a5"/>
                    <w:numPr>
                      <w:ilvl w:val="0"/>
                      <w:numId w:val="21"/>
                    </w:numPr>
                    <w:spacing w:line="360" w:lineRule="auto"/>
                    <w:ind w:firstLineChars="0"/>
                    <w:rPr>
                      <w:rFonts w:ascii="仿宋" w:eastAsia="仿宋" w:hAnsi="仿宋"/>
                      <w:sz w:val="24"/>
                      <w:szCs w:val="24"/>
                    </w:rPr>
                  </w:pPr>
                  <w:r w:rsidRPr="009124A1">
                    <w:rPr>
                      <w:rFonts w:ascii="仿宋" w:eastAsia="仿宋" w:hAnsi="仿宋" w:hint="eastAsia"/>
                      <w:sz w:val="24"/>
                      <w:szCs w:val="24"/>
                    </w:rPr>
                    <w:t>大数据时代，巧妙运用数据分析数据，数据挖掘等功能。</w:t>
                  </w:r>
                </w:p>
                <w:p w:rsidR="0052387D" w:rsidRPr="009124A1" w:rsidRDefault="0052387D" w:rsidP="009124A1">
                  <w:pPr>
                    <w:pStyle w:val="a5"/>
                    <w:numPr>
                      <w:ilvl w:val="0"/>
                      <w:numId w:val="21"/>
                    </w:numPr>
                    <w:spacing w:line="360" w:lineRule="auto"/>
                    <w:ind w:firstLineChars="0"/>
                    <w:rPr>
                      <w:rFonts w:ascii="仿宋" w:eastAsia="仿宋" w:hAnsi="仿宋"/>
                      <w:sz w:val="24"/>
                      <w:szCs w:val="24"/>
                    </w:rPr>
                  </w:pPr>
                  <w:r w:rsidRPr="009124A1">
                    <w:rPr>
                      <w:rFonts w:ascii="仿宋" w:eastAsia="仿宋" w:hAnsi="仿宋" w:hint="eastAsia"/>
                      <w:sz w:val="24"/>
                      <w:szCs w:val="24"/>
                    </w:rPr>
                    <w:t>人民素质提高，风险更小。</w:t>
                  </w:r>
                </w:p>
                <w:p w:rsidR="0052387D" w:rsidRPr="009124A1" w:rsidRDefault="0052387D" w:rsidP="009124A1">
                  <w:pPr>
                    <w:pStyle w:val="a5"/>
                    <w:numPr>
                      <w:ilvl w:val="0"/>
                      <w:numId w:val="21"/>
                    </w:numPr>
                    <w:spacing w:line="360" w:lineRule="auto"/>
                    <w:ind w:firstLineChars="0"/>
                    <w:rPr>
                      <w:rFonts w:ascii="仿宋" w:eastAsia="仿宋" w:hAnsi="仿宋"/>
                      <w:sz w:val="24"/>
                      <w:szCs w:val="24"/>
                    </w:rPr>
                  </w:pPr>
                  <w:r w:rsidRPr="009124A1">
                    <w:rPr>
                      <w:rFonts w:ascii="仿宋" w:eastAsia="仿宋" w:hAnsi="仿宋" w:hint="eastAsia"/>
                      <w:sz w:val="24"/>
                      <w:szCs w:val="24"/>
                    </w:rPr>
                    <w:t>与学校、社区、公司等保持良好关系。</w:t>
                  </w:r>
                </w:p>
              </w:tc>
              <w:tc>
                <w:tcPr>
                  <w:tcW w:w="4261" w:type="dxa"/>
                  <w:shd w:val="clear" w:color="auto" w:fill="auto"/>
                </w:tcPr>
                <w:p w:rsidR="0052387D" w:rsidRPr="009124A1" w:rsidRDefault="0052387D" w:rsidP="009124A1">
                  <w:pPr>
                    <w:spacing w:line="360" w:lineRule="auto"/>
                    <w:rPr>
                      <w:rFonts w:ascii="仿宋" w:eastAsia="仿宋" w:hAnsi="仿宋"/>
                      <w:sz w:val="24"/>
                      <w:szCs w:val="24"/>
                    </w:rPr>
                  </w:pPr>
                  <w:r w:rsidRPr="009124A1">
                    <w:rPr>
                      <w:rFonts w:ascii="仿宋" w:eastAsia="仿宋" w:hAnsi="仿宋" w:hint="eastAsia"/>
                      <w:sz w:val="24"/>
                      <w:szCs w:val="24"/>
                    </w:rPr>
                    <w:t>威胁（Threats）</w:t>
                  </w:r>
                </w:p>
                <w:p w:rsidR="0052387D" w:rsidRPr="009124A1" w:rsidRDefault="0052387D" w:rsidP="009124A1">
                  <w:pPr>
                    <w:pStyle w:val="a5"/>
                    <w:numPr>
                      <w:ilvl w:val="0"/>
                      <w:numId w:val="22"/>
                    </w:numPr>
                    <w:spacing w:line="360" w:lineRule="auto"/>
                    <w:ind w:firstLineChars="0"/>
                    <w:rPr>
                      <w:rFonts w:ascii="仿宋" w:eastAsia="仿宋" w:hAnsi="仿宋"/>
                      <w:sz w:val="24"/>
                      <w:szCs w:val="24"/>
                    </w:rPr>
                  </w:pPr>
                  <w:r w:rsidRPr="009124A1">
                    <w:rPr>
                      <w:rFonts w:ascii="仿宋" w:eastAsia="仿宋" w:hAnsi="仿宋" w:hint="eastAsia"/>
                      <w:sz w:val="24"/>
                      <w:szCs w:val="24"/>
                    </w:rPr>
                    <w:t>同类品的竞争。</w:t>
                  </w:r>
                </w:p>
                <w:p w:rsidR="0052387D" w:rsidRPr="009124A1" w:rsidRDefault="0052387D" w:rsidP="009124A1">
                  <w:pPr>
                    <w:pStyle w:val="a5"/>
                    <w:numPr>
                      <w:ilvl w:val="0"/>
                      <w:numId w:val="22"/>
                    </w:numPr>
                    <w:spacing w:line="360" w:lineRule="auto"/>
                    <w:ind w:firstLineChars="0"/>
                    <w:rPr>
                      <w:rFonts w:ascii="仿宋" w:eastAsia="仿宋" w:hAnsi="仿宋"/>
                      <w:sz w:val="24"/>
                      <w:szCs w:val="24"/>
                    </w:rPr>
                  </w:pPr>
                  <w:r w:rsidRPr="009124A1">
                    <w:rPr>
                      <w:rFonts w:ascii="仿宋" w:eastAsia="仿宋" w:hAnsi="仿宋" w:hint="eastAsia"/>
                      <w:sz w:val="24"/>
                      <w:szCs w:val="24"/>
                    </w:rPr>
                    <w:t>替代品的威胁。</w:t>
                  </w:r>
                </w:p>
              </w:tc>
            </w:tr>
          </w:tbl>
          <w:p w:rsidR="002540F2" w:rsidRPr="00AA265A" w:rsidRDefault="002540F2" w:rsidP="009911E3">
            <w:pPr>
              <w:spacing w:line="300" w:lineRule="auto"/>
              <w:rPr>
                <w:rFonts w:ascii="仿宋" w:eastAsia="仿宋" w:hAnsi="仿宋" w:cs="宋体"/>
                <w:kern w:val="0"/>
                <w:sz w:val="24"/>
                <w:szCs w:val="24"/>
              </w:rPr>
            </w:pPr>
          </w:p>
        </w:tc>
      </w:tr>
      <w:tr w:rsidR="00554B2F" w:rsidRPr="00884749" w:rsidTr="0036787B">
        <w:trPr>
          <w:trHeight w:val="20"/>
          <w:jc w:val="center"/>
        </w:trPr>
        <w:tc>
          <w:tcPr>
            <w:tcW w:w="9286" w:type="dxa"/>
            <w:gridSpan w:val="9"/>
          </w:tcPr>
          <w:p w:rsidR="00554B2F" w:rsidRDefault="00554B2F" w:rsidP="007158FB">
            <w:pPr>
              <w:numPr>
                <w:ilvl w:val="0"/>
                <w:numId w:val="5"/>
              </w:numPr>
              <w:spacing w:beforeLines="50" w:before="156"/>
              <w:rPr>
                <w:rFonts w:ascii="仿宋" w:eastAsia="仿宋" w:hAnsi="仿宋" w:cs="宋体"/>
                <w:kern w:val="0"/>
                <w:sz w:val="24"/>
                <w:szCs w:val="24"/>
              </w:rPr>
            </w:pPr>
            <w:r w:rsidRPr="002F62C8">
              <w:rPr>
                <w:rFonts w:ascii="仿宋" w:eastAsia="仿宋" w:hAnsi="仿宋" w:cs="宋体" w:hint="eastAsia"/>
                <w:b/>
                <w:kern w:val="0"/>
                <w:sz w:val="24"/>
                <w:szCs w:val="24"/>
              </w:rPr>
              <w:lastRenderedPageBreak/>
              <w:t>产品介绍</w:t>
            </w:r>
            <w:r w:rsidR="0022280F" w:rsidRPr="002F62C8">
              <w:rPr>
                <w:rFonts w:ascii="仿宋" w:eastAsia="仿宋" w:hAnsi="仿宋" w:cs="宋体" w:hint="eastAsia"/>
                <w:kern w:val="0"/>
                <w:sz w:val="24"/>
                <w:szCs w:val="24"/>
              </w:rPr>
              <w:t xml:space="preserve"> </w:t>
            </w:r>
          </w:p>
          <w:p w:rsidR="00B1204C" w:rsidRPr="002F62C8" w:rsidRDefault="00B1204C" w:rsidP="00B1204C">
            <w:pPr>
              <w:spacing w:beforeLines="50" w:before="156"/>
              <w:rPr>
                <w:rFonts w:ascii="仿宋" w:eastAsia="仿宋" w:hAnsi="仿宋" w:cs="宋体"/>
                <w:kern w:val="0"/>
                <w:sz w:val="24"/>
                <w:szCs w:val="24"/>
              </w:rPr>
            </w:pPr>
            <w:r>
              <w:rPr>
                <w:rFonts w:ascii="仿宋" w:eastAsia="仿宋" w:hAnsi="仿宋" w:cs="宋体" w:hint="eastAsia"/>
                <w:kern w:val="0"/>
                <w:sz w:val="24"/>
                <w:szCs w:val="24"/>
              </w:rPr>
              <w:t>1.产品核心</w:t>
            </w:r>
          </w:p>
          <w:p w:rsidR="00B1204C" w:rsidRDefault="00B1204C" w:rsidP="002540F2">
            <w:pPr>
              <w:spacing w:line="360" w:lineRule="auto"/>
              <w:ind w:firstLineChars="200" w:firstLine="480"/>
              <w:rPr>
                <w:rFonts w:ascii="仿宋" w:eastAsia="仿宋" w:hAnsi="仿宋"/>
                <w:sz w:val="24"/>
                <w:szCs w:val="24"/>
              </w:rPr>
            </w:pPr>
            <w:r>
              <w:rPr>
                <w:rFonts w:ascii="仿宋" w:eastAsia="仿宋" w:hAnsi="仿宋" w:cs="宋体" w:hint="eastAsia"/>
                <w:kern w:val="0"/>
                <w:sz w:val="24"/>
                <w:szCs w:val="24"/>
              </w:rPr>
              <w:t>need</w:t>
            </w:r>
            <w:r>
              <w:rPr>
                <w:rFonts w:ascii="仿宋" w:eastAsia="仿宋" w:hAnsi="仿宋" w:cs="宋体"/>
                <w:kern w:val="0"/>
                <w:sz w:val="24"/>
                <w:szCs w:val="24"/>
              </w:rPr>
              <w:t xml:space="preserve"> U</w:t>
            </w:r>
            <w:r w:rsidR="002540F2" w:rsidRPr="002D1312">
              <w:rPr>
                <w:rFonts w:ascii="仿宋" w:eastAsia="仿宋" w:hAnsi="仿宋" w:hint="eastAsia"/>
                <w:sz w:val="24"/>
                <w:szCs w:val="24"/>
              </w:rPr>
              <w:t>是一款以互帮互助，方便你我为主旨，为人们在需要的时候及时提供帮助的手机应用。目前，随着科技不断进步以及人们生活水平的提高，各种便捷生活的手机应用接踵而至，但是却看不到一款真正意义上能够帮助解决人们日常生活的及时需求的应用，所以，我们有了做出</w:t>
            </w:r>
            <w:r>
              <w:rPr>
                <w:rFonts w:ascii="仿宋" w:eastAsia="仿宋" w:hAnsi="仿宋" w:cs="宋体" w:hint="eastAsia"/>
                <w:kern w:val="0"/>
                <w:sz w:val="24"/>
                <w:szCs w:val="24"/>
              </w:rPr>
              <w:t>need</w:t>
            </w:r>
            <w:r>
              <w:rPr>
                <w:rFonts w:ascii="仿宋" w:eastAsia="仿宋" w:hAnsi="仿宋" w:cs="宋体"/>
                <w:kern w:val="0"/>
                <w:sz w:val="24"/>
                <w:szCs w:val="24"/>
              </w:rPr>
              <w:t xml:space="preserve"> U</w:t>
            </w:r>
            <w:r w:rsidR="002540F2" w:rsidRPr="002D1312">
              <w:rPr>
                <w:rFonts w:ascii="仿宋" w:eastAsia="仿宋" w:hAnsi="仿宋" w:hint="eastAsia"/>
                <w:sz w:val="24"/>
                <w:szCs w:val="24"/>
              </w:rPr>
              <w:t>这一应用的想法。</w:t>
            </w:r>
          </w:p>
          <w:p w:rsidR="00CA21CD" w:rsidRDefault="00CA21CD" w:rsidP="00CA21CD">
            <w:pPr>
              <w:spacing w:line="360" w:lineRule="auto"/>
              <w:rPr>
                <w:rFonts w:ascii="仿宋" w:eastAsia="仿宋" w:hAnsi="仿宋"/>
                <w:sz w:val="24"/>
                <w:szCs w:val="24"/>
              </w:rPr>
            </w:pPr>
          </w:p>
          <w:p w:rsidR="00CA21CD" w:rsidRPr="00AA265A" w:rsidRDefault="00CA21CD" w:rsidP="00CA21CD">
            <w:pPr>
              <w:spacing w:beforeLines="50" w:before="156" w:line="360" w:lineRule="auto"/>
              <w:rPr>
                <w:rFonts w:ascii="仿宋" w:eastAsia="仿宋" w:hAnsi="仿宋" w:cs="宋体"/>
                <w:kern w:val="0"/>
                <w:sz w:val="24"/>
                <w:szCs w:val="24"/>
              </w:rPr>
            </w:pPr>
            <w:r w:rsidRPr="00AA265A">
              <w:rPr>
                <w:rFonts w:ascii="仿宋" w:eastAsia="仿宋" w:hAnsi="仿宋" w:cs="宋体" w:hint="eastAsia"/>
                <w:kern w:val="0"/>
                <w:sz w:val="24"/>
                <w:szCs w:val="24"/>
              </w:rPr>
              <w:t>下图给了一个简单的项目app流程概述：</w:t>
            </w:r>
          </w:p>
          <w:p w:rsidR="00CA21CD" w:rsidRPr="00CA21CD" w:rsidRDefault="00CA21CD" w:rsidP="002540F2">
            <w:pPr>
              <w:spacing w:line="360" w:lineRule="auto"/>
              <w:ind w:firstLineChars="200" w:firstLine="480"/>
              <w:rPr>
                <w:rFonts w:ascii="仿宋" w:eastAsia="仿宋" w:hAnsi="仿宋"/>
                <w:sz w:val="24"/>
                <w:szCs w:val="24"/>
              </w:rPr>
            </w:pPr>
          </w:p>
          <w:p w:rsidR="00CA21CD" w:rsidRDefault="00CA21CD" w:rsidP="00CA21CD">
            <w:pPr>
              <w:spacing w:line="360" w:lineRule="auto"/>
              <w:rPr>
                <w:rFonts w:ascii="仿宋" w:eastAsia="仿宋" w:hAnsi="仿宋"/>
                <w:sz w:val="24"/>
                <w:szCs w:val="24"/>
              </w:rPr>
            </w:pPr>
          </w:p>
          <w:p w:rsidR="00CA21CD" w:rsidRPr="00E1752D" w:rsidRDefault="00157926" w:rsidP="002540F2">
            <w:pPr>
              <w:spacing w:line="360" w:lineRule="auto"/>
              <w:ind w:firstLineChars="200" w:firstLine="480"/>
              <w:rPr>
                <w:rFonts w:ascii="宋体" w:hAnsi="宋体" w:cs="宋体"/>
                <w:kern w:val="0"/>
                <w:sz w:val="24"/>
                <w:szCs w:val="24"/>
              </w:rPr>
            </w:pPr>
            <w:r>
              <w:rPr>
                <w:rFonts w:ascii="宋体" w:hAnsi="宋体" w:cs="宋体"/>
                <w:noProof/>
                <w:kern w:val="0"/>
                <w:sz w:val="24"/>
                <w:szCs w:val="24"/>
              </w:rPr>
              <w:lastRenderedPageBreak/>
              <w:drawing>
                <wp:inline distT="0" distB="0" distL="0" distR="0">
                  <wp:extent cx="5334000" cy="3314700"/>
                  <wp:effectExtent l="0" t="0" r="0" b="0"/>
                  <wp:docPr id="6" name="图片 6" descr="E:\..\AppData\Roaming\Tencent\Users\1294054316\QQ\WinTemp\RichOle\7~5Q%IIM3)KW599`GZ~6R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ppData\Roaming\Tencent\Users\1294054316\QQ\WinTemp\RichOle\7~5Q%IIM3)KW599`GZ~6R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3314700"/>
                          </a:xfrm>
                          <a:prstGeom prst="rect">
                            <a:avLst/>
                          </a:prstGeom>
                          <a:noFill/>
                          <a:ln>
                            <a:noFill/>
                          </a:ln>
                        </pic:spPr>
                      </pic:pic>
                    </a:graphicData>
                  </a:graphic>
                </wp:inline>
              </w:drawing>
            </w:r>
          </w:p>
          <w:p w:rsidR="00CA21CD" w:rsidRDefault="00CA21CD" w:rsidP="00CA21CD">
            <w:pPr>
              <w:spacing w:line="360" w:lineRule="auto"/>
              <w:ind w:firstLineChars="100" w:firstLine="240"/>
              <w:rPr>
                <w:rFonts w:ascii="仿宋" w:eastAsia="仿宋" w:hAnsi="仿宋"/>
                <w:sz w:val="24"/>
                <w:szCs w:val="24"/>
              </w:rPr>
            </w:pPr>
            <w:r w:rsidRPr="00AA265A">
              <w:rPr>
                <w:rFonts w:ascii="仿宋" w:eastAsia="仿宋" w:hAnsi="仿宋" w:cs="宋体" w:hint="eastAsia"/>
                <w:kern w:val="0"/>
                <w:sz w:val="24"/>
                <w:szCs w:val="24"/>
              </w:rPr>
              <w:t>下图给了一个</w:t>
            </w:r>
            <w:r>
              <w:rPr>
                <w:rFonts w:ascii="仿宋" w:eastAsia="仿宋" w:hAnsi="仿宋" w:cs="宋体" w:hint="eastAsia"/>
                <w:kern w:val="0"/>
                <w:sz w:val="24"/>
                <w:szCs w:val="24"/>
              </w:rPr>
              <w:t>项目的基本核心：</w:t>
            </w:r>
          </w:p>
          <w:p w:rsidR="003176DE" w:rsidRPr="00CA21CD" w:rsidRDefault="00157926" w:rsidP="00CA21CD">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905500" cy="3228975"/>
                  <wp:effectExtent l="0" t="0" r="0" b="9525"/>
                  <wp:docPr id="7" name="图片 7" descr="E:\..\AppData\Roaming\Tencent\Users\1294054316\QQ\WinTemp\RichOle\LBQ9DNL2P%PVV](S)5N3I6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ppData\Roaming\Tencent\Users\1294054316\QQ\WinTemp\RichOle\LBQ9DNL2P%PVV](S)5N3I6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3228975"/>
                          </a:xfrm>
                          <a:prstGeom prst="rect">
                            <a:avLst/>
                          </a:prstGeom>
                          <a:noFill/>
                          <a:ln>
                            <a:noFill/>
                          </a:ln>
                        </pic:spPr>
                      </pic:pic>
                    </a:graphicData>
                  </a:graphic>
                </wp:inline>
              </w:drawing>
            </w:r>
          </w:p>
          <w:p w:rsidR="00C42A4C" w:rsidRDefault="00C42A4C" w:rsidP="00C42A4C">
            <w:pPr>
              <w:spacing w:line="360" w:lineRule="auto"/>
              <w:rPr>
                <w:rFonts w:ascii="仿宋" w:eastAsia="仿宋" w:hAnsi="仿宋"/>
                <w:sz w:val="24"/>
                <w:szCs w:val="24"/>
              </w:rPr>
            </w:pPr>
            <w:r>
              <w:rPr>
                <w:rFonts w:ascii="仿宋" w:eastAsia="仿宋" w:hAnsi="仿宋" w:hint="eastAsia"/>
                <w:sz w:val="24"/>
                <w:szCs w:val="24"/>
              </w:rPr>
              <w:t>2.安全问题</w:t>
            </w:r>
          </w:p>
          <w:p w:rsidR="00C42A4C" w:rsidRPr="00C42A4C" w:rsidRDefault="00C42A4C" w:rsidP="00C42A4C">
            <w:pPr>
              <w:spacing w:line="360" w:lineRule="auto"/>
              <w:ind w:firstLineChars="200" w:firstLine="480"/>
              <w:rPr>
                <w:rFonts w:ascii="仿宋" w:eastAsia="仿宋" w:hAnsi="仿宋"/>
                <w:sz w:val="24"/>
                <w:szCs w:val="24"/>
              </w:rPr>
            </w:pPr>
            <w:r>
              <w:rPr>
                <w:rFonts w:ascii="仿宋" w:eastAsia="仿宋" w:hAnsi="仿宋" w:cs="宋体" w:hint="eastAsia"/>
                <w:kern w:val="0"/>
                <w:sz w:val="24"/>
                <w:szCs w:val="24"/>
              </w:rPr>
              <w:t>为了防止一些欺诈等不安全行为的出现，我们拟采用</w:t>
            </w:r>
            <w:r w:rsidRPr="00EB7E03">
              <w:rPr>
                <w:rFonts w:ascii="仿宋" w:eastAsia="仿宋" w:hAnsi="仿宋" w:cs="宋体"/>
                <w:kern w:val="0"/>
                <w:sz w:val="24"/>
                <w:szCs w:val="24"/>
              </w:rPr>
              <w:t>实名</w:t>
            </w:r>
            <w:r>
              <w:rPr>
                <w:rFonts w:ascii="仿宋" w:eastAsia="仿宋" w:hAnsi="仿宋" w:cs="宋体" w:hint="eastAsia"/>
                <w:kern w:val="0"/>
                <w:sz w:val="24"/>
                <w:szCs w:val="24"/>
              </w:rPr>
              <w:t>注册</w:t>
            </w:r>
            <w:r w:rsidRPr="00EB7E03">
              <w:rPr>
                <w:rFonts w:ascii="仿宋" w:eastAsia="仿宋" w:hAnsi="仿宋" w:cs="宋体"/>
                <w:kern w:val="0"/>
                <w:sz w:val="24"/>
                <w:szCs w:val="24"/>
              </w:rPr>
              <w:t>认证</w:t>
            </w:r>
            <w:r>
              <w:rPr>
                <w:rFonts w:ascii="仿宋" w:eastAsia="仿宋" w:hAnsi="仿宋" w:cs="宋体" w:hint="eastAsia"/>
                <w:kern w:val="0"/>
                <w:sz w:val="24"/>
                <w:szCs w:val="24"/>
              </w:rPr>
              <w:t>的方式</w:t>
            </w:r>
            <w:r w:rsidRPr="00EB7E03">
              <w:rPr>
                <w:rFonts w:ascii="仿宋" w:eastAsia="仿宋" w:hAnsi="仿宋" w:cs="宋体"/>
                <w:kern w:val="0"/>
                <w:sz w:val="24"/>
                <w:szCs w:val="24"/>
              </w:rPr>
              <w:t>。</w:t>
            </w:r>
            <w:r>
              <w:rPr>
                <w:rFonts w:ascii="仿宋" w:eastAsia="仿宋" w:hAnsi="仿宋" w:cs="宋体" w:hint="eastAsia"/>
                <w:kern w:val="0"/>
                <w:sz w:val="24"/>
                <w:szCs w:val="24"/>
              </w:rPr>
              <w:t>这样，不仅在</w:t>
            </w:r>
            <w:r w:rsidRPr="00EB7E03">
              <w:rPr>
                <w:rFonts w:ascii="仿宋" w:eastAsia="仿宋" w:hAnsi="仿宋" w:cs="宋体" w:hint="eastAsia"/>
                <w:kern w:val="0"/>
                <w:sz w:val="24"/>
                <w:szCs w:val="24"/>
              </w:rPr>
              <w:t>进行转账</w:t>
            </w:r>
            <w:r w:rsidRPr="00EB7E03">
              <w:rPr>
                <w:rFonts w:ascii="仿宋" w:eastAsia="仿宋" w:hAnsi="仿宋" w:cs="宋体"/>
                <w:kern w:val="0"/>
                <w:sz w:val="24"/>
                <w:szCs w:val="24"/>
              </w:rPr>
              <w:t>的时候</w:t>
            </w:r>
            <w:r>
              <w:rPr>
                <w:rFonts w:ascii="仿宋" w:eastAsia="仿宋" w:hAnsi="仿宋" w:cs="宋体" w:hint="eastAsia"/>
                <w:kern w:val="0"/>
                <w:sz w:val="24"/>
                <w:szCs w:val="24"/>
              </w:rPr>
              <w:t>可以对双方身份</w:t>
            </w:r>
            <w:r w:rsidRPr="00EB7E03">
              <w:rPr>
                <w:rFonts w:ascii="仿宋" w:eastAsia="仿宋" w:hAnsi="仿宋" w:cs="宋体"/>
                <w:kern w:val="0"/>
                <w:sz w:val="24"/>
                <w:szCs w:val="24"/>
              </w:rPr>
              <w:t>进行核实</w:t>
            </w:r>
            <w:r>
              <w:rPr>
                <w:rFonts w:ascii="仿宋" w:eastAsia="仿宋" w:hAnsi="仿宋" w:cs="宋体" w:hint="eastAsia"/>
                <w:kern w:val="0"/>
                <w:sz w:val="24"/>
                <w:szCs w:val="24"/>
              </w:rPr>
              <w:t>，也能在出现一些紧急或者涉及违法问题的情况下，有一些信息可以让我们了解。并且，</w:t>
            </w:r>
            <w:r w:rsidRPr="00EB7E03">
              <w:rPr>
                <w:rFonts w:ascii="仿宋" w:eastAsia="仿宋" w:hAnsi="仿宋" w:cs="宋体"/>
                <w:kern w:val="0"/>
                <w:sz w:val="24"/>
                <w:szCs w:val="24"/>
              </w:rPr>
              <w:t>即使用户的帐号被盗，没有用户的真实资料盗号者也无法利用假身份进行交易。</w:t>
            </w:r>
          </w:p>
          <w:p w:rsidR="00B1204C" w:rsidRDefault="00C42A4C" w:rsidP="00B1204C">
            <w:pPr>
              <w:spacing w:line="360" w:lineRule="auto"/>
              <w:rPr>
                <w:rFonts w:ascii="仿宋" w:eastAsia="仿宋" w:hAnsi="仿宋"/>
                <w:color w:val="FF0000"/>
                <w:sz w:val="24"/>
                <w:szCs w:val="24"/>
              </w:rPr>
            </w:pPr>
            <w:r>
              <w:rPr>
                <w:rFonts w:ascii="仿宋" w:eastAsia="仿宋" w:hAnsi="仿宋" w:hint="eastAsia"/>
                <w:sz w:val="24"/>
                <w:szCs w:val="24"/>
              </w:rPr>
              <w:t>3</w:t>
            </w:r>
            <w:r w:rsidR="00B1204C">
              <w:rPr>
                <w:rFonts w:ascii="仿宋" w:eastAsia="仿宋" w:hAnsi="仿宋" w:hint="eastAsia"/>
                <w:sz w:val="24"/>
                <w:szCs w:val="24"/>
              </w:rPr>
              <w:t>.互助方式</w:t>
            </w:r>
          </w:p>
          <w:p w:rsidR="00B1204C" w:rsidRDefault="00B1204C" w:rsidP="002540F2">
            <w:pPr>
              <w:spacing w:line="360" w:lineRule="auto"/>
              <w:ind w:firstLineChars="200" w:firstLine="480"/>
              <w:rPr>
                <w:rFonts w:ascii="仿宋" w:eastAsia="仿宋" w:hAnsi="仿宋"/>
                <w:sz w:val="24"/>
                <w:szCs w:val="24"/>
              </w:rPr>
            </w:pPr>
            <w:r>
              <w:rPr>
                <w:rFonts w:ascii="仿宋" w:eastAsia="仿宋" w:hAnsi="仿宋" w:cs="宋体" w:hint="eastAsia"/>
                <w:kern w:val="0"/>
                <w:sz w:val="24"/>
                <w:szCs w:val="24"/>
              </w:rPr>
              <w:lastRenderedPageBreak/>
              <w:t>need</w:t>
            </w:r>
            <w:r>
              <w:rPr>
                <w:rFonts w:ascii="仿宋" w:eastAsia="仿宋" w:hAnsi="仿宋" w:cs="宋体"/>
                <w:kern w:val="0"/>
                <w:sz w:val="24"/>
                <w:szCs w:val="24"/>
              </w:rPr>
              <w:t xml:space="preserve"> U</w:t>
            </w:r>
            <w:r w:rsidR="002540F2" w:rsidRPr="002D1312">
              <w:rPr>
                <w:rFonts w:ascii="仿宋" w:eastAsia="仿宋" w:hAnsi="仿宋" w:hint="eastAsia"/>
                <w:sz w:val="24"/>
                <w:szCs w:val="24"/>
              </w:rPr>
              <w:t>是一个大型在线互帮互助平台，用户可以在</w:t>
            </w:r>
            <w:r w:rsidRPr="00B1204C">
              <w:rPr>
                <w:rFonts w:ascii="仿宋" w:eastAsia="仿宋" w:hAnsi="仿宋" w:hint="eastAsia"/>
                <w:sz w:val="24"/>
                <w:szCs w:val="24"/>
              </w:rPr>
              <w:t>该app</w:t>
            </w:r>
            <w:r w:rsidR="002540F2" w:rsidRPr="002D1312">
              <w:rPr>
                <w:rFonts w:ascii="仿宋" w:eastAsia="仿宋" w:hAnsi="仿宋" w:hint="eastAsia"/>
                <w:sz w:val="24"/>
                <w:szCs w:val="24"/>
              </w:rPr>
              <w:t>上寻找或发布一定范围内的求助信息，帮助他人或者接受帮助。求助信息分为实时求助和预约型求助两种。</w:t>
            </w:r>
          </w:p>
          <w:p w:rsidR="00B1204C" w:rsidRDefault="002540F2" w:rsidP="00B1204C">
            <w:pPr>
              <w:numPr>
                <w:ilvl w:val="0"/>
                <w:numId w:val="24"/>
              </w:numPr>
              <w:spacing w:line="360" w:lineRule="auto"/>
              <w:rPr>
                <w:rFonts w:ascii="仿宋" w:eastAsia="仿宋" w:hAnsi="仿宋"/>
                <w:sz w:val="24"/>
                <w:szCs w:val="24"/>
              </w:rPr>
            </w:pPr>
            <w:r w:rsidRPr="002D1312">
              <w:rPr>
                <w:rFonts w:ascii="仿宋" w:eastAsia="仿宋" w:hAnsi="仿宋" w:hint="eastAsia"/>
                <w:sz w:val="24"/>
                <w:szCs w:val="24"/>
              </w:rPr>
              <w:t>实时求助：通过GPS定位搜索，当用户在求助者发布的目标地点一定范围内时，用户会收到求助推送，根据自身实际情况，用户可以选择接受求助或者放弃此次求助。对于实时求助的后台推送，如果用户感觉存在干扰可以手动关闭，转而通过主动搜索的方式自主选择实时求助信息来提供帮助。同时，后台推送的实时求助目标地点距离用户的远近，以及用户手动搜索的实时求助信息距离自己的范围都是可调的。</w:t>
            </w:r>
          </w:p>
          <w:p w:rsidR="002540F2" w:rsidRDefault="002540F2" w:rsidP="00B1204C">
            <w:pPr>
              <w:numPr>
                <w:ilvl w:val="0"/>
                <w:numId w:val="24"/>
              </w:numPr>
              <w:spacing w:line="360" w:lineRule="auto"/>
              <w:rPr>
                <w:rFonts w:ascii="仿宋" w:eastAsia="仿宋" w:hAnsi="仿宋"/>
                <w:sz w:val="24"/>
                <w:szCs w:val="24"/>
              </w:rPr>
            </w:pPr>
            <w:r w:rsidRPr="002D1312">
              <w:rPr>
                <w:rFonts w:ascii="仿宋" w:eastAsia="仿宋" w:hAnsi="仿宋" w:hint="eastAsia"/>
                <w:sz w:val="24"/>
                <w:szCs w:val="24"/>
              </w:rPr>
              <w:t>预约型求助：</w:t>
            </w:r>
            <w:r w:rsidR="00B1204C">
              <w:rPr>
                <w:rFonts w:ascii="仿宋" w:eastAsia="仿宋" w:hAnsi="仿宋" w:cs="宋体" w:hint="eastAsia"/>
                <w:kern w:val="0"/>
                <w:sz w:val="24"/>
                <w:szCs w:val="24"/>
              </w:rPr>
              <w:t>need</w:t>
            </w:r>
            <w:r w:rsidR="00B1204C">
              <w:rPr>
                <w:rFonts w:ascii="仿宋" w:eastAsia="仿宋" w:hAnsi="仿宋" w:cs="宋体"/>
                <w:kern w:val="0"/>
                <w:sz w:val="24"/>
                <w:szCs w:val="24"/>
              </w:rPr>
              <w:t xml:space="preserve"> U</w:t>
            </w:r>
            <w:r w:rsidRPr="002D1312">
              <w:rPr>
                <w:rFonts w:ascii="仿宋" w:eastAsia="仿宋" w:hAnsi="仿宋" w:hint="eastAsia"/>
                <w:sz w:val="24"/>
                <w:szCs w:val="24"/>
              </w:rPr>
              <w:t>有着专门的功能板块，提供给求助者发布预约求助信息。所谓预约型求助，就是非紧急类求助。求助者因无法抽出多余时间或者其他原因，无法在某一时刻自己完成某件事，可在预约板块发布预约型求助信息供用户搜寻。该板块中，用户可以通过时间段、距离、爱心值数量、信用值等条件对求助信息进行筛选，选择符合自身实际条件的求助信息来提供帮助。</w:t>
            </w:r>
          </w:p>
          <w:p w:rsidR="00B1204C" w:rsidRPr="002D1312" w:rsidRDefault="00C42A4C" w:rsidP="005247C6">
            <w:pPr>
              <w:spacing w:line="360" w:lineRule="auto"/>
              <w:rPr>
                <w:rFonts w:ascii="仿宋" w:eastAsia="仿宋" w:hAnsi="仿宋"/>
                <w:sz w:val="24"/>
                <w:szCs w:val="24"/>
              </w:rPr>
            </w:pPr>
            <w:r>
              <w:rPr>
                <w:rFonts w:ascii="仿宋" w:eastAsia="仿宋" w:hAnsi="仿宋" w:hint="eastAsia"/>
                <w:sz w:val="24"/>
                <w:szCs w:val="24"/>
              </w:rPr>
              <w:t>4</w:t>
            </w:r>
            <w:r w:rsidR="00B1204C">
              <w:rPr>
                <w:rFonts w:ascii="仿宋" w:eastAsia="仿宋" w:hAnsi="仿宋" w:hint="eastAsia"/>
                <w:sz w:val="24"/>
                <w:szCs w:val="24"/>
              </w:rPr>
              <w:t>.</w:t>
            </w:r>
            <w:r w:rsidR="005247C6">
              <w:rPr>
                <w:rFonts w:ascii="仿宋" w:eastAsia="仿宋" w:hAnsi="仿宋" w:hint="eastAsia"/>
                <w:sz w:val="24"/>
                <w:szCs w:val="24"/>
              </w:rPr>
              <w:t>用户爱心值</w:t>
            </w:r>
          </w:p>
          <w:p w:rsidR="006962F9" w:rsidRDefault="002540F2" w:rsidP="002540F2">
            <w:pPr>
              <w:spacing w:line="360" w:lineRule="auto"/>
              <w:ind w:firstLineChars="200" w:firstLine="480"/>
              <w:rPr>
                <w:rFonts w:ascii="仿宋" w:eastAsia="仿宋" w:hAnsi="仿宋"/>
                <w:sz w:val="24"/>
                <w:szCs w:val="24"/>
              </w:rPr>
            </w:pPr>
            <w:r w:rsidRPr="002D1312">
              <w:rPr>
                <w:rFonts w:ascii="仿宋" w:eastAsia="仿宋" w:hAnsi="仿宋" w:hint="eastAsia"/>
                <w:sz w:val="24"/>
                <w:szCs w:val="24"/>
              </w:rPr>
              <w:t>发布求助信息需要求助者提供爱心值（最少两</w:t>
            </w:r>
            <w:r w:rsidR="00B1204C">
              <w:rPr>
                <w:rFonts w:ascii="仿宋" w:eastAsia="仿宋" w:hAnsi="仿宋" w:hint="eastAsia"/>
                <w:sz w:val="24"/>
                <w:szCs w:val="24"/>
              </w:rPr>
              <w:t>点</w:t>
            </w:r>
            <w:r w:rsidRPr="002D1312">
              <w:rPr>
                <w:rFonts w:ascii="仿宋" w:eastAsia="仿宋" w:hAnsi="仿宋" w:hint="eastAsia"/>
                <w:sz w:val="24"/>
                <w:szCs w:val="24"/>
              </w:rPr>
              <w:t>），完成求助者发布任务的用户可以获得相应数量爱心值。爱心值即为</w:t>
            </w:r>
            <w:r w:rsidR="00B1204C">
              <w:rPr>
                <w:rFonts w:ascii="仿宋" w:eastAsia="仿宋" w:hAnsi="仿宋" w:cs="宋体" w:hint="eastAsia"/>
                <w:kern w:val="0"/>
                <w:sz w:val="24"/>
                <w:szCs w:val="24"/>
              </w:rPr>
              <w:t>need</w:t>
            </w:r>
            <w:r w:rsidR="00B1204C">
              <w:rPr>
                <w:rFonts w:ascii="仿宋" w:eastAsia="仿宋" w:hAnsi="仿宋" w:cs="宋体"/>
                <w:kern w:val="0"/>
                <w:sz w:val="24"/>
                <w:szCs w:val="24"/>
              </w:rPr>
              <w:t xml:space="preserve"> U</w:t>
            </w:r>
            <w:r w:rsidRPr="002D1312">
              <w:rPr>
                <w:rFonts w:ascii="仿宋" w:eastAsia="仿宋" w:hAnsi="仿宋" w:hint="eastAsia"/>
                <w:sz w:val="24"/>
                <w:szCs w:val="24"/>
              </w:rPr>
              <w:t>中流通的虚拟货币，每位用户拥有5点</w:t>
            </w:r>
            <w:r w:rsidR="006962F9">
              <w:rPr>
                <w:rFonts w:ascii="仿宋" w:eastAsia="仿宋" w:hAnsi="仿宋" w:hint="eastAsia"/>
                <w:sz w:val="24"/>
                <w:szCs w:val="24"/>
              </w:rPr>
              <w:t>基础爱心值。</w:t>
            </w:r>
          </w:p>
          <w:p w:rsidR="002540F2" w:rsidRDefault="002540F2" w:rsidP="002540F2">
            <w:pPr>
              <w:spacing w:line="360" w:lineRule="auto"/>
              <w:ind w:firstLineChars="200" w:firstLine="480"/>
              <w:rPr>
                <w:rFonts w:ascii="仿宋" w:eastAsia="仿宋" w:hAnsi="仿宋"/>
                <w:sz w:val="24"/>
                <w:szCs w:val="24"/>
              </w:rPr>
            </w:pPr>
            <w:r w:rsidRPr="002D1312">
              <w:rPr>
                <w:rFonts w:ascii="仿宋" w:eastAsia="仿宋" w:hAnsi="仿宋" w:hint="eastAsia"/>
                <w:sz w:val="24"/>
                <w:szCs w:val="24"/>
              </w:rPr>
              <w:t>通过帮助他人或者购买方式获得</w:t>
            </w:r>
            <w:r w:rsidR="006962F9">
              <w:rPr>
                <w:rFonts w:ascii="仿宋" w:eastAsia="仿宋" w:hAnsi="仿宋" w:hint="eastAsia"/>
                <w:sz w:val="24"/>
                <w:szCs w:val="24"/>
              </w:rPr>
              <w:t>的</w:t>
            </w:r>
            <w:r w:rsidRPr="002D1312">
              <w:rPr>
                <w:rFonts w:ascii="仿宋" w:eastAsia="仿宋" w:hAnsi="仿宋" w:hint="eastAsia"/>
                <w:sz w:val="24"/>
                <w:szCs w:val="24"/>
              </w:rPr>
              <w:t>爱心值的功能体现在两个方面，一是用来作为自己发布的求助信息的奖励，二是可以通过商城进行话费，流量的兑换以及提现。在</w:t>
            </w:r>
            <w:r w:rsidR="00B1204C">
              <w:rPr>
                <w:rFonts w:ascii="仿宋" w:eastAsia="仿宋" w:hAnsi="仿宋" w:cs="宋体" w:hint="eastAsia"/>
                <w:kern w:val="0"/>
                <w:sz w:val="24"/>
                <w:szCs w:val="24"/>
              </w:rPr>
              <w:t>need</w:t>
            </w:r>
            <w:r w:rsidR="00B1204C">
              <w:rPr>
                <w:rFonts w:ascii="仿宋" w:eastAsia="仿宋" w:hAnsi="仿宋" w:cs="宋体"/>
                <w:kern w:val="0"/>
                <w:sz w:val="24"/>
                <w:szCs w:val="24"/>
              </w:rPr>
              <w:t xml:space="preserve"> U</w:t>
            </w:r>
            <w:r w:rsidRPr="002D1312">
              <w:rPr>
                <w:rFonts w:ascii="仿宋" w:eastAsia="仿宋" w:hAnsi="仿宋" w:hint="eastAsia"/>
                <w:sz w:val="24"/>
                <w:szCs w:val="24"/>
              </w:rPr>
              <w:t>中爱心值的购买与</w:t>
            </w:r>
            <w:r w:rsidR="005147B7">
              <w:rPr>
                <w:rFonts w:ascii="仿宋" w:eastAsia="仿宋" w:hAnsi="仿宋" w:hint="eastAsia"/>
                <w:sz w:val="24"/>
                <w:szCs w:val="24"/>
              </w:rPr>
              <w:t>转换、</w:t>
            </w:r>
            <w:r w:rsidRPr="002D1312">
              <w:rPr>
                <w:rFonts w:ascii="仿宋" w:eastAsia="仿宋" w:hAnsi="仿宋" w:hint="eastAsia"/>
                <w:sz w:val="24"/>
                <w:szCs w:val="24"/>
              </w:rPr>
              <w:t>提现存在一定转换比率，旨在鼓励用户主动帮助他人</w:t>
            </w:r>
            <w:r w:rsidR="005147B7">
              <w:rPr>
                <w:rFonts w:ascii="仿宋" w:eastAsia="仿宋" w:hAnsi="仿宋" w:hint="eastAsia"/>
                <w:sz w:val="24"/>
                <w:szCs w:val="24"/>
              </w:rPr>
              <w:t>，</w:t>
            </w:r>
            <w:r w:rsidRPr="002D1312">
              <w:rPr>
                <w:rFonts w:ascii="仿宋" w:eastAsia="仿宋" w:hAnsi="仿宋" w:hint="eastAsia"/>
                <w:sz w:val="24"/>
                <w:szCs w:val="24"/>
              </w:rPr>
              <w:t>而不是花钱购买爱心值索取帮助。</w:t>
            </w:r>
          </w:p>
          <w:p w:rsidR="005247C6" w:rsidRPr="002D1312" w:rsidRDefault="00C42A4C" w:rsidP="005247C6">
            <w:pPr>
              <w:spacing w:line="360" w:lineRule="auto"/>
              <w:rPr>
                <w:rFonts w:ascii="仿宋" w:eastAsia="仿宋" w:hAnsi="仿宋"/>
                <w:sz w:val="24"/>
                <w:szCs w:val="24"/>
              </w:rPr>
            </w:pPr>
            <w:r>
              <w:rPr>
                <w:rFonts w:ascii="仿宋" w:eastAsia="仿宋" w:hAnsi="仿宋" w:hint="eastAsia"/>
                <w:sz w:val="24"/>
                <w:szCs w:val="24"/>
              </w:rPr>
              <w:t>5</w:t>
            </w:r>
            <w:r w:rsidR="005247C6">
              <w:rPr>
                <w:rFonts w:ascii="仿宋" w:eastAsia="仿宋" w:hAnsi="仿宋" w:hint="eastAsia"/>
                <w:sz w:val="24"/>
                <w:szCs w:val="24"/>
              </w:rPr>
              <w:t>.用户交流</w:t>
            </w:r>
          </w:p>
          <w:p w:rsidR="005247C6" w:rsidRDefault="002540F2" w:rsidP="002540F2">
            <w:pPr>
              <w:spacing w:line="360" w:lineRule="auto"/>
              <w:ind w:firstLineChars="200" w:firstLine="480"/>
              <w:rPr>
                <w:rFonts w:ascii="仿宋" w:eastAsia="仿宋" w:hAnsi="仿宋"/>
                <w:sz w:val="24"/>
                <w:szCs w:val="24"/>
              </w:rPr>
            </w:pPr>
            <w:r w:rsidRPr="002D1312">
              <w:rPr>
                <w:rFonts w:ascii="仿宋" w:eastAsia="仿宋" w:hAnsi="仿宋" w:hint="eastAsia"/>
                <w:sz w:val="24"/>
                <w:szCs w:val="24"/>
              </w:rPr>
              <w:t>当用户接受求助者所提交的任务后，双方可以通过聊天窗口互相交流（文字、图片、语音、视频等方式）来描述需求细节，注意事项等。对于需要帮助者事先付钱的求助事务，帮助者需提供购买发票或者其他证明方式，在与求助者面对面交接时由求助者</w:t>
            </w:r>
            <w:r w:rsidR="005247C6">
              <w:rPr>
                <w:rFonts w:ascii="仿宋" w:eastAsia="仿宋" w:hAnsi="仿宋" w:hint="eastAsia"/>
                <w:sz w:val="24"/>
                <w:szCs w:val="24"/>
              </w:rPr>
              <w:t>线上</w:t>
            </w:r>
            <w:r w:rsidRPr="002D1312">
              <w:rPr>
                <w:rFonts w:ascii="仿宋" w:eastAsia="仿宋" w:hAnsi="仿宋" w:hint="eastAsia"/>
                <w:sz w:val="24"/>
                <w:szCs w:val="24"/>
              </w:rPr>
              <w:t>支付相应金额。</w:t>
            </w:r>
          </w:p>
          <w:p w:rsidR="002540F2" w:rsidRPr="002D1312" w:rsidRDefault="002540F2" w:rsidP="002540F2">
            <w:pPr>
              <w:spacing w:line="360" w:lineRule="auto"/>
              <w:ind w:firstLineChars="200" w:firstLine="480"/>
              <w:rPr>
                <w:rFonts w:ascii="仿宋" w:eastAsia="仿宋" w:hAnsi="仿宋"/>
                <w:sz w:val="24"/>
                <w:szCs w:val="24"/>
              </w:rPr>
            </w:pPr>
            <w:r w:rsidRPr="002D1312">
              <w:rPr>
                <w:rFonts w:ascii="仿宋" w:eastAsia="仿宋" w:hAnsi="仿宋" w:hint="eastAsia"/>
                <w:sz w:val="24"/>
                <w:szCs w:val="24"/>
              </w:rPr>
              <w:t>任务完成之后，双方可进行互评，根据满意程度打星。</w:t>
            </w:r>
            <w:r w:rsidR="00B1204C">
              <w:rPr>
                <w:rFonts w:ascii="仿宋" w:eastAsia="仿宋" w:hAnsi="仿宋" w:cs="宋体" w:hint="eastAsia"/>
                <w:kern w:val="0"/>
                <w:sz w:val="24"/>
                <w:szCs w:val="24"/>
              </w:rPr>
              <w:t>need</w:t>
            </w:r>
            <w:r w:rsidR="00B1204C">
              <w:rPr>
                <w:rFonts w:ascii="仿宋" w:eastAsia="仿宋" w:hAnsi="仿宋" w:cs="宋体"/>
                <w:kern w:val="0"/>
                <w:sz w:val="24"/>
                <w:szCs w:val="24"/>
              </w:rPr>
              <w:t xml:space="preserve"> U</w:t>
            </w:r>
            <w:r w:rsidRPr="002D1312">
              <w:rPr>
                <w:rFonts w:ascii="仿宋" w:eastAsia="仿宋" w:hAnsi="仿宋" w:hint="eastAsia"/>
                <w:sz w:val="24"/>
                <w:szCs w:val="24"/>
              </w:rPr>
              <w:t>提倡互帮互助原则，所以帮助者与求助者双方共用一套评分标准，星级影响用户等级以及综合信用。等级越高，用户能享受</w:t>
            </w:r>
            <w:r w:rsidR="005247C6">
              <w:rPr>
                <w:rFonts w:ascii="仿宋" w:eastAsia="仿宋" w:hAnsi="仿宋" w:hint="eastAsia"/>
                <w:sz w:val="24"/>
                <w:szCs w:val="24"/>
              </w:rPr>
              <w:t>的福利越多，同时爱心值提现的比例提高。</w:t>
            </w:r>
            <w:r w:rsidRPr="002D1312">
              <w:rPr>
                <w:rFonts w:ascii="仿宋" w:eastAsia="仿宋" w:hAnsi="仿宋" w:hint="eastAsia"/>
                <w:sz w:val="24"/>
                <w:szCs w:val="24"/>
              </w:rPr>
              <w:t>信用过低将导致接受不到任</w:t>
            </w:r>
            <w:r w:rsidRPr="002D1312">
              <w:rPr>
                <w:rFonts w:ascii="仿宋" w:eastAsia="仿宋" w:hAnsi="仿宋" w:hint="eastAsia"/>
                <w:sz w:val="24"/>
                <w:szCs w:val="24"/>
              </w:rPr>
              <w:lastRenderedPageBreak/>
              <w:t>务或者没有人愿意提供帮助。在任务完成后，用户之间可以互相关注，求助者之后可以在联系人列表中找到自己信赖的人寻求帮助。</w:t>
            </w:r>
          </w:p>
          <w:p w:rsidR="009911E3" w:rsidRPr="009911E3" w:rsidRDefault="00B1204C" w:rsidP="00C42A4C">
            <w:pPr>
              <w:spacing w:line="360" w:lineRule="auto"/>
              <w:ind w:firstLineChars="200" w:firstLine="480"/>
              <w:rPr>
                <w:rFonts w:ascii="仿宋" w:eastAsia="仿宋" w:hAnsi="仿宋"/>
                <w:sz w:val="24"/>
                <w:szCs w:val="24"/>
              </w:rPr>
            </w:pPr>
            <w:r>
              <w:rPr>
                <w:rFonts w:ascii="仿宋" w:eastAsia="仿宋" w:hAnsi="仿宋" w:cs="宋体" w:hint="eastAsia"/>
                <w:kern w:val="0"/>
                <w:sz w:val="24"/>
                <w:szCs w:val="24"/>
              </w:rPr>
              <w:t>need</w:t>
            </w:r>
            <w:r>
              <w:rPr>
                <w:rFonts w:ascii="仿宋" w:eastAsia="仿宋" w:hAnsi="仿宋" w:cs="宋体"/>
                <w:kern w:val="0"/>
                <w:sz w:val="24"/>
                <w:szCs w:val="24"/>
              </w:rPr>
              <w:t xml:space="preserve"> U</w:t>
            </w:r>
            <w:r w:rsidR="002540F2" w:rsidRPr="002D1312">
              <w:rPr>
                <w:rFonts w:ascii="仿宋" w:eastAsia="仿宋" w:hAnsi="仿宋" w:hint="eastAsia"/>
                <w:sz w:val="24"/>
                <w:szCs w:val="24"/>
              </w:rPr>
              <w:t>以及时响应为特点，为用户提供了一个可靠的互助平台，将给用户的日常生活带来极大的便捷；同时，鼓励人们养成互帮互助的习惯，推动了社会的和谐发展。</w:t>
            </w:r>
            <w:r>
              <w:rPr>
                <w:rFonts w:ascii="仿宋" w:eastAsia="仿宋" w:hAnsi="仿宋" w:cs="宋体" w:hint="eastAsia"/>
                <w:kern w:val="0"/>
                <w:sz w:val="24"/>
                <w:szCs w:val="24"/>
              </w:rPr>
              <w:t>need</w:t>
            </w:r>
            <w:r>
              <w:rPr>
                <w:rFonts w:ascii="仿宋" w:eastAsia="仿宋" w:hAnsi="仿宋" w:cs="宋体"/>
                <w:kern w:val="0"/>
                <w:sz w:val="24"/>
                <w:szCs w:val="24"/>
              </w:rPr>
              <w:t xml:space="preserve"> U</w:t>
            </w:r>
            <w:r w:rsidR="002540F2" w:rsidRPr="002D1312">
              <w:rPr>
                <w:rFonts w:ascii="仿宋" w:eastAsia="仿宋" w:hAnsi="仿宋" w:hint="eastAsia"/>
                <w:sz w:val="24"/>
                <w:szCs w:val="24"/>
              </w:rPr>
              <w:t>也注重公益事业，用户也可以将帮助他人所获得的爱心值捐献到相应的公益项目中，为公益事业献出自己的一臂之力，同时也能获得相应的等级经验奖励以及公益徽章，享受到更多权益。</w:t>
            </w:r>
          </w:p>
        </w:tc>
      </w:tr>
      <w:tr w:rsidR="00554B2F" w:rsidRPr="00884749" w:rsidTr="0036787B">
        <w:trPr>
          <w:trHeight w:val="20"/>
          <w:jc w:val="center"/>
        </w:trPr>
        <w:tc>
          <w:tcPr>
            <w:tcW w:w="9286" w:type="dxa"/>
            <w:gridSpan w:val="9"/>
          </w:tcPr>
          <w:p w:rsidR="00554B2F" w:rsidRPr="00193652" w:rsidRDefault="00554B2F" w:rsidP="007158FB">
            <w:pPr>
              <w:numPr>
                <w:ilvl w:val="0"/>
                <w:numId w:val="5"/>
              </w:numPr>
              <w:spacing w:beforeLines="50" w:before="156"/>
              <w:rPr>
                <w:rFonts w:ascii="仿宋_GB2312" w:eastAsia="仿宋_GB2312" w:hAnsi="仿宋" w:cs="仿宋"/>
                <w:b/>
                <w:bCs/>
                <w:sz w:val="24"/>
              </w:rPr>
            </w:pPr>
            <w:r w:rsidRPr="00193652">
              <w:rPr>
                <w:rFonts w:ascii="仿宋_GB2312" w:eastAsia="仿宋_GB2312" w:hAnsi="仿宋" w:cs="仿宋" w:hint="eastAsia"/>
                <w:b/>
                <w:bCs/>
                <w:sz w:val="24"/>
              </w:rPr>
              <w:lastRenderedPageBreak/>
              <w:t>商业模式</w:t>
            </w:r>
            <w:r w:rsidR="0022280F">
              <w:rPr>
                <w:rFonts w:ascii="仿宋_GB2312" w:eastAsia="仿宋_GB2312" w:hAnsi="仿宋" w:cs="仿宋" w:hint="eastAsia"/>
                <w:b/>
                <w:bCs/>
                <w:sz w:val="24"/>
              </w:rPr>
              <w:t xml:space="preserve">  </w:t>
            </w:r>
          </w:p>
          <w:p w:rsidR="002540F2" w:rsidRPr="00EB7E03" w:rsidRDefault="002540F2" w:rsidP="002540F2">
            <w:pPr>
              <w:widowControl/>
              <w:spacing w:before="100" w:beforeAutospacing="1" w:after="100" w:afterAutospacing="1" w:line="360" w:lineRule="auto"/>
              <w:ind w:firstLineChars="200" w:firstLine="480"/>
              <w:jc w:val="left"/>
              <w:rPr>
                <w:rFonts w:ascii="仿宋" w:eastAsia="仿宋" w:hAnsi="仿宋" w:cs="宋体"/>
                <w:kern w:val="0"/>
                <w:sz w:val="24"/>
                <w:szCs w:val="24"/>
              </w:rPr>
            </w:pPr>
            <w:r>
              <w:rPr>
                <w:rFonts w:ascii="仿宋" w:eastAsia="仿宋" w:hAnsi="仿宋" w:cs="宋体" w:hint="eastAsia"/>
                <w:kern w:val="0"/>
                <w:sz w:val="24"/>
                <w:szCs w:val="24"/>
              </w:rPr>
              <w:t>我们</w:t>
            </w:r>
            <w:r w:rsidRPr="00EB7E03">
              <w:rPr>
                <w:rFonts w:ascii="仿宋" w:eastAsia="仿宋" w:hAnsi="仿宋" w:cs="宋体" w:hint="eastAsia"/>
                <w:kern w:val="0"/>
                <w:sz w:val="24"/>
                <w:szCs w:val="24"/>
              </w:rPr>
              <w:t>的</w:t>
            </w:r>
            <w:r w:rsidRPr="00EB7E03">
              <w:rPr>
                <w:rFonts w:ascii="仿宋" w:eastAsia="仿宋" w:hAnsi="仿宋" w:cs="宋体"/>
                <w:kern w:val="0"/>
                <w:sz w:val="24"/>
                <w:szCs w:val="24"/>
              </w:rPr>
              <w:t>商业模式是</w:t>
            </w:r>
            <w:r w:rsidRPr="00EB7E03">
              <w:rPr>
                <w:rFonts w:ascii="仿宋" w:eastAsia="仿宋" w:hAnsi="仿宋" w:cs="宋体" w:hint="eastAsia"/>
                <w:kern w:val="0"/>
                <w:sz w:val="24"/>
                <w:szCs w:val="24"/>
              </w:rPr>
              <w:t>要</w:t>
            </w:r>
            <w:r w:rsidRPr="00EB7E03">
              <w:rPr>
                <w:rFonts w:ascii="仿宋" w:eastAsia="仿宋" w:hAnsi="仿宋" w:cs="宋体"/>
                <w:kern w:val="0"/>
                <w:sz w:val="24"/>
                <w:szCs w:val="24"/>
              </w:rPr>
              <w:t>为了实现客户</w:t>
            </w:r>
            <w:r w:rsidRPr="00EB7E03">
              <w:rPr>
                <w:rFonts w:ascii="仿宋" w:eastAsia="仿宋" w:hAnsi="仿宋" w:cs="宋体" w:hint="eastAsia"/>
                <w:kern w:val="0"/>
                <w:sz w:val="24"/>
                <w:szCs w:val="24"/>
              </w:rPr>
              <w:t>所实现的</w:t>
            </w:r>
            <w:r w:rsidRPr="00EB7E03">
              <w:rPr>
                <w:rFonts w:ascii="仿宋" w:eastAsia="仿宋" w:hAnsi="仿宋" w:cs="宋体"/>
                <w:kern w:val="0"/>
                <w:sz w:val="24"/>
                <w:szCs w:val="24"/>
              </w:rPr>
              <w:t>价值最大化，</w:t>
            </w:r>
            <w:r w:rsidRPr="00EB7E03">
              <w:rPr>
                <w:rFonts w:ascii="仿宋" w:eastAsia="仿宋" w:hAnsi="仿宋" w:cs="宋体" w:hint="eastAsia"/>
                <w:kern w:val="0"/>
                <w:sz w:val="24"/>
                <w:szCs w:val="24"/>
              </w:rPr>
              <w:t>理清客户与我们</w:t>
            </w:r>
            <w:r w:rsidR="00B40FE3">
              <w:rPr>
                <w:rFonts w:ascii="仿宋" w:eastAsia="仿宋" w:hAnsi="仿宋" w:cs="宋体" w:hint="eastAsia"/>
                <w:kern w:val="0"/>
                <w:sz w:val="24"/>
                <w:szCs w:val="24"/>
              </w:rPr>
              <w:t>need</w:t>
            </w:r>
            <w:r w:rsidR="00B40FE3">
              <w:rPr>
                <w:rFonts w:ascii="仿宋" w:eastAsia="仿宋" w:hAnsi="仿宋" w:cs="宋体"/>
                <w:kern w:val="0"/>
                <w:sz w:val="24"/>
                <w:szCs w:val="24"/>
              </w:rPr>
              <w:t xml:space="preserve"> U</w:t>
            </w:r>
            <w:r w:rsidRPr="00EB7E03">
              <w:rPr>
                <w:rFonts w:ascii="仿宋" w:eastAsia="仿宋" w:hAnsi="仿宋" w:cs="宋体" w:hint="eastAsia"/>
                <w:kern w:val="0"/>
                <w:sz w:val="24"/>
                <w:szCs w:val="24"/>
              </w:rPr>
              <w:t>平台之间的利益与合作关系，</w:t>
            </w:r>
            <w:r w:rsidRPr="00EB7E03">
              <w:rPr>
                <w:rFonts w:ascii="仿宋" w:eastAsia="仿宋" w:hAnsi="仿宋" w:cs="宋体"/>
                <w:kern w:val="0"/>
                <w:sz w:val="24"/>
                <w:szCs w:val="24"/>
              </w:rPr>
              <w:t>通过提供</w:t>
            </w:r>
            <w:r w:rsidRPr="00EB7E03">
              <w:rPr>
                <w:rFonts w:ascii="仿宋" w:eastAsia="仿宋" w:hAnsi="仿宋" w:cs="宋体" w:hint="eastAsia"/>
                <w:kern w:val="0"/>
                <w:sz w:val="24"/>
                <w:szCs w:val="24"/>
              </w:rPr>
              <w:t>完善的、便利的</w:t>
            </w:r>
            <w:r w:rsidR="00B40FE3">
              <w:rPr>
                <w:rFonts w:ascii="仿宋" w:eastAsia="仿宋" w:hAnsi="仿宋" w:cs="宋体" w:hint="eastAsia"/>
                <w:kern w:val="0"/>
                <w:sz w:val="24"/>
                <w:szCs w:val="24"/>
              </w:rPr>
              <w:t>need</w:t>
            </w:r>
            <w:r w:rsidR="00B40FE3">
              <w:rPr>
                <w:rFonts w:ascii="仿宋" w:eastAsia="仿宋" w:hAnsi="仿宋" w:cs="宋体"/>
                <w:kern w:val="0"/>
                <w:sz w:val="24"/>
                <w:szCs w:val="24"/>
              </w:rPr>
              <w:t xml:space="preserve"> U</w:t>
            </w:r>
            <w:r w:rsidRPr="00EB7E03">
              <w:rPr>
                <w:rFonts w:ascii="仿宋" w:eastAsia="仿宋" w:hAnsi="仿宋" w:cs="宋体" w:hint="eastAsia"/>
                <w:kern w:val="0"/>
                <w:sz w:val="24"/>
                <w:szCs w:val="24"/>
              </w:rPr>
              <w:t>平台</w:t>
            </w:r>
            <w:r w:rsidRPr="00EB7E03">
              <w:rPr>
                <w:rFonts w:ascii="仿宋" w:eastAsia="仿宋" w:hAnsi="仿宋" w:cs="宋体"/>
                <w:kern w:val="0"/>
                <w:sz w:val="24"/>
                <w:szCs w:val="24"/>
              </w:rPr>
              <w:t>，达成持续盈利目标的解决方案。</w:t>
            </w:r>
          </w:p>
          <w:p w:rsidR="002540F2" w:rsidRPr="00EB7E03" w:rsidRDefault="002540F2" w:rsidP="005247C6">
            <w:pPr>
              <w:widowControl/>
              <w:spacing w:before="100" w:beforeAutospacing="1" w:after="100" w:afterAutospacing="1" w:line="360" w:lineRule="auto"/>
              <w:jc w:val="left"/>
              <w:rPr>
                <w:rFonts w:ascii="仿宋" w:eastAsia="仿宋" w:hAnsi="仿宋" w:cs="宋体"/>
                <w:kern w:val="0"/>
                <w:sz w:val="24"/>
                <w:szCs w:val="24"/>
              </w:rPr>
            </w:pPr>
            <w:r w:rsidRPr="00EB7E03">
              <w:rPr>
                <w:rFonts w:ascii="仿宋" w:eastAsia="仿宋" w:hAnsi="仿宋" w:cs="宋体" w:hint="eastAsia"/>
                <w:kern w:val="0"/>
                <w:sz w:val="24"/>
                <w:szCs w:val="24"/>
              </w:rPr>
              <w:t>1.</w:t>
            </w:r>
            <w:r w:rsidRPr="00EB7E03">
              <w:rPr>
                <w:rFonts w:ascii="仿宋" w:eastAsia="仿宋" w:hAnsi="仿宋" w:cs="宋体"/>
                <w:kern w:val="0"/>
                <w:sz w:val="24"/>
                <w:szCs w:val="24"/>
              </w:rPr>
              <w:t>C</w:t>
            </w:r>
            <w:r w:rsidRPr="00EB7E03">
              <w:rPr>
                <w:rFonts w:ascii="仿宋" w:eastAsia="仿宋" w:hAnsi="仿宋" w:cs="宋体" w:hint="eastAsia"/>
                <w:kern w:val="0"/>
                <w:sz w:val="24"/>
                <w:szCs w:val="24"/>
              </w:rPr>
              <w:t>2</w:t>
            </w:r>
            <w:r w:rsidRPr="00EB7E03">
              <w:rPr>
                <w:rFonts w:ascii="仿宋" w:eastAsia="仿宋" w:hAnsi="仿宋" w:cs="宋体"/>
                <w:kern w:val="0"/>
                <w:sz w:val="24"/>
                <w:szCs w:val="24"/>
              </w:rPr>
              <w:t>C</w:t>
            </w:r>
            <w:r w:rsidRPr="00EB7E03">
              <w:rPr>
                <w:rFonts w:ascii="仿宋" w:eastAsia="仿宋" w:hAnsi="仿宋" w:cs="宋体" w:hint="eastAsia"/>
                <w:kern w:val="0"/>
                <w:sz w:val="24"/>
                <w:szCs w:val="24"/>
              </w:rPr>
              <w:t>商业模式</w:t>
            </w:r>
          </w:p>
          <w:p w:rsidR="002540F2" w:rsidRPr="00EB7E03" w:rsidRDefault="002540F2" w:rsidP="002540F2">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EB7E03">
              <w:rPr>
                <w:rFonts w:ascii="仿宋" w:eastAsia="仿宋" w:hAnsi="仿宋" w:cs="宋体"/>
                <w:kern w:val="0"/>
                <w:sz w:val="24"/>
                <w:szCs w:val="24"/>
              </w:rPr>
              <w:t>（1）注册认证。实行注册认证的作用有两个：一是防止不法用户趁机混入</w:t>
            </w:r>
            <w:r w:rsidR="00B1204C">
              <w:rPr>
                <w:rFonts w:ascii="仿宋" w:eastAsia="仿宋" w:hAnsi="仿宋" w:cs="宋体" w:hint="eastAsia"/>
                <w:kern w:val="0"/>
                <w:sz w:val="24"/>
                <w:szCs w:val="24"/>
              </w:rPr>
              <w:t>need</w:t>
            </w:r>
            <w:r w:rsidR="00B1204C">
              <w:rPr>
                <w:rFonts w:ascii="仿宋" w:eastAsia="仿宋" w:hAnsi="仿宋" w:cs="宋体"/>
                <w:kern w:val="0"/>
                <w:sz w:val="24"/>
                <w:szCs w:val="24"/>
              </w:rPr>
              <w:t xml:space="preserve"> U</w:t>
            </w:r>
            <w:r w:rsidR="00B1204C">
              <w:rPr>
                <w:rFonts w:ascii="仿宋" w:eastAsia="仿宋" w:hAnsi="仿宋" w:cs="宋体" w:hint="eastAsia"/>
                <w:kern w:val="0"/>
                <w:sz w:val="24"/>
                <w:szCs w:val="24"/>
              </w:rPr>
              <w:t>平台</w:t>
            </w:r>
            <w:r w:rsidRPr="00EB7E03">
              <w:rPr>
                <w:rFonts w:ascii="仿宋" w:eastAsia="仿宋" w:hAnsi="仿宋" w:cs="宋体"/>
                <w:kern w:val="0"/>
                <w:sz w:val="24"/>
                <w:szCs w:val="24"/>
              </w:rPr>
              <w:t>从事欺诈行为</w:t>
            </w:r>
            <w:r w:rsidRPr="00EB7E03">
              <w:rPr>
                <w:rFonts w:ascii="仿宋" w:eastAsia="仿宋" w:hAnsi="仿宋" w:cs="宋体" w:hint="eastAsia"/>
                <w:kern w:val="0"/>
                <w:sz w:val="24"/>
                <w:szCs w:val="24"/>
              </w:rPr>
              <w:t>，虽然</w:t>
            </w:r>
            <w:r w:rsidR="00B1204C">
              <w:rPr>
                <w:rFonts w:ascii="仿宋" w:eastAsia="仿宋" w:hAnsi="仿宋" w:cs="宋体" w:hint="eastAsia"/>
                <w:kern w:val="0"/>
                <w:sz w:val="24"/>
                <w:szCs w:val="24"/>
              </w:rPr>
              <w:t>need</w:t>
            </w:r>
            <w:r w:rsidR="00B1204C">
              <w:rPr>
                <w:rFonts w:ascii="仿宋" w:eastAsia="仿宋" w:hAnsi="仿宋" w:cs="宋体"/>
                <w:kern w:val="0"/>
                <w:sz w:val="24"/>
                <w:szCs w:val="24"/>
              </w:rPr>
              <w:t xml:space="preserve"> U</w:t>
            </w:r>
            <w:r w:rsidRPr="00EB7E03">
              <w:rPr>
                <w:rFonts w:ascii="仿宋" w:eastAsia="仿宋" w:hAnsi="仿宋" w:cs="宋体" w:hint="eastAsia"/>
                <w:kern w:val="0"/>
                <w:sz w:val="24"/>
                <w:szCs w:val="24"/>
              </w:rPr>
              <w:t>涉及的交易金额很小，但也要提高警惕</w:t>
            </w:r>
            <w:r w:rsidRPr="00EB7E03">
              <w:rPr>
                <w:rFonts w:ascii="仿宋" w:eastAsia="仿宋" w:hAnsi="仿宋" w:cs="宋体"/>
                <w:kern w:val="0"/>
                <w:sz w:val="24"/>
                <w:szCs w:val="24"/>
              </w:rPr>
              <w:t>;二是确认用户的真实身份，</w:t>
            </w:r>
            <w:r w:rsidRPr="00EB7E03">
              <w:rPr>
                <w:rFonts w:ascii="仿宋" w:eastAsia="仿宋" w:hAnsi="仿宋" w:cs="宋体" w:hint="eastAsia"/>
                <w:kern w:val="0"/>
                <w:sz w:val="24"/>
                <w:szCs w:val="24"/>
              </w:rPr>
              <w:t>当涉及到帮忙者先垫款时，要</w:t>
            </w:r>
            <w:r w:rsidRPr="00EB7E03">
              <w:rPr>
                <w:rFonts w:ascii="仿宋" w:eastAsia="仿宋" w:hAnsi="仿宋" w:cs="宋体"/>
                <w:kern w:val="0"/>
                <w:sz w:val="24"/>
                <w:szCs w:val="24"/>
              </w:rPr>
              <w:t>对</w:t>
            </w:r>
            <w:r w:rsidRPr="00EB7E03">
              <w:rPr>
                <w:rFonts w:ascii="仿宋" w:eastAsia="仿宋" w:hAnsi="仿宋" w:cs="宋体" w:hint="eastAsia"/>
                <w:kern w:val="0"/>
                <w:sz w:val="24"/>
                <w:szCs w:val="24"/>
              </w:rPr>
              <w:t>求助者的转账</w:t>
            </w:r>
            <w:r w:rsidRPr="00EB7E03">
              <w:rPr>
                <w:rFonts w:ascii="仿宋" w:eastAsia="仿宋" w:hAnsi="仿宋" w:cs="宋体"/>
                <w:kern w:val="0"/>
                <w:sz w:val="24"/>
                <w:szCs w:val="24"/>
              </w:rPr>
              <w:t>进行监督</w:t>
            </w:r>
            <w:r w:rsidRPr="00EB7E03">
              <w:rPr>
                <w:rFonts w:ascii="仿宋" w:eastAsia="仿宋" w:hAnsi="仿宋" w:cs="宋体" w:hint="eastAsia"/>
                <w:kern w:val="0"/>
                <w:sz w:val="24"/>
                <w:szCs w:val="24"/>
              </w:rPr>
              <w:t>，对其行为</w:t>
            </w:r>
            <w:r w:rsidRPr="00EB7E03">
              <w:rPr>
                <w:rFonts w:ascii="仿宋" w:eastAsia="仿宋" w:hAnsi="仿宋" w:cs="宋体"/>
                <w:kern w:val="0"/>
                <w:sz w:val="24"/>
                <w:szCs w:val="24"/>
              </w:rPr>
              <w:t>起约束作用。</w:t>
            </w:r>
            <w:r w:rsidRPr="00EB7E03">
              <w:rPr>
                <w:rFonts w:ascii="仿宋" w:eastAsia="仿宋" w:hAnsi="仿宋" w:cs="宋体" w:hint="eastAsia"/>
                <w:kern w:val="0"/>
                <w:sz w:val="24"/>
                <w:szCs w:val="24"/>
              </w:rPr>
              <w:t>前期的发展中，先以重庆各高校为基础进行推广，这时候的注册认证就需要用户用手机号注册，需要绑定学号与个人信息才能成为我们平台的真正用户（个人信息他人不可见，本平台力保信息绝对安全），在出现一些问题的时候就能及时有效的处理。</w:t>
            </w:r>
          </w:p>
          <w:p w:rsidR="002540F2" w:rsidRPr="00EB7E03" w:rsidRDefault="002540F2" w:rsidP="002540F2">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EB7E03">
              <w:rPr>
                <w:rFonts w:ascii="仿宋" w:eastAsia="仿宋" w:hAnsi="仿宋" w:cs="宋体"/>
                <w:kern w:val="0"/>
                <w:sz w:val="24"/>
                <w:szCs w:val="24"/>
              </w:rPr>
              <w:t>（2）交易实名认证。在</w:t>
            </w:r>
            <w:r w:rsidRPr="00EB7E03">
              <w:rPr>
                <w:rFonts w:ascii="仿宋" w:eastAsia="仿宋" w:hAnsi="仿宋" w:cs="宋体" w:hint="eastAsia"/>
                <w:kern w:val="0"/>
                <w:sz w:val="24"/>
                <w:szCs w:val="24"/>
              </w:rPr>
              <w:t>进行小额转账</w:t>
            </w:r>
            <w:r w:rsidRPr="00EB7E03">
              <w:rPr>
                <w:rFonts w:ascii="仿宋" w:eastAsia="仿宋" w:hAnsi="仿宋" w:cs="宋体"/>
                <w:kern w:val="0"/>
                <w:sz w:val="24"/>
                <w:szCs w:val="24"/>
              </w:rPr>
              <w:t>的时候应该对交易双方的身份进行核实，即实名</w:t>
            </w:r>
            <w:r w:rsidR="00B1204C">
              <w:rPr>
                <w:rFonts w:ascii="仿宋" w:eastAsia="仿宋" w:hAnsi="仿宋" w:cs="宋体" w:hint="eastAsia"/>
                <w:kern w:val="0"/>
                <w:sz w:val="24"/>
                <w:szCs w:val="24"/>
              </w:rPr>
              <w:t>注册</w:t>
            </w:r>
            <w:r w:rsidRPr="00EB7E03">
              <w:rPr>
                <w:rFonts w:ascii="仿宋" w:eastAsia="仿宋" w:hAnsi="仿宋" w:cs="宋体"/>
                <w:kern w:val="0"/>
                <w:sz w:val="24"/>
                <w:szCs w:val="24"/>
              </w:rPr>
              <w:t>认证，来确认双方是不是其本人。这样即使用户的帐号被盗，没有用户的真实资料盗号者也无法利用假身份进行交易。</w:t>
            </w:r>
            <w:r w:rsidRPr="00EB7E03">
              <w:rPr>
                <w:rFonts w:ascii="仿宋" w:eastAsia="仿宋" w:hAnsi="仿宋" w:cs="宋体" w:hint="eastAsia"/>
                <w:kern w:val="0"/>
                <w:sz w:val="24"/>
                <w:szCs w:val="24"/>
              </w:rPr>
              <w:t>这时候我们的平台将接入支付宝的交易接口，通过支付宝强有力的后盾来保证付款流程的安全性与真实性。</w:t>
            </w:r>
          </w:p>
          <w:p w:rsidR="002540F2" w:rsidRPr="00EB7E03" w:rsidRDefault="002540F2" w:rsidP="002540F2">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EB7E03">
              <w:rPr>
                <w:rFonts w:ascii="仿宋" w:eastAsia="仿宋" w:hAnsi="仿宋" w:cs="宋体"/>
                <w:kern w:val="0"/>
                <w:sz w:val="24"/>
                <w:szCs w:val="24"/>
              </w:rPr>
              <w:t>（3）</w:t>
            </w:r>
            <w:r w:rsidRPr="00EB7E03">
              <w:rPr>
                <w:rFonts w:ascii="仿宋" w:eastAsia="仿宋" w:hAnsi="仿宋" w:cs="宋体" w:hint="eastAsia"/>
                <w:kern w:val="0"/>
                <w:sz w:val="24"/>
                <w:szCs w:val="24"/>
              </w:rPr>
              <w:t>转账</w:t>
            </w:r>
            <w:r w:rsidRPr="00EB7E03">
              <w:rPr>
                <w:rFonts w:ascii="仿宋" w:eastAsia="仿宋" w:hAnsi="仿宋" w:cs="宋体"/>
                <w:kern w:val="0"/>
                <w:sz w:val="24"/>
                <w:szCs w:val="24"/>
              </w:rPr>
              <w:t>记录备案，设立</w:t>
            </w:r>
            <w:r w:rsidRPr="00EB7E03">
              <w:rPr>
                <w:rFonts w:ascii="仿宋" w:eastAsia="仿宋" w:hAnsi="仿宋" w:cs="宋体" w:hint="eastAsia"/>
                <w:kern w:val="0"/>
                <w:sz w:val="24"/>
                <w:szCs w:val="24"/>
              </w:rPr>
              <w:t>信用积分</w:t>
            </w:r>
            <w:r w:rsidRPr="00EB7E03">
              <w:rPr>
                <w:rFonts w:ascii="仿宋" w:eastAsia="仿宋" w:hAnsi="仿宋" w:cs="宋体"/>
                <w:kern w:val="0"/>
                <w:sz w:val="24"/>
                <w:szCs w:val="24"/>
              </w:rPr>
              <w:t>。</w:t>
            </w:r>
            <w:r w:rsidRPr="00EB7E03">
              <w:rPr>
                <w:rFonts w:ascii="仿宋" w:eastAsia="仿宋" w:hAnsi="仿宋" w:cs="宋体" w:hint="eastAsia"/>
                <w:kern w:val="0"/>
                <w:sz w:val="24"/>
                <w:szCs w:val="24"/>
              </w:rPr>
              <w:t>如果发生了让帮忙者带东西，却最后不想要不付钱，或者故意不付钱的现象，</w:t>
            </w:r>
            <w:r w:rsidR="00B1204C">
              <w:rPr>
                <w:rFonts w:ascii="仿宋" w:eastAsia="仿宋" w:hAnsi="仿宋" w:cs="宋体" w:hint="eastAsia"/>
                <w:kern w:val="0"/>
                <w:sz w:val="24"/>
                <w:szCs w:val="24"/>
              </w:rPr>
              <w:t>need</w:t>
            </w:r>
            <w:r w:rsidR="00B1204C">
              <w:rPr>
                <w:rFonts w:ascii="仿宋" w:eastAsia="仿宋" w:hAnsi="仿宋" w:cs="宋体"/>
                <w:kern w:val="0"/>
                <w:sz w:val="24"/>
                <w:szCs w:val="24"/>
              </w:rPr>
              <w:t xml:space="preserve"> U</w:t>
            </w:r>
            <w:r w:rsidRPr="00EB7E03">
              <w:rPr>
                <w:rFonts w:ascii="仿宋" w:eastAsia="仿宋" w:hAnsi="仿宋" w:cs="宋体" w:hint="eastAsia"/>
                <w:kern w:val="0"/>
                <w:sz w:val="24"/>
                <w:szCs w:val="24"/>
              </w:rPr>
              <w:t>会根据转账情况以及其他的方面综合起来，确定是否强制要求对方付款或者平台赔款。每次的帮助都会有互相的评分，综合平均</w:t>
            </w:r>
            <w:r w:rsidRPr="00EB7E03">
              <w:rPr>
                <w:rFonts w:ascii="仿宋" w:eastAsia="仿宋" w:hAnsi="仿宋" w:cs="宋体" w:hint="eastAsia"/>
                <w:kern w:val="0"/>
                <w:sz w:val="24"/>
                <w:szCs w:val="24"/>
              </w:rPr>
              <w:lastRenderedPageBreak/>
              <w:t>成信用积分，下次来让求助者确定这个人敢不敢让他帮忙，让帮忙者确定要不要给这个人帮忙。</w:t>
            </w:r>
          </w:p>
          <w:p w:rsidR="002540F2" w:rsidRPr="00EB7E03" w:rsidRDefault="002540F2" w:rsidP="002540F2">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EB7E03">
              <w:rPr>
                <w:rFonts w:ascii="仿宋" w:eastAsia="仿宋" w:hAnsi="仿宋" w:cs="宋体"/>
                <w:kern w:val="0"/>
                <w:sz w:val="24"/>
                <w:szCs w:val="24"/>
              </w:rPr>
              <w:t>（4）建立惩戒制度</w:t>
            </w:r>
            <w:r w:rsidRPr="00EB7E03">
              <w:rPr>
                <w:rFonts w:ascii="仿宋" w:eastAsia="仿宋" w:hAnsi="仿宋" w:cs="宋体" w:hint="eastAsia"/>
                <w:kern w:val="0"/>
                <w:sz w:val="24"/>
                <w:szCs w:val="24"/>
              </w:rPr>
              <w:t>与</w:t>
            </w:r>
            <w:r w:rsidRPr="00EB7E03">
              <w:rPr>
                <w:rFonts w:ascii="仿宋" w:eastAsia="仿宋" w:hAnsi="仿宋" w:cs="宋体"/>
                <w:kern w:val="0"/>
                <w:sz w:val="24"/>
                <w:szCs w:val="24"/>
              </w:rPr>
              <w:t>赔付制度。</w:t>
            </w:r>
            <w:r w:rsidRPr="00EB7E03">
              <w:rPr>
                <w:rFonts w:ascii="仿宋" w:eastAsia="仿宋" w:hAnsi="仿宋" w:cs="宋体" w:hint="eastAsia"/>
                <w:kern w:val="0"/>
                <w:sz w:val="24"/>
                <w:szCs w:val="24"/>
              </w:rPr>
              <w:t>如果发生了以上欺诈现象，</w:t>
            </w:r>
            <w:r w:rsidRPr="00EB7E03">
              <w:rPr>
                <w:rFonts w:ascii="仿宋" w:eastAsia="仿宋" w:hAnsi="仿宋" w:cs="宋体"/>
                <w:kern w:val="0"/>
                <w:sz w:val="24"/>
                <w:szCs w:val="24"/>
              </w:rPr>
              <w:t>可扣除其</w:t>
            </w:r>
            <w:r w:rsidRPr="00EB7E03">
              <w:rPr>
                <w:rFonts w:ascii="仿宋" w:eastAsia="仿宋" w:hAnsi="仿宋" w:cs="宋体" w:hint="eastAsia"/>
                <w:kern w:val="0"/>
                <w:sz w:val="24"/>
                <w:szCs w:val="24"/>
              </w:rPr>
              <w:t>信用积分</w:t>
            </w:r>
            <w:r w:rsidRPr="00EB7E03">
              <w:rPr>
                <w:rFonts w:ascii="仿宋" w:eastAsia="仿宋" w:hAnsi="仿宋" w:cs="宋体"/>
                <w:kern w:val="0"/>
                <w:sz w:val="24"/>
                <w:szCs w:val="24"/>
              </w:rPr>
              <w:t>，</w:t>
            </w:r>
            <w:r w:rsidRPr="00EB7E03">
              <w:rPr>
                <w:rFonts w:ascii="仿宋" w:eastAsia="仿宋" w:hAnsi="仿宋" w:cs="宋体" w:hint="eastAsia"/>
                <w:kern w:val="0"/>
                <w:sz w:val="24"/>
                <w:szCs w:val="24"/>
              </w:rPr>
              <w:t>用他的爱心值抵货款，</w:t>
            </w:r>
            <w:r w:rsidRPr="00EB7E03">
              <w:rPr>
                <w:rFonts w:ascii="仿宋" w:eastAsia="仿宋" w:hAnsi="仿宋" w:cs="宋体"/>
                <w:kern w:val="0"/>
                <w:sz w:val="24"/>
                <w:szCs w:val="24"/>
              </w:rPr>
              <w:t>或者删除其帐号，</w:t>
            </w:r>
            <w:r w:rsidRPr="00EB7E03">
              <w:rPr>
                <w:rFonts w:ascii="仿宋" w:eastAsia="仿宋" w:hAnsi="仿宋" w:cs="宋体" w:hint="eastAsia"/>
                <w:kern w:val="0"/>
                <w:sz w:val="24"/>
                <w:szCs w:val="24"/>
              </w:rPr>
              <w:t>进入平台黑名单，不得请求帮助和帮着他人，</w:t>
            </w:r>
            <w:r w:rsidRPr="00EB7E03">
              <w:rPr>
                <w:rFonts w:ascii="仿宋" w:eastAsia="仿宋" w:hAnsi="仿宋" w:cs="宋体"/>
                <w:kern w:val="0"/>
                <w:sz w:val="24"/>
                <w:szCs w:val="24"/>
              </w:rPr>
              <w:t>更严重的可以利用法律手段来解决。</w:t>
            </w:r>
            <w:r w:rsidRPr="00EB7E03">
              <w:rPr>
                <w:rFonts w:ascii="仿宋" w:eastAsia="仿宋" w:hAnsi="仿宋" w:cs="宋体" w:hint="eastAsia"/>
                <w:kern w:val="0"/>
                <w:sz w:val="24"/>
                <w:szCs w:val="24"/>
              </w:rPr>
              <w:t>还有，</w:t>
            </w:r>
            <w:r w:rsidRPr="00EB7E03">
              <w:rPr>
                <w:rFonts w:ascii="仿宋" w:eastAsia="仿宋" w:hAnsi="仿宋" w:cs="宋体"/>
                <w:kern w:val="0"/>
                <w:sz w:val="24"/>
                <w:szCs w:val="24"/>
              </w:rPr>
              <w:t>完善的赔付制度也是平台必不可少的，如果</w:t>
            </w:r>
            <w:r w:rsidRPr="00EB7E03">
              <w:rPr>
                <w:rFonts w:ascii="仿宋" w:eastAsia="仿宋" w:hAnsi="仿宋" w:cs="宋体" w:hint="eastAsia"/>
                <w:kern w:val="0"/>
                <w:sz w:val="24"/>
                <w:szCs w:val="24"/>
              </w:rPr>
              <w:t>求助者</w:t>
            </w:r>
            <w:r w:rsidRPr="00EB7E03">
              <w:rPr>
                <w:rFonts w:ascii="仿宋" w:eastAsia="仿宋" w:hAnsi="仿宋" w:cs="宋体"/>
                <w:kern w:val="0"/>
                <w:sz w:val="24"/>
                <w:szCs w:val="24"/>
              </w:rPr>
              <w:t>在采用平台的在线支付系统时出了意外，遭受损失，平台可以通过赔付制度对</w:t>
            </w:r>
            <w:r w:rsidRPr="00EB7E03">
              <w:rPr>
                <w:rFonts w:ascii="仿宋" w:eastAsia="仿宋" w:hAnsi="仿宋" w:cs="宋体" w:hint="eastAsia"/>
                <w:kern w:val="0"/>
                <w:sz w:val="24"/>
                <w:szCs w:val="24"/>
              </w:rPr>
              <w:t>求双方</w:t>
            </w:r>
            <w:r w:rsidRPr="00EB7E03">
              <w:rPr>
                <w:rFonts w:ascii="仿宋" w:eastAsia="仿宋" w:hAnsi="仿宋" w:cs="宋体"/>
                <w:kern w:val="0"/>
                <w:sz w:val="24"/>
                <w:szCs w:val="24"/>
              </w:rPr>
              <w:t>进行赔偿，来弥补双方的损失。</w:t>
            </w:r>
          </w:p>
          <w:p w:rsidR="002540F2" w:rsidRPr="00EB7E03" w:rsidRDefault="002540F2" w:rsidP="005247C6">
            <w:pPr>
              <w:widowControl/>
              <w:spacing w:before="100" w:beforeAutospacing="1" w:after="100" w:afterAutospacing="1" w:line="360" w:lineRule="auto"/>
              <w:jc w:val="left"/>
              <w:rPr>
                <w:rFonts w:ascii="仿宋" w:eastAsia="仿宋" w:hAnsi="仿宋" w:cs="宋体"/>
                <w:kern w:val="0"/>
                <w:sz w:val="24"/>
                <w:szCs w:val="24"/>
              </w:rPr>
            </w:pPr>
            <w:r w:rsidRPr="00EB7E03">
              <w:rPr>
                <w:rFonts w:ascii="仿宋" w:eastAsia="仿宋" w:hAnsi="仿宋" w:cs="宋体" w:hint="eastAsia"/>
                <w:kern w:val="0"/>
                <w:sz w:val="24"/>
                <w:szCs w:val="24"/>
              </w:rPr>
              <w:t>2.</w:t>
            </w:r>
            <w:r w:rsidRPr="00EB7E03">
              <w:rPr>
                <w:rFonts w:ascii="仿宋" w:eastAsia="仿宋" w:hAnsi="仿宋" w:cs="宋体"/>
                <w:kern w:val="0"/>
                <w:sz w:val="24"/>
                <w:szCs w:val="24"/>
              </w:rPr>
              <w:t xml:space="preserve"> </w:t>
            </w:r>
            <w:r w:rsidRPr="00EB7E03">
              <w:rPr>
                <w:rFonts w:ascii="仿宋" w:eastAsia="仿宋" w:hAnsi="仿宋" w:cs="宋体" w:hint="eastAsia"/>
                <w:kern w:val="0"/>
                <w:sz w:val="24"/>
                <w:szCs w:val="24"/>
              </w:rPr>
              <w:t>爱心充值与回收</w:t>
            </w:r>
          </w:p>
          <w:p w:rsidR="002540F2" w:rsidRPr="00EB7E03" w:rsidRDefault="002540F2" w:rsidP="002540F2">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EB7E03">
              <w:rPr>
                <w:rFonts w:ascii="仿宋" w:eastAsia="仿宋" w:hAnsi="仿宋" w:cs="宋体" w:hint="eastAsia"/>
                <w:kern w:val="0"/>
                <w:sz w:val="24"/>
                <w:szCs w:val="24"/>
              </w:rPr>
              <w:t>作为第三方的服务平台，以低于买进爱心值的价格回收爱心，其实是为了促进用户尽可能地选择帮助他人，在帮助别人的过程中获取爱心。从而达到减少购买力、促进互帮互助。</w:t>
            </w:r>
          </w:p>
          <w:p w:rsidR="002540F2" w:rsidRPr="00EB7E03" w:rsidRDefault="002540F2" w:rsidP="002540F2">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EB7E03">
              <w:rPr>
                <w:rFonts w:ascii="仿宋" w:eastAsia="仿宋" w:hAnsi="仿宋" w:cs="宋体" w:hint="eastAsia"/>
                <w:kern w:val="0"/>
                <w:sz w:val="24"/>
                <w:szCs w:val="24"/>
              </w:rPr>
              <w:t>从用户的角度来看，利用统计的概念，在平均的情况下，每个个体发送请求的次数和帮助他人的次数是1：1，因为每一次的求助成功必然对应一次帮助的成功，没有解决的求助信息不属于这个统计范围内，也就不涉及爱心的交换与转移。所以当用户每充值一个爱心（消费1元），之后再回收一个爱心（小于等于1元），那用户的角度来看是不利的，是亏本的，所以这种方式会让他们减少自己的买进，减弱购买力，从而促进了互相的帮助。</w:t>
            </w:r>
          </w:p>
          <w:p w:rsidR="002540F2" w:rsidRPr="009911E3" w:rsidRDefault="009911E3" w:rsidP="009911E3">
            <w:pPr>
              <w:widowControl/>
              <w:spacing w:before="100" w:beforeAutospacing="1" w:after="100" w:afterAutospacing="1" w:line="360" w:lineRule="auto"/>
              <w:ind w:firstLineChars="200" w:firstLine="480"/>
              <w:jc w:val="left"/>
              <w:rPr>
                <w:rFonts w:ascii="仿宋" w:eastAsia="仿宋" w:hAnsi="仿宋" w:cs="宋体"/>
                <w:kern w:val="0"/>
                <w:sz w:val="24"/>
                <w:szCs w:val="24"/>
              </w:rPr>
            </w:pPr>
            <w:r>
              <w:rPr>
                <w:rFonts w:ascii="仿宋" w:eastAsia="仿宋" w:hAnsi="仿宋" w:cs="宋体" w:hint="eastAsia"/>
                <w:kern w:val="0"/>
                <w:sz w:val="24"/>
                <w:szCs w:val="24"/>
              </w:rPr>
              <w:t>设立有爱心的充值，还是为了一些急需帮助的却</w:t>
            </w:r>
            <w:r w:rsidR="002540F2" w:rsidRPr="00EB7E03">
              <w:rPr>
                <w:rFonts w:ascii="仿宋" w:eastAsia="仿宋" w:hAnsi="仿宋" w:cs="宋体" w:hint="eastAsia"/>
                <w:kern w:val="0"/>
                <w:sz w:val="24"/>
                <w:szCs w:val="24"/>
              </w:rPr>
              <w:t>爱心值的人，这个时候必然有充值爱心值的情况的存在，所以我们必然会有盈利的存在。这部分爱心值的盈利除了运营整个平台以外，也会有向爱心组织捐献爱心值（一个爱心值1元）。</w:t>
            </w:r>
          </w:p>
        </w:tc>
      </w:tr>
      <w:tr w:rsidR="00554B2F" w:rsidRPr="00884749" w:rsidTr="0036787B">
        <w:trPr>
          <w:trHeight w:val="20"/>
          <w:jc w:val="center"/>
        </w:trPr>
        <w:tc>
          <w:tcPr>
            <w:tcW w:w="9286" w:type="dxa"/>
            <w:gridSpan w:val="9"/>
          </w:tcPr>
          <w:p w:rsidR="00882986" w:rsidRPr="00882986" w:rsidRDefault="00554B2F" w:rsidP="00882986">
            <w:pPr>
              <w:numPr>
                <w:ilvl w:val="0"/>
                <w:numId w:val="5"/>
              </w:numPr>
              <w:spacing w:beforeLines="50" w:before="156"/>
              <w:rPr>
                <w:rFonts w:ascii="仿宋_GB2312" w:eastAsia="仿宋_GB2312" w:hAnsi="仿宋" w:cs="仿宋"/>
                <w:b/>
                <w:bCs/>
                <w:sz w:val="24"/>
              </w:rPr>
            </w:pPr>
            <w:r w:rsidRPr="00193652">
              <w:rPr>
                <w:rFonts w:ascii="仿宋_GB2312" w:eastAsia="仿宋_GB2312" w:hAnsi="仿宋" w:cs="仿宋" w:hint="eastAsia"/>
                <w:b/>
                <w:bCs/>
                <w:sz w:val="24"/>
              </w:rPr>
              <w:lastRenderedPageBreak/>
              <w:t>营销策略</w:t>
            </w:r>
            <w:r w:rsidR="0022280F">
              <w:rPr>
                <w:rFonts w:ascii="仿宋_GB2312" w:eastAsia="仿宋_GB2312" w:hAnsi="仿宋" w:cs="仿宋" w:hint="eastAsia"/>
                <w:b/>
                <w:bCs/>
                <w:sz w:val="24"/>
              </w:rPr>
              <w:t xml:space="preserve"> </w:t>
            </w:r>
          </w:p>
          <w:p w:rsidR="002540F2" w:rsidRPr="00EB7E03" w:rsidRDefault="002540F2" w:rsidP="002540F2">
            <w:pPr>
              <w:spacing w:line="360" w:lineRule="auto"/>
              <w:ind w:firstLineChars="200" w:firstLine="480"/>
              <w:rPr>
                <w:rFonts w:ascii="仿宋" w:eastAsia="仿宋" w:hAnsi="仿宋" w:cs="Arial"/>
                <w:color w:val="000000"/>
                <w:sz w:val="24"/>
                <w:szCs w:val="24"/>
              </w:rPr>
            </w:pPr>
            <w:r w:rsidRPr="00EB7E03">
              <w:rPr>
                <w:rFonts w:ascii="仿宋" w:eastAsia="仿宋" w:hAnsi="仿宋" w:cs="Arial" w:hint="eastAsia"/>
                <w:color w:val="000000"/>
                <w:sz w:val="24"/>
                <w:szCs w:val="24"/>
              </w:rPr>
              <w:t>该产品的</w:t>
            </w:r>
            <w:r w:rsidRPr="00EB7E03">
              <w:rPr>
                <w:rFonts w:ascii="仿宋" w:eastAsia="仿宋" w:hAnsi="仿宋" w:cs="Arial" w:hint="eastAsia"/>
                <w:b/>
                <w:color w:val="000000"/>
                <w:sz w:val="24"/>
                <w:szCs w:val="24"/>
              </w:rPr>
              <w:t>核心</w:t>
            </w:r>
            <w:r w:rsidRPr="00EB7E03">
              <w:rPr>
                <w:rFonts w:ascii="仿宋" w:eastAsia="仿宋" w:hAnsi="仿宋" w:cs="Arial" w:hint="eastAsia"/>
                <w:color w:val="000000"/>
                <w:sz w:val="24"/>
                <w:szCs w:val="24"/>
              </w:rPr>
              <w:t>是互帮互助，互惠共赢。这种颠覆传统的营销模式，给用户提供多样化的服务，促使行业能够健康、良性的发展。</w:t>
            </w:r>
          </w:p>
          <w:p w:rsidR="002540F2" w:rsidRPr="00EB7E03" w:rsidRDefault="002540F2" w:rsidP="002540F2">
            <w:pPr>
              <w:numPr>
                <w:ilvl w:val="0"/>
                <w:numId w:val="18"/>
              </w:numPr>
              <w:spacing w:line="360" w:lineRule="auto"/>
              <w:rPr>
                <w:rFonts w:ascii="仿宋" w:eastAsia="仿宋" w:hAnsi="仿宋" w:cs="Arial"/>
                <w:color w:val="000000"/>
                <w:sz w:val="24"/>
                <w:szCs w:val="24"/>
              </w:rPr>
            </w:pPr>
            <w:r w:rsidRPr="00EB7E03">
              <w:rPr>
                <w:rFonts w:ascii="仿宋" w:eastAsia="仿宋" w:hAnsi="仿宋" w:cs="Arial" w:hint="eastAsia"/>
                <w:color w:val="000000"/>
                <w:sz w:val="24"/>
                <w:szCs w:val="24"/>
              </w:rPr>
              <w:t>吸引用户</w:t>
            </w:r>
          </w:p>
          <w:p w:rsidR="002540F2" w:rsidRPr="00EB7E03" w:rsidRDefault="002540F2" w:rsidP="002540F2">
            <w:pPr>
              <w:spacing w:line="360" w:lineRule="auto"/>
              <w:ind w:firstLineChars="200" w:firstLine="480"/>
              <w:rPr>
                <w:rFonts w:ascii="仿宋" w:eastAsia="仿宋" w:hAnsi="仿宋" w:cs="Arial"/>
                <w:color w:val="000000"/>
                <w:sz w:val="24"/>
                <w:szCs w:val="24"/>
              </w:rPr>
            </w:pPr>
            <w:r w:rsidRPr="00EB7E03">
              <w:rPr>
                <w:rFonts w:ascii="仿宋" w:eastAsia="仿宋" w:hAnsi="仿宋" w:cs="Arial" w:hint="eastAsia"/>
                <w:color w:val="000000"/>
                <w:sz w:val="24"/>
                <w:szCs w:val="24"/>
              </w:rPr>
              <w:t>1.用户需求</w:t>
            </w:r>
          </w:p>
          <w:p w:rsidR="002540F2" w:rsidRPr="00EB7E03" w:rsidRDefault="002540F2" w:rsidP="002540F2">
            <w:pPr>
              <w:spacing w:line="360" w:lineRule="auto"/>
              <w:ind w:firstLineChars="200" w:firstLine="480"/>
              <w:rPr>
                <w:rFonts w:ascii="仿宋" w:eastAsia="仿宋" w:hAnsi="仿宋" w:cs="Arial"/>
                <w:color w:val="000000"/>
                <w:sz w:val="24"/>
                <w:szCs w:val="24"/>
              </w:rPr>
            </w:pPr>
            <w:r w:rsidRPr="00EB7E03">
              <w:rPr>
                <w:rFonts w:ascii="仿宋" w:eastAsia="仿宋" w:hAnsi="仿宋" w:cs="Arial" w:hint="eastAsia"/>
                <w:color w:val="000000"/>
                <w:sz w:val="24"/>
                <w:szCs w:val="24"/>
              </w:rPr>
              <w:t>当代社会，无论是突发状况让你措手不及，还是仅想让自己在闲暇之余偷个懒，都</w:t>
            </w:r>
            <w:r w:rsidRPr="00EB7E03">
              <w:rPr>
                <w:rFonts w:ascii="仿宋" w:eastAsia="仿宋" w:hAnsi="仿宋" w:cs="Arial" w:hint="eastAsia"/>
                <w:color w:val="000000"/>
                <w:sz w:val="24"/>
                <w:szCs w:val="24"/>
              </w:rPr>
              <w:lastRenderedPageBreak/>
              <w:t>希望当下有个“举世无双的大英雄”愿意向你伸出援助之手，满足自己小小的要求。据</w:t>
            </w:r>
            <w:r w:rsidR="004275E9">
              <w:rPr>
                <w:rFonts w:ascii="仿宋" w:eastAsia="仿宋" w:hAnsi="仿宋" w:cs="Arial" w:hint="eastAsia"/>
                <w:color w:val="000000"/>
                <w:sz w:val="24"/>
                <w:szCs w:val="24"/>
              </w:rPr>
              <w:t>问卷调查</w:t>
            </w:r>
            <w:r w:rsidRPr="00EB7E03">
              <w:rPr>
                <w:rFonts w:ascii="仿宋" w:eastAsia="仿宋" w:hAnsi="仿宋" w:cs="Arial" w:hint="eastAsia"/>
                <w:color w:val="000000"/>
                <w:sz w:val="24"/>
                <w:szCs w:val="24"/>
              </w:rPr>
              <w:t>了解，每人每天都有不同的需求，而有18%的需求碍于某些因素而无法实现。这个app为需要帮助的用户提供一个广大的平台。求助者发布自己的需求，方便指定范围内的帮助者选择。不需为麻烦别人而苦恼，也不需为突发事件而焦急。只有想不到，没有帮不到！</w:t>
            </w:r>
          </w:p>
          <w:p w:rsidR="002540F2" w:rsidRPr="00EB7E03" w:rsidRDefault="002540F2" w:rsidP="002540F2">
            <w:pPr>
              <w:spacing w:line="360" w:lineRule="auto"/>
              <w:ind w:firstLineChars="200" w:firstLine="480"/>
              <w:rPr>
                <w:rFonts w:ascii="仿宋" w:eastAsia="仿宋" w:hAnsi="仿宋" w:cs="Arial"/>
                <w:color w:val="000000"/>
                <w:sz w:val="24"/>
                <w:szCs w:val="24"/>
              </w:rPr>
            </w:pPr>
            <w:r w:rsidRPr="00EB7E03">
              <w:rPr>
                <w:rFonts w:ascii="仿宋" w:eastAsia="仿宋" w:hAnsi="仿宋" w:cs="Arial" w:hint="eastAsia"/>
                <w:color w:val="000000"/>
                <w:sz w:val="24"/>
                <w:szCs w:val="24"/>
              </w:rPr>
              <w:t>2.用户心理</w:t>
            </w:r>
          </w:p>
          <w:p w:rsidR="002540F2" w:rsidRPr="00EB7E03" w:rsidRDefault="002540F2" w:rsidP="002540F2">
            <w:pPr>
              <w:spacing w:line="360" w:lineRule="auto"/>
              <w:ind w:firstLineChars="200" w:firstLine="480"/>
              <w:rPr>
                <w:rFonts w:ascii="仿宋" w:eastAsia="仿宋" w:hAnsi="仿宋" w:cs="Arial"/>
                <w:color w:val="000000"/>
                <w:sz w:val="24"/>
                <w:szCs w:val="24"/>
              </w:rPr>
            </w:pPr>
            <w:r w:rsidRPr="00EB7E03">
              <w:rPr>
                <w:rFonts w:ascii="仿宋" w:eastAsia="仿宋" w:hAnsi="仿宋" w:cs="Arial" w:hint="eastAsia"/>
                <w:color w:val="000000"/>
                <w:sz w:val="24"/>
                <w:szCs w:val="24"/>
              </w:rPr>
              <w:t>用户出于好奇等心理使用</w:t>
            </w:r>
            <w:r w:rsidR="00B1204C">
              <w:rPr>
                <w:rFonts w:ascii="仿宋" w:eastAsia="仿宋" w:hAnsi="仿宋" w:cs="宋体" w:hint="eastAsia"/>
                <w:kern w:val="0"/>
                <w:sz w:val="24"/>
                <w:szCs w:val="24"/>
              </w:rPr>
              <w:t>need</w:t>
            </w:r>
            <w:r w:rsidR="00B1204C">
              <w:rPr>
                <w:rFonts w:ascii="仿宋" w:eastAsia="仿宋" w:hAnsi="仿宋" w:cs="宋体"/>
                <w:kern w:val="0"/>
                <w:sz w:val="24"/>
                <w:szCs w:val="24"/>
              </w:rPr>
              <w:t xml:space="preserve"> U</w:t>
            </w:r>
            <w:r w:rsidRPr="00EB7E03">
              <w:rPr>
                <w:rFonts w:ascii="仿宋" w:eastAsia="仿宋" w:hAnsi="仿宋" w:cs="Arial" w:hint="eastAsia"/>
                <w:color w:val="000000"/>
                <w:sz w:val="24"/>
                <w:szCs w:val="24"/>
              </w:rPr>
              <w:t>，在平台上接受别人的帮助，同时也可为他人带去便利。互帮互助的模式为生活带来便捷，让用户感受温暖。从每个群体出发，维护每个人的利益，达到双赢。</w:t>
            </w:r>
          </w:p>
          <w:p w:rsidR="002540F2" w:rsidRPr="00EB7E03" w:rsidRDefault="002540F2" w:rsidP="002540F2">
            <w:pPr>
              <w:spacing w:line="360" w:lineRule="auto"/>
              <w:ind w:firstLineChars="200" w:firstLine="480"/>
              <w:rPr>
                <w:rFonts w:ascii="仿宋" w:eastAsia="仿宋" w:hAnsi="仿宋" w:cs="Arial"/>
                <w:color w:val="000000"/>
                <w:sz w:val="24"/>
                <w:szCs w:val="24"/>
              </w:rPr>
            </w:pPr>
            <w:r w:rsidRPr="00EB7E03">
              <w:rPr>
                <w:rFonts w:ascii="仿宋" w:eastAsia="仿宋" w:hAnsi="仿宋" w:cs="Arial" w:hint="eastAsia"/>
                <w:color w:val="000000"/>
                <w:sz w:val="24"/>
                <w:szCs w:val="24"/>
              </w:rPr>
              <w:t>3.用户行为</w:t>
            </w:r>
          </w:p>
          <w:p w:rsidR="002540F2" w:rsidRPr="00EB7E03" w:rsidRDefault="002540F2" w:rsidP="002540F2">
            <w:pPr>
              <w:spacing w:line="360" w:lineRule="auto"/>
              <w:ind w:firstLineChars="200" w:firstLine="480"/>
              <w:rPr>
                <w:rFonts w:ascii="仿宋" w:eastAsia="仿宋" w:hAnsi="仿宋" w:cs="宋体"/>
                <w:color w:val="000000"/>
                <w:sz w:val="24"/>
                <w:szCs w:val="24"/>
                <w:shd w:val="clear" w:color="auto" w:fill="FFFFFF"/>
              </w:rPr>
            </w:pPr>
            <w:r w:rsidRPr="00EB7E03">
              <w:rPr>
                <w:rFonts w:ascii="仿宋" w:eastAsia="仿宋" w:hAnsi="仿宋" w:cs="宋体" w:hint="eastAsia"/>
                <w:color w:val="000000"/>
                <w:sz w:val="24"/>
                <w:szCs w:val="24"/>
                <w:shd w:val="clear" w:color="auto" w:fill="FFFFFF"/>
              </w:rPr>
              <w:t>听说：通过各高校、社区、企业的公众号提高宣传力度，附下载二维码</w:t>
            </w:r>
          </w:p>
          <w:p w:rsidR="002540F2" w:rsidRPr="00EB7E03" w:rsidRDefault="002540F2" w:rsidP="002540F2">
            <w:pPr>
              <w:spacing w:line="360" w:lineRule="auto"/>
              <w:ind w:firstLineChars="200" w:firstLine="480"/>
              <w:rPr>
                <w:rFonts w:ascii="仿宋" w:eastAsia="仿宋" w:hAnsi="仿宋" w:cs="宋体"/>
                <w:color w:val="000000"/>
                <w:sz w:val="24"/>
                <w:szCs w:val="24"/>
                <w:shd w:val="clear" w:color="auto" w:fill="FFFFFF"/>
              </w:rPr>
            </w:pPr>
            <w:r w:rsidRPr="00EB7E03">
              <w:rPr>
                <w:rFonts w:ascii="仿宋" w:eastAsia="仿宋" w:hAnsi="仿宋" w:cs="宋体" w:hint="eastAsia"/>
                <w:color w:val="000000"/>
                <w:sz w:val="24"/>
                <w:szCs w:val="24"/>
                <w:shd w:val="clear" w:color="auto" w:fill="FFFFFF"/>
              </w:rPr>
              <w:t>关注：用户被产品内容吸引</w:t>
            </w:r>
          </w:p>
          <w:p w:rsidR="002540F2" w:rsidRPr="00EB7E03" w:rsidRDefault="002540F2" w:rsidP="002540F2">
            <w:pPr>
              <w:spacing w:line="360" w:lineRule="auto"/>
              <w:ind w:firstLineChars="200" w:firstLine="480"/>
              <w:rPr>
                <w:rFonts w:ascii="仿宋" w:eastAsia="仿宋" w:hAnsi="仿宋" w:cs="宋体"/>
                <w:color w:val="000000"/>
                <w:sz w:val="24"/>
                <w:szCs w:val="24"/>
                <w:shd w:val="clear" w:color="auto" w:fill="FFFFFF"/>
              </w:rPr>
            </w:pPr>
            <w:r w:rsidRPr="00EB7E03">
              <w:rPr>
                <w:rFonts w:ascii="仿宋" w:eastAsia="仿宋" w:hAnsi="仿宋" w:cs="宋体" w:hint="eastAsia"/>
                <w:color w:val="000000"/>
                <w:sz w:val="24"/>
                <w:szCs w:val="24"/>
                <w:shd w:val="clear" w:color="auto" w:fill="FFFFFF"/>
              </w:rPr>
              <w:t>尝试：扫码下载，注册送爱心值</w:t>
            </w:r>
          </w:p>
          <w:p w:rsidR="002540F2" w:rsidRPr="00EB7E03" w:rsidRDefault="002540F2" w:rsidP="002540F2">
            <w:pPr>
              <w:spacing w:line="360" w:lineRule="auto"/>
              <w:ind w:firstLineChars="200" w:firstLine="480"/>
              <w:rPr>
                <w:rFonts w:ascii="仿宋" w:eastAsia="仿宋" w:hAnsi="仿宋" w:cs="宋体"/>
                <w:color w:val="000000"/>
                <w:sz w:val="24"/>
                <w:szCs w:val="24"/>
                <w:shd w:val="clear" w:color="auto" w:fill="FFFFFF"/>
              </w:rPr>
            </w:pPr>
            <w:r w:rsidRPr="00EB7E03">
              <w:rPr>
                <w:rFonts w:ascii="仿宋" w:eastAsia="仿宋" w:hAnsi="仿宋" w:cs="宋体" w:hint="eastAsia"/>
                <w:color w:val="000000"/>
                <w:sz w:val="24"/>
                <w:szCs w:val="24"/>
                <w:shd w:val="clear" w:color="auto" w:fill="FFFFFF"/>
              </w:rPr>
              <w:t>喜爱:体验互帮互助的乐趣</w:t>
            </w:r>
          </w:p>
          <w:p w:rsidR="002540F2" w:rsidRPr="00EB7E03" w:rsidRDefault="002540F2" w:rsidP="002540F2">
            <w:pPr>
              <w:spacing w:line="360" w:lineRule="auto"/>
              <w:ind w:firstLineChars="200" w:firstLine="480"/>
              <w:rPr>
                <w:rFonts w:ascii="仿宋" w:eastAsia="仿宋" w:hAnsi="仿宋" w:cs="宋体"/>
                <w:color w:val="000000"/>
                <w:sz w:val="24"/>
                <w:szCs w:val="24"/>
                <w:shd w:val="clear" w:color="auto" w:fill="FFFFFF"/>
              </w:rPr>
            </w:pPr>
            <w:r w:rsidRPr="00EB7E03">
              <w:rPr>
                <w:rFonts w:ascii="仿宋" w:eastAsia="仿宋" w:hAnsi="仿宋" w:cs="宋体" w:hint="eastAsia"/>
                <w:color w:val="000000"/>
                <w:sz w:val="24"/>
                <w:szCs w:val="24"/>
                <w:shd w:val="clear" w:color="auto" w:fill="FFFFFF"/>
              </w:rPr>
              <w:t>忠诚：被爱心值吸引</w:t>
            </w:r>
          </w:p>
          <w:p w:rsidR="002540F2" w:rsidRPr="00EB7E03" w:rsidRDefault="002540F2" w:rsidP="002540F2">
            <w:pPr>
              <w:spacing w:line="360" w:lineRule="auto"/>
              <w:ind w:firstLineChars="200" w:firstLine="480"/>
              <w:rPr>
                <w:rFonts w:ascii="仿宋" w:eastAsia="仿宋" w:hAnsi="仿宋" w:cs="宋体"/>
                <w:color w:val="000000"/>
                <w:sz w:val="24"/>
                <w:szCs w:val="24"/>
                <w:shd w:val="clear" w:color="auto" w:fill="FFFFFF"/>
              </w:rPr>
            </w:pPr>
            <w:r w:rsidRPr="00EB7E03">
              <w:rPr>
                <w:rFonts w:ascii="仿宋" w:eastAsia="仿宋" w:hAnsi="仿宋" w:cs="宋体" w:hint="eastAsia"/>
                <w:color w:val="000000"/>
                <w:sz w:val="24"/>
                <w:szCs w:val="24"/>
                <w:shd w:val="clear" w:color="auto" w:fill="FFFFFF"/>
              </w:rPr>
              <w:t>推广：介绍给身边同伴，加以推广</w:t>
            </w:r>
          </w:p>
          <w:p w:rsidR="002540F2" w:rsidRPr="00C42A4C" w:rsidRDefault="002540F2" w:rsidP="00C42A4C">
            <w:pPr>
              <w:spacing w:line="360" w:lineRule="auto"/>
              <w:ind w:firstLineChars="200" w:firstLine="480"/>
              <w:rPr>
                <w:rFonts w:ascii="仿宋" w:eastAsia="仿宋" w:hAnsi="仿宋" w:cs="Arial"/>
                <w:color w:val="000000"/>
                <w:sz w:val="24"/>
                <w:szCs w:val="24"/>
              </w:rPr>
            </w:pPr>
            <w:r w:rsidRPr="00EB7E03">
              <w:rPr>
                <w:rFonts w:ascii="仿宋" w:eastAsia="仿宋" w:hAnsi="仿宋" w:cs="宋体" w:hint="eastAsia"/>
                <w:color w:val="000000"/>
                <w:sz w:val="24"/>
                <w:szCs w:val="24"/>
                <w:shd w:val="clear" w:color="auto" w:fill="FFFFFF"/>
              </w:rPr>
              <w:t>4.营销架构</w:t>
            </w:r>
          </w:p>
          <w:p w:rsidR="002540F2" w:rsidRPr="00EB7E03" w:rsidRDefault="002540F2" w:rsidP="002540F2">
            <w:pPr>
              <w:spacing w:line="360" w:lineRule="auto"/>
              <w:rPr>
                <w:rFonts w:ascii="仿宋" w:eastAsia="仿宋" w:hAnsi="仿宋" w:cs="Arial"/>
                <w:color w:val="000000"/>
                <w:sz w:val="24"/>
                <w:szCs w:val="24"/>
              </w:rPr>
            </w:pPr>
          </w:p>
          <w:p w:rsidR="002540F2" w:rsidRPr="00EB7E03" w:rsidRDefault="002540F2" w:rsidP="002540F2">
            <w:pPr>
              <w:spacing w:line="360" w:lineRule="auto"/>
              <w:rPr>
                <w:rFonts w:ascii="仿宋" w:eastAsia="仿宋" w:hAnsi="仿宋" w:cs="Arial"/>
                <w:color w:val="000000"/>
                <w:sz w:val="24"/>
                <w:szCs w:val="24"/>
              </w:rPr>
            </w:pPr>
          </w:p>
          <w:p w:rsidR="002540F2" w:rsidRPr="00EB7E03" w:rsidRDefault="00157926" w:rsidP="002540F2">
            <w:pPr>
              <w:spacing w:line="360" w:lineRule="auto"/>
              <w:rPr>
                <w:rFonts w:ascii="仿宋" w:eastAsia="仿宋" w:hAnsi="仿宋" w:cs="Arial"/>
                <w:color w:val="000000"/>
                <w:sz w:val="24"/>
                <w:szCs w:val="24"/>
              </w:rPr>
            </w:pPr>
            <w:r>
              <w:rPr>
                <w:noProof/>
              </w:rPr>
              <mc:AlternateContent>
                <mc:Choice Requires="wpg">
                  <w:drawing>
                    <wp:anchor distT="0" distB="0" distL="114300" distR="114300" simplePos="0" relativeHeight="251659264" behindDoc="0" locked="0" layoutInCell="1" allowOverlap="1">
                      <wp:simplePos x="0" y="0"/>
                      <wp:positionH relativeFrom="page">
                        <wp:posOffset>87630</wp:posOffset>
                      </wp:positionH>
                      <wp:positionV relativeFrom="paragraph">
                        <wp:posOffset>120015</wp:posOffset>
                      </wp:positionV>
                      <wp:extent cx="5715000" cy="2419350"/>
                      <wp:effectExtent l="17780" t="17780" r="20320" b="20320"/>
                      <wp:wrapNone/>
                      <wp:docPr id="8"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419350"/>
                                <a:chOff x="-1030" y="0"/>
                                <a:chExt cx="88858" cy="57261"/>
                              </a:xfrm>
                            </wpg:grpSpPr>
                            <wps:wsp>
                              <wps:cNvPr id="9" name="AutoShape 6"/>
                              <wps:cNvSpPr>
                                <a:spLocks noChangeArrowheads="1"/>
                              </wps:cNvSpPr>
                              <wps:spPr bwMode="auto">
                                <a:xfrm>
                                  <a:off x="33766" y="14224"/>
                                  <a:ext cx="17913" cy="10922"/>
                                </a:xfrm>
                                <a:prstGeom prst="roundRect">
                                  <a:avLst>
                                    <a:gd name="adj" fmla="val 16667"/>
                                  </a:avLst>
                                </a:prstGeom>
                                <a:solidFill>
                                  <a:srgbClr val="FFFFFF"/>
                                </a:solidFill>
                                <a:ln w="25400">
                                  <a:solidFill>
                                    <a:srgbClr val="000000"/>
                                  </a:solidFill>
                                  <a:round/>
                                  <a:headEnd/>
                                  <a:tailEnd/>
                                </a:ln>
                              </wps:spPr>
                              <wps:txbx>
                                <w:txbxContent>
                                  <w:p w:rsidR="00C42A4C" w:rsidRPr="00157926" w:rsidRDefault="00C42A4C" w:rsidP="00157926">
                                    <w:pPr>
                                      <w:pStyle w:val="a8"/>
                                      <w:spacing w:after="0"/>
                                      <w:jc w:val="center"/>
                                      <w:rPr>
                                        <w:sz w:val="21"/>
                                      </w:rPr>
                                    </w:pPr>
                                    <w:r w:rsidRPr="00157926">
                                      <w:rPr>
                                        <w:rFonts w:ascii="仿宋_GB2312" w:eastAsia="仿宋_GB2312" w:cs="Times New Roman" w:hint="eastAsia"/>
                                        <w:bCs/>
                                        <w:color w:val="000000"/>
                                        <w:kern w:val="24"/>
                                        <w:szCs w:val="32"/>
                                      </w:rPr>
                                      <w:t>价值主张</w:t>
                                    </w:r>
                                  </w:p>
                                </w:txbxContent>
                              </wps:txbx>
                              <wps:bodyPr rot="0" vert="horz" wrap="square" lIns="91440" tIns="45720" rIns="91440" bIns="45720" anchor="ctr" anchorCtr="0" upright="1">
                                <a:noAutofit/>
                              </wps:bodyPr>
                            </wps:wsp>
                            <wps:wsp>
                              <wps:cNvPr id="10" name="AutoShape 7"/>
                              <wps:cNvSpPr>
                                <a:spLocks noChangeArrowheads="1"/>
                              </wps:cNvSpPr>
                              <wps:spPr bwMode="auto">
                                <a:xfrm>
                                  <a:off x="13192" y="44719"/>
                                  <a:ext cx="18192" cy="10922"/>
                                </a:xfrm>
                                <a:prstGeom prst="roundRect">
                                  <a:avLst>
                                    <a:gd name="adj" fmla="val 16667"/>
                                  </a:avLst>
                                </a:prstGeom>
                                <a:solidFill>
                                  <a:srgbClr val="FFFFFF"/>
                                </a:solidFill>
                                <a:ln w="25400">
                                  <a:solidFill>
                                    <a:srgbClr val="000000"/>
                                  </a:solidFill>
                                  <a:round/>
                                  <a:headEnd/>
                                  <a:tailEnd/>
                                </a:ln>
                              </wps:spPr>
                              <wps:txbx>
                                <w:txbxContent>
                                  <w:p w:rsidR="00C42A4C" w:rsidRPr="00012D02" w:rsidRDefault="00C42A4C" w:rsidP="00157926">
                                    <w:pPr>
                                      <w:pStyle w:val="a8"/>
                                      <w:spacing w:after="0"/>
                                      <w:jc w:val="center"/>
                                    </w:pPr>
                                    <w:r w:rsidRPr="00157926">
                                      <w:rPr>
                                        <w:rFonts w:ascii="仿宋_GB2312" w:eastAsia="仿宋_GB2312" w:cs="Times New Roman" w:hint="eastAsia"/>
                                        <w:bCs/>
                                        <w:color w:val="000000"/>
                                        <w:kern w:val="24"/>
                                        <w:szCs w:val="32"/>
                                      </w:rPr>
                                      <w:t>成本结构</w:t>
                                    </w:r>
                                  </w:p>
                                </w:txbxContent>
                              </wps:txbx>
                              <wps:bodyPr rot="0" vert="horz" wrap="square" lIns="91440" tIns="45720" rIns="91440" bIns="45720" anchor="ctr" anchorCtr="0" upright="1">
                                <a:noAutofit/>
                              </wps:bodyPr>
                            </wps:wsp>
                            <wps:wsp>
                              <wps:cNvPr id="11" name="AutoShape 8"/>
                              <wps:cNvSpPr>
                                <a:spLocks noChangeArrowheads="1"/>
                              </wps:cNvSpPr>
                              <wps:spPr bwMode="auto">
                                <a:xfrm>
                                  <a:off x="54498" y="0"/>
                                  <a:ext cx="19654" cy="10922"/>
                                </a:xfrm>
                                <a:prstGeom prst="roundRect">
                                  <a:avLst>
                                    <a:gd name="adj" fmla="val 16667"/>
                                  </a:avLst>
                                </a:prstGeom>
                                <a:solidFill>
                                  <a:srgbClr val="FFFFFF"/>
                                </a:solidFill>
                                <a:ln w="25400">
                                  <a:solidFill>
                                    <a:srgbClr val="000000"/>
                                  </a:solidFill>
                                  <a:round/>
                                  <a:headEnd/>
                                  <a:tailEnd/>
                                </a:ln>
                              </wps:spPr>
                              <wps:txbx>
                                <w:txbxContent>
                                  <w:p w:rsidR="00C42A4C" w:rsidRPr="00157926" w:rsidRDefault="00C42A4C" w:rsidP="00157926">
                                    <w:pPr>
                                      <w:pStyle w:val="a8"/>
                                      <w:spacing w:after="0"/>
                                      <w:jc w:val="center"/>
                                      <w:rPr>
                                        <w:sz w:val="21"/>
                                      </w:rPr>
                                    </w:pPr>
                                    <w:r w:rsidRPr="00157926">
                                      <w:rPr>
                                        <w:rFonts w:ascii="仿宋_GB2312" w:eastAsia="仿宋_GB2312" w:cs="Times New Roman" w:hint="eastAsia"/>
                                        <w:bCs/>
                                        <w:color w:val="000000"/>
                                        <w:kern w:val="24"/>
                                        <w:szCs w:val="32"/>
                                      </w:rPr>
                                      <w:t>用户关系</w:t>
                                    </w:r>
                                  </w:p>
                                </w:txbxContent>
                              </wps:txbx>
                              <wps:bodyPr rot="0" vert="horz" wrap="square" lIns="91440" tIns="45720" rIns="91440" bIns="45720" anchor="ctr" anchorCtr="0" upright="1">
                                <a:noAutofit/>
                              </wps:bodyPr>
                            </wps:wsp>
                            <wps:wsp>
                              <wps:cNvPr id="12" name="AutoShape 9"/>
                              <wps:cNvSpPr>
                                <a:spLocks noChangeArrowheads="1"/>
                              </wps:cNvSpPr>
                              <wps:spPr bwMode="auto">
                                <a:xfrm>
                                  <a:off x="69961" y="14239"/>
                                  <a:ext cx="17867" cy="10922"/>
                                </a:xfrm>
                                <a:prstGeom prst="roundRect">
                                  <a:avLst>
                                    <a:gd name="adj" fmla="val 16667"/>
                                  </a:avLst>
                                </a:prstGeom>
                                <a:solidFill>
                                  <a:srgbClr val="FFFFFF"/>
                                </a:solidFill>
                                <a:ln w="25400">
                                  <a:solidFill>
                                    <a:srgbClr val="000000"/>
                                  </a:solidFill>
                                  <a:round/>
                                  <a:headEnd/>
                                  <a:tailEnd/>
                                </a:ln>
                              </wps:spPr>
                              <wps:txbx>
                                <w:txbxContent>
                                  <w:p w:rsidR="00C42A4C" w:rsidRPr="00012D02" w:rsidRDefault="00C42A4C" w:rsidP="00157926">
                                    <w:pPr>
                                      <w:pStyle w:val="a8"/>
                                      <w:spacing w:after="0"/>
                                      <w:jc w:val="center"/>
                                    </w:pPr>
                                    <w:r w:rsidRPr="00157926">
                                      <w:rPr>
                                        <w:rFonts w:ascii="仿宋_GB2312" w:eastAsia="仿宋_GB2312" w:cs="Times New Roman" w:hint="eastAsia"/>
                                        <w:bCs/>
                                        <w:color w:val="000000"/>
                                        <w:kern w:val="24"/>
                                        <w:szCs w:val="32"/>
                                      </w:rPr>
                                      <w:t>用户细分</w:t>
                                    </w:r>
                                  </w:p>
                                </w:txbxContent>
                              </wps:txbx>
                              <wps:bodyPr rot="0" vert="horz" wrap="square" lIns="91440" tIns="45720" rIns="91440" bIns="45720" anchor="ctr" anchorCtr="0" upright="1">
                                <a:noAutofit/>
                              </wps:bodyPr>
                            </wps:wsp>
                            <wps:wsp>
                              <wps:cNvPr id="13" name="AutoShape 11"/>
                              <wps:cNvSpPr>
                                <a:spLocks noChangeArrowheads="1"/>
                              </wps:cNvSpPr>
                              <wps:spPr bwMode="auto">
                                <a:xfrm>
                                  <a:off x="13192" y="27955"/>
                                  <a:ext cx="18288" cy="10922"/>
                                </a:xfrm>
                                <a:prstGeom prst="roundRect">
                                  <a:avLst>
                                    <a:gd name="adj" fmla="val 16667"/>
                                  </a:avLst>
                                </a:prstGeom>
                                <a:solidFill>
                                  <a:srgbClr val="FFFFFF"/>
                                </a:solidFill>
                                <a:ln w="25400">
                                  <a:solidFill>
                                    <a:srgbClr val="000000"/>
                                  </a:solidFill>
                                  <a:round/>
                                  <a:headEnd/>
                                  <a:tailEnd/>
                                </a:ln>
                              </wps:spPr>
                              <wps:txbx>
                                <w:txbxContent>
                                  <w:p w:rsidR="00C42A4C" w:rsidRPr="00012D02" w:rsidRDefault="00C42A4C" w:rsidP="00157926">
                                    <w:pPr>
                                      <w:pStyle w:val="a8"/>
                                      <w:spacing w:after="0"/>
                                      <w:jc w:val="center"/>
                                    </w:pPr>
                                    <w:r w:rsidRPr="00157926">
                                      <w:rPr>
                                        <w:rFonts w:ascii="仿宋_GB2312" w:eastAsia="仿宋_GB2312" w:cs="Times New Roman" w:hint="eastAsia"/>
                                        <w:bCs/>
                                        <w:color w:val="000000"/>
                                        <w:kern w:val="24"/>
                                        <w:szCs w:val="32"/>
                                      </w:rPr>
                                      <w:t>关键资源</w:t>
                                    </w:r>
                                  </w:p>
                                </w:txbxContent>
                              </wps:txbx>
                              <wps:bodyPr rot="0" vert="horz" wrap="square" lIns="91440" tIns="45720" rIns="91440" bIns="45720" anchor="ctr" anchorCtr="0" upright="1">
                                <a:noAutofit/>
                              </wps:bodyPr>
                            </wps:wsp>
                            <wps:wsp>
                              <wps:cNvPr id="14" name="AutoShape 13"/>
                              <wps:cNvSpPr>
                                <a:spLocks noChangeArrowheads="1"/>
                              </wps:cNvSpPr>
                              <wps:spPr bwMode="auto">
                                <a:xfrm>
                                  <a:off x="12430" y="523"/>
                                  <a:ext cx="19526" cy="10922"/>
                                </a:xfrm>
                                <a:prstGeom prst="roundRect">
                                  <a:avLst>
                                    <a:gd name="adj" fmla="val 16667"/>
                                  </a:avLst>
                                </a:prstGeom>
                                <a:solidFill>
                                  <a:srgbClr val="FFFFFF"/>
                                </a:solidFill>
                                <a:ln w="25400">
                                  <a:solidFill>
                                    <a:srgbClr val="000000"/>
                                  </a:solidFill>
                                  <a:round/>
                                  <a:headEnd/>
                                  <a:tailEnd/>
                                </a:ln>
                              </wps:spPr>
                              <wps:txbx>
                                <w:txbxContent>
                                  <w:p w:rsidR="00C42A4C" w:rsidRPr="00157926" w:rsidRDefault="00C42A4C" w:rsidP="00157926">
                                    <w:pPr>
                                      <w:pStyle w:val="a8"/>
                                      <w:spacing w:after="0"/>
                                      <w:jc w:val="center"/>
                                    </w:pPr>
                                    <w:r w:rsidRPr="00157926">
                                      <w:rPr>
                                        <w:rFonts w:ascii="仿宋_GB2312" w:eastAsia="仿宋_GB2312" w:cs="Times New Roman" w:hint="eastAsia"/>
                                        <w:bCs/>
                                        <w:kern w:val="24"/>
                                        <w:szCs w:val="32"/>
                                      </w:rPr>
                                      <w:t>提供帮助</w:t>
                                    </w:r>
                                  </w:p>
                                </w:txbxContent>
                              </wps:txbx>
                              <wps:bodyPr rot="0" vert="horz" wrap="square" lIns="91440" tIns="45720" rIns="91440" bIns="45720" anchor="ctr" anchorCtr="0" upright="1">
                                <a:noAutofit/>
                              </wps:bodyPr>
                            </wps:wsp>
                            <wps:wsp>
                              <wps:cNvPr id="15" name="AutoShape 14"/>
                              <wps:cNvSpPr>
                                <a:spLocks noChangeArrowheads="1"/>
                              </wps:cNvSpPr>
                              <wps:spPr bwMode="auto">
                                <a:xfrm>
                                  <a:off x="54340" y="46339"/>
                                  <a:ext cx="20129" cy="10922"/>
                                </a:xfrm>
                                <a:prstGeom prst="roundRect">
                                  <a:avLst>
                                    <a:gd name="adj" fmla="val 16667"/>
                                  </a:avLst>
                                </a:prstGeom>
                                <a:solidFill>
                                  <a:srgbClr val="FFFFFF"/>
                                </a:solidFill>
                                <a:ln w="25400">
                                  <a:solidFill>
                                    <a:srgbClr val="000000"/>
                                  </a:solidFill>
                                  <a:round/>
                                  <a:headEnd/>
                                  <a:tailEnd/>
                                </a:ln>
                              </wps:spPr>
                              <wps:txbx>
                                <w:txbxContent>
                                  <w:p w:rsidR="00C42A4C" w:rsidRPr="00882986" w:rsidRDefault="00C42A4C" w:rsidP="00157926">
                                    <w:pPr>
                                      <w:pStyle w:val="a8"/>
                                      <w:spacing w:after="0"/>
                                      <w:jc w:val="center"/>
                                      <w:rPr>
                                        <w:color w:val="000000"/>
                                      </w:rPr>
                                    </w:pPr>
                                    <w:r w:rsidRPr="00157926">
                                      <w:rPr>
                                        <w:rFonts w:ascii="仿宋_GB2312" w:eastAsia="仿宋_GB2312" w:cs="Times New Roman" w:hint="eastAsia"/>
                                        <w:bCs/>
                                        <w:color w:val="000000"/>
                                        <w:kern w:val="24"/>
                                        <w:szCs w:val="32"/>
                                      </w:rPr>
                                      <w:t>投入公益</w:t>
                                    </w:r>
                                  </w:p>
                                </w:txbxContent>
                              </wps:txbx>
                              <wps:bodyPr rot="0" vert="horz" wrap="square" lIns="91440" tIns="45720" rIns="91440" bIns="45720" anchor="ctr" anchorCtr="0" upright="1">
                                <a:noAutofit/>
                              </wps:bodyPr>
                            </wps:wsp>
                            <wps:wsp>
                              <wps:cNvPr id="16" name="Straight Arrow Connector 39"/>
                              <wps:cNvCnPr>
                                <a:cxnSpLocks noChangeShapeType="1"/>
                                <a:stCxn id="9" idx="3"/>
                                <a:endCxn id="12" idx="1"/>
                              </wps:cNvCnPr>
                              <wps:spPr bwMode="auto">
                                <a:xfrm>
                                  <a:off x="51679" y="19685"/>
                                  <a:ext cx="18282" cy="15"/>
                                </a:xfrm>
                                <a:prstGeom prst="straightConnector1">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7" name="Shape 40"/>
                              <wps:cNvCnPr>
                                <a:cxnSpLocks noChangeShapeType="1"/>
                                <a:stCxn id="11" idx="3"/>
                                <a:endCxn id="12" idx="0"/>
                              </wps:cNvCnPr>
                              <wps:spPr bwMode="auto">
                                <a:xfrm>
                                  <a:off x="74152" y="5461"/>
                                  <a:ext cx="4742" cy="8778"/>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8" name="Shape 41"/>
                              <wps:cNvCnPr>
                                <a:cxnSpLocks noChangeShapeType="1"/>
                                <a:stCxn id="9" idx="0"/>
                                <a:endCxn id="11" idx="1"/>
                              </wps:cNvCnPr>
                              <wps:spPr bwMode="auto">
                                <a:xfrm rot="5400000" flipH="1" flipV="1">
                                  <a:off x="44228" y="3955"/>
                                  <a:ext cx="8763" cy="11776"/>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9" name="Shape 42"/>
                              <wps:cNvCnPr>
                                <a:cxnSpLocks noChangeShapeType="1"/>
                                <a:endCxn id="12" idx="1"/>
                              </wps:cNvCnPr>
                              <wps:spPr bwMode="auto">
                                <a:xfrm rot="16200000" flipH="1">
                                  <a:off x="44950" y="24026"/>
                                  <a:ext cx="7635" cy="11145"/>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0" name="Shape 43"/>
                              <wps:cNvCnPr>
                                <a:cxnSpLocks noChangeShapeType="1"/>
                                <a:stCxn id="12" idx="3"/>
                                <a:endCxn id="12" idx="2"/>
                              </wps:cNvCnPr>
                              <wps:spPr bwMode="auto">
                                <a:xfrm flipV="1">
                                  <a:off x="74199" y="25161"/>
                                  <a:ext cx="4695" cy="8255"/>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1" name="Shape 44"/>
                              <wps:cNvCnPr>
                                <a:cxnSpLocks noChangeShapeType="1"/>
                                <a:stCxn id="12" idx="2"/>
                                <a:endCxn id="15" idx="3"/>
                              </wps:cNvCnPr>
                              <wps:spPr bwMode="auto">
                                <a:xfrm rot="5400000">
                                  <a:off x="63362" y="36268"/>
                                  <a:ext cx="26639" cy="4425"/>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 name="Shape 45"/>
                              <wps:cNvCnPr>
                                <a:cxnSpLocks noChangeShapeType="1"/>
                                <a:stCxn id="15" idx="1"/>
                                <a:endCxn id="9" idx="2"/>
                              </wps:cNvCnPr>
                              <wps:spPr bwMode="auto">
                                <a:xfrm rot="10800000">
                                  <a:off x="42722" y="25146"/>
                                  <a:ext cx="11618" cy="26654"/>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3" name="Shape 76"/>
                              <wps:cNvCnPr>
                                <a:cxnSpLocks noChangeShapeType="1"/>
                                <a:stCxn id="12" idx="3"/>
                                <a:endCxn id="9" idx="1"/>
                              </wps:cNvCnPr>
                              <wps:spPr bwMode="auto">
                                <a:xfrm flipV="1">
                                  <a:off x="16925" y="19685"/>
                                  <a:ext cx="16841" cy="63"/>
                                </a:xfrm>
                                <a:prstGeom prst="curvedConnector3">
                                  <a:avLst>
                                    <a:gd name="adj1" fmla="val 50000"/>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4" name="Shape 47"/>
                              <wps:cNvCnPr>
                                <a:cxnSpLocks noChangeShapeType="1"/>
                                <a:stCxn id="12" idx="2"/>
                                <a:endCxn id="13" idx="1"/>
                              </wps:cNvCnPr>
                              <wps:spPr bwMode="auto">
                                <a:xfrm rot="16200000" flipH="1">
                                  <a:off x="6466" y="26690"/>
                                  <a:ext cx="8207" cy="5245"/>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5" name="Shape 48"/>
                              <wps:cNvCnPr>
                                <a:cxnSpLocks noChangeShapeType="1"/>
                                <a:stCxn id="13" idx="3"/>
                                <a:endCxn id="9" idx="2"/>
                              </wps:cNvCnPr>
                              <wps:spPr bwMode="auto">
                                <a:xfrm flipV="1">
                                  <a:off x="31480" y="25146"/>
                                  <a:ext cx="11242" cy="8270"/>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6" name="Shape 49"/>
                              <wps:cNvCnPr>
                                <a:cxnSpLocks noChangeShapeType="1"/>
                                <a:stCxn id="12" idx="0"/>
                                <a:endCxn id="14" idx="1"/>
                              </wps:cNvCnPr>
                              <wps:spPr bwMode="auto">
                                <a:xfrm rot="5400000" flipH="1" flipV="1">
                                  <a:off x="6037" y="7894"/>
                                  <a:ext cx="8303" cy="4483"/>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7" name="Shape 50"/>
                              <wps:cNvCnPr>
                                <a:cxnSpLocks noChangeShapeType="1"/>
                                <a:stCxn id="14" idx="3"/>
                                <a:endCxn id="9" idx="0"/>
                              </wps:cNvCnPr>
                              <wps:spPr bwMode="auto">
                                <a:xfrm>
                                  <a:off x="31956" y="5984"/>
                                  <a:ext cx="10766" cy="8240"/>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8" name="Shape 91"/>
                              <wps:cNvCnPr>
                                <a:cxnSpLocks noChangeShapeType="1"/>
                              </wps:cNvCnPr>
                              <wps:spPr bwMode="auto">
                                <a:xfrm rot="16200000" flipH="1">
                                  <a:off x="14010" y="19628"/>
                                  <a:ext cx="16510" cy="143"/>
                                </a:xfrm>
                                <a:prstGeom prst="curvedConnector3">
                                  <a:avLst>
                                    <a:gd name="adj1" fmla="val 50000"/>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9" name="Shape 91"/>
                              <wps:cNvCnPr>
                                <a:cxnSpLocks noChangeShapeType="1"/>
                              </wps:cNvCnPr>
                              <wps:spPr bwMode="auto">
                                <a:xfrm rot="5400000">
                                  <a:off x="19391" y="41774"/>
                                  <a:ext cx="5842" cy="48"/>
                                </a:xfrm>
                                <a:prstGeom prst="curvedConnector3">
                                  <a:avLst>
                                    <a:gd name="adj1" fmla="val 50000"/>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0" name="Shape 91"/>
                              <wps:cNvCnPr>
                                <a:cxnSpLocks noChangeShapeType="1"/>
                              </wps:cNvCnPr>
                              <wps:spPr bwMode="auto">
                                <a:xfrm rot="16200000" flipH="1">
                                  <a:off x="-1916" y="35072"/>
                                  <a:ext cx="24971" cy="5245"/>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1" name="Shape 91"/>
                              <wps:cNvCnPr>
                                <a:cxnSpLocks noChangeShapeType="1"/>
                              </wps:cNvCnPr>
                              <wps:spPr bwMode="auto">
                                <a:xfrm flipV="1">
                                  <a:off x="31384" y="25146"/>
                                  <a:ext cx="11338" cy="25034"/>
                                </a:xfrm>
                                <a:prstGeom prst="curvedConnector2">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 name="AutoShape 9"/>
                              <wps:cNvSpPr>
                                <a:spLocks noChangeArrowheads="1"/>
                              </wps:cNvSpPr>
                              <wps:spPr bwMode="auto">
                                <a:xfrm>
                                  <a:off x="54340" y="27955"/>
                                  <a:ext cx="19859" cy="10922"/>
                                </a:xfrm>
                                <a:prstGeom prst="roundRect">
                                  <a:avLst>
                                    <a:gd name="adj" fmla="val 16667"/>
                                  </a:avLst>
                                </a:prstGeom>
                                <a:solidFill>
                                  <a:srgbClr val="FFFFFF"/>
                                </a:solidFill>
                                <a:ln w="25400">
                                  <a:solidFill>
                                    <a:srgbClr val="000000"/>
                                  </a:solidFill>
                                  <a:round/>
                                  <a:headEnd/>
                                  <a:tailEnd/>
                                </a:ln>
                              </wps:spPr>
                              <wps:txbx>
                                <w:txbxContent>
                                  <w:p w:rsidR="00C42A4C" w:rsidRPr="00012D02" w:rsidRDefault="00C42A4C" w:rsidP="00157926">
                                    <w:pPr>
                                      <w:pStyle w:val="a8"/>
                                      <w:spacing w:after="0"/>
                                      <w:jc w:val="center"/>
                                    </w:pPr>
                                    <w:r w:rsidRPr="00157926">
                                      <w:rPr>
                                        <w:rFonts w:ascii="仿宋_GB2312" w:eastAsia="仿宋_GB2312" w:cs="Times New Roman" w:hint="eastAsia"/>
                                        <w:bCs/>
                                        <w:color w:val="000000"/>
                                        <w:kern w:val="24"/>
                                        <w:szCs w:val="32"/>
                                      </w:rPr>
                                      <w:t>帮助渠</w:t>
                                    </w:r>
                                    <w:r w:rsidRPr="00157926">
                                      <w:rPr>
                                        <w:rFonts w:ascii="仿宋_GB2312" w:eastAsia="仿宋_GB2312" w:cs="Times New Roman" w:hint="eastAsia"/>
                                        <w:bCs/>
                                        <w:color w:val="000000"/>
                                        <w:kern w:val="24"/>
                                        <w:sz w:val="28"/>
                                        <w:szCs w:val="32"/>
                                      </w:rPr>
                                      <w:t>道</w:t>
                                    </w:r>
                                  </w:p>
                                </w:txbxContent>
                              </wps:txbx>
                              <wps:bodyPr rot="0" vert="horz" wrap="square" lIns="91440" tIns="45720" rIns="91440" bIns="45720" anchor="ctr" anchorCtr="0" upright="1">
                                <a:noAutofit/>
                              </wps:bodyPr>
                            </wps:wsp>
                            <wps:wsp>
                              <wps:cNvPr id="33" name="AutoShape 9"/>
                              <wps:cNvSpPr>
                                <a:spLocks noChangeArrowheads="1"/>
                              </wps:cNvSpPr>
                              <wps:spPr bwMode="auto">
                                <a:xfrm>
                                  <a:off x="-1030" y="14287"/>
                                  <a:ext cx="17955" cy="10922"/>
                                </a:xfrm>
                                <a:prstGeom prst="roundRect">
                                  <a:avLst>
                                    <a:gd name="adj" fmla="val 16667"/>
                                  </a:avLst>
                                </a:prstGeom>
                                <a:solidFill>
                                  <a:srgbClr val="FFFFFF"/>
                                </a:solidFill>
                                <a:ln w="25400">
                                  <a:solidFill>
                                    <a:srgbClr val="000000"/>
                                  </a:solidFill>
                                  <a:round/>
                                  <a:headEnd/>
                                  <a:tailEnd/>
                                </a:ln>
                              </wps:spPr>
                              <wps:txbx>
                                <w:txbxContent>
                                  <w:p w:rsidR="00C42A4C" w:rsidRPr="00012D02" w:rsidRDefault="00C42A4C" w:rsidP="00157926">
                                    <w:pPr>
                                      <w:pStyle w:val="a8"/>
                                      <w:spacing w:after="0"/>
                                      <w:jc w:val="center"/>
                                    </w:pPr>
                                    <w:r w:rsidRPr="00157926">
                                      <w:rPr>
                                        <w:rFonts w:ascii="仿宋_GB2312" w:eastAsia="仿宋_GB2312" w:cs="Times New Roman" w:hint="eastAsia"/>
                                        <w:bCs/>
                                        <w:color w:val="000000"/>
                                        <w:kern w:val="24"/>
                                        <w:szCs w:val="32"/>
                                      </w:rPr>
                                      <w:t>用户需求</w:t>
                                    </w:r>
                                  </w:p>
                                </w:txbxContent>
                              </wps:txbx>
                              <wps:bodyPr rot="0" vert="horz" wrap="square" lIns="91440" tIns="45720" rIns="91440" bIns="45720" anchor="ctr" anchorCtr="0" upright="1">
                                <a:noAutofit/>
                              </wps:bodyPr>
                            </wps:wsp>
                            <wps:wsp>
                              <wps:cNvPr id="34" name="Shape 91"/>
                              <wps:cNvCnPr>
                                <a:cxnSpLocks noChangeShapeType="1"/>
                              </wps:cNvCnPr>
                              <wps:spPr bwMode="auto">
                                <a:xfrm rot="5400000">
                                  <a:off x="55784" y="19415"/>
                                  <a:ext cx="17033" cy="48"/>
                                </a:xfrm>
                                <a:prstGeom prst="curvedConnector3">
                                  <a:avLst>
                                    <a:gd name="adj1" fmla="val 50000"/>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5" name="Shape 91"/>
                              <wps:cNvCnPr>
                                <a:cxnSpLocks noChangeShapeType="1"/>
                              </wps:cNvCnPr>
                              <wps:spPr bwMode="auto">
                                <a:xfrm rot="16200000" flipH="1">
                                  <a:off x="60610" y="42544"/>
                                  <a:ext cx="7462" cy="127"/>
                                </a:xfrm>
                                <a:prstGeom prst="curvedConnector3">
                                  <a:avLst>
                                    <a:gd name="adj1" fmla="val 50000"/>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组合 1" o:spid="_x0000_s1026" style="position:absolute;left:0;text-align:left;margin-left:6.9pt;margin-top:9.45pt;width:450pt;height:190.5pt;z-index:251659264;mso-position-horizontal-relative:page;mso-width-relative:margin;mso-height-relative:margin" coordorigin="-1030" coordsize="88858,5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B/X6QgAADhUAAAOAAAAZHJzL2Uyb0RvYy54bWzsXEtzo0YQvqcq/4Hi7hUDw0u12q0t2d6k&#10;Ko+t7CZ3DEgiQaAAtuykcsshx/yf/J5U/ka6e2Z4WfJKdll72PHBBgMDM9OPr7/umZevb9e5cZNW&#10;dVYWM5O9sEwjLeIyyYrlzPzxw+VZYBp1ExVJlJdFOjPv0tp8/erLL15uN9PULldlnqSVAY0U9XS7&#10;mZmrptlMJ5M6XqXrqH5RbtICLi7Kah01cFotJ0kVbaH1dT6xLcubbMsq2VRlnNY1/PdcXDRfUfuL&#10;RRo33y8WddoY+cyEb2vod0W/r/D35NXLaLqsos0qi+VnRI/4inWUFfDStqnzqImM6yq719Q6i6uy&#10;LhfNi7hcT8rFIotT6gP0hlmj3rytyusN9WU53S437TDB0I7G6dHNxt/dvKuMLJmZMFFFtIYp+u+f&#10;P//9+y+D4dhsN8sp3PK22rzfvKtEB+HwmzL+pYbLk/F1PF+Km42r7bdlAu1F101JY3O7qNbYBPTa&#10;uKUpuGunIL1tjBj+6frMtSyYqRiu2ZyFjisnKV7BTOJzZ8xy4Ibu2Xh1IZ8OgsCFfuCzrm971IVJ&#10;NBUvpo+VH4c9A4GruzGtnzam71fRJqWpqnHA5JiGakzfwBjQLYYnhpXuUmNaiwE1inK+iopl+qaq&#10;yu0qjRL4KNEH/FpoVjyAJzVMx0dH2HF8z6ORYty2uRB2NdLMD5kjxopZoW3j1Xasoummqpu3abk2&#10;8GBmgiQWyQ+gTjST0c03dUPSkEihiZKfTWOxzkF5bqLcYJ7n+bJFeTO0rdrEJ+syz5LLLM/ppFpe&#10;zfPKgEdn5iX9yIcHt+WFsQWpcDkIyMNtgAihFIkuDdqgjsD/oykO8EWR0HETZbk4hs/MC5JsMchC&#10;Uprbq1u4EUf+qkzuYOyrUtgSsH1wsCqr30xjC3ZkZta/XkdVahr51wXMX8g4R8NDJxykEk6q/pWr&#10;/pWoiKGpmRk3lWmIk3kjzNX1psqWK3gXo74XJcrUImuwj913yROQ7BOJOIP+CLvRyTjN/EBkYb6f&#10;ScaZw0KbZJxzn4U45dG0lfGALqI90DJ+iIyTJ5CWX4s66XtnzRm7L+oBCtyJRN3lPATv1jm+VsxD&#10;z+XalB9uyknMyeN1llNbdAlaGJjTsUUnu3oiMffCEJAbijmgFmds0f0AgAUhPG3RD7bojrJSGrwI&#10;IK1EHQDwWNTByp/OpHfoxfZD1x2jFzuQ0YyW9YNlncIcbdbvxaIMEMI9WW8NQxtcPiNSt7mM212b&#10;3tvD6aFrQ6CqcToGLwdLOpkLLen3Jd3dIemtWTiBpLvcwZgfEAz3nDGCAZ7PBl5Iy/pRst7SZhrB&#10;DBEMmE1h1d83VYQEkUHsoTEviwLourIyhABK8D4vBI0b3xaSxm1ZR+InP9xtgLIlCASeoJnfFhQr&#10;gcBmCXCvym4XibqC0QJdGhCV4jX4zoOISpd5PrwCIX/oBTtgELyEFIYu7WcpazkGbecFV0YMJPJk&#10;QwqyKJF/JMLo2ZlFo6GBbaoMCN4c2EEgMvMlkIQppE3gQHwdMo/kFSW9igE+ZRF+D63wIrgI+Bm3&#10;vYszbp2fn725nPMz75L57rlzPp+fsz+QGGR8usqSJC2wbyqjwfhh7LbMrYhcRJvTaMdpMmydBhQ+&#10;Uf2ljyYuEie9z5Zi71AYTkhLQpAo9QKZeQPsMXzE05QA+Z+PaYHgnAfvOVgLfM5cQWW6XOQuOoTE&#10;fS51IPB9Ip32a0F8Xd2kSasDNorFVOvA56cDbUpPpJ54P7J9oiOQSbm05wiUdhztCATzhlkdzNkY&#10;izzbfIU+iI5+wiMUYJk15JDJEiSocy9gDnxPZbSY7xNk0FqiPYUqDiAtAFmS1llxQG2SVmpJywtD&#10;pHCUlvSV4dGoSCgD86C4YagNAx0IISuOcMnmFgTOBGFUMgB0AOIfQkuM8Y8AJu0qNFzC4g/MSg/g&#10;Up8YOkoJupihjQweCBpE1cERcGmnTwDgFIrwwYZIQgYvSh+4F0p9CGzBsGqfoH3Cwz7BBvAxUIc+&#10;e/RUdSCZB2Tfg04goF1gQZFS63sejh6G0KnnIoB38kQsAX89Chi6YML2PCAFyEcAnNIuQkfUgyLK&#10;3TgJKsSGOkFyMzDd0fRIWokpwVc2u9MJkE9SieM9BFVmMSsQAKqnE9z2sRMIm1zGR7CJgeOQyTZQ&#10;DyinEIyMqllUpWuyHE7jJo2bCDe1CWQRPIig84lKoWKH+7hJKcXxITYG1eNQmnkhGP99rKsXAF9A&#10;PgKC6mOUwen4JlS+Za9EFGP6tkYU63xViebuGtGWeMSazGcu/dQELUrt6QhaKEceupN+0egzQCxQ&#10;1MelKQ4JyD0u66zBdYSKGlM16bYlC5ZcW4fjOnsxXLCyB2uBWR7EH/0y08cqh9KA/W7leKy1y604&#10;jAeSndoFs+w2kWH7yvxrlKWTebR+a486dElukczrl6M+Vh0UylLmugs9sFLqKb7iwEyGZzngGCAa&#10;8YOQwo0uQA8cSyYyOA+OQ18624dLCSFR/bllvO1Rxlusm3tiKKI0Yb/PECZ88Bo8OajsA5buuGJ9&#10;mhsGIxVgFq1dwzxGAFmOoyIQrQOfqw6MMt4hBcoD4TyIozqegn04Ycc4LO5VkTakrwcJO+a5eJEy&#10;dvw4Y69DbV0L1V/+vgc+AW3UjyZOpxUKCfVIWFjRDe9H2MOhRmNk9N1ABQf8uBonrQhaET6uCLj8&#10;4NMowsPu4YyFTOAg2O3AV/lByR/ZPPQlEasJJF3+Ot4jZLfJd0BiTi7pu8kgB5D93pyb46icm2s5&#10;OuemE9EHJKKdNhHd7TjRJ4Tey51qnmvHiW51z641m2HgytIKvWbz4JVsbe5Hr+4B7gRqf2RtqtOm&#10;lz+NqHdbLcFS/IBmqSMpYQMhqKcTcaveQOiADYSAVMZttiD4R0ZCi/pQ1Ef54E8apLquL1ELC2FR&#10;zoiv8S3US+RrdJSql64NNyw8aiO+Pdh9lPw9nSY8HKV6lidJTKgZ5SPmxudYbkocJiQidLmQGIHP&#10;Yj0nkOW0PSUtA5VbaeL+l/1zWv/Zbfj56n8AAAD//wMAUEsDBBQABgAIAAAAIQA5OJmC3gAAAAkB&#10;AAAPAAAAZHJzL2Rvd25yZXYueG1sTI9BS8NAEIXvgv9hGcGb3cSgdGM2pRT1VARbQbxNs9MkNLsb&#10;stsk/feOXvQ0vHnDm+8Vq9l2YqQhtN5pSBcJCHKVN62rNXzsX+6WIEJEZ7DzjjRcKMCqvL4qMDd+&#10;cu807mItOMSFHDU0Mfa5lKFqyGJY+J4ce0c/WIwsh1qaAScOt528T5JHabF1/KHBnjYNVafd2Wp4&#10;nXBaZ+nzuD0dN5ev/cPb5zYlrW9v5vUTiEhz/DuGH3xGh5KZDv7sTBAd64zJI8+lAsG++l0cNGRK&#10;KZBlIf83KL8BAAD//wMAUEsBAi0AFAAGAAgAAAAhALaDOJL+AAAA4QEAABMAAAAAAAAAAAAAAAAA&#10;AAAAAFtDb250ZW50X1R5cGVzXS54bWxQSwECLQAUAAYACAAAACEAOP0h/9YAAACUAQAACwAAAAAA&#10;AAAAAAAAAAAvAQAAX3JlbHMvLnJlbHNQSwECLQAUAAYACAAAACEA+nQf1+kIAAA4VAAADgAAAAAA&#10;AAAAAAAAAAAuAgAAZHJzL2Uyb0RvYy54bWxQSwECLQAUAAYACAAAACEAOTiZgt4AAAAJAQAADwAA&#10;AAAAAAAAAAAAAABDCwAAZHJzL2Rvd25yZXYueG1sUEsFBgAAAAAEAAQA8wAAAE4MAAAAAA==&#10;">
                      <v:roundrect id="AutoShape 6" o:spid="_x0000_s1027" style="position:absolute;left:33766;top:14224;width:17913;height:10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bYysEA&#10;AADaAAAADwAAAGRycy9kb3ducmV2LnhtbESPzYrCMBSF9wO+Q7gD7sZUEUc7jSKKIurGWmZ9aa5t&#10;meamNFHr2xtBmOXh/HycZNGZWtyodZVlBcNBBII4t7riQkF23nxNQTiPrLG2TAoe5GAx730kGGt7&#10;5xPdUl+IMMIuRgWl900spctLMugGtiEO3sW2Bn2QbSF1i/cwbmo5iqKJNFhxIJTY0Kqk/C+9mgDB&#10;wybb7r+Hbr08bqW5jM3vbKxU/7Nb/oDw1Pn/8Lu90wpm8LoSbo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G2MrBAAAA2gAAAA8AAAAAAAAAAAAAAAAAmAIAAGRycy9kb3du&#10;cmV2LnhtbFBLBQYAAAAABAAEAPUAAACGAwAAAAA=&#10;" strokeweight="2pt">
                        <v:textbox>
                          <w:txbxContent>
                            <w:p w:rsidR="00C42A4C" w:rsidRPr="00157926" w:rsidRDefault="00C42A4C" w:rsidP="00157926">
                              <w:pPr>
                                <w:pStyle w:val="a8"/>
                                <w:spacing w:after="0"/>
                                <w:jc w:val="center"/>
                                <w:rPr>
                                  <w:sz w:val="21"/>
                                </w:rPr>
                              </w:pPr>
                              <w:r w:rsidRPr="00157926">
                                <w:rPr>
                                  <w:rFonts w:ascii="仿宋_GB2312" w:eastAsia="仿宋_GB2312" w:cs="Times New Roman" w:hint="eastAsia"/>
                                  <w:bCs/>
                                  <w:color w:val="000000"/>
                                  <w:kern w:val="24"/>
                                  <w:szCs w:val="32"/>
                                </w:rPr>
                                <w:t>价值主张</w:t>
                              </w:r>
                            </w:p>
                          </w:txbxContent>
                        </v:textbox>
                      </v:roundrect>
                      <v:roundrect id="AutoShape 7" o:spid="_x0000_s1028" style="position:absolute;left:13192;top:44719;width:18192;height:10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CvcMA&#10;AADbAAAADwAAAGRycy9kb3ducmV2LnhtbESPTWvCQBCG74X+h2UK3upGCa2NrhIskWJ7qUrPQ3ZM&#10;gtnZkN3G+O+dQ6G3Geb9eGa1GV2rBupD49nAbJqAIi69bbgycDoWzwtQISJbbD2TgRsF2KwfH1aY&#10;WX/lbxoOsVISwiFDA3WMXaZ1KGtyGKa+I5bb2fcOo6x9pW2PVwl3rZ4nyYt22LA01NjRtqbycvh1&#10;UoKfxWm3f52F9/xrp905dT9vqTGTpzFfgoo0xn/xn/vDCr7Qyy8y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pCvcMAAADbAAAADwAAAAAAAAAAAAAAAACYAgAAZHJzL2Rv&#10;d25yZXYueG1sUEsFBgAAAAAEAAQA9QAAAIgDAAAAAA==&#10;" strokeweight="2pt">
                        <v:textbox>
                          <w:txbxContent>
                            <w:p w:rsidR="00C42A4C" w:rsidRPr="00012D02" w:rsidRDefault="00C42A4C" w:rsidP="00157926">
                              <w:pPr>
                                <w:pStyle w:val="a8"/>
                                <w:spacing w:after="0"/>
                                <w:jc w:val="center"/>
                              </w:pPr>
                              <w:r w:rsidRPr="00157926">
                                <w:rPr>
                                  <w:rFonts w:ascii="仿宋_GB2312" w:eastAsia="仿宋_GB2312" w:cs="Times New Roman" w:hint="eastAsia"/>
                                  <w:bCs/>
                                  <w:color w:val="000000"/>
                                  <w:kern w:val="24"/>
                                  <w:szCs w:val="32"/>
                                </w:rPr>
                                <w:t>成本结构</w:t>
                              </w:r>
                            </w:p>
                          </w:txbxContent>
                        </v:textbox>
                      </v:roundrect>
                      <v:roundrect id="AutoShape 8" o:spid="_x0000_s1029" style="position:absolute;left:54498;width:19654;height:10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bnJsMA&#10;AADbAAAADwAAAGRycy9kb3ducmV2LnhtbESPQYvCMBCF7wv+hzCCtzWtiKu1UURRZNeLWjwPzdgW&#10;m0lpotZ/bxYW9jbDe/O+N+myM7V4UOsqywriYQSCOLe64kJBdt5+TkE4j6yxtkwKXuRgueh9pJho&#10;++QjPU6+ECGEXYIKSu+bREqXl2TQDW1DHLSrbQ36sLaF1C0+Q7ip5SiKJtJgxYFQYkPrkvLb6W4C&#10;BH+22e77K3ab1WEnzXVsLrOxUoN+t5qD8NT5f/Pf9V6H+jH8/hIG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bnJsMAAADbAAAADwAAAAAAAAAAAAAAAACYAgAAZHJzL2Rv&#10;d25yZXYueG1sUEsFBgAAAAAEAAQA9QAAAIgDAAAAAA==&#10;" strokeweight="2pt">
                        <v:textbox>
                          <w:txbxContent>
                            <w:p w:rsidR="00C42A4C" w:rsidRPr="00157926" w:rsidRDefault="00C42A4C" w:rsidP="00157926">
                              <w:pPr>
                                <w:pStyle w:val="a8"/>
                                <w:spacing w:after="0"/>
                                <w:jc w:val="center"/>
                                <w:rPr>
                                  <w:sz w:val="21"/>
                                </w:rPr>
                              </w:pPr>
                              <w:r w:rsidRPr="00157926">
                                <w:rPr>
                                  <w:rFonts w:ascii="仿宋_GB2312" w:eastAsia="仿宋_GB2312" w:cs="Times New Roman" w:hint="eastAsia"/>
                                  <w:bCs/>
                                  <w:color w:val="000000"/>
                                  <w:kern w:val="24"/>
                                  <w:szCs w:val="32"/>
                                </w:rPr>
                                <w:t>用户关系</w:t>
                              </w:r>
                            </w:p>
                          </w:txbxContent>
                        </v:textbox>
                      </v:roundrect>
                      <v:roundrect id="AutoShape 9" o:spid="_x0000_s1030" style="position:absolute;left:69961;top:14239;width:17867;height:10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5UcMA&#10;AADbAAAADwAAAGRycy9kb3ducmV2LnhtbESPS4sCMRCE74L/IbTgTTOKqDs7UURRxPXigz03k54H&#10;O+kMk6jjvzfCgrduqrq+6mTZmkrcqXGlZQWjYQSCOLW65FzB9bIdzEE4j6yxskwKnuRgueh2Eoy1&#10;ffCJ7mefixDCLkYFhfd1LKVLCzLohrYmDlpmG4M+rE0udYOPEG4qOY6iqTRYciAUWNO6oPTvfDMB&#10;gj/b6+4wG7nN6riTJpuY36+JUv1eu/oG4an1H/P/9V6H+mN4/xIG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R5UcMAAADbAAAADwAAAAAAAAAAAAAAAACYAgAAZHJzL2Rv&#10;d25yZXYueG1sUEsFBgAAAAAEAAQA9QAAAIgDAAAAAA==&#10;" strokeweight="2pt">
                        <v:textbox>
                          <w:txbxContent>
                            <w:p w:rsidR="00C42A4C" w:rsidRPr="00012D02" w:rsidRDefault="00C42A4C" w:rsidP="00157926">
                              <w:pPr>
                                <w:pStyle w:val="a8"/>
                                <w:spacing w:after="0"/>
                                <w:jc w:val="center"/>
                              </w:pPr>
                              <w:r w:rsidRPr="00157926">
                                <w:rPr>
                                  <w:rFonts w:ascii="仿宋_GB2312" w:eastAsia="仿宋_GB2312" w:cs="Times New Roman" w:hint="eastAsia"/>
                                  <w:bCs/>
                                  <w:color w:val="000000"/>
                                  <w:kern w:val="24"/>
                                  <w:szCs w:val="32"/>
                                </w:rPr>
                                <w:t>用户细分</w:t>
                              </w:r>
                            </w:p>
                          </w:txbxContent>
                        </v:textbox>
                      </v:roundrect>
                      <v:roundrect id="AutoShape 11" o:spid="_x0000_s1031" style="position:absolute;left:13192;top:27955;width:18288;height:10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cysMA&#10;AADbAAAADwAAAGRycy9kb3ducmV2LnhtbESPQYvCMBCF78L+hzAL3jStK652TUVcFFEvq+J5aMa2&#10;bDMpTdT6740geJvhvXnfm+msNZW4UuNKywrifgSCOLO65FzB8bDsjUE4j6yxskwK7uRgln50ppho&#10;e+M/uu59LkIIuwQVFN7XiZQuK8ig69uaOGhn2xj0YW1yqRu8hXBTyUEUjaTBkgOhwJoWBWX/+4sJ&#10;ENwuj6vNd+x+57uVNOehOU2GSnU/2/kPCE+tf5tf12sd6n/B85cw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jcysMAAADbAAAADwAAAAAAAAAAAAAAAACYAgAAZHJzL2Rv&#10;d25yZXYueG1sUEsFBgAAAAAEAAQA9QAAAIgDAAAAAA==&#10;" strokeweight="2pt">
                        <v:textbox>
                          <w:txbxContent>
                            <w:p w:rsidR="00C42A4C" w:rsidRPr="00012D02" w:rsidRDefault="00C42A4C" w:rsidP="00157926">
                              <w:pPr>
                                <w:pStyle w:val="a8"/>
                                <w:spacing w:after="0"/>
                                <w:jc w:val="center"/>
                              </w:pPr>
                              <w:r w:rsidRPr="00157926">
                                <w:rPr>
                                  <w:rFonts w:ascii="仿宋_GB2312" w:eastAsia="仿宋_GB2312" w:cs="Times New Roman" w:hint="eastAsia"/>
                                  <w:bCs/>
                                  <w:color w:val="000000"/>
                                  <w:kern w:val="24"/>
                                  <w:szCs w:val="32"/>
                                </w:rPr>
                                <w:t>关键资源</w:t>
                              </w:r>
                            </w:p>
                          </w:txbxContent>
                        </v:textbox>
                      </v:roundrect>
                      <v:roundrect id="AutoShape 13" o:spid="_x0000_s1032" style="position:absolute;left:12430;top:523;width:19526;height:10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FEvsMA&#10;AADbAAAADwAAAGRycy9kb3ducmV2LnhtbESPQYvCMBCF78L+hzALe9NUKepWo5SViqgXXfE8NGNb&#10;tpmUJqv13xtB8DbDe/O+N/NlZ2pxpdZVlhUMBxEI4tzqigsFp9+sPwXhPLLG2jIpuJOD5eKjN8dE&#10;2xsf6Hr0hQgh7BJUUHrfJFK6vCSDbmAb4qBdbGvQh7UtpG7xFsJNLUdRNJYGKw6EEhv6KSn/O/6b&#10;AMFddlpvJ0O3SvdraS6xOX/HSn19dukMhKfOv82v640O9WN4/hIG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FEvsMAAADbAAAADwAAAAAAAAAAAAAAAACYAgAAZHJzL2Rv&#10;d25yZXYueG1sUEsFBgAAAAAEAAQA9QAAAIgDAAAAAA==&#10;" strokeweight="2pt">
                        <v:textbox>
                          <w:txbxContent>
                            <w:p w:rsidR="00C42A4C" w:rsidRPr="00157926" w:rsidRDefault="00C42A4C" w:rsidP="00157926">
                              <w:pPr>
                                <w:pStyle w:val="a8"/>
                                <w:spacing w:after="0"/>
                                <w:jc w:val="center"/>
                              </w:pPr>
                              <w:r w:rsidRPr="00157926">
                                <w:rPr>
                                  <w:rFonts w:ascii="仿宋_GB2312" w:eastAsia="仿宋_GB2312" w:cs="Times New Roman" w:hint="eastAsia"/>
                                  <w:bCs/>
                                  <w:kern w:val="24"/>
                                  <w:szCs w:val="32"/>
                                </w:rPr>
                                <w:t>提供帮助</w:t>
                              </w:r>
                            </w:p>
                          </w:txbxContent>
                        </v:textbox>
                      </v:roundrect>
                      <v:roundrect id="AutoShape 14" o:spid="_x0000_s1033" style="position:absolute;left:54340;top:46339;width:20129;height:10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3hJcMA&#10;AADbAAAADwAAAGRycy9kb3ducmV2LnhtbESPS4vCQBCE78L+h6EXvOnExWfMRGRFEXcvPvDcZNok&#10;mOkJmVGz/35HELx1U9X1VSeL1lTiTo0rLSsY9CMQxJnVJecKTsd1bwrCeWSNlWVS8EcOFulHJ8FY&#10;2wfv6X7wuQgh7GJUUHhfx1K6rCCDrm9r4qBdbGPQh7XJpW7wEcJNJb+iaCwNlhwIBdb0XVB2PdxM&#10;gODP+rTZTQZutfzdSHMZmvNsqFT3s13OQXhq/dv8ut7qUH8Ez1/CAD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3hJcMAAADbAAAADwAAAAAAAAAAAAAAAACYAgAAZHJzL2Rv&#10;d25yZXYueG1sUEsFBgAAAAAEAAQA9QAAAIgDAAAAAA==&#10;" strokeweight="2pt">
                        <v:textbox>
                          <w:txbxContent>
                            <w:p w:rsidR="00C42A4C" w:rsidRPr="00882986" w:rsidRDefault="00C42A4C" w:rsidP="00157926">
                              <w:pPr>
                                <w:pStyle w:val="a8"/>
                                <w:spacing w:after="0"/>
                                <w:jc w:val="center"/>
                                <w:rPr>
                                  <w:color w:val="000000"/>
                                </w:rPr>
                              </w:pPr>
                              <w:r w:rsidRPr="00157926">
                                <w:rPr>
                                  <w:rFonts w:ascii="仿宋_GB2312" w:eastAsia="仿宋_GB2312" w:cs="Times New Roman" w:hint="eastAsia"/>
                                  <w:bCs/>
                                  <w:color w:val="000000"/>
                                  <w:kern w:val="24"/>
                                  <w:szCs w:val="32"/>
                                </w:rPr>
                                <w:t>投入公益</w:t>
                              </w:r>
                            </w:p>
                          </w:txbxContent>
                        </v:textbox>
                      </v:roundrect>
                      <v:shapetype id="_x0000_t32" coordsize="21600,21600" o:spt="32" o:oned="t" path="m,l21600,21600e" filled="f">
                        <v:path arrowok="t" fillok="f" o:connecttype="none"/>
                        <o:lock v:ext="edit" shapetype="t"/>
                      </v:shapetype>
                      <v:shape id="Straight Arrow Connector 39" o:spid="_x0000_s1034" type="#_x0000_t32" style="position:absolute;left:51679;top:19685;width:1828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LEcIAAADbAAAADwAAAGRycy9kb3ducmV2LnhtbERPTWvCQBC9F/oflil40916EEldRQRF&#10;CSJGEXqbZqdJbHY2ZldN/31XEHqbx/ucyayztbhR6yvHGt4HCgRx7kzFhYbjYdkfg/AB2WDtmDT8&#10;kofZ9PVlgolxd97TLQuFiCHsE9RQhtAkUvq8JIt+4BriyH271mKIsC2kafEew20th0qNpMWKY0OJ&#10;DS1Kyn+yq9XwRef56rPaNZs026qlSk/pJZy07r118w8QgbrwL3661ybOH8Hjl3iAn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kLEcIAAADbAAAADwAAAAAAAAAAAAAA&#10;AAChAgAAZHJzL2Rvd25yZXYueG1sUEsFBgAAAAAEAAQA+QAAAJADAAAAAA==&#10;" strokeweight="2pt">
                        <v:stroke endarrow="block" endarrowwidth="wide" endarrowlength="long"/>
                      </v:shape>
                      <v:shapetype id="_x0000_t37" coordsize="21600,21600" o:spt="37" o:oned="t" path="m,c10800,,21600,10800,21600,21600e" filled="f">
                        <v:path arrowok="t" fillok="f" o:connecttype="none"/>
                        <o:lock v:ext="edit" shapetype="t"/>
                      </v:shapetype>
                      <v:shape id="Shape 40" o:spid="_x0000_s1035" type="#_x0000_t37" style="position:absolute;left:74152;top:5461;width:4742;height:877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yYfMAAAADbAAAADwAAAGRycy9kb3ducmV2LnhtbERPTYvCMBC9C/6HMII3TVdQa9coIihe&#10;FrS7wh6HZrYtbSalibX++40geJvH+5z1tje16Kh1pWUFH9MIBHFmdcm5gp/vwyQG4TyyxtoyKXiQ&#10;g+1mOFhjou2dL9SlPhchhF2CCgrvm0RKlxVk0E1tQxy4P9sa9AG2udQt3kO4qeUsihbSYMmhocCG&#10;9gVlVXozCrqsuvS/1znzWd+qVRof0/hrptR41O8+QXjq/Vv8cp90mL+E5y/hALn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RsmHzAAAAA2wAAAA8AAAAAAAAAAAAAAAAA&#10;oQIAAGRycy9kb3ducmV2LnhtbFBLBQYAAAAABAAEAPkAAACOAwAAAAA=&#10;" strokeweight="2pt">
                        <v:stroke endarrow="block" endarrowwidth="wide" endarrowlength="long"/>
                      </v:shape>
                      <v:shape id="Shape 41" o:spid="_x0000_s1036" type="#_x0000_t37" style="position:absolute;left:44228;top:3955;width:8763;height:1177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F7xsUAAADbAAAADwAAAGRycy9kb3ducmV2LnhtbESPQWvCQBCF7wX/wzJCL0U3ihWJriKC&#10;IFQKtT14HLJjEs3OhuxGo7++cxC8zfDevPfNYtW5Sl2pCaVnA6NhAoo487bk3MDf73YwAxUissXK&#10;Mxm4U4DVsve2wNT6G//Q9RBzJSEcUjRQxFinWoesIIdh6Gti0U6+cRhlbXJtG7xJuKv0OEmm2mHJ&#10;0lBgTZuCssuhdQbaD7v/+tzTeTrbfldtvpvEx+NozHu/W89BReriy/y83lnBF1j5RQ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F7xsUAAADbAAAADwAAAAAAAAAA&#10;AAAAAAChAgAAZHJzL2Rvd25yZXYueG1sUEsFBgAAAAAEAAQA+QAAAJMDAAAAAA==&#10;" strokeweight="2pt">
                        <v:stroke endarrow="block" endarrowwidth="wide" endarrowlength="long"/>
                      </v:shape>
                      <v:shape id="Shape 42" o:spid="_x0000_s1037" type="#_x0000_t37" style="position:absolute;left:44950;top:24026;width:7635;height:111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q1MIAAADbAAAADwAAAGRycy9kb3ducmV2LnhtbERPTWsCMRC9F/ofwhR6q9lVWepqlFYQ&#10;2kMP1V68DZtxs7qZhCS623/fFAq9zeN9zmoz2l7cKMTOsYJyUoAgbpzuuFXwddg9PYOICVlj75gU&#10;fFOEzfr+boW1dgN/0m2fWpFDONaowKTkayljY8hinDhPnLmTCxZThqGVOuCQw20vp0VRSYsd5waD&#10;nraGmsv+ahUEfd7OP6qZq+blsfKv5n0YS6/U48P4sgSRaEz/4j/3m87zF/D7Sz5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q1MIAAADbAAAADwAAAAAAAAAAAAAA&#10;AAChAgAAZHJzL2Rvd25yZXYueG1sUEsFBgAAAAAEAAQA+QAAAJADAAAAAA==&#10;" strokeweight="2pt">
                        <v:stroke endarrow="block" endarrowwidth="wide" endarrowlength="long"/>
                      </v:shape>
                      <v:shape id="Shape 43" o:spid="_x0000_s1038" type="#_x0000_t37" style="position:absolute;left:74199;top:25161;width:4695;height:825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QIaL8AAADbAAAADwAAAGRycy9kb3ducmV2LnhtbERPTYvCMBC9L/gfwgje1rQ9iFSjuIuC&#10;FwWrB49jM9t0bSaliVr/vTkIHh/ve77sbSPu1PnasYJ0nIAgLp2uuVJwOm6+pyB8QNbYOCYFT/Kw&#10;XAy+5phr9+AD3YtQiRjCPkcFJoQ2l9KXhiz6sWuJI/fnOoshwq6SusNHDLeNzJJkIi3WHBsMtvRr&#10;qLwWN6tgV5jt4SLTi+vpSetz8bNv/41So2G/moEI1IeP+O3eagVZXB+/xB8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fQIaL8AAADbAAAADwAAAAAAAAAAAAAAAACh&#10;AgAAZHJzL2Rvd25yZXYueG1sUEsFBgAAAAAEAAQA+QAAAI0DAAAAAA==&#10;" strokeweight="2pt">
                        <v:stroke endarrow="block" endarrowwidth="wide" endarrowlength="long"/>
                      </v:shape>
                      <v:shape id="Shape 44" o:spid="_x0000_s1039" type="#_x0000_t37" style="position:absolute;left:63362;top:36268;width:26639;height:442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McVcEAAADbAAAADwAAAGRycy9kb3ducmV2LnhtbESPQYvCMBSE74L/ITzBm6YqiFSjqLCs&#10;R1d3D94ezTMtNi+1iRr//UYQPA4z8w2zWEVbizu1vnKsYDTMQBAXTldsFPwevwYzED4ga6wdk4In&#10;eVgtu50F5to9+Ifuh2BEgrDPUUEZQpNL6YuSLPqha4iTd3atxZBka6Ru8ZHgtpbjLJtKixWnhRIb&#10;2pZUXA43q+CanaT9K6axmdj47Td7czOzvVL9XlzPQQSK4RN+t3dawXgEry/p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QxxVwQAAANsAAAAPAAAAAAAAAAAAAAAA&#10;AKECAABkcnMvZG93bnJldi54bWxQSwUGAAAAAAQABAD5AAAAjwMAAAAA&#10;" strokeweight="2pt">
                        <v:stroke endarrow="block" endarrowwidth="wide" endarrowlength="long"/>
                      </v:shape>
                      <v:shape id="Shape 45" o:spid="_x0000_s1040" type="#_x0000_t37" style="position:absolute;left:42722;top:25146;width:11618;height:26654;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4JksMAAADbAAAADwAAAGRycy9kb3ducmV2LnhtbESPQWvCQBSE74X+h+UVvNWNK5QSXaW0&#10;FRTqobH1/Mg+k2D2bZJdTfz3riB4HGbmG2a+HGwtztT5yrGGyTgBQZw7U3Gh4W+3en0H4QOywdox&#10;abiQh+Xi+WmOqXE9/9I5C4WIEPYpaihDaFIpfV6SRT92DXH0Dq6zGKLsCmk67CPc1lIlyZu0WHFc&#10;KLGhz5LyY3ayGryZbiYqo/9pv2+/typrf75Mq/XoZfiYgQg0hEf43l4bDUrB7Uv8AX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CZLDAAAA2wAAAA8AAAAAAAAAAAAA&#10;AAAAoQIAAGRycy9kb3ducmV2LnhtbFBLBQYAAAAABAAEAPkAAACRAwAAAAA=&#10;" strokeweight="2pt">
                        <v:stroke endarrow="block" endarrowwidth="wide"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hape 76" o:spid="_x0000_s1041" type="#_x0000_t38" style="position:absolute;left:16925;top:19685;width:16841;height:6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4pvcMAAADbAAAADwAAAGRycy9kb3ducmV2LnhtbESPQWsCMRSE74X+h/AKvdVsFaRdjVIU&#10;wUI91C49v26eu8HNy5I8df33jVDocZiZb5j5cvCdOlNMLrCB51EBirgO1nFjoPraPL2ASoJssQtM&#10;Bq6UYLm4v5tjacOFP+m8l0ZlCKcSDbQifal1qlvymEahJ87eIUSPkmVstI14yXDf6XFRTLVHx3mh&#10;xZ5WLdXH/ckb+Jafo4uVXF2/q14/1u+0qywZ8/gwvM1ACQ3yH/5rb62B8QRuX/IP0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uKb3DAAAA2wAAAA8AAAAAAAAAAAAA&#10;AAAAoQIAAGRycy9kb3ducmV2LnhtbFBLBQYAAAAABAAEAPkAAACRAwAAAAA=&#10;" adj="10800" strokeweight="2pt">
                        <v:stroke endarrow="block" endarrowwidth="wide" endarrowlength="long"/>
                      </v:shape>
                      <v:shape id="Shape 47" o:spid="_x0000_s1042" type="#_x0000_t37" style="position:absolute;left:6466;top:26690;width:8207;height:52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XP98QAAADbAAAADwAAAGRycy9kb3ducmV2LnhtbESPwWrDMBBE74X+g9hCbo3sxJjiRglt&#10;IJAcemjSS2+LtbXcWishqbHz91Ug0OMwM2+Y1WaygzhTiL1jBeW8AEHcOt1zp+DjtHt8AhETssbB&#10;MSm4UITN+v5uhY12I7/T+Zg6kSEcG1RgUvKNlLE1ZDHOnSfO3pcLFlOWoZM64JjhdpCLoqilxZ7z&#10;gkFPW0Ptz/HXKgj6e1u91UtXV+Vn7V/NYZxKr9TsYXp5BpFoSv/hW3uvFSwquH7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c/3xAAAANsAAAAPAAAAAAAAAAAA&#10;AAAAAKECAABkcnMvZG93bnJldi54bWxQSwUGAAAAAAQABAD5AAAAkgMAAAAA&#10;" strokeweight="2pt">
                        <v:stroke endarrow="block" endarrowwidth="wide" endarrowlength="long"/>
                      </v:shape>
                      <v:shape id="Shape 48" o:spid="_x0000_s1043" type="#_x0000_t37" style="position:absolute;left:31480;top:25146;width:11242;height:827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Or8MEAAADbAAAADwAAAGRycy9kb3ducmV2LnhtbESPQYvCMBSE74L/ITzBm6YKLtI1ioqC&#10;FxesHjw+m7dNd5uX0kSt/94IgsdhZr5hZovWVuJGjS8dKxgNExDEudMlFwpOx+1gCsIHZI2VY1Lw&#10;IA+Lebczw1S7Ox/oloVCRAj7FBWYEOpUSp8bsuiHriaO3q9rLIYom0LqBu8Rbis5TpIvabHkuGCw&#10;prWh/D+7WgX7zOwOFzm6uJYetDlnq5/6zyjV77XLbxCB2vAJv9s7rWA8gde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g6vwwQAAANsAAAAPAAAAAAAAAAAAAAAA&#10;AKECAABkcnMvZG93bnJldi54bWxQSwUGAAAAAAQABAD5AAAAjwMAAAAA&#10;" strokeweight="2pt">
                        <v:stroke endarrow="block" endarrowwidth="wide" endarrowlength="long"/>
                      </v:shape>
                      <v:shape id="Shape 49" o:spid="_x0000_s1044" type="#_x0000_t37" style="position:absolute;left:6037;top:7894;width:8303;height:448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6AksYAAADbAAAADwAAAGRycy9kb3ducmV2LnhtbESPQWvCQBSE74L/YXlCL2I2lTaEmFWk&#10;IAgVoWkPPT6yr0lq9m3IbjTNr3cLhR6HmfmGyXejacWVetdYVvAYxSCIS6sbrhR8vB9WKQjnkTW2&#10;lknBDznYbeezHDNtb/xG18JXIkDYZaig9r7LpHRlTQZdZDvi4H3Z3qAPsq+k7vEW4KaV6zhOpMGG&#10;w0KNHb3UVF6KwSgYlvr0+nyi7yQ9nNuhOj75afpU6mEx7jcgPI3+P/zXPmoF6wR+v4QfIL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ugJLGAAAA2wAAAA8AAAAAAAAA&#10;AAAAAAAAoQIAAGRycy9kb3ducmV2LnhtbFBLBQYAAAAABAAEAPkAAACUAwAAAAA=&#10;" strokeweight="2pt">
                        <v:stroke endarrow="block" endarrowwidth="wide" endarrowlength="long"/>
                      </v:shape>
                      <v:shape id="Shape 50" o:spid="_x0000_s1045" type="#_x0000_t37" style="position:absolute;left:31956;top:5984;width:10766;height:824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BSwcQAAADbAAAADwAAAGRycy9kb3ducmV2LnhtbESPQWuDQBSE74H+h+UVcotrhbTWZCOl&#10;0JJLITEp5PhwX1V034q7GvPvu4VAj8PMfMNs89l0YqLBNZYVPEUxCOLS6oYrBefTxyoF4Tyyxs4y&#10;KbiRg3z3sNhipu2VjzQVvhIBwi5DBbX3fSalK2sy6CLbEwfvxw4GfZBDJfWA1wA3nUzi+FkabDgs&#10;1NjTe01lW4xGwVS2x/nyvWY+6LF9LdLPIv1KlFo+zm8bEJ5m/x++t/daQfICf1/CD5C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AFLBxAAAANsAAAAPAAAAAAAAAAAA&#10;AAAAAKECAABkcnMvZG93bnJldi54bWxQSwUGAAAAAAQABAD5AAAAkgMAAAAA&#10;" strokeweight="2pt">
                        <v:stroke endarrow="block" endarrowwidth="wide" endarrowlength="long"/>
                      </v:shape>
                      <v:shape id="Shape 91" o:spid="_x0000_s1046" type="#_x0000_t38" style="position:absolute;left:14010;top:19628;width:16510;height:14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ctNcIAAADbAAAADwAAAGRycy9kb3ducmV2LnhtbERPz2vCMBS+D/wfwhvstqaVKVobiwiy&#10;scNguiHeHs1bW2xeapNq9t8vh4HHj+93UQbTiSsNrrWsIEtSEMSV1S3XCr4Ou+cFCOeRNXaWScEv&#10;OSjXk4cCc21v/EnXva9FDGGXo4LG+z6X0lUNGXSJ7Ykj92MHgz7CoZZ6wFsMN52cpulcGmw5NjTY&#10;07ah6rwfjYJLaD/S3ZyylzD7Pp2P7zwuZ69KPT2GzQqEp+Dv4n/3m1YwjWPjl/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ctNcIAAADbAAAADwAAAAAAAAAAAAAA&#10;AAChAgAAZHJzL2Rvd25yZXYueG1sUEsFBgAAAAAEAAQA+QAAAJADAAAAAA==&#10;" adj="10800" strokeweight="2pt">
                        <v:stroke endarrow="block" endarrowwidth="wide" endarrowlength="long"/>
                      </v:shape>
                      <v:shape id="Shape 91" o:spid="_x0000_s1047" type="#_x0000_t38" style="position:absolute;left:19391;top:41774;width:5842;height:48;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SXasQAAADbAAAADwAAAGRycy9kb3ducmV2LnhtbESPQWsCMRSE7wX/Q3hCL6KJFnW7GkWE&#10;ggcR1hZ6fWye2cXNy7KJuv33TUHocZiZb5j1tneNuFMXas8aphMFgrj0pmar4evzY5yBCBHZYOOZ&#10;NPxQgO1m8LLG3PgHF3Q/RysShEOOGqoY21zKUFbkMEx8S5y8i+8cxiQ7K02HjwR3jZwptZAOa04L&#10;Fba0r6i8nm9Ow1weT2qUFVZ9Z7s3uxzNTwfXav067HcrEJH6+B9+tg9Gw+wd/r6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VJdqxAAAANsAAAAPAAAAAAAAAAAA&#10;AAAAAKECAABkcnMvZG93bnJldi54bWxQSwUGAAAAAAQABAD5AAAAkgMAAAAA&#10;" adj="10800" strokeweight="2pt">
                        <v:stroke endarrow="block" endarrowwidth="wide" endarrowlength="long"/>
                      </v:shape>
                      <v:shape id="Shape 91" o:spid="_x0000_s1048" type="#_x0000_t37" style="position:absolute;left:-1916;top:35072;width:24971;height:52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dfKcEAAADbAAAADwAAAGRycy9kb3ducmV2LnhtbERPz2vCMBS+C/sfwhN2s2lVyuiM4gTB&#10;HXaYetnt0bw13ZqXkETb/ffLYbDjx/d7s5vsIO4UYu9YQVWUIIhbp3vuFFwvx8UTiJiQNQ6OScEP&#10;RdhtH2YbbLQb+Z3u59SJHMKxQQUmJd9IGVtDFmPhPHHmPl2wmDIMndQBxxxuB7ksy1pa7Dk3GPR0&#10;MNR+n29WQdBfh/VbvXL1uvqo/Yt5HafKK/U4n/bPIBJN6V/85z5pBau8Pn/JP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F18pwQAAANsAAAAPAAAAAAAAAAAAAAAA&#10;AKECAABkcnMvZG93bnJldi54bWxQSwUGAAAAAAQABAD5AAAAjwMAAAAA&#10;" strokeweight="2pt">
                        <v:stroke endarrow="block" endarrowwidth="wide" endarrowlength="long"/>
                      </v:shape>
                      <v:shape id="Shape 91" o:spid="_x0000_s1049" type="#_x0000_t37" style="position:absolute;left:31384;top:25146;width:11338;height:25034;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E7LsIAAADbAAAADwAAAGRycy9kb3ducmV2LnhtbESPQYvCMBSE74L/ITzBm6ZdQZZqFJUV&#10;vCjY3YPHZ/Nsqs1LaaLWf28WFvY4zMw3zHzZ2Vo8qPWVYwXpOAFBXDhdcang53s7+gThA7LG2jEp&#10;eJGH5aLfm2Om3ZOP9MhDKSKEfYYKTAhNJqUvDFn0Y9cQR+/iWoshyraUusVnhNtafiTJVFqsOC4Y&#10;bGhjqLjld6tgn5vd8SzTs+voRV+nfH1orkap4aBbzUAE6sJ/+K+90womKfx+iT9AL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2E7LsIAAADbAAAADwAAAAAAAAAAAAAA&#10;AAChAgAAZHJzL2Rvd25yZXYueG1sUEsFBgAAAAAEAAQA+QAAAJADAAAAAA==&#10;" strokeweight="2pt">
                        <v:stroke endarrow="block" endarrowwidth="wide" endarrowlength="long"/>
                      </v:shape>
                      <v:roundrect id="AutoShape 9" o:spid="_x0000_s1050" style="position:absolute;left:54340;top:27955;width:19859;height:10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lMcMA&#10;AADbAAAADwAAAGRycy9kb3ducmV2LnhtbESPS2vCQBSF94X+h+EWuqsTY6g1zShSUaS6qUrXl8zN&#10;g2buhMw0if/eEQpdHs7j42Sr0TSip87VlhVMJxEI4tzqmksFl/P25Q2E88gaG8uk4EoOVsvHhwxT&#10;bQf+ov7kSxFG2KWooPK+TaV0eUUG3cS2xMErbGfQB9mVUnc4hHHTyDiKXqXBmgOhwpY+Ksp/Tr8m&#10;QPCwvew+51O3WR930hSJ+V4kSj0/jet3EJ5G/x/+a++1glkM9y/h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lMcMAAADbAAAADwAAAAAAAAAAAAAAAACYAgAAZHJzL2Rv&#10;d25yZXYueG1sUEsFBgAAAAAEAAQA9QAAAIgDAAAAAA==&#10;" strokeweight="2pt">
                        <v:textbox>
                          <w:txbxContent>
                            <w:p w:rsidR="00C42A4C" w:rsidRPr="00012D02" w:rsidRDefault="00C42A4C" w:rsidP="00157926">
                              <w:pPr>
                                <w:pStyle w:val="a8"/>
                                <w:spacing w:after="0"/>
                                <w:jc w:val="center"/>
                              </w:pPr>
                              <w:r w:rsidRPr="00157926">
                                <w:rPr>
                                  <w:rFonts w:ascii="仿宋_GB2312" w:eastAsia="仿宋_GB2312" w:cs="Times New Roman" w:hint="eastAsia"/>
                                  <w:bCs/>
                                  <w:color w:val="000000"/>
                                  <w:kern w:val="24"/>
                                  <w:szCs w:val="32"/>
                                </w:rPr>
                                <w:t>帮助渠</w:t>
                              </w:r>
                              <w:r w:rsidRPr="00157926">
                                <w:rPr>
                                  <w:rFonts w:ascii="仿宋_GB2312" w:eastAsia="仿宋_GB2312" w:cs="Times New Roman" w:hint="eastAsia"/>
                                  <w:bCs/>
                                  <w:color w:val="000000"/>
                                  <w:kern w:val="24"/>
                                  <w:sz w:val="28"/>
                                  <w:szCs w:val="32"/>
                                </w:rPr>
                                <w:t>道</w:t>
                              </w:r>
                            </w:p>
                          </w:txbxContent>
                        </v:textbox>
                      </v:roundrect>
                      <v:roundrect id="AutoShape 9" o:spid="_x0000_s1051" style="position:absolute;left:-1030;top:14287;width:17955;height:10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AqsMA&#10;AADbAAAADwAAAGRycy9kb3ducmV2LnhtbESPS2vCQBSF94X+h+EW3NWJTag1zSiiKFLdVKXrS+bm&#10;QTN3QmZM0n/fEQpdHs7j42Sr0TSip87VlhXMphEI4tzqmksF18vu+Q2E88gaG8uk4IccrJaPDxmm&#10;2g78Sf3ZlyKMsEtRQeV9m0rp8ooMuqltiYNX2M6gD7Irpe5wCOOmkS9R9CoN1hwIFba0qSj/Pt9M&#10;gOBxd91/zGduuz7tpSkS87VIlJo8jet3EJ5G/x/+ax+0gjiG+5fw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2AqsMAAADbAAAADwAAAAAAAAAAAAAAAACYAgAAZHJzL2Rv&#10;d25yZXYueG1sUEsFBgAAAAAEAAQA9QAAAIgDAAAAAA==&#10;" strokeweight="2pt">
                        <v:textbox>
                          <w:txbxContent>
                            <w:p w:rsidR="00C42A4C" w:rsidRPr="00012D02" w:rsidRDefault="00C42A4C" w:rsidP="00157926">
                              <w:pPr>
                                <w:pStyle w:val="a8"/>
                                <w:spacing w:after="0"/>
                                <w:jc w:val="center"/>
                              </w:pPr>
                              <w:r w:rsidRPr="00157926">
                                <w:rPr>
                                  <w:rFonts w:ascii="仿宋_GB2312" w:eastAsia="仿宋_GB2312" w:cs="Times New Roman" w:hint="eastAsia"/>
                                  <w:bCs/>
                                  <w:color w:val="000000"/>
                                  <w:kern w:val="24"/>
                                  <w:szCs w:val="32"/>
                                </w:rPr>
                                <w:t>用户需求</w:t>
                              </w:r>
                            </w:p>
                          </w:txbxContent>
                        </v:textbox>
                      </v:roundrect>
                      <v:shape id="Shape 91" o:spid="_x0000_s1052" type="#_x0000_t38" style="position:absolute;left:55784;top:19415;width:17033;height:48;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yuKcQAAADbAAAADwAAAGRycy9kb3ducmV2LnhtbESPT2sCMRTE74LfITzBi2hS/7TLahQR&#10;BA9FWC14fWxes4ubl2WT6vbbN4VCj8PM/IbZ7HrXiAd1ofas4WWmQBCX3tRsNXxcj9MMRIjIBhvP&#10;pOGbAuy2w8EGc+OfXNDjEq1IEA45aqhibHMpQ1mRwzDzLXHyPn3nMCbZWWk6fCa4a+RcqVfpsOa0&#10;UGFLh4rK++XLaVjJ97OaZIVVt2y/sG+T1fnkWq3Ho36/BhGpj//hv/bJaFgs4fdL+g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K4pxAAAANsAAAAPAAAAAAAAAAAA&#10;AAAAAKECAABkcnMvZG93bnJldi54bWxQSwUGAAAAAAQABAD5AAAAkgMAAAAA&#10;" adj="10800" strokeweight="2pt">
                        <v:stroke endarrow="block" endarrowwidth="wide" endarrowlength="long"/>
                      </v:shape>
                      <v:shape id="Shape 91" o:spid="_x0000_s1053" type="#_x0000_t38" style="position:absolute;left:60610;top:42544;width:7462;height:12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8UdsUAAADbAAAADwAAAGRycy9kb3ducmV2LnhtbESPQWvCQBSE7wX/w/KE3uom1YiNbkQE&#10;qXgo1FaKt0f2mQSzb9Psquu/7xYKPQ4z8w2zWAbTiiv1rrGsIB0lIIhLqxuuFHx+bJ5mIJxH1tha&#10;JgV3crAsBg8LzLW98Ttd974SEcIuRwW1910upStrMuhGtiOO3sn2Bn2UfSV1j7cIN618TpKpNNhw&#10;XKixo3VN5Xl/MQq+Q/OWbKaUTkJ2OJ6/dnx5yV6VehyG1RyEp+D/w3/trVYwzuD3S/wBsv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78UdsUAAADbAAAADwAAAAAAAAAA&#10;AAAAAAChAgAAZHJzL2Rvd25yZXYueG1sUEsFBgAAAAAEAAQA+QAAAJMDAAAAAA==&#10;" adj="10800" strokeweight="2pt">
                        <v:stroke endarrow="block" endarrowwidth="wide" endarrowlength="long"/>
                      </v:shape>
                      <w10:wrap anchorx="page"/>
                    </v:group>
                  </w:pict>
                </mc:Fallback>
              </mc:AlternateContent>
            </w:r>
          </w:p>
          <w:p w:rsidR="002540F2" w:rsidRPr="00EB7E03" w:rsidRDefault="002540F2" w:rsidP="002540F2">
            <w:pPr>
              <w:spacing w:line="360" w:lineRule="auto"/>
              <w:rPr>
                <w:rFonts w:ascii="仿宋" w:eastAsia="仿宋" w:hAnsi="仿宋" w:cs="Arial"/>
                <w:color w:val="000000"/>
                <w:sz w:val="24"/>
                <w:szCs w:val="24"/>
              </w:rPr>
            </w:pPr>
          </w:p>
          <w:p w:rsidR="002540F2" w:rsidRPr="00EB7E03" w:rsidRDefault="002540F2" w:rsidP="002540F2">
            <w:pPr>
              <w:spacing w:line="360" w:lineRule="auto"/>
              <w:rPr>
                <w:rFonts w:ascii="仿宋" w:eastAsia="仿宋" w:hAnsi="仿宋" w:cs="Arial"/>
                <w:color w:val="000000"/>
                <w:sz w:val="24"/>
                <w:szCs w:val="24"/>
              </w:rPr>
            </w:pPr>
          </w:p>
          <w:p w:rsidR="002540F2" w:rsidRPr="00EB7E03" w:rsidRDefault="002540F2" w:rsidP="002540F2">
            <w:pPr>
              <w:spacing w:line="360" w:lineRule="auto"/>
              <w:rPr>
                <w:rFonts w:ascii="仿宋" w:eastAsia="仿宋" w:hAnsi="仿宋" w:cs="Arial"/>
                <w:color w:val="000000"/>
                <w:sz w:val="24"/>
                <w:szCs w:val="24"/>
              </w:rPr>
            </w:pPr>
          </w:p>
          <w:p w:rsidR="002540F2" w:rsidRPr="00EB7E03" w:rsidRDefault="002540F2" w:rsidP="002540F2">
            <w:pPr>
              <w:spacing w:line="360" w:lineRule="auto"/>
              <w:rPr>
                <w:rFonts w:ascii="仿宋" w:eastAsia="仿宋" w:hAnsi="仿宋" w:cs="Arial"/>
                <w:color w:val="000000"/>
                <w:sz w:val="24"/>
                <w:szCs w:val="24"/>
              </w:rPr>
            </w:pPr>
          </w:p>
          <w:p w:rsidR="002540F2" w:rsidRDefault="002540F2" w:rsidP="002540F2">
            <w:pPr>
              <w:spacing w:line="360" w:lineRule="auto"/>
              <w:rPr>
                <w:rFonts w:ascii="仿宋" w:eastAsia="仿宋" w:hAnsi="仿宋" w:cs="Arial"/>
                <w:color w:val="000000"/>
                <w:sz w:val="24"/>
                <w:szCs w:val="24"/>
              </w:rPr>
            </w:pPr>
          </w:p>
          <w:p w:rsidR="002540F2" w:rsidRDefault="002540F2" w:rsidP="002540F2">
            <w:pPr>
              <w:spacing w:line="360" w:lineRule="auto"/>
              <w:rPr>
                <w:rFonts w:ascii="仿宋" w:eastAsia="仿宋" w:hAnsi="仿宋" w:cs="Arial"/>
                <w:color w:val="000000"/>
                <w:sz w:val="24"/>
                <w:szCs w:val="24"/>
              </w:rPr>
            </w:pPr>
          </w:p>
          <w:p w:rsidR="002540F2" w:rsidRDefault="002540F2" w:rsidP="002540F2">
            <w:pPr>
              <w:spacing w:line="360" w:lineRule="auto"/>
              <w:rPr>
                <w:rFonts w:ascii="仿宋" w:eastAsia="仿宋" w:hAnsi="仿宋" w:cs="Arial"/>
                <w:color w:val="000000"/>
                <w:sz w:val="24"/>
                <w:szCs w:val="24"/>
              </w:rPr>
            </w:pPr>
          </w:p>
          <w:p w:rsidR="002540F2" w:rsidRDefault="002540F2" w:rsidP="002540F2">
            <w:pPr>
              <w:spacing w:line="360" w:lineRule="auto"/>
              <w:rPr>
                <w:rFonts w:ascii="仿宋" w:eastAsia="仿宋" w:hAnsi="仿宋" w:cs="Arial"/>
                <w:color w:val="000000"/>
                <w:sz w:val="24"/>
                <w:szCs w:val="24"/>
              </w:rPr>
            </w:pPr>
          </w:p>
          <w:p w:rsidR="002540F2" w:rsidRPr="00EB7E03" w:rsidRDefault="002540F2" w:rsidP="002540F2">
            <w:pPr>
              <w:spacing w:line="360" w:lineRule="auto"/>
              <w:rPr>
                <w:rFonts w:ascii="仿宋" w:eastAsia="仿宋" w:hAnsi="仿宋" w:cs="Arial"/>
                <w:color w:val="000000"/>
                <w:sz w:val="24"/>
                <w:szCs w:val="24"/>
              </w:rPr>
            </w:pPr>
            <w:r w:rsidRPr="00EB7E03">
              <w:rPr>
                <w:rFonts w:ascii="仿宋" w:eastAsia="仿宋" w:hAnsi="仿宋" w:cs="Arial" w:hint="eastAsia"/>
                <w:color w:val="000000"/>
                <w:sz w:val="24"/>
                <w:szCs w:val="24"/>
              </w:rPr>
              <w:t>（二）营销手段</w:t>
            </w:r>
          </w:p>
          <w:p w:rsidR="002540F2" w:rsidRPr="00EB7E03" w:rsidRDefault="002540F2" w:rsidP="002540F2">
            <w:pPr>
              <w:spacing w:line="360" w:lineRule="auto"/>
              <w:ind w:firstLineChars="200" w:firstLine="480"/>
              <w:rPr>
                <w:rFonts w:ascii="仿宋" w:eastAsia="仿宋" w:hAnsi="仿宋" w:cs="Arial"/>
                <w:color w:val="000000"/>
                <w:sz w:val="24"/>
                <w:szCs w:val="24"/>
              </w:rPr>
            </w:pPr>
            <w:r w:rsidRPr="00EB7E03">
              <w:rPr>
                <w:rFonts w:ascii="仿宋" w:eastAsia="仿宋" w:hAnsi="仿宋" w:cs="Arial" w:hint="eastAsia"/>
                <w:color w:val="000000"/>
                <w:sz w:val="24"/>
                <w:szCs w:val="24"/>
              </w:rPr>
              <w:lastRenderedPageBreak/>
              <w:t>1.</w:t>
            </w:r>
            <w:r w:rsidRPr="00EB7E03">
              <w:rPr>
                <w:rFonts w:ascii="仿宋" w:eastAsia="仿宋" w:hAnsi="仿宋" w:cs="Arial" w:hint="eastAsia"/>
                <w:b/>
                <w:color w:val="000000"/>
                <w:sz w:val="24"/>
                <w:szCs w:val="24"/>
              </w:rPr>
              <w:t>体验营销</w:t>
            </w:r>
          </w:p>
          <w:p w:rsidR="002540F2" w:rsidRPr="00EB7E03" w:rsidRDefault="002540F2" w:rsidP="002540F2">
            <w:pPr>
              <w:spacing w:line="360" w:lineRule="auto"/>
              <w:ind w:firstLineChars="200" w:firstLine="480"/>
              <w:rPr>
                <w:rFonts w:ascii="仿宋" w:eastAsia="仿宋" w:hAnsi="仿宋" w:cs="Helvetica"/>
                <w:bCs/>
                <w:color w:val="333333"/>
                <w:kern w:val="0"/>
                <w:sz w:val="24"/>
                <w:szCs w:val="24"/>
              </w:rPr>
            </w:pPr>
            <w:r w:rsidRPr="00EB7E03">
              <w:rPr>
                <w:rFonts w:ascii="仿宋" w:eastAsia="仿宋" w:hAnsi="仿宋" w:cs="Helvetica" w:hint="eastAsia"/>
                <w:bCs/>
                <w:color w:val="333333"/>
                <w:kern w:val="0"/>
                <w:sz w:val="24"/>
                <w:szCs w:val="24"/>
              </w:rPr>
              <w:t>用户完成手机注册后，系统默认赠送5个虚拟爱心供其使用。用户可用已有的爱心召唤别人的帮助，从中深刻地感受到便捷。情感的传递是需要人来进行的，</w:t>
            </w:r>
            <w:r w:rsidRPr="00EB7E03">
              <w:rPr>
                <w:rFonts w:ascii="仿宋" w:eastAsia="仿宋" w:hAnsi="仿宋" w:cs="宋体" w:hint="eastAsia"/>
                <w:sz w:val="24"/>
                <w:szCs w:val="24"/>
              </w:rPr>
              <w:t>用户便可在此番体验中感受到被体贴的关爱。</w:t>
            </w:r>
            <w:r w:rsidRPr="00EB7E03">
              <w:rPr>
                <w:rFonts w:ascii="仿宋" w:eastAsia="仿宋" w:hAnsi="仿宋" w:cs="Helvetica" w:hint="eastAsia"/>
                <w:color w:val="333333"/>
                <w:kern w:val="0"/>
                <w:sz w:val="24"/>
                <w:szCs w:val="24"/>
              </w:rPr>
              <w:t>人必定是有需求的，有条件的用户可接单为求助者提供帮助，完成后便可获得求助者提供的爱心，收支平衡鼓励互帮互助，达到互惠共赢。</w:t>
            </w:r>
          </w:p>
          <w:p w:rsidR="002540F2" w:rsidRPr="00EB7E03" w:rsidRDefault="002540F2" w:rsidP="002540F2">
            <w:pPr>
              <w:spacing w:line="360" w:lineRule="auto"/>
              <w:ind w:firstLineChars="200" w:firstLine="480"/>
              <w:rPr>
                <w:rFonts w:ascii="仿宋" w:eastAsia="仿宋" w:hAnsi="仿宋" w:cs="Arial"/>
                <w:color w:val="000000"/>
                <w:sz w:val="24"/>
                <w:szCs w:val="24"/>
              </w:rPr>
            </w:pPr>
            <w:r w:rsidRPr="00EB7E03">
              <w:rPr>
                <w:rFonts w:ascii="仿宋" w:eastAsia="仿宋" w:hAnsi="仿宋" w:cs="Arial" w:hint="eastAsia"/>
                <w:color w:val="000000"/>
                <w:sz w:val="24"/>
                <w:szCs w:val="24"/>
              </w:rPr>
              <w:t>2.</w:t>
            </w:r>
            <w:r w:rsidRPr="00EB7E03">
              <w:rPr>
                <w:rFonts w:ascii="仿宋" w:eastAsia="仿宋" w:hAnsi="仿宋" w:cs="Arial" w:hint="eastAsia"/>
                <w:b/>
                <w:color w:val="000000"/>
                <w:sz w:val="24"/>
                <w:szCs w:val="24"/>
              </w:rPr>
              <w:t>虚拟营销</w:t>
            </w:r>
          </w:p>
          <w:p w:rsidR="002540F2" w:rsidRDefault="002540F2" w:rsidP="002540F2">
            <w:pPr>
              <w:widowControl/>
              <w:shd w:val="clear" w:color="auto" w:fill="FFFFFF"/>
              <w:spacing w:line="360" w:lineRule="auto"/>
              <w:ind w:firstLineChars="200" w:firstLine="480"/>
              <w:jc w:val="left"/>
              <w:rPr>
                <w:rFonts w:ascii="仿宋" w:eastAsia="仿宋" w:hAnsi="仿宋" w:cs="Helvetica"/>
                <w:color w:val="333333"/>
                <w:kern w:val="0"/>
                <w:sz w:val="24"/>
                <w:szCs w:val="24"/>
              </w:rPr>
            </w:pPr>
            <w:r w:rsidRPr="00EB7E03">
              <w:rPr>
                <w:rFonts w:ascii="仿宋" w:eastAsia="仿宋" w:hAnsi="仿宋" w:cs="Helvetica" w:hint="eastAsia"/>
                <w:bCs/>
                <w:color w:val="333333"/>
                <w:kern w:val="0"/>
                <w:sz w:val="24"/>
                <w:szCs w:val="24"/>
              </w:rPr>
              <w:t>用户在寻求帮助时，会面临</w:t>
            </w:r>
            <w:r w:rsidR="00117700" w:rsidRPr="00EB7E03">
              <w:rPr>
                <w:rFonts w:ascii="仿宋" w:eastAsia="仿宋" w:hAnsi="仿宋" w:cs="Helvetica" w:hint="eastAsia"/>
                <w:color w:val="333333"/>
                <w:kern w:val="0"/>
                <w:sz w:val="24"/>
                <w:szCs w:val="24"/>
              </w:rPr>
              <w:t>爱心</w:t>
            </w:r>
            <w:r w:rsidR="00117700">
              <w:rPr>
                <w:rFonts w:ascii="仿宋" w:eastAsia="仿宋" w:hAnsi="仿宋" w:cs="Helvetica" w:hint="eastAsia"/>
                <w:color w:val="333333"/>
                <w:kern w:val="0"/>
                <w:sz w:val="24"/>
                <w:szCs w:val="24"/>
              </w:rPr>
              <w:t>值</w:t>
            </w:r>
            <w:r w:rsidRPr="00EB7E03">
              <w:rPr>
                <w:rFonts w:ascii="仿宋" w:eastAsia="仿宋" w:hAnsi="仿宋" w:cs="Helvetica" w:hint="eastAsia"/>
                <w:bCs/>
                <w:color w:val="333333"/>
                <w:kern w:val="0"/>
                <w:sz w:val="24"/>
                <w:szCs w:val="24"/>
              </w:rPr>
              <w:t>缺失的情况。该平台提供</w:t>
            </w:r>
            <w:r w:rsidRPr="00EB7E03">
              <w:rPr>
                <w:rFonts w:ascii="仿宋" w:eastAsia="仿宋" w:hAnsi="仿宋" w:cs="Helvetica" w:hint="eastAsia"/>
                <w:color w:val="333333"/>
                <w:kern w:val="0"/>
                <w:sz w:val="24"/>
                <w:szCs w:val="24"/>
              </w:rPr>
              <w:t>充值虚拟爱心：单价1元/个。为鼓励用户多帮助他人，当爱心数量达到指定要求时，可将爱心兑换成现金： 20</w:t>
            </w:r>
            <w:r w:rsidR="00117700">
              <w:rPr>
                <w:rFonts w:ascii="仿宋" w:eastAsia="仿宋" w:hAnsi="仿宋" w:cs="Helvetica" w:hint="eastAsia"/>
                <w:color w:val="333333"/>
                <w:kern w:val="0"/>
                <w:sz w:val="24"/>
                <w:szCs w:val="24"/>
              </w:rPr>
              <w:t>+个爱心时可将</w:t>
            </w:r>
            <w:r w:rsidRPr="00EB7E03">
              <w:rPr>
                <w:rFonts w:ascii="仿宋" w:eastAsia="仿宋" w:hAnsi="仿宋" w:cs="Helvetica" w:hint="eastAsia"/>
                <w:color w:val="333333"/>
                <w:kern w:val="0"/>
                <w:sz w:val="24"/>
                <w:szCs w:val="24"/>
              </w:rPr>
              <w:t>15个</w:t>
            </w:r>
            <w:r w:rsidR="00117700">
              <w:rPr>
                <w:rFonts w:ascii="仿宋" w:eastAsia="仿宋" w:hAnsi="仿宋" w:cs="Helvetica" w:hint="eastAsia"/>
                <w:color w:val="333333"/>
                <w:kern w:val="0"/>
                <w:sz w:val="24"/>
                <w:szCs w:val="24"/>
              </w:rPr>
              <w:t>爱心兑换成钱</w:t>
            </w:r>
            <w:r w:rsidRPr="00EB7E03">
              <w:rPr>
                <w:rFonts w:ascii="仿宋" w:eastAsia="仿宋" w:hAnsi="仿宋" w:cs="Helvetica" w:hint="eastAsia"/>
                <w:color w:val="333333"/>
                <w:kern w:val="0"/>
                <w:sz w:val="24"/>
                <w:szCs w:val="24"/>
              </w:rPr>
              <w:t>，0.8元/个；30</w:t>
            </w:r>
            <w:r w:rsidR="00117700">
              <w:rPr>
                <w:rFonts w:ascii="仿宋" w:eastAsia="仿宋" w:hAnsi="仿宋" w:cs="Helvetica" w:hint="eastAsia"/>
                <w:color w:val="333333"/>
                <w:kern w:val="0"/>
                <w:sz w:val="24"/>
                <w:szCs w:val="24"/>
              </w:rPr>
              <w:t>+</w:t>
            </w:r>
            <w:r w:rsidRPr="00EB7E03">
              <w:rPr>
                <w:rFonts w:ascii="仿宋" w:eastAsia="仿宋" w:hAnsi="仿宋" w:cs="Helvetica" w:hint="eastAsia"/>
                <w:color w:val="333333"/>
                <w:kern w:val="0"/>
                <w:sz w:val="24"/>
                <w:szCs w:val="24"/>
              </w:rPr>
              <w:t>个爱心</w:t>
            </w:r>
            <w:r w:rsidR="00117700">
              <w:rPr>
                <w:rFonts w:ascii="仿宋" w:eastAsia="仿宋" w:hAnsi="仿宋" w:cs="Helvetica" w:hint="eastAsia"/>
                <w:color w:val="333333"/>
                <w:kern w:val="0"/>
                <w:sz w:val="24"/>
                <w:szCs w:val="24"/>
              </w:rPr>
              <w:t>时可将</w:t>
            </w:r>
            <w:r w:rsidRPr="00EB7E03">
              <w:rPr>
                <w:rFonts w:ascii="仿宋" w:eastAsia="仿宋" w:hAnsi="仿宋" w:cs="Helvetica" w:hint="eastAsia"/>
                <w:color w:val="333333"/>
                <w:kern w:val="0"/>
                <w:sz w:val="24"/>
                <w:szCs w:val="24"/>
              </w:rPr>
              <w:t>25个</w:t>
            </w:r>
            <w:r w:rsidR="00117700">
              <w:rPr>
                <w:rFonts w:ascii="仿宋" w:eastAsia="仿宋" w:hAnsi="仿宋" w:cs="Helvetica" w:hint="eastAsia"/>
                <w:color w:val="333333"/>
                <w:kern w:val="0"/>
                <w:sz w:val="24"/>
                <w:szCs w:val="24"/>
              </w:rPr>
              <w:t>爱心兑换成钱</w:t>
            </w:r>
            <w:r w:rsidRPr="00EB7E03">
              <w:rPr>
                <w:rFonts w:ascii="仿宋" w:eastAsia="仿宋" w:hAnsi="仿宋" w:cs="Helvetica" w:hint="eastAsia"/>
                <w:color w:val="333333"/>
                <w:kern w:val="0"/>
                <w:sz w:val="24"/>
                <w:szCs w:val="24"/>
              </w:rPr>
              <w:t>，0.9元/个；</w:t>
            </w:r>
            <w:r w:rsidR="00117700">
              <w:rPr>
                <w:rFonts w:ascii="仿宋" w:eastAsia="仿宋" w:hAnsi="仿宋" w:cs="Helvetica" w:hint="eastAsia"/>
                <w:color w:val="333333"/>
                <w:kern w:val="0"/>
                <w:sz w:val="24"/>
                <w:szCs w:val="24"/>
              </w:rPr>
              <w:t>50+</w:t>
            </w:r>
            <w:r w:rsidR="00117700" w:rsidRPr="00EB7E03">
              <w:rPr>
                <w:rFonts w:ascii="仿宋" w:eastAsia="仿宋" w:hAnsi="仿宋" w:cs="Helvetica" w:hint="eastAsia"/>
                <w:color w:val="333333"/>
                <w:kern w:val="0"/>
                <w:sz w:val="24"/>
                <w:szCs w:val="24"/>
              </w:rPr>
              <w:t>个爱心</w:t>
            </w:r>
            <w:r w:rsidR="00117700">
              <w:rPr>
                <w:rFonts w:ascii="仿宋" w:eastAsia="仿宋" w:hAnsi="仿宋" w:cs="Helvetica" w:hint="eastAsia"/>
                <w:color w:val="333333"/>
                <w:kern w:val="0"/>
                <w:sz w:val="24"/>
                <w:szCs w:val="24"/>
              </w:rPr>
              <w:t>时可将45</w:t>
            </w:r>
            <w:r w:rsidR="00117700" w:rsidRPr="00EB7E03">
              <w:rPr>
                <w:rFonts w:ascii="仿宋" w:eastAsia="仿宋" w:hAnsi="仿宋" w:cs="Helvetica" w:hint="eastAsia"/>
                <w:color w:val="333333"/>
                <w:kern w:val="0"/>
                <w:sz w:val="24"/>
                <w:szCs w:val="24"/>
              </w:rPr>
              <w:t>个</w:t>
            </w:r>
            <w:r w:rsidR="00117700">
              <w:rPr>
                <w:rFonts w:ascii="仿宋" w:eastAsia="仿宋" w:hAnsi="仿宋" w:cs="Helvetica" w:hint="eastAsia"/>
                <w:color w:val="333333"/>
                <w:kern w:val="0"/>
                <w:sz w:val="24"/>
                <w:szCs w:val="24"/>
              </w:rPr>
              <w:t>爱心兑换成钱，</w:t>
            </w:r>
            <w:r w:rsidRPr="00EB7E03">
              <w:rPr>
                <w:rFonts w:ascii="仿宋" w:eastAsia="仿宋" w:hAnsi="仿宋" w:cs="Helvetica" w:hint="eastAsia"/>
                <w:color w:val="333333"/>
                <w:kern w:val="0"/>
                <w:sz w:val="24"/>
                <w:szCs w:val="24"/>
              </w:rPr>
              <w:t>1元/个。虚拟爱心的流通可促进市场，在商家保本的情况下进行虚拟爱心的充值与兑换，为用户提供便捷。一人一号，控制免费爱心的数量，防止不良交易，平衡市场系统。通过高价买低价卖的方式，让用户尽可能地选择帮助他人，从而获取爱心，增大用户粘性，达到减少购买力、促进互帮互助的目的。</w:t>
            </w:r>
          </w:p>
          <w:p w:rsidR="0035026E" w:rsidRPr="0035026E" w:rsidRDefault="0035026E" w:rsidP="002540F2">
            <w:pPr>
              <w:widowControl/>
              <w:shd w:val="clear" w:color="auto" w:fill="FFFFFF"/>
              <w:spacing w:line="360" w:lineRule="auto"/>
              <w:ind w:firstLineChars="200" w:firstLine="480"/>
              <w:jc w:val="left"/>
              <w:rPr>
                <w:rFonts w:ascii="仿宋" w:eastAsia="仿宋" w:hAnsi="仿宋" w:cs="Helvetica"/>
                <w:color w:val="333333"/>
                <w:kern w:val="0"/>
                <w:sz w:val="24"/>
                <w:szCs w:val="24"/>
              </w:rPr>
            </w:pPr>
            <w:r>
              <w:rPr>
                <w:rFonts w:ascii="仿宋" w:eastAsia="仿宋" w:hAnsi="仿宋" w:cs="Helvetica" w:hint="eastAsia"/>
                <w:color w:val="333333"/>
                <w:kern w:val="0"/>
                <w:sz w:val="24"/>
                <w:szCs w:val="24"/>
              </w:rPr>
              <w:t>注：为防止刚注册即将五个爱心值兑换成</w:t>
            </w:r>
            <w:r w:rsidR="00574FE6">
              <w:rPr>
                <w:rFonts w:ascii="仿宋" w:eastAsia="仿宋" w:hAnsi="仿宋" w:cs="Helvetica" w:hint="eastAsia"/>
                <w:color w:val="333333"/>
                <w:kern w:val="0"/>
                <w:sz w:val="24"/>
                <w:szCs w:val="24"/>
              </w:rPr>
              <w:t>现金</w:t>
            </w:r>
            <w:r>
              <w:rPr>
                <w:rFonts w:ascii="仿宋" w:eastAsia="仿宋" w:hAnsi="仿宋" w:cs="Helvetica" w:hint="eastAsia"/>
                <w:color w:val="333333"/>
                <w:kern w:val="0"/>
                <w:sz w:val="24"/>
                <w:szCs w:val="24"/>
              </w:rPr>
              <w:t>，特设置每次兑换都要5个爱心以上（不包括5个）才能兑换，并保留五个爱心值，比如10个金币的时候只能兑换5个，保留五个。以此类推。</w:t>
            </w:r>
          </w:p>
          <w:p w:rsidR="002540F2" w:rsidRPr="00EB7E03" w:rsidRDefault="002540F2" w:rsidP="002540F2">
            <w:pPr>
              <w:widowControl/>
              <w:shd w:val="clear" w:color="auto" w:fill="FFFFFF"/>
              <w:spacing w:line="360" w:lineRule="auto"/>
              <w:ind w:firstLineChars="200" w:firstLine="482"/>
              <w:jc w:val="left"/>
              <w:rPr>
                <w:rFonts w:ascii="仿宋" w:eastAsia="仿宋" w:hAnsi="仿宋" w:cs="Helvetica"/>
                <w:b/>
                <w:bCs/>
                <w:color w:val="333333"/>
                <w:kern w:val="0"/>
                <w:sz w:val="24"/>
                <w:szCs w:val="24"/>
              </w:rPr>
            </w:pPr>
            <w:r w:rsidRPr="00EB7E03">
              <w:rPr>
                <w:rFonts w:ascii="仿宋" w:eastAsia="仿宋" w:hAnsi="仿宋" w:cs="Helvetica" w:hint="eastAsia"/>
                <w:b/>
                <w:bCs/>
                <w:color w:val="333333"/>
                <w:kern w:val="0"/>
                <w:sz w:val="24"/>
                <w:szCs w:val="24"/>
              </w:rPr>
              <w:t>虚拟爱心的意义不是赚钱，而是鼓励用户多帮助别人，通过帮助他人的方式从而获得同样的求助机会。</w:t>
            </w:r>
          </w:p>
          <w:p w:rsidR="002540F2" w:rsidRPr="00EB7E03" w:rsidRDefault="002540F2" w:rsidP="002540F2">
            <w:pPr>
              <w:widowControl/>
              <w:shd w:val="clear" w:color="auto" w:fill="FFFFFF"/>
              <w:spacing w:line="360" w:lineRule="auto"/>
              <w:ind w:firstLineChars="200" w:firstLine="480"/>
              <w:jc w:val="left"/>
              <w:rPr>
                <w:rFonts w:ascii="仿宋" w:eastAsia="仿宋" w:hAnsi="仿宋" w:cs="Helvetica"/>
                <w:color w:val="333333"/>
                <w:kern w:val="0"/>
                <w:sz w:val="24"/>
                <w:szCs w:val="24"/>
              </w:rPr>
            </w:pPr>
            <w:r w:rsidRPr="00EB7E03">
              <w:rPr>
                <w:rFonts w:ascii="仿宋" w:eastAsia="仿宋" w:hAnsi="仿宋" w:cs="Helvetica" w:hint="eastAsia"/>
                <w:color w:val="333333"/>
                <w:kern w:val="0"/>
                <w:sz w:val="24"/>
                <w:szCs w:val="24"/>
              </w:rPr>
              <w:t>3.</w:t>
            </w:r>
            <w:r w:rsidRPr="00EB7E03">
              <w:rPr>
                <w:rFonts w:ascii="仿宋" w:eastAsia="仿宋" w:hAnsi="仿宋" w:cs="Helvetica" w:hint="eastAsia"/>
                <w:b/>
                <w:color w:val="333333"/>
                <w:kern w:val="0"/>
                <w:sz w:val="24"/>
                <w:szCs w:val="24"/>
              </w:rPr>
              <w:t>互动营销</w:t>
            </w:r>
          </w:p>
          <w:p w:rsidR="002540F2" w:rsidRPr="00EB7E03" w:rsidRDefault="002540F2" w:rsidP="002540F2">
            <w:pPr>
              <w:widowControl/>
              <w:shd w:val="clear" w:color="auto" w:fill="FFFFFF"/>
              <w:spacing w:line="360" w:lineRule="auto"/>
              <w:ind w:firstLineChars="200" w:firstLine="480"/>
              <w:jc w:val="left"/>
              <w:rPr>
                <w:rFonts w:ascii="仿宋" w:eastAsia="仿宋" w:hAnsi="仿宋" w:cs="Helvetica"/>
                <w:color w:val="333333"/>
                <w:kern w:val="0"/>
                <w:sz w:val="24"/>
                <w:szCs w:val="24"/>
              </w:rPr>
            </w:pPr>
            <w:r w:rsidRPr="00EB7E03">
              <w:rPr>
                <w:rFonts w:ascii="仿宋" w:eastAsia="仿宋" w:hAnsi="仿宋" w:cs="Helvetica" w:hint="eastAsia"/>
                <w:color w:val="333333"/>
                <w:kern w:val="0"/>
                <w:sz w:val="24"/>
                <w:szCs w:val="24"/>
              </w:rPr>
              <w:t>顾客忠诚度并非一成不变，要保持顾客的忠诚度，赢得长期而稳定的市场。为了让用户得到更好的服务体验，用户可通过私聊的方式互动交流，达成共识，拉近彼此距离，真正满足不同用户的需求。“一对一”的无线互动营销，与用户形成互动、互求、互需的关系，并让求助者与帮助者之间形成一种良性的互动，对于双方达成共识大有裨益。帮助完成后，求助者可为帮助者评分，评分范围为1-5分，刺激用户提供更体贴的帮助。经常互动的人可以加关注，</w:t>
            </w:r>
            <w:r w:rsidRPr="00EB7E03">
              <w:rPr>
                <w:rFonts w:ascii="仿宋" w:eastAsia="仿宋" w:hAnsi="仿宋" w:cs="Arial" w:hint="eastAsia"/>
                <w:color w:val="000000"/>
                <w:sz w:val="24"/>
                <w:szCs w:val="24"/>
              </w:rPr>
              <w:t>以口碑营销推广。</w:t>
            </w:r>
            <w:r w:rsidRPr="00EB7E03">
              <w:rPr>
                <w:rFonts w:ascii="仿宋" w:eastAsia="仿宋" w:hAnsi="仿宋" w:cs="Helvetica" w:hint="eastAsia"/>
                <w:color w:val="333333"/>
                <w:kern w:val="0"/>
                <w:sz w:val="24"/>
                <w:szCs w:val="24"/>
              </w:rPr>
              <w:t>设置用户反馈系统，人多面广，app也可根据反应情况及时作出更新调整。</w:t>
            </w:r>
          </w:p>
          <w:p w:rsidR="002540F2" w:rsidRPr="00EB7E03" w:rsidRDefault="002540F2" w:rsidP="002540F2">
            <w:pPr>
              <w:widowControl/>
              <w:shd w:val="clear" w:color="auto" w:fill="FFFFFF"/>
              <w:spacing w:line="360" w:lineRule="auto"/>
              <w:ind w:firstLineChars="200" w:firstLine="480"/>
              <w:jc w:val="left"/>
              <w:rPr>
                <w:rFonts w:ascii="仿宋" w:eastAsia="仿宋" w:hAnsi="仿宋" w:cs="Helvetica"/>
                <w:color w:val="333333"/>
                <w:kern w:val="0"/>
                <w:sz w:val="24"/>
                <w:szCs w:val="24"/>
              </w:rPr>
            </w:pPr>
            <w:r w:rsidRPr="00EB7E03">
              <w:rPr>
                <w:rFonts w:ascii="仿宋" w:eastAsia="仿宋" w:hAnsi="仿宋" w:cs="Helvetica" w:hint="eastAsia"/>
                <w:color w:val="333333"/>
                <w:kern w:val="0"/>
                <w:sz w:val="24"/>
                <w:szCs w:val="24"/>
              </w:rPr>
              <w:t>4.</w:t>
            </w:r>
            <w:r w:rsidRPr="00EB7E03">
              <w:rPr>
                <w:rFonts w:ascii="仿宋" w:eastAsia="仿宋" w:hAnsi="仿宋" w:cs="Helvetica" w:hint="eastAsia"/>
                <w:b/>
                <w:color w:val="333333"/>
                <w:kern w:val="0"/>
                <w:sz w:val="24"/>
                <w:szCs w:val="24"/>
              </w:rPr>
              <w:t>积分营销</w:t>
            </w:r>
          </w:p>
          <w:p w:rsidR="002540F2" w:rsidRPr="00EB7E03" w:rsidRDefault="002540F2" w:rsidP="002540F2">
            <w:pPr>
              <w:widowControl/>
              <w:shd w:val="clear" w:color="auto" w:fill="FFFFFF"/>
              <w:spacing w:line="360" w:lineRule="auto"/>
              <w:ind w:firstLineChars="200" w:firstLine="480"/>
              <w:jc w:val="left"/>
              <w:rPr>
                <w:rFonts w:ascii="仿宋" w:eastAsia="仿宋" w:hAnsi="仿宋" w:cs="Helvetica"/>
                <w:color w:val="333333"/>
                <w:kern w:val="0"/>
                <w:sz w:val="24"/>
                <w:szCs w:val="24"/>
              </w:rPr>
            </w:pPr>
            <w:r w:rsidRPr="00EB7E03">
              <w:rPr>
                <w:rFonts w:ascii="仿宋" w:eastAsia="仿宋" w:hAnsi="仿宋" w:cs="Helvetica" w:hint="eastAsia"/>
                <w:color w:val="333333"/>
                <w:kern w:val="0"/>
                <w:sz w:val="24"/>
                <w:szCs w:val="24"/>
              </w:rPr>
              <w:lastRenderedPageBreak/>
              <w:t>为鼓励用户多伸出自己的援助之手，以等级积分形式激励用户。每次帮助后的积分规则如下：1*用户评分*0.2。帮助次数和用户评分的结合结果作为积分的评判标准，分别以积分数为10、20、40、70、100划分等级。不同等级有其</w:t>
            </w:r>
            <w:r w:rsidR="00B43E70">
              <w:rPr>
                <w:rFonts w:ascii="仿宋" w:eastAsia="仿宋" w:hAnsi="仿宋" w:cs="Helvetica" w:hint="eastAsia"/>
                <w:color w:val="333333"/>
                <w:kern w:val="0"/>
                <w:sz w:val="24"/>
                <w:szCs w:val="24"/>
              </w:rPr>
              <w:t>对应的优惠措施。通过互联网的优势，邀请朋友可获得相应的奖励，吸引</w:t>
            </w:r>
            <w:r w:rsidRPr="00EB7E03">
              <w:rPr>
                <w:rFonts w:ascii="仿宋" w:eastAsia="仿宋" w:hAnsi="仿宋" w:cs="Helvetica" w:hint="eastAsia"/>
                <w:color w:val="333333"/>
                <w:kern w:val="0"/>
                <w:sz w:val="24"/>
                <w:szCs w:val="24"/>
              </w:rPr>
              <w:t>更多的用户加入到互帮互助的行列中。商家也会在线上发起不定期优惠活动回馈用户，</w:t>
            </w:r>
            <w:r w:rsidRPr="00EB7E03">
              <w:rPr>
                <w:rFonts w:ascii="仿宋" w:eastAsia="仿宋" w:hAnsi="仿宋" w:cs="Arial" w:hint="eastAsia"/>
                <w:color w:val="333333"/>
                <w:sz w:val="24"/>
                <w:szCs w:val="24"/>
              </w:rPr>
              <w:t>挖掘用户的后续服务，将用户服务的价值实现最大化。</w:t>
            </w:r>
            <w:r w:rsidRPr="00EB7E03">
              <w:rPr>
                <w:rFonts w:ascii="仿宋" w:eastAsia="仿宋" w:hAnsi="仿宋" w:cs="Helvetica" w:hint="eastAsia"/>
                <w:color w:val="333333"/>
                <w:kern w:val="0"/>
                <w:sz w:val="24"/>
                <w:szCs w:val="24"/>
              </w:rPr>
              <w:t>提升用户的忠诚度与活跃度。长远看来，如此良性循环可维持用户，将产品立于不败之地。</w:t>
            </w:r>
          </w:p>
          <w:p w:rsidR="00FE3197" w:rsidRPr="00FE3197" w:rsidRDefault="002540F2" w:rsidP="00FE3197">
            <w:pPr>
              <w:widowControl/>
              <w:shd w:val="clear" w:color="auto" w:fill="FFFFFF"/>
              <w:spacing w:line="360" w:lineRule="auto"/>
              <w:ind w:firstLineChars="200" w:firstLine="480"/>
              <w:jc w:val="left"/>
              <w:rPr>
                <w:rFonts w:ascii="仿宋" w:eastAsia="仿宋" w:hAnsi="仿宋" w:cs="Helvetica"/>
                <w:color w:val="333333"/>
                <w:kern w:val="0"/>
                <w:sz w:val="24"/>
                <w:szCs w:val="24"/>
              </w:rPr>
            </w:pPr>
            <w:r w:rsidRPr="00EB7E03">
              <w:rPr>
                <w:rFonts w:ascii="仿宋" w:eastAsia="仿宋" w:hAnsi="仿宋" w:cs="Helvetica" w:hint="eastAsia"/>
                <w:color w:val="333333"/>
                <w:kern w:val="0"/>
                <w:sz w:val="24"/>
                <w:szCs w:val="24"/>
              </w:rPr>
              <w:t>人之初，性本善，每个人的心里都种着善的种子。正如助人为乐的初衷，</w:t>
            </w:r>
            <w:r w:rsidR="00B1204C">
              <w:rPr>
                <w:rFonts w:ascii="仿宋" w:eastAsia="仿宋" w:hAnsi="仿宋" w:cs="宋体" w:hint="eastAsia"/>
                <w:kern w:val="0"/>
                <w:sz w:val="24"/>
                <w:szCs w:val="24"/>
              </w:rPr>
              <w:t>need</w:t>
            </w:r>
            <w:r w:rsidR="00B1204C">
              <w:rPr>
                <w:rFonts w:ascii="仿宋" w:eastAsia="仿宋" w:hAnsi="仿宋" w:cs="宋体"/>
                <w:kern w:val="0"/>
                <w:sz w:val="24"/>
                <w:szCs w:val="24"/>
              </w:rPr>
              <w:t xml:space="preserve"> U</w:t>
            </w:r>
            <w:r w:rsidRPr="00EB7E03">
              <w:rPr>
                <w:rFonts w:ascii="仿宋" w:eastAsia="仿宋" w:hAnsi="仿宋" w:cs="Helvetica" w:hint="eastAsia"/>
                <w:color w:val="333333"/>
                <w:kern w:val="0"/>
                <w:sz w:val="24"/>
                <w:szCs w:val="24"/>
              </w:rPr>
              <w:t>也大力提倡奉献爱心。用户可捐出已获的爱心，同时可获得一定的积分奖励，致力于公益事业的发展。</w:t>
            </w:r>
          </w:p>
          <w:p w:rsidR="00FE3197" w:rsidRPr="00193652" w:rsidRDefault="00FE3197" w:rsidP="00FE3197">
            <w:pPr>
              <w:numPr>
                <w:ilvl w:val="0"/>
                <w:numId w:val="5"/>
              </w:numPr>
              <w:spacing w:beforeLines="50" w:before="156"/>
              <w:rPr>
                <w:rFonts w:ascii="仿宋_GB2312" w:eastAsia="仿宋_GB2312" w:hAnsi="仿宋" w:cs="仿宋"/>
                <w:b/>
                <w:bCs/>
                <w:sz w:val="24"/>
              </w:rPr>
            </w:pPr>
            <w:r w:rsidRPr="00193652">
              <w:rPr>
                <w:rFonts w:ascii="仿宋_GB2312" w:eastAsia="仿宋_GB2312" w:hAnsi="仿宋" w:cs="仿宋" w:hint="eastAsia"/>
                <w:b/>
                <w:bCs/>
                <w:sz w:val="24"/>
              </w:rPr>
              <w:t>财务分析</w:t>
            </w:r>
          </w:p>
          <w:p w:rsidR="00FE3197" w:rsidRPr="006F237B" w:rsidRDefault="00FE3197" w:rsidP="00FE3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仿宋" w:eastAsia="仿宋" w:hAnsi="仿宋" w:cs="宋体"/>
                <w:kern w:val="0"/>
                <w:sz w:val="24"/>
                <w:szCs w:val="24"/>
              </w:rPr>
            </w:pPr>
            <w:r w:rsidRPr="006F237B">
              <w:rPr>
                <w:rFonts w:ascii="仿宋" w:eastAsia="仿宋" w:hAnsi="仿宋" w:cs="宋体" w:hint="eastAsia"/>
                <w:kern w:val="0"/>
                <w:sz w:val="24"/>
                <w:szCs w:val="24"/>
              </w:rPr>
              <w:t>1.</w:t>
            </w:r>
            <w:r w:rsidRPr="006F237B">
              <w:rPr>
                <w:rFonts w:ascii="仿宋" w:eastAsia="仿宋" w:hAnsi="仿宋" w:cs="宋体"/>
                <w:kern w:val="0"/>
                <w:sz w:val="24"/>
                <w:szCs w:val="24"/>
              </w:rPr>
              <w:t xml:space="preserve"> </w:t>
            </w:r>
            <w:r w:rsidRPr="002F6823">
              <w:rPr>
                <w:rFonts w:ascii="仿宋" w:eastAsia="仿宋" w:hAnsi="仿宋" w:cs="宋体"/>
                <w:kern w:val="0"/>
                <w:sz w:val="24"/>
                <w:szCs w:val="24"/>
              </w:rPr>
              <w:t>成本费用分析</w:t>
            </w:r>
            <w:r w:rsidRPr="002F6823">
              <w:rPr>
                <w:rFonts w:ascii="仿宋" w:eastAsia="仿宋" w:hAnsi="仿宋" w:cs="宋体"/>
                <w:kern w:val="0"/>
                <w:sz w:val="24"/>
                <w:szCs w:val="24"/>
              </w:rPr>
              <w:br/>
              <w:t>(1) 成本费用构成情况</w:t>
            </w:r>
            <w:r w:rsidRPr="002F6823">
              <w:rPr>
                <w:rFonts w:ascii="仿宋" w:eastAsia="仿宋" w:hAnsi="仿宋" w:cs="宋体"/>
                <w:kern w:val="0"/>
                <w:sz w:val="24"/>
                <w:szCs w:val="24"/>
              </w:rPr>
              <w:br/>
            </w:r>
            <w:r w:rsidRPr="006F237B">
              <w:rPr>
                <w:rFonts w:ascii="仿宋" w:eastAsia="仿宋" w:hAnsi="仿宋" w:cs="宋体" w:hint="eastAsia"/>
                <w:kern w:val="0"/>
                <w:sz w:val="24"/>
                <w:szCs w:val="24"/>
              </w:rPr>
              <w:t>前期</w:t>
            </w:r>
            <w:r w:rsidR="002D4F7C">
              <w:rPr>
                <w:rFonts w:ascii="仿宋" w:eastAsia="仿宋" w:hAnsi="仿宋" w:cs="宋体" w:hint="eastAsia"/>
                <w:kern w:val="0"/>
                <w:sz w:val="24"/>
                <w:szCs w:val="24"/>
              </w:rPr>
              <w:t>开发</w:t>
            </w:r>
            <w:r w:rsidRPr="002F6823">
              <w:rPr>
                <w:rFonts w:ascii="仿宋" w:eastAsia="仿宋" w:hAnsi="仿宋" w:cs="宋体"/>
                <w:kern w:val="0"/>
                <w:sz w:val="24"/>
                <w:szCs w:val="24"/>
              </w:rPr>
              <w:t>成本费用</w:t>
            </w:r>
            <w:r w:rsidRPr="006F237B">
              <w:rPr>
                <w:rFonts w:ascii="仿宋" w:eastAsia="仿宋" w:hAnsi="仿宋" w:cs="宋体" w:hint="eastAsia"/>
                <w:kern w:val="0"/>
                <w:sz w:val="24"/>
                <w:szCs w:val="24"/>
              </w:rPr>
              <w:t>大约为1000</w:t>
            </w:r>
            <w:r w:rsidRPr="006F237B">
              <w:rPr>
                <w:rFonts w:ascii="仿宋" w:eastAsia="仿宋" w:hAnsi="仿宋" w:cs="宋体"/>
                <w:kern w:val="0"/>
                <w:sz w:val="24"/>
                <w:szCs w:val="24"/>
              </w:rPr>
              <w:t>元</w:t>
            </w:r>
            <w:r w:rsidRPr="006F237B">
              <w:rPr>
                <w:rFonts w:ascii="仿宋" w:eastAsia="仿宋" w:hAnsi="仿宋" w:cs="宋体" w:hint="eastAsia"/>
                <w:kern w:val="0"/>
                <w:sz w:val="24"/>
                <w:szCs w:val="24"/>
              </w:rPr>
              <w:t>，</w:t>
            </w:r>
            <w:r w:rsidRPr="006F237B">
              <w:rPr>
                <w:rFonts w:ascii="仿宋" w:eastAsia="仿宋" w:hAnsi="仿宋" w:cs="宋体"/>
                <w:kern w:val="0"/>
                <w:sz w:val="24"/>
                <w:szCs w:val="24"/>
              </w:rPr>
              <w:t>其中</w:t>
            </w:r>
            <w:r w:rsidRPr="006F237B">
              <w:rPr>
                <w:rFonts w:ascii="仿宋" w:eastAsia="仿宋" w:hAnsi="仿宋" w:cs="宋体" w:hint="eastAsia"/>
                <w:kern w:val="0"/>
                <w:sz w:val="24"/>
                <w:szCs w:val="24"/>
              </w:rPr>
              <w:t>：</w:t>
            </w:r>
          </w:p>
          <w:p w:rsidR="00FE3197" w:rsidRPr="006F237B" w:rsidRDefault="00FE3197" w:rsidP="00FE3197">
            <w:pPr>
              <w:spacing w:beforeLines="50" w:before="156" w:line="360" w:lineRule="auto"/>
              <w:rPr>
                <w:rFonts w:ascii="仿宋" w:eastAsia="仿宋" w:hAnsi="仿宋"/>
                <w:b/>
                <w:sz w:val="24"/>
                <w:szCs w:val="24"/>
              </w:rPr>
            </w:pPr>
            <w:r w:rsidRPr="006F237B">
              <w:rPr>
                <w:rFonts w:ascii="仿宋" w:eastAsia="仿宋" w:hAnsi="仿宋" w:hint="eastAsia"/>
                <w:b/>
                <w:sz w:val="24"/>
                <w:szCs w:val="24"/>
              </w:rPr>
              <w:t>市场调研费用：40%</w:t>
            </w:r>
          </w:p>
          <w:p w:rsidR="00FE3197" w:rsidRPr="006F237B" w:rsidRDefault="00FE3197" w:rsidP="00FE3197">
            <w:pPr>
              <w:spacing w:beforeLines="50" w:before="156" w:line="360" w:lineRule="auto"/>
              <w:rPr>
                <w:rFonts w:ascii="仿宋" w:eastAsia="仿宋" w:hAnsi="仿宋"/>
                <w:b/>
                <w:sz w:val="24"/>
                <w:szCs w:val="24"/>
              </w:rPr>
            </w:pPr>
            <w:r w:rsidRPr="006F237B">
              <w:rPr>
                <w:rFonts w:ascii="仿宋" w:eastAsia="仿宋" w:hAnsi="仿宋" w:hint="eastAsia"/>
                <w:b/>
                <w:sz w:val="24"/>
                <w:szCs w:val="24"/>
              </w:rPr>
              <w:t>开发资源费用：10%</w:t>
            </w:r>
          </w:p>
          <w:p w:rsidR="00FE3197" w:rsidRPr="006F237B" w:rsidRDefault="00FE3197" w:rsidP="00FE3197">
            <w:pPr>
              <w:spacing w:beforeLines="50" w:before="156" w:line="360" w:lineRule="auto"/>
              <w:rPr>
                <w:rFonts w:ascii="仿宋" w:eastAsia="仿宋" w:hAnsi="仿宋"/>
                <w:b/>
                <w:sz w:val="24"/>
                <w:szCs w:val="24"/>
              </w:rPr>
            </w:pPr>
            <w:r w:rsidRPr="006F237B">
              <w:rPr>
                <w:rFonts w:ascii="仿宋" w:eastAsia="仿宋" w:hAnsi="仿宋" w:hint="eastAsia"/>
                <w:b/>
                <w:sz w:val="24"/>
                <w:szCs w:val="24"/>
              </w:rPr>
              <w:t>资料费用：30%</w:t>
            </w:r>
          </w:p>
          <w:p w:rsidR="00FE3197" w:rsidRDefault="00FE3197" w:rsidP="00FE3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仿宋" w:eastAsia="仿宋" w:hAnsi="仿宋" w:cs="宋体"/>
                <w:kern w:val="0"/>
                <w:sz w:val="24"/>
                <w:szCs w:val="24"/>
              </w:rPr>
            </w:pPr>
            <w:r w:rsidRPr="006F237B">
              <w:rPr>
                <w:rFonts w:ascii="仿宋" w:eastAsia="仿宋" w:hAnsi="仿宋" w:hint="eastAsia"/>
                <w:b/>
                <w:sz w:val="24"/>
                <w:szCs w:val="24"/>
              </w:rPr>
              <w:t>其他：20%</w:t>
            </w:r>
            <w:r w:rsidRPr="002F6823">
              <w:rPr>
                <w:rFonts w:ascii="仿宋" w:eastAsia="仿宋" w:hAnsi="仿宋" w:cs="宋体"/>
                <w:kern w:val="0"/>
                <w:sz w:val="24"/>
                <w:szCs w:val="24"/>
              </w:rPr>
              <w:br/>
              <w:t>(2) 成本费用增长情况</w:t>
            </w:r>
            <w:r w:rsidRPr="002F6823">
              <w:rPr>
                <w:rFonts w:ascii="仿宋" w:eastAsia="仿宋" w:hAnsi="仿宋" w:cs="宋体"/>
                <w:kern w:val="0"/>
                <w:sz w:val="24"/>
                <w:szCs w:val="24"/>
              </w:rPr>
              <w:br/>
            </w:r>
            <w:r w:rsidR="002D4F7C">
              <w:rPr>
                <w:rFonts w:ascii="仿宋" w:eastAsia="仿宋" w:hAnsi="仿宋" w:cs="宋体" w:hint="eastAsia"/>
                <w:kern w:val="0"/>
                <w:sz w:val="24"/>
                <w:szCs w:val="24"/>
              </w:rPr>
              <w:t>仅在</w:t>
            </w:r>
            <w:r w:rsidRPr="006F237B">
              <w:rPr>
                <w:rFonts w:ascii="仿宋" w:eastAsia="仿宋" w:hAnsi="仿宋" w:cs="宋体" w:hint="eastAsia"/>
                <w:kern w:val="0"/>
                <w:sz w:val="24"/>
                <w:szCs w:val="24"/>
              </w:rPr>
              <w:t>前期</w:t>
            </w:r>
            <w:r w:rsidR="00B40FE3">
              <w:rPr>
                <w:rFonts w:ascii="仿宋" w:eastAsia="仿宋" w:hAnsi="仿宋" w:cs="宋体"/>
                <w:kern w:val="0"/>
                <w:sz w:val="24"/>
                <w:szCs w:val="24"/>
              </w:rPr>
              <w:t>app</w:t>
            </w:r>
            <w:r w:rsidRPr="006F237B">
              <w:rPr>
                <w:rFonts w:ascii="仿宋" w:eastAsia="仿宋" w:hAnsi="仿宋" w:cs="宋体" w:hint="eastAsia"/>
                <w:kern w:val="0"/>
                <w:sz w:val="24"/>
                <w:szCs w:val="24"/>
              </w:rPr>
              <w:t>开发完成之后，只需要少量的自运营费用</w:t>
            </w:r>
            <w:r w:rsidR="00C64F87">
              <w:rPr>
                <w:rFonts w:ascii="仿宋" w:eastAsia="仿宋" w:hAnsi="仿宋" w:cs="宋体" w:hint="eastAsia"/>
                <w:kern w:val="0"/>
                <w:sz w:val="24"/>
                <w:szCs w:val="24"/>
              </w:rPr>
              <w:t>。</w:t>
            </w:r>
          </w:p>
          <w:p w:rsidR="002D4F7C" w:rsidRDefault="002D4F7C" w:rsidP="002D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仿宋" w:eastAsia="仿宋" w:hAnsi="仿宋" w:cs="宋体"/>
                <w:kern w:val="0"/>
                <w:sz w:val="24"/>
                <w:szCs w:val="24"/>
              </w:rPr>
            </w:pPr>
            <w:r>
              <w:rPr>
                <w:rFonts w:ascii="仿宋" w:eastAsia="仿宋" w:hAnsi="仿宋" w:cs="宋体" w:hint="eastAsia"/>
                <w:kern w:val="0"/>
                <w:sz w:val="24"/>
                <w:szCs w:val="24"/>
              </w:rPr>
              <w:t>2.财务假设</w:t>
            </w:r>
          </w:p>
          <w:p w:rsidR="002D4F7C" w:rsidRPr="002D4F7C" w:rsidRDefault="002D4F7C" w:rsidP="002D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仿宋" w:eastAsia="仿宋" w:hAnsi="仿宋" w:cs="宋体"/>
                <w:kern w:val="0"/>
                <w:sz w:val="24"/>
                <w:szCs w:val="24"/>
              </w:rPr>
            </w:pPr>
            <w:r>
              <w:rPr>
                <w:rFonts w:ascii="仿宋" w:eastAsia="仿宋" w:hAnsi="仿宋" w:cs="宋体" w:hint="eastAsia"/>
                <w:kern w:val="0"/>
                <w:sz w:val="24"/>
                <w:szCs w:val="24"/>
              </w:rPr>
              <w:t>假设前期团队成员筹资以及银行借贷2万元，大部分用于app的推广与开发维护。</w:t>
            </w:r>
          </w:p>
          <w:p w:rsidR="00FE3197" w:rsidRPr="006F237B" w:rsidRDefault="002D4F7C" w:rsidP="00FE3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仿宋" w:eastAsia="仿宋" w:hAnsi="仿宋" w:cs="宋体"/>
                <w:kern w:val="0"/>
                <w:sz w:val="24"/>
                <w:szCs w:val="24"/>
              </w:rPr>
            </w:pPr>
            <w:r>
              <w:rPr>
                <w:rFonts w:ascii="仿宋" w:eastAsia="仿宋" w:hAnsi="仿宋" w:cs="宋体" w:hint="eastAsia"/>
                <w:kern w:val="0"/>
                <w:sz w:val="24"/>
                <w:szCs w:val="24"/>
              </w:rPr>
              <w:t>3</w:t>
            </w:r>
            <w:r w:rsidR="00FE3197" w:rsidRPr="006F237B">
              <w:rPr>
                <w:rFonts w:ascii="仿宋" w:eastAsia="仿宋" w:hAnsi="仿宋" w:cs="宋体" w:hint="eastAsia"/>
                <w:kern w:val="0"/>
                <w:sz w:val="24"/>
                <w:szCs w:val="24"/>
              </w:rPr>
              <w:t>.前期利润分析</w:t>
            </w:r>
          </w:p>
          <w:p w:rsidR="00FE3197" w:rsidRPr="006F237B" w:rsidRDefault="00FE3197" w:rsidP="00FE3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仿宋" w:eastAsia="仿宋" w:hAnsi="仿宋" w:cs="宋体"/>
                <w:kern w:val="0"/>
                <w:sz w:val="24"/>
                <w:szCs w:val="24"/>
              </w:rPr>
            </w:pPr>
            <w:r w:rsidRPr="006F237B">
              <w:rPr>
                <w:rFonts w:ascii="仿宋" w:eastAsia="仿宋" w:hAnsi="仿宋" w:cs="宋体" w:hint="eastAsia"/>
                <w:kern w:val="0"/>
                <w:sz w:val="24"/>
                <w:szCs w:val="24"/>
              </w:rPr>
              <w:t>前期每个人会送5个爱心值，用户的购买力度直接决定平台的盈利性能。随着</w:t>
            </w:r>
            <w:r w:rsidR="00B40FE3">
              <w:rPr>
                <w:rFonts w:ascii="仿宋" w:eastAsia="仿宋" w:hAnsi="仿宋" w:cs="宋体"/>
                <w:kern w:val="0"/>
                <w:sz w:val="24"/>
                <w:szCs w:val="24"/>
              </w:rPr>
              <w:t>app</w:t>
            </w:r>
            <w:r w:rsidRPr="006F237B">
              <w:rPr>
                <w:rFonts w:ascii="仿宋" w:eastAsia="仿宋" w:hAnsi="仿宋" w:cs="宋体" w:hint="eastAsia"/>
                <w:kern w:val="0"/>
                <w:sz w:val="24"/>
                <w:szCs w:val="24"/>
              </w:rPr>
              <w:t>的推广，更多的人加入到了互帮互助中来，自然有了爱心值的充值。</w:t>
            </w:r>
          </w:p>
          <w:p w:rsidR="00036509" w:rsidRDefault="00B40FE3" w:rsidP="00B40FE3">
            <w:pPr>
              <w:spacing w:line="300" w:lineRule="auto"/>
              <w:ind w:firstLineChars="200" w:firstLine="480"/>
              <w:rPr>
                <w:rFonts w:ascii="仿宋_GB2312" w:eastAsia="仿宋_GB2312" w:hAnsi="仿宋" w:cs="仿宋"/>
                <w:b/>
                <w:bCs/>
                <w:sz w:val="24"/>
              </w:rPr>
            </w:pPr>
            <w:r>
              <w:rPr>
                <w:rFonts w:ascii="仿宋" w:eastAsia="仿宋" w:hAnsi="仿宋" w:cs="宋体"/>
                <w:kern w:val="0"/>
                <w:sz w:val="24"/>
                <w:szCs w:val="24"/>
              </w:rPr>
              <w:t>app</w:t>
            </w:r>
            <w:r w:rsidR="00FE3197" w:rsidRPr="006F237B">
              <w:rPr>
                <w:rFonts w:ascii="仿宋" w:eastAsia="仿宋" w:hAnsi="仿宋" w:cs="宋体" w:hint="eastAsia"/>
                <w:kern w:val="0"/>
                <w:sz w:val="24"/>
                <w:szCs w:val="24"/>
              </w:rPr>
              <w:t>开发运营成熟后，预计假设重庆各高校APP日活跃量为10000，那么至少有15000+爱心值在流通，每天至少有1000+爱心值来源于平台。</w:t>
            </w:r>
          </w:p>
          <w:p w:rsidR="00FE3197" w:rsidRDefault="00FE3197" w:rsidP="00FE3197">
            <w:pPr>
              <w:numPr>
                <w:ilvl w:val="0"/>
                <w:numId w:val="5"/>
              </w:numPr>
              <w:spacing w:beforeLines="50" w:before="156"/>
              <w:rPr>
                <w:rFonts w:ascii="仿宋_GB2312" w:eastAsia="仿宋_GB2312" w:hAnsi="仿宋" w:cs="仿宋"/>
                <w:b/>
                <w:bCs/>
                <w:sz w:val="24"/>
              </w:rPr>
            </w:pPr>
            <w:r w:rsidRPr="00193652">
              <w:rPr>
                <w:rFonts w:ascii="仿宋_GB2312" w:eastAsia="仿宋_GB2312" w:hAnsi="仿宋" w:cs="仿宋" w:hint="eastAsia"/>
                <w:b/>
                <w:bCs/>
                <w:sz w:val="24"/>
              </w:rPr>
              <w:t>团队介绍</w:t>
            </w:r>
          </w:p>
          <w:p w:rsidR="00FE3197" w:rsidRPr="002F6823" w:rsidRDefault="00FE3197" w:rsidP="00FE3197">
            <w:pPr>
              <w:spacing w:line="360" w:lineRule="auto"/>
              <w:rPr>
                <w:rFonts w:ascii="仿宋" w:eastAsia="仿宋" w:hAnsi="仿宋"/>
                <w:sz w:val="24"/>
                <w:szCs w:val="24"/>
                <w:shd w:val="clear" w:color="auto" w:fill="FFFFFF"/>
              </w:rPr>
            </w:pPr>
            <w:r w:rsidRPr="002F6823">
              <w:rPr>
                <w:rFonts w:ascii="仿宋" w:eastAsia="仿宋" w:hAnsi="仿宋"/>
                <w:sz w:val="24"/>
                <w:szCs w:val="24"/>
                <w:shd w:val="clear" w:color="auto" w:fill="FFFFFF"/>
              </w:rPr>
              <w:lastRenderedPageBreak/>
              <w:t>1.</w:t>
            </w:r>
            <w:r w:rsidRPr="002F6823">
              <w:rPr>
                <w:rFonts w:ascii="仿宋" w:eastAsia="仿宋" w:hAnsi="仿宋" w:hint="eastAsia"/>
                <w:sz w:val="24"/>
                <w:szCs w:val="24"/>
                <w:shd w:val="clear" w:color="auto" w:fill="FFFFFF"/>
              </w:rPr>
              <w:t>团队基础介绍</w:t>
            </w:r>
          </w:p>
          <w:p w:rsidR="00FE3197" w:rsidRPr="002F6823" w:rsidRDefault="00FE3197" w:rsidP="00FE3197">
            <w:pPr>
              <w:spacing w:line="360" w:lineRule="auto"/>
              <w:rPr>
                <w:rFonts w:ascii="仿宋" w:eastAsia="仿宋" w:hAnsi="仿宋"/>
                <w:sz w:val="24"/>
                <w:szCs w:val="24"/>
                <w:shd w:val="clear" w:color="auto" w:fill="FFFFFF"/>
              </w:rPr>
            </w:pPr>
            <w:r w:rsidRPr="002F6823">
              <w:rPr>
                <w:rFonts w:ascii="仿宋" w:eastAsia="仿宋" w:hAnsi="仿宋" w:hint="eastAsia"/>
                <w:sz w:val="24"/>
                <w:szCs w:val="24"/>
                <w:shd w:val="clear" w:color="auto" w:fill="FFFFFF"/>
              </w:rPr>
              <w:t>团队成员来自三个不同的学院，所学的专业知识不尽相同，集思广益。团队所有成员对学习都抱有极大的热情，乐于汲取新知识。</w:t>
            </w:r>
          </w:p>
          <w:p w:rsidR="00FE3197" w:rsidRPr="002F6823" w:rsidRDefault="00FE3197" w:rsidP="00FE3197">
            <w:pPr>
              <w:spacing w:beforeLines="50" w:before="156" w:line="360" w:lineRule="auto"/>
              <w:rPr>
                <w:rFonts w:ascii="仿宋" w:eastAsia="仿宋" w:hAnsi="仿宋"/>
                <w:sz w:val="24"/>
                <w:szCs w:val="24"/>
              </w:rPr>
            </w:pPr>
            <w:r w:rsidRPr="002F6823">
              <w:rPr>
                <w:rFonts w:ascii="仿宋" w:eastAsia="仿宋" w:hAnsi="仿宋" w:hint="eastAsia"/>
                <w:sz w:val="24"/>
                <w:szCs w:val="24"/>
              </w:rPr>
              <w:t>2.能力具备：</w:t>
            </w:r>
          </w:p>
          <w:p w:rsidR="00FE3197" w:rsidRPr="002F6823" w:rsidRDefault="00FE3197" w:rsidP="00FE3197">
            <w:pPr>
              <w:spacing w:beforeLines="50" w:before="156" w:line="360" w:lineRule="auto"/>
              <w:rPr>
                <w:rFonts w:ascii="仿宋" w:eastAsia="仿宋" w:hAnsi="仿宋"/>
                <w:sz w:val="24"/>
                <w:szCs w:val="24"/>
              </w:rPr>
            </w:pPr>
            <w:r w:rsidRPr="002F6823">
              <w:rPr>
                <w:rFonts w:ascii="仿宋" w:eastAsia="仿宋" w:hAnsi="仿宋" w:hint="eastAsia"/>
                <w:sz w:val="24"/>
                <w:szCs w:val="24"/>
              </w:rPr>
              <w:t>一定的Java编程能力，一定的web</w:t>
            </w:r>
            <w:r>
              <w:rPr>
                <w:rFonts w:ascii="仿宋" w:eastAsia="仿宋" w:hAnsi="仿宋" w:hint="eastAsia"/>
                <w:sz w:val="24"/>
                <w:szCs w:val="24"/>
              </w:rPr>
              <w:t>前端</w:t>
            </w:r>
            <w:r w:rsidRPr="002F6823">
              <w:rPr>
                <w:rFonts w:ascii="仿宋" w:eastAsia="仿宋" w:hAnsi="仿宋" w:hint="eastAsia"/>
                <w:sz w:val="24"/>
                <w:szCs w:val="24"/>
              </w:rPr>
              <w:t>与 Android开发能力</w:t>
            </w:r>
          </w:p>
          <w:p w:rsidR="00FE3197" w:rsidRPr="002F6823" w:rsidRDefault="00FE3197" w:rsidP="00FE3197">
            <w:pPr>
              <w:spacing w:beforeLines="50" w:before="156" w:line="360" w:lineRule="auto"/>
              <w:rPr>
                <w:rFonts w:ascii="仿宋" w:eastAsia="仿宋" w:hAnsi="仿宋"/>
                <w:sz w:val="24"/>
                <w:szCs w:val="24"/>
              </w:rPr>
            </w:pPr>
            <w:r w:rsidRPr="002F6823">
              <w:rPr>
                <w:rFonts w:ascii="仿宋" w:eastAsia="仿宋" w:hAnsi="仿宋" w:hint="eastAsia"/>
                <w:sz w:val="24"/>
                <w:szCs w:val="24"/>
              </w:rPr>
              <w:t>熟悉android</w:t>
            </w:r>
            <w:r w:rsidRPr="002F6823">
              <w:rPr>
                <w:rFonts w:ascii="仿宋" w:eastAsia="仿宋" w:hAnsi="仿宋"/>
                <w:sz w:val="24"/>
                <w:szCs w:val="24"/>
              </w:rPr>
              <w:t xml:space="preserve"> </w:t>
            </w:r>
            <w:r w:rsidRPr="002F6823">
              <w:rPr>
                <w:rFonts w:ascii="仿宋" w:eastAsia="仿宋" w:hAnsi="仿宋" w:hint="eastAsia"/>
                <w:sz w:val="24"/>
                <w:szCs w:val="24"/>
              </w:rPr>
              <w:t>stdio以及Eclipse等开发工具的使用。</w:t>
            </w:r>
          </w:p>
          <w:p w:rsidR="00FE3197" w:rsidRPr="002F6823" w:rsidRDefault="00FE3197" w:rsidP="00FE3197">
            <w:pPr>
              <w:spacing w:beforeLines="50" w:before="156" w:line="360" w:lineRule="auto"/>
              <w:rPr>
                <w:rFonts w:ascii="仿宋" w:eastAsia="仿宋" w:hAnsi="仿宋"/>
                <w:sz w:val="24"/>
                <w:szCs w:val="24"/>
              </w:rPr>
            </w:pPr>
            <w:r w:rsidRPr="002F6823">
              <w:rPr>
                <w:rFonts w:ascii="仿宋" w:eastAsia="仿宋" w:hAnsi="仿宋"/>
                <w:sz w:val="24"/>
                <w:szCs w:val="24"/>
              </w:rPr>
              <w:t>U</w:t>
            </w:r>
            <w:r w:rsidRPr="002F6823">
              <w:rPr>
                <w:rFonts w:ascii="仿宋" w:eastAsia="仿宋" w:hAnsi="仿宋" w:hint="eastAsia"/>
                <w:sz w:val="24"/>
                <w:szCs w:val="24"/>
              </w:rPr>
              <w:t>i队员熟练掌握ps，ae，ai等软件的使用，有一定的平面设计能力基础</w:t>
            </w:r>
          </w:p>
          <w:p w:rsidR="00FE3197" w:rsidRPr="002F6823" w:rsidRDefault="00FE3197" w:rsidP="00FE3197">
            <w:pPr>
              <w:spacing w:beforeLines="50" w:before="156" w:line="360" w:lineRule="auto"/>
              <w:rPr>
                <w:rFonts w:ascii="仿宋" w:eastAsia="仿宋" w:hAnsi="仿宋"/>
                <w:sz w:val="24"/>
                <w:szCs w:val="24"/>
              </w:rPr>
            </w:pPr>
            <w:r w:rsidRPr="002F6823">
              <w:rPr>
                <w:rFonts w:ascii="仿宋" w:eastAsia="仿宋" w:hAnsi="仿宋" w:hint="eastAsia"/>
                <w:sz w:val="24"/>
                <w:szCs w:val="24"/>
              </w:rPr>
              <w:t>熟悉各种主流数据库：MySQL\SQLServer\SQLite\Oracle等</w:t>
            </w:r>
          </w:p>
          <w:p w:rsidR="00FE3197" w:rsidRPr="002F6823" w:rsidRDefault="00FE3197" w:rsidP="00FE3197">
            <w:pPr>
              <w:spacing w:beforeLines="50" w:before="156" w:line="360" w:lineRule="auto"/>
              <w:rPr>
                <w:rFonts w:ascii="仿宋" w:eastAsia="仿宋" w:hAnsi="仿宋"/>
                <w:sz w:val="24"/>
                <w:szCs w:val="24"/>
              </w:rPr>
            </w:pPr>
            <w:r w:rsidRPr="002F6823">
              <w:rPr>
                <w:rFonts w:ascii="仿宋" w:eastAsia="仿宋" w:hAnsi="仿宋" w:hint="eastAsia"/>
                <w:sz w:val="24"/>
                <w:szCs w:val="24"/>
              </w:rPr>
              <w:t>了解一些大数据平台：Hadoop</w:t>
            </w:r>
            <w:r w:rsidRPr="002F6823">
              <w:rPr>
                <w:rFonts w:ascii="仿宋" w:eastAsia="仿宋" w:hAnsi="仿宋"/>
                <w:sz w:val="24"/>
                <w:szCs w:val="24"/>
              </w:rPr>
              <w:t>,Hbase</w:t>
            </w:r>
          </w:p>
          <w:p w:rsidR="00FE3197" w:rsidRPr="002F6823" w:rsidRDefault="00FE3197" w:rsidP="00B40FE3">
            <w:pPr>
              <w:spacing w:beforeLines="50" w:before="156" w:line="360" w:lineRule="auto"/>
              <w:ind w:firstLineChars="200" w:firstLine="480"/>
              <w:rPr>
                <w:rFonts w:ascii="仿宋" w:eastAsia="仿宋" w:hAnsi="仿宋" w:cs="宋体"/>
                <w:kern w:val="0"/>
                <w:sz w:val="24"/>
                <w:szCs w:val="24"/>
              </w:rPr>
            </w:pPr>
            <w:r w:rsidRPr="002F6823">
              <w:rPr>
                <w:rFonts w:ascii="仿宋" w:eastAsia="仿宋" w:hAnsi="仿宋" w:cs="宋体" w:hint="eastAsia"/>
                <w:kern w:val="0"/>
                <w:sz w:val="24"/>
                <w:szCs w:val="24"/>
              </w:rPr>
              <w:t>我们专注于各类让我们成长有收获的事情，爱好前端先进的技术，积极参加各类比赛，有</w:t>
            </w:r>
            <w:r w:rsidRPr="002F6823">
              <w:rPr>
                <w:rFonts w:ascii="仿宋" w:eastAsia="仿宋" w:hAnsi="仿宋" w:cs="宋体"/>
                <w:kern w:val="0"/>
                <w:sz w:val="24"/>
                <w:szCs w:val="24"/>
              </w:rPr>
              <w:t>ACM</w:t>
            </w:r>
            <w:r w:rsidRPr="002F6823">
              <w:rPr>
                <w:rFonts w:ascii="仿宋" w:eastAsia="仿宋" w:hAnsi="仿宋" w:cs="宋体" w:hint="eastAsia"/>
                <w:kern w:val="0"/>
                <w:sz w:val="24"/>
                <w:szCs w:val="24"/>
              </w:rPr>
              <w:t>比赛、</w:t>
            </w:r>
            <w:r w:rsidRPr="002F6823">
              <w:rPr>
                <w:rFonts w:ascii="仿宋" w:eastAsia="仿宋" w:hAnsi="仿宋" w:cs="宋体"/>
                <w:kern w:val="0"/>
                <w:sz w:val="24"/>
                <w:szCs w:val="24"/>
              </w:rPr>
              <w:t xml:space="preserve"> CCF</w:t>
            </w:r>
            <w:r w:rsidRPr="002F6823">
              <w:rPr>
                <w:rFonts w:ascii="仿宋" w:eastAsia="仿宋" w:hAnsi="仿宋" w:cs="宋体" w:hint="eastAsia"/>
                <w:kern w:val="0"/>
                <w:sz w:val="24"/>
                <w:szCs w:val="24"/>
              </w:rPr>
              <w:t>比赛、程序设计大赛、数模比赛，互联网+比赛等。不仅如此，我们也有参加学生工作的，各类素拓活动也有我们的身影，目的是要全面发展。</w:t>
            </w:r>
          </w:p>
          <w:p w:rsidR="00FE3197" w:rsidRPr="000425EB" w:rsidRDefault="00FE3197" w:rsidP="00B40FE3">
            <w:pPr>
              <w:spacing w:beforeLines="50" w:before="156" w:line="360" w:lineRule="auto"/>
              <w:ind w:firstLineChars="200" w:firstLine="480"/>
              <w:rPr>
                <w:rFonts w:ascii="仿宋" w:eastAsia="仿宋" w:hAnsi="仿宋" w:cs="宋体"/>
                <w:kern w:val="0"/>
                <w:sz w:val="24"/>
                <w:szCs w:val="24"/>
              </w:rPr>
            </w:pPr>
            <w:r w:rsidRPr="002F6823">
              <w:rPr>
                <w:rFonts w:ascii="仿宋" w:eastAsia="仿宋" w:hAnsi="仿宋" w:hint="eastAsia"/>
                <w:sz w:val="24"/>
                <w:szCs w:val="24"/>
              </w:rPr>
              <w:t>前期准备：通过前期调研，充分了解了市场需求，从而定位软件的主要功能，并且积极收集相关资料，为后续的开发做准备。获取到了应用的某些学校学生信息接口，极大的方便和更好的定位了该应用平台的开发。</w:t>
            </w:r>
            <w:r w:rsidRPr="002F6823">
              <w:rPr>
                <w:rFonts w:ascii="仿宋" w:eastAsia="仿宋" w:hAnsi="仿宋" w:cs="宋体" w:hint="eastAsia"/>
                <w:kern w:val="0"/>
                <w:sz w:val="24"/>
                <w:szCs w:val="24"/>
              </w:rPr>
              <w:t>我们共同相信，通过我们的努力与继续学习，一定可以取得满意的成果。</w:t>
            </w:r>
          </w:p>
          <w:p w:rsidR="00FE3197" w:rsidRPr="007320A4" w:rsidRDefault="00FE3197" w:rsidP="00FE3197">
            <w:pPr>
              <w:spacing w:beforeLines="50" w:before="156"/>
              <w:rPr>
                <w:rFonts w:ascii="仿宋" w:eastAsia="仿宋" w:hAnsi="仿宋"/>
                <w:sz w:val="24"/>
                <w:szCs w:val="24"/>
              </w:rPr>
            </w:pPr>
            <w:r w:rsidRPr="007320A4">
              <w:rPr>
                <w:rFonts w:ascii="仿宋" w:eastAsia="仿宋" w:hAnsi="仿宋" w:hint="eastAsia"/>
                <w:sz w:val="24"/>
                <w:szCs w:val="24"/>
              </w:rPr>
              <w:t>2．团队预分工：</w:t>
            </w:r>
          </w:p>
          <w:p w:rsidR="00FE3197" w:rsidRPr="007320A4" w:rsidRDefault="00FE3197" w:rsidP="00FE3197">
            <w:pPr>
              <w:spacing w:beforeLines="50" w:before="156"/>
              <w:rPr>
                <w:rFonts w:ascii="仿宋" w:eastAsia="仿宋" w:hAnsi="仿宋"/>
                <w:sz w:val="24"/>
                <w:szCs w:val="24"/>
              </w:rPr>
            </w:pPr>
            <w:r w:rsidRPr="007320A4">
              <w:rPr>
                <w:rFonts w:ascii="仿宋" w:eastAsia="仿宋" w:hAnsi="仿宋" w:hint="eastAsia"/>
                <w:sz w:val="24"/>
                <w:szCs w:val="24"/>
              </w:rPr>
              <w:t>前期调研：  王海东 梁馨元 涂蓝方</w:t>
            </w:r>
          </w:p>
          <w:p w:rsidR="00FE3197" w:rsidRPr="007320A4" w:rsidRDefault="00FE3197" w:rsidP="00FE3197">
            <w:pPr>
              <w:spacing w:beforeLines="50" w:before="156"/>
              <w:rPr>
                <w:rFonts w:ascii="仿宋" w:eastAsia="仿宋" w:hAnsi="仿宋"/>
                <w:sz w:val="24"/>
                <w:szCs w:val="24"/>
              </w:rPr>
            </w:pPr>
            <w:r w:rsidRPr="007320A4">
              <w:rPr>
                <w:rFonts w:ascii="仿宋" w:eastAsia="仿宋" w:hAnsi="仿宋" w:hint="eastAsia"/>
                <w:sz w:val="24"/>
                <w:szCs w:val="24"/>
              </w:rPr>
              <w:t>项目的设计：孙良龙 王海东 梁馨元 涂蓝方</w:t>
            </w:r>
          </w:p>
          <w:p w:rsidR="00FE3197" w:rsidRPr="007320A4" w:rsidRDefault="00FE3197" w:rsidP="00FE3197">
            <w:pPr>
              <w:spacing w:beforeLines="50" w:before="156"/>
              <w:rPr>
                <w:rFonts w:ascii="仿宋" w:eastAsia="仿宋" w:hAnsi="仿宋"/>
                <w:sz w:val="24"/>
                <w:szCs w:val="24"/>
              </w:rPr>
            </w:pPr>
            <w:r w:rsidRPr="007320A4">
              <w:rPr>
                <w:rFonts w:ascii="仿宋" w:eastAsia="仿宋" w:hAnsi="仿宋" w:hint="eastAsia"/>
                <w:sz w:val="24"/>
                <w:szCs w:val="24"/>
              </w:rPr>
              <w:t>项目研发：孙良龙 王海东 梁馨元</w:t>
            </w:r>
          </w:p>
          <w:p w:rsidR="00FE3197" w:rsidRPr="007320A4" w:rsidRDefault="00FE3197" w:rsidP="00FE3197">
            <w:pPr>
              <w:spacing w:beforeLines="50" w:before="156"/>
              <w:rPr>
                <w:rFonts w:ascii="仿宋" w:eastAsia="仿宋" w:hAnsi="仿宋"/>
                <w:sz w:val="24"/>
                <w:szCs w:val="24"/>
              </w:rPr>
            </w:pPr>
            <w:r w:rsidRPr="007320A4">
              <w:rPr>
                <w:rFonts w:ascii="仿宋" w:eastAsia="仿宋" w:hAnsi="仿宋" w:hint="eastAsia"/>
                <w:sz w:val="24"/>
                <w:szCs w:val="24"/>
              </w:rPr>
              <w:t>项目测试：梁馨元 涂蓝方 孙良龙</w:t>
            </w:r>
          </w:p>
          <w:p w:rsidR="00FE3197" w:rsidRPr="007320A4" w:rsidRDefault="00FE3197" w:rsidP="00FE3197">
            <w:pPr>
              <w:spacing w:beforeLines="50" w:before="156"/>
              <w:rPr>
                <w:rFonts w:ascii="仿宋" w:eastAsia="仿宋" w:hAnsi="仿宋"/>
                <w:sz w:val="24"/>
                <w:szCs w:val="24"/>
              </w:rPr>
            </w:pPr>
            <w:r w:rsidRPr="007320A4">
              <w:rPr>
                <w:rFonts w:ascii="仿宋" w:eastAsia="仿宋" w:hAnsi="仿宋" w:hint="eastAsia"/>
                <w:sz w:val="24"/>
                <w:szCs w:val="24"/>
              </w:rPr>
              <w:t>结果展示：孙良龙 王海东 涂蓝方</w:t>
            </w:r>
          </w:p>
          <w:p w:rsidR="00FE3197" w:rsidRDefault="00FE3197" w:rsidP="00882986">
            <w:pPr>
              <w:spacing w:line="300" w:lineRule="auto"/>
              <w:rPr>
                <w:rFonts w:ascii="仿宋" w:eastAsia="仿宋" w:hAnsi="仿宋"/>
                <w:sz w:val="24"/>
                <w:szCs w:val="24"/>
              </w:rPr>
            </w:pPr>
            <w:r w:rsidRPr="007320A4">
              <w:rPr>
                <w:rFonts w:ascii="仿宋" w:eastAsia="仿宋" w:hAnsi="仿宋" w:hint="eastAsia"/>
                <w:sz w:val="24"/>
                <w:szCs w:val="24"/>
              </w:rPr>
              <w:t>报告总结：孙良龙 王海东 梁馨元 涂蓝方</w:t>
            </w:r>
          </w:p>
          <w:p w:rsidR="00677233" w:rsidRDefault="00677233" w:rsidP="00882986">
            <w:pPr>
              <w:spacing w:line="300" w:lineRule="auto"/>
              <w:rPr>
                <w:rFonts w:ascii="仿宋" w:eastAsia="仿宋" w:hAnsi="仿宋"/>
                <w:sz w:val="24"/>
                <w:szCs w:val="24"/>
              </w:rPr>
            </w:pPr>
          </w:p>
          <w:p w:rsidR="00677233" w:rsidRDefault="00677233" w:rsidP="00882986">
            <w:pPr>
              <w:spacing w:line="300" w:lineRule="auto"/>
              <w:rPr>
                <w:rFonts w:ascii="仿宋" w:eastAsia="仿宋" w:hAnsi="仿宋"/>
                <w:sz w:val="24"/>
                <w:szCs w:val="24"/>
              </w:rPr>
            </w:pPr>
          </w:p>
          <w:p w:rsidR="00677233" w:rsidRPr="00FE3197" w:rsidRDefault="00677233" w:rsidP="00882986">
            <w:pPr>
              <w:spacing w:line="300" w:lineRule="auto"/>
              <w:rPr>
                <w:rFonts w:ascii="仿宋" w:eastAsia="仿宋" w:hAnsi="仿宋" w:hint="eastAsia"/>
                <w:sz w:val="24"/>
                <w:szCs w:val="24"/>
              </w:rPr>
            </w:pPr>
          </w:p>
        </w:tc>
      </w:tr>
      <w:tr w:rsidR="00554B2F" w:rsidRPr="00884749" w:rsidTr="0036787B">
        <w:trPr>
          <w:trHeight w:val="20"/>
          <w:jc w:val="center"/>
        </w:trPr>
        <w:tc>
          <w:tcPr>
            <w:tcW w:w="9286" w:type="dxa"/>
            <w:gridSpan w:val="9"/>
          </w:tcPr>
          <w:p w:rsidR="00677233" w:rsidRPr="00FE3197" w:rsidRDefault="00677233" w:rsidP="006772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仿宋" w:eastAsia="仿宋" w:hAnsi="仿宋" w:cs="宋体" w:hint="eastAsia"/>
                <w:kern w:val="0"/>
                <w:sz w:val="24"/>
                <w:szCs w:val="24"/>
              </w:rPr>
            </w:pPr>
          </w:p>
        </w:tc>
      </w:tr>
      <w:tr w:rsidR="00554B2F" w:rsidRPr="00884749" w:rsidTr="0036787B">
        <w:trPr>
          <w:trHeight w:val="20"/>
          <w:jc w:val="center"/>
        </w:trPr>
        <w:tc>
          <w:tcPr>
            <w:tcW w:w="9286" w:type="dxa"/>
            <w:gridSpan w:val="9"/>
          </w:tcPr>
          <w:p w:rsidR="009911E3" w:rsidRPr="00677233" w:rsidRDefault="00554B2F" w:rsidP="009911E3">
            <w:pPr>
              <w:numPr>
                <w:ilvl w:val="0"/>
                <w:numId w:val="5"/>
              </w:numPr>
              <w:spacing w:beforeLines="50" w:before="156"/>
              <w:rPr>
                <w:rFonts w:ascii="仿宋_GB2312" w:eastAsia="仿宋_GB2312" w:hint="eastAsia"/>
                <w:b/>
              </w:rPr>
            </w:pPr>
            <w:bookmarkStart w:id="0" w:name="_GoBack"/>
            <w:bookmarkEnd w:id="0"/>
            <w:r w:rsidRPr="00193652">
              <w:rPr>
                <w:rFonts w:ascii="仿宋_GB2312" w:eastAsia="仿宋_GB2312" w:hAnsi="仿宋" w:cs="仿宋" w:hint="eastAsia"/>
                <w:b/>
                <w:bCs/>
                <w:sz w:val="24"/>
              </w:rPr>
              <w:lastRenderedPageBreak/>
              <w:t>其他说明</w:t>
            </w:r>
          </w:p>
        </w:tc>
      </w:tr>
      <w:tr w:rsidR="00554B2F" w:rsidRPr="00884749" w:rsidTr="0036787B">
        <w:trPr>
          <w:trHeight w:val="20"/>
          <w:jc w:val="center"/>
        </w:trPr>
        <w:tc>
          <w:tcPr>
            <w:tcW w:w="9286" w:type="dxa"/>
            <w:gridSpan w:val="9"/>
          </w:tcPr>
          <w:p w:rsidR="00554B2F" w:rsidRPr="00884749" w:rsidRDefault="00554B2F" w:rsidP="007158FB">
            <w:pPr>
              <w:spacing w:beforeLines="50" w:before="156"/>
              <w:rPr>
                <w:rFonts w:ascii="仿宋_GB2312" w:eastAsia="仿宋_GB2312"/>
                <w:b/>
              </w:rPr>
            </w:pPr>
            <w:r w:rsidRPr="00884749">
              <w:rPr>
                <w:rFonts w:ascii="仿宋_GB2312" w:eastAsia="仿宋_GB2312" w:hint="eastAsia"/>
                <w:b/>
              </w:rPr>
              <w:t>指导教师意见：</w:t>
            </w:r>
          </w:p>
          <w:p w:rsidR="00554B2F" w:rsidRPr="0051476F" w:rsidRDefault="00554B2F" w:rsidP="0051476F">
            <w:pPr>
              <w:spacing w:line="300" w:lineRule="auto"/>
              <w:ind w:firstLineChars="200" w:firstLine="420"/>
              <w:rPr>
                <w:rStyle w:val="apple-style-span"/>
                <w:szCs w:val="21"/>
                <w:shd w:val="clear" w:color="auto" w:fill="FFFFFF"/>
              </w:rPr>
            </w:pPr>
          </w:p>
          <w:p w:rsidR="00554B2F" w:rsidRDefault="00554B2F" w:rsidP="0051476F">
            <w:pPr>
              <w:spacing w:line="300" w:lineRule="auto"/>
              <w:ind w:firstLineChars="200" w:firstLine="420"/>
              <w:rPr>
                <w:rStyle w:val="apple-style-span"/>
                <w:szCs w:val="21"/>
                <w:shd w:val="clear" w:color="auto" w:fill="FFFFFF"/>
              </w:rPr>
            </w:pPr>
          </w:p>
          <w:p w:rsidR="00036509" w:rsidRDefault="00036509" w:rsidP="0051476F">
            <w:pPr>
              <w:spacing w:line="300" w:lineRule="auto"/>
              <w:ind w:firstLineChars="200" w:firstLine="420"/>
              <w:rPr>
                <w:rStyle w:val="apple-style-span"/>
                <w:szCs w:val="21"/>
                <w:shd w:val="clear" w:color="auto" w:fill="FFFFFF"/>
              </w:rPr>
            </w:pPr>
          </w:p>
          <w:p w:rsidR="00036509" w:rsidRPr="0051476F" w:rsidRDefault="00036509" w:rsidP="0051476F">
            <w:pPr>
              <w:spacing w:line="300" w:lineRule="auto"/>
              <w:ind w:firstLineChars="200" w:firstLine="420"/>
              <w:rPr>
                <w:rStyle w:val="apple-style-span"/>
                <w:szCs w:val="21"/>
                <w:shd w:val="clear" w:color="auto" w:fill="FFFFFF"/>
              </w:rPr>
            </w:pPr>
          </w:p>
          <w:p w:rsidR="00554B2F" w:rsidRPr="00884749" w:rsidRDefault="00554B2F" w:rsidP="00033769">
            <w:pPr>
              <w:rPr>
                <w:rFonts w:ascii="仿宋_GB2312" w:eastAsia="仿宋_GB2312" w:hAnsi="宋体"/>
                <w:szCs w:val="21"/>
              </w:rPr>
            </w:pPr>
          </w:p>
          <w:p w:rsidR="00554B2F" w:rsidRPr="00884749" w:rsidRDefault="00554B2F" w:rsidP="00033769">
            <w:pPr>
              <w:rPr>
                <w:rFonts w:ascii="仿宋_GB2312" w:eastAsia="仿宋_GB2312" w:hAnsi="宋体"/>
                <w:szCs w:val="21"/>
              </w:rPr>
            </w:pPr>
            <w:r w:rsidRPr="00884749">
              <w:rPr>
                <w:rFonts w:ascii="仿宋_GB2312" w:eastAsia="仿宋_GB2312" w:hAnsi="宋体"/>
                <w:szCs w:val="21"/>
              </w:rPr>
              <w:t xml:space="preserve">                                                </w:t>
            </w:r>
            <w:r w:rsidRPr="00884749">
              <w:rPr>
                <w:rFonts w:ascii="仿宋_GB2312" w:eastAsia="仿宋_GB2312" w:hAnsi="宋体" w:hint="eastAsia"/>
                <w:szCs w:val="21"/>
              </w:rPr>
              <w:t>签</w:t>
            </w:r>
            <w:r w:rsidRPr="00884749">
              <w:rPr>
                <w:rFonts w:ascii="仿宋_GB2312" w:eastAsia="仿宋_GB2312" w:hAnsi="宋体"/>
                <w:szCs w:val="21"/>
              </w:rPr>
              <w:t xml:space="preserve">    </w:t>
            </w:r>
            <w:r w:rsidRPr="00884749">
              <w:rPr>
                <w:rFonts w:ascii="仿宋_GB2312" w:eastAsia="仿宋_GB2312" w:hAnsi="宋体" w:hint="eastAsia"/>
                <w:szCs w:val="21"/>
              </w:rPr>
              <w:t>名：</w:t>
            </w:r>
            <w:r w:rsidRPr="00884749">
              <w:rPr>
                <w:rFonts w:ascii="仿宋_GB2312" w:eastAsia="仿宋_GB2312" w:hAnsi="宋体"/>
                <w:szCs w:val="21"/>
              </w:rPr>
              <w:t xml:space="preserve"> </w:t>
            </w:r>
          </w:p>
          <w:p w:rsidR="00554B2F" w:rsidRPr="00884749" w:rsidRDefault="00554B2F" w:rsidP="007158FB">
            <w:pPr>
              <w:spacing w:beforeLines="50" w:before="156"/>
              <w:ind w:firstLineChars="3350" w:firstLine="7035"/>
              <w:rPr>
                <w:rFonts w:ascii="仿宋_GB2312" w:eastAsia="仿宋_GB2312"/>
                <w:b/>
              </w:rPr>
            </w:pPr>
            <w:r w:rsidRPr="00884749">
              <w:rPr>
                <w:rFonts w:ascii="仿宋_GB2312" w:eastAsia="仿宋_GB2312" w:hAnsi="宋体" w:hint="eastAsia"/>
                <w:szCs w:val="21"/>
              </w:rPr>
              <w:t>年</w:t>
            </w:r>
            <w:r w:rsidRPr="00884749">
              <w:rPr>
                <w:rFonts w:ascii="仿宋_GB2312" w:eastAsia="仿宋_GB2312" w:hAnsi="宋体"/>
                <w:szCs w:val="21"/>
              </w:rPr>
              <w:t xml:space="preserve">     </w:t>
            </w:r>
            <w:r w:rsidRPr="00884749">
              <w:rPr>
                <w:rFonts w:ascii="仿宋_GB2312" w:eastAsia="仿宋_GB2312" w:hAnsi="宋体" w:hint="eastAsia"/>
                <w:szCs w:val="21"/>
              </w:rPr>
              <w:t>月</w:t>
            </w:r>
            <w:r w:rsidRPr="00884749">
              <w:rPr>
                <w:rFonts w:ascii="仿宋_GB2312" w:eastAsia="仿宋_GB2312" w:hAnsi="宋体"/>
                <w:szCs w:val="21"/>
              </w:rPr>
              <w:t xml:space="preserve">     </w:t>
            </w:r>
            <w:r w:rsidRPr="00884749">
              <w:rPr>
                <w:rFonts w:ascii="仿宋_GB2312" w:eastAsia="仿宋_GB2312" w:hAnsi="宋体" w:hint="eastAsia"/>
                <w:szCs w:val="21"/>
              </w:rPr>
              <w:t>日</w:t>
            </w:r>
          </w:p>
        </w:tc>
      </w:tr>
      <w:tr w:rsidR="00554B2F" w:rsidRPr="00884749" w:rsidTr="0036787B">
        <w:trPr>
          <w:trHeight w:val="20"/>
          <w:jc w:val="center"/>
        </w:trPr>
        <w:tc>
          <w:tcPr>
            <w:tcW w:w="9286" w:type="dxa"/>
            <w:gridSpan w:val="9"/>
          </w:tcPr>
          <w:p w:rsidR="00554B2F" w:rsidRPr="00884749" w:rsidRDefault="00554B2F" w:rsidP="007158FB">
            <w:pPr>
              <w:spacing w:beforeLines="50" w:before="156"/>
              <w:rPr>
                <w:rFonts w:ascii="仿宋_GB2312" w:eastAsia="仿宋_GB2312"/>
                <w:b/>
              </w:rPr>
            </w:pPr>
            <w:r w:rsidRPr="00884749">
              <w:rPr>
                <w:rFonts w:ascii="仿宋_GB2312" w:eastAsia="仿宋_GB2312" w:hint="eastAsia"/>
                <w:b/>
              </w:rPr>
              <w:t>学院意见：</w:t>
            </w: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szCs w:val="21"/>
              </w:rPr>
            </w:pPr>
            <w:r w:rsidRPr="00884749">
              <w:rPr>
                <w:rFonts w:ascii="仿宋_GB2312" w:eastAsia="仿宋_GB2312" w:hAnsi="宋体"/>
                <w:szCs w:val="21"/>
              </w:rPr>
              <w:t xml:space="preserve">                                                </w:t>
            </w:r>
            <w:r w:rsidRPr="00884749">
              <w:rPr>
                <w:rFonts w:ascii="仿宋_GB2312" w:eastAsia="仿宋_GB2312" w:hAnsi="宋体" w:hint="eastAsia"/>
                <w:szCs w:val="21"/>
              </w:rPr>
              <w:t>签名盖章：</w:t>
            </w:r>
            <w:r w:rsidRPr="00884749">
              <w:rPr>
                <w:rFonts w:ascii="仿宋_GB2312" w:eastAsia="仿宋_GB2312" w:hAnsi="宋体"/>
                <w:szCs w:val="21"/>
              </w:rPr>
              <w:t xml:space="preserve"> </w:t>
            </w:r>
          </w:p>
          <w:p w:rsidR="00554B2F" w:rsidRPr="00884749" w:rsidRDefault="00554B2F" w:rsidP="007158FB">
            <w:pPr>
              <w:spacing w:beforeLines="50" w:before="156"/>
              <w:ind w:firstLineChars="3400" w:firstLine="7140"/>
              <w:rPr>
                <w:rFonts w:ascii="仿宋_GB2312" w:eastAsia="仿宋_GB2312"/>
                <w:b/>
              </w:rPr>
            </w:pPr>
            <w:r w:rsidRPr="00884749">
              <w:rPr>
                <w:rFonts w:ascii="仿宋_GB2312" w:eastAsia="仿宋_GB2312" w:hAnsi="宋体" w:hint="eastAsia"/>
                <w:szCs w:val="21"/>
              </w:rPr>
              <w:t>年</w:t>
            </w:r>
            <w:r w:rsidRPr="00884749">
              <w:rPr>
                <w:rFonts w:ascii="仿宋_GB2312" w:eastAsia="仿宋_GB2312" w:hAnsi="宋体"/>
                <w:szCs w:val="21"/>
              </w:rPr>
              <w:t xml:space="preserve">     </w:t>
            </w:r>
            <w:r w:rsidRPr="00884749">
              <w:rPr>
                <w:rFonts w:ascii="仿宋_GB2312" w:eastAsia="仿宋_GB2312" w:hAnsi="宋体" w:hint="eastAsia"/>
                <w:szCs w:val="21"/>
              </w:rPr>
              <w:t>月</w:t>
            </w:r>
            <w:r w:rsidRPr="00884749">
              <w:rPr>
                <w:rFonts w:ascii="仿宋_GB2312" w:eastAsia="仿宋_GB2312" w:hAnsi="宋体"/>
                <w:szCs w:val="21"/>
              </w:rPr>
              <w:t xml:space="preserve">     </w:t>
            </w:r>
            <w:r w:rsidRPr="00884749">
              <w:rPr>
                <w:rFonts w:ascii="仿宋_GB2312" w:eastAsia="仿宋_GB2312" w:hAnsi="宋体" w:hint="eastAsia"/>
                <w:szCs w:val="21"/>
              </w:rPr>
              <w:t>日</w:t>
            </w:r>
          </w:p>
        </w:tc>
      </w:tr>
    </w:tbl>
    <w:p w:rsidR="000F20CF" w:rsidRPr="0034252D" w:rsidRDefault="000F20CF" w:rsidP="00AA265A">
      <w:pPr>
        <w:spacing w:line="360" w:lineRule="auto"/>
        <w:ind w:firstLine="561"/>
        <w:rPr>
          <w:rFonts w:ascii="仿宋_GB2312" w:eastAsia="仿宋_GB2312"/>
          <w:sz w:val="28"/>
          <w:szCs w:val="28"/>
        </w:rPr>
      </w:pPr>
    </w:p>
    <w:sectPr w:rsidR="000F20CF" w:rsidRPr="0034252D" w:rsidSect="00907D73">
      <w:pgSz w:w="11906" w:h="16838" w:code="9"/>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E1F" w:rsidRDefault="00B33E1F" w:rsidP="001F06CA">
      <w:r>
        <w:separator/>
      </w:r>
    </w:p>
  </w:endnote>
  <w:endnote w:type="continuationSeparator" w:id="0">
    <w:p w:rsidR="00B33E1F" w:rsidRDefault="00B33E1F" w:rsidP="001F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inherit">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楷体_GB2312">
    <w:altName w:val="楷体"/>
    <w:panose1 w:val="00000000000000000000"/>
    <w:charset w:val="86"/>
    <w:family w:val="modern"/>
    <w:notTrueType/>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A4C" w:rsidRDefault="00C42A4C">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C42A4C" w:rsidRDefault="00C42A4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E1F" w:rsidRDefault="00B33E1F" w:rsidP="001F06CA">
      <w:r>
        <w:separator/>
      </w:r>
    </w:p>
  </w:footnote>
  <w:footnote w:type="continuationSeparator" w:id="0">
    <w:p w:rsidR="00B33E1F" w:rsidRDefault="00B33E1F" w:rsidP="001F06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A4C" w:rsidRDefault="00C42A4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D13DF"/>
    <w:multiLevelType w:val="hybridMultilevel"/>
    <w:tmpl w:val="1F685A7C"/>
    <w:lvl w:ilvl="0" w:tplc="30E2C26C">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
    <w:nsid w:val="05C63C02"/>
    <w:multiLevelType w:val="hybridMultilevel"/>
    <w:tmpl w:val="50986A06"/>
    <w:lvl w:ilvl="0" w:tplc="A2B483DE">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2">
    <w:nsid w:val="093F74E3"/>
    <w:multiLevelType w:val="hybridMultilevel"/>
    <w:tmpl w:val="3A2299A8"/>
    <w:lvl w:ilvl="0" w:tplc="6A70CB3C">
      <w:start w:val="1"/>
      <w:numFmt w:val="japaneseCounting"/>
      <w:lvlText w:val="%1、"/>
      <w:lvlJc w:val="left"/>
      <w:pPr>
        <w:ind w:left="456" w:hanging="456"/>
      </w:pPr>
      <w:rPr>
        <w:rFonts w:hAnsi="Calibri" w:hint="default"/>
      </w:rPr>
    </w:lvl>
    <w:lvl w:ilvl="1" w:tplc="66089F8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AB1650"/>
    <w:multiLevelType w:val="hybridMultilevel"/>
    <w:tmpl w:val="6CFA3C1A"/>
    <w:lvl w:ilvl="0" w:tplc="569E5EDA">
      <w:start w:val="1"/>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7F6486"/>
    <w:multiLevelType w:val="hybridMultilevel"/>
    <w:tmpl w:val="F15CEE3C"/>
    <w:lvl w:ilvl="0" w:tplc="2736B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BB2FE7"/>
    <w:multiLevelType w:val="multilevel"/>
    <w:tmpl w:val="16BB2FE7"/>
    <w:lvl w:ilvl="0">
      <w:start w:val="1"/>
      <w:numFmt w:val="chineseCountingThousand"/>
      <w:lvlText w:val="%1、"/>
      <w:lvlJc w:val="left"/>
      <w:pPr>
        <w:tabs>
          <w:tab w:val="num" w:pos="-567"/>
        </w:tabs>
        <w:ind w:left="-567" w:firstLine="567"/>
      </w:pPr>
      <w:rPr>
        <w:rFonts w:cs="Times New Roman" w:hint="default"/>
      </w:rPr>
    </w:lvl>
    <w:lvl w:ilvl="1">
      <w:start w:val="1"/>
      <w:numFmt w:val="taiwaneseCountingThousand"/>
      <w:lvlText w:val="%2、"/>
      <w:lvlJc w:val="left"/>
      <w:pPr>
        <w:tabs>
          <w:tab w:val="num" w:pos="1200"/>
        </w:tabs>
        <w:ind w:left="837" w:hanging="357"/>
      </w:pPr>
      <w:rPr>
        <w:rFonts w:cs="Times New Roman" w:hint="eastAsia"/>
        <w:b w:val="0"/>
        <w:i w:val="0"/>
        <w:sz w:val="32"/>
      </w:rPr>
    </w:lvl>
    <w:lvl w:ilvl="2">
      <w:start w:val="1"/>
      <w:numFmt w:val="decimal"/>
      <w:lvlText w:val="%3."/>
      <w:lvlJc w:val="left"/>
      <w:pPr>
        <w:tabs>
          <w:tab w:val="num" w:pos="763"/>
        </w:tabs>
        <w:ind w:left="763" w:hanging="480"/>
      </w:pPr>
      <w:rPr>
        <w:rFonts w:cs="Times New Roman"/>
      </w:rPr>
    </w:lvl>
    <w:lvl w:ilvl="3">
      <w:start w:val="1"/>
      <w:numFmt w:val="taiwaneseCountingThousand"/>
      <w:lvlText w:val="%4、"/>
      <w:lvlJc w:val="left"/>
      <w:pPr>
        <w:tabs>
          <w:tab w:val="num" w:pos="2160"/>
        </w:tabs>
        <w:ind w:left="1797" w:hanging="357"/>
      </w:pPr>
      <w:rPr>
        <w:rFonts w:cs="Times New Roman" w:hint="eastAsia"/>
        <w:b w:val="0"/>
        <w:i w:val="0"/>
        <w:sz w:val="32"/>
      </w:rPr>
    </w:lvl>
    <w:lvl w:ilvl="4">
      <w:start w:val="1"/>
      <w:numFmt w:val="ideographTraditional"/>
      <w:lvlText w:val="%5、"/>
      <w:lvlJc w:val="left"/>
      <w:pPr>
        <w:tabs>
          <w:tab w:val="num" w:pos="2400"/>
        </w:tabs>
        <w:ind w:left="2400" w:hanging="480"/>
      </w:pPr>
      <w:rPr>
        <w:rFonts w:cs="Times New Roman"/>
      </w:rPr>
    </w:lvl>
    <w:lvl w:ilvl="5">
      <w:start w:val="1"/>
      <w:numFmt w:val="decimal"/>
      <w:lvlText w:val="%6."/>
      <w:lvlJc w:val="left"/>
      <w:pPr>
        <w:tabs>
          <w:tab w:val="num" w:pos="2880"/>
        </w:tabs>
        <w:ind w:left="2880" w:hanging="480"/>
      </w:pPr>
      <w:rPr>
        <w:rFonts w:cs="Times New Roman" w:hint="eastAsia"/>
      </w:rPr>
    </w:lvl>
    <w:lvl w:ilvl="6">
      <w:start w:val="2"/>
      <w:numFmt w:val="decimal"/>
      <w:lvlText w:val="%7、"/>
      <w:lvlJc w:val="left"/>
      <w:pPr>
        <w:ind w:left="3240" w:hanging="360"/>
      </w:pPr>
      <w:rPr>
        <w:rFonts w:eastAsia="宋体" w:cs="Times New Roman" w:hint="default"/>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6">
    <w:nsid w:val="18B80F2B"/>
    <w:multiLevelType w:val="multilevel"/>
    <w:tmpl w:val="15FC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A9076C"/>
    <w:multiLevelType w:val="multilevel"/>
    <w:tmpl w:val="2CA9076C"/>
    <w:lvl w:ilvl="0">
      <w:start w:val="1"/>
      <w:numFmt w:val="decimal"/>
      <w:lvlText w:val="%1．"/>
      <w:lvlJc w:val="left"/>
      <w:pPr>
        <w:ind w:left="501" w:hanging="360"/>
      </w:pPr>
      <w:rPr>
        <w:rFonts w:cs="Times New Roman" w:hint="default"/>
      </w:rPr>
    </w:lvl>
    <w:lvl w:ilvl="1">
      <w:start w:val="1"/>
      <w:numFmt w:val="lowerLetter"/>
      <w:lvlText w:val="%2)"/>
      <w:lvlJc w:val="left"/>
      <w:pPr>
        <w:ind w:left="981" w:hanging="420"/>
      </w:pPr>
      <w:rPr>
        <w:rFonts w:cs="Times New Roman"/>
      </w:rPr>
    </w:lvl>
    <w:lvl w:ilvl="2">
      <w:start w:val="1"/>
      <w:numFmt w:val="lowerRoman"/>
      <w:lvlText w:val="%3."/>
      <w:lvlJc w:val="right"/>
      <w:pPr>
        <w:ind w:left="1401" w:hanging="420"/>
      </w:pPr>
      <w:rPr>
        <w:rFonts w:cs="Times New Roman"/>
      </w:rPr>
    </w:lvl>
    <w:lvl w:ilvl="3">
      <w:start w:val="1"/>
      <w:numFmt w:val="decimal"/>
      <w:lvlText w:val="%4."/>
      <w:lvlJc w:val="left"/>
      <w:pPr>
        <w:ind w:left="1821" w:hanging="420"/>
      </w:pPr>
      <w:rPr>
        <w:rFonts w:cs="Times New Roman"/>
      </w:rPr>
    </w:lvl>
    <w:lvl w:ilvl="4">
      <w:start w:val="1"/>
      <w:numFmt w:val="lowerLetter"/>
      <w:lvlText w:val="%5)"/>
      <w:lvlJc w:val="left"/>
      <w:pPr>
        <w:ind w:left="2241" w:hanging="420"/>
      </w:pPr>
      <w:rPr>
        <w:rFonts w:cs="Times New Roman"/>
      </w:rPr>
    </w:lvl>
    <w:lvl w:ilvl="5">
      <w:start w:val="1"/>
      <w:numFmt w:val="lowerRoman"/>
      <w:lvlText w:val="%6."/>
      <w:lvlJc w:val="right"/>
      <w:pPr>
        <w:ind w:left="2661" w:hanging="420"/>
      </w:pPr>
      <w:rPr>
        <w:rFonts w:cs="Times New Roman"/>
      </w:rPr>
    </w:lvl>
    <w:lvl w:ilvl="6">
      <w:start w:val="1"/>
      <w:numFmt w:val="decimal"/>
      <w:lvlText w:val="%7."/>
      <w:lvlJc w:val="left"/>
      <w:pPr>
        <w:ind w:left="3081" w:hanging="420"/>
      </w:pPr>
      <w:rPr>
        <w:rFonts w:cs="Times New Roman"/>
      </w:rPr>
    </w:lvl>
    <w:lvl w:ilvl="7">
      <w:start w:val="1"/>
      <w:numFmt w:val="lowerLetter"/>
      <w:lvlText w:val="%8)"/>
      <w:lvlJc w:val="left"/>
      <w:pPr>
        <w:ind w:left="3501" w:hanging="420"/>
      </w:pPr>
      <w:rPr>
        <w:rFonts w:cs="Times New Roman"/>
      </w:rPr>
    </w:lvl>
    <w:lvl w:ilvl="8">
      <w:start w:val="1"/>
      <w:numFmt w:val="lowerRoman"/>
      <w:lvlText w:val="%9."/>
      <w:lvlJc w:val="right"/>
      <w:pPr>
        <w:ind w:left="3921" w:hanging="420"/>
      </w:pPr>
      <w:rPr>
        <w:rFonts w:cs="Times New Roman"/>
      </w:rPr>
    </w:lvl>
  </w:abstractNum>
  <w:abstractNum w:abstractNumId="8">
    <w:nsid w:val="2E32634E"/>
    <w:multiLevelType w:val="hybridMultilevel"/>
    <w:tmpl w:val="8EC46C4A"/>
    <w:lvl w:ilvl="0" w:tplc="1CB46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2227DA"/>
    <w:multiLevelType w:val="hybridMultilevel"/>
    <w:tmpl w:val="C2ACEBBA"/>
    <w:lvl w:ilvl="0" w:tplc="7BBA0D34">
      <w:start w:val="1"/>
      <w:numFmt w:val="bullet"/>
      <w:lvlText w:val="□"/>
      <w:lvlJc w:val="left"/>
      <w:pPr>
        <w:ind w:left="360" w:hanging="360"/>
      </w:pPr>
      <w:rPr>
        <w:rFonts w:ascii="仿宋_GB2312" w:eastAsia="仿宋_GB2312"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3451301"/>
    <w:multiLevelType w:val="hybridMultilevel"/>
    <w:tmpl w:val="9F60C42A"/>
    <w:lvl w:ilvl="0" w:tplc="4F1EC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71189A"/>
    <w:multiLevelType w:val="hybridMultilevel"/>
    <w:tmpl w:val="834C9A84"/>
    <w:lvl w:ilvl="0" w:tplc="6B18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EF056E"/>
    <w:multiLevelType w:val="hybridMultilevel"/>
    <w:tmpl w:val="7752002C"/>
    <w:lvl w:ilvl="0" w:tplc="84D2E5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4F1687"/>
    <w:multiLevelType w:val="hybridMultilevel"/>
    <w:tmpl w:val="523AE3D8"/>
    <w:lvl w:ilvl="0" w:tplc="E9980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C32BED"/>
    <w:multiLevelType w:val="hybridMultilevel"/>
    <w:tmpl w:val="FA2E4AA2"/>
    <w:lvl w:ilvl="0" w:tplc="212A96F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CD41655"/>
    <w:multiLevelType w:val="hybridMultilevel"/>
    <w:tmpl w:val="2FFC2D88"/>
    <w:lvl w:ilvl="0" w:tplc="948892AA">
      <w:start w:val="2"/>
      <w:numFmt w:val="decimalEnclosedCircle"/>
      <w:lvlText w:val="%1"/>
      <w:lvlJc w:val="left"/>
      <w:pPr>
        <w:ind w:left="920" w:hanging="36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16">
    <w:nsid w:val="4D7129A2"/>
    <w:multiLevelType w:val="multilevel"/>
    <w:tmpl w:val="AA7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58141C"/>
    <w:multiLevelType w:val="hybridMultilevel"/>
    <w:tmpl w:val="FC305F0C"/>
    <w:lvl w:ilvl="0" w:tplc="69FEA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184EFE"/>
    <w:multiLevelType w:val="hybridMultilevel"/>
    <w:tmpl w:val="0FB0275C"/>
    <w:lvl w:ilvl="0" w:tplc="F642F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7C4C"/>
    <w:multiLevelType w:val="singleLevel"/>
    <w:tmpl w:val="554C7C4C"/>
    <w:lvl w:ilvl="0">
      <w:start w:val="3"/>
      <w:numFmt w:val="chineseCounting"/>
      <w:suff w:val="nothing"/>
      <w:lvlText w:val="%1、"/>
      <w:lvlJc w:val="left"/>
      <w:rPr>
        <w:rFonts w:cs="Times New Roman"/>
      </w:rPr>
    </w:lvl>
  </w:abstractNum>
  <w:abstractNum w:abstractNumId="20">
    <w:nsid w:val="554C8288"/>
    <w:multiLevelType w:val="singleLevel"/>
    <w:tmpl w:val="554C8288"/>
    <w:lvl w:ilvl="0">
      <w:start w:val="7"/>
      <w:numFmt w:val="chineseCounting"/>
      <w:suff w:val="nothing"/>
      <w:lvlText w:val="%1、"/>
      <w:lvlJc w:val="left"/>
      <w:rPr>
        <w:rFonts w:cs="Times New Roman"/>
      </w:rPr>
    </w:lvl>
  </w:abstractNum>
  <w:abstractNum w:abstractNumId="21">
    <w:nsid w:val="554F05CF"/>
    <w:multiLevelType w:val="singleLevel"/>
    <w:tmpl w:val="554F05CF"/>
    <w:lvl w:ilvl="0">
      <w:start w:val="3"/>
      <w:numFmt w:val="chineseCounting"/>
      <w:suff w:val="nothing"/>
      <w:lvlText w:val="%1、"/>
      <w:lvlJc w:val="left"/>
      <w:rPr>
        <w:rFonts w:cs="Times New Roman"/>
      </w:rPr>
    </w:lvl>
  </w:abstractNum>
  <w:abstractNum w:abstractNumId="22">
    <w:nsid w:val="58E81309"/>
    <w:multiLevelType w:val="hybridMultilevel"/>
    <w:tmpl w:val="C54C7156"/>
    <w:lvl w:ilvl="0" w:tplc="04090013">
      <w:start w:val="1"/>
      <w:numFmt w:val="chineseCountingThousand"/>
      <w:lvlText w:val="%1、"/>
      <w:lvlJc w:val="left"/>
      <w:pPr>
        <w:ind w:left="952" w:hanging="420"/>
      </w:pPr>
      <w:rPr>
        <w:rFonts w:cs="Times New Roman"/>
      </w:rPr>
    </w:lvl>
    <w:lvl w:ilvl="1" w:tplc="04090019" w:tentative="1">
      <w:start w:val="1"/>
      <w:numFmt w:val="lowerLetter"/>
      <w:lvlText w:val="%2)"/>
      <w:lvlJc w:val="left"/>
      <w:pPr>
        <w:ind w:left="1372" w:hanging="420"/>
      </w:pPr>
      <w:rPr>
        <w:rFonts w:cs="Times New Roman"/>
      </w:rPr>
    </w:lvl>
    <w:lvl w:ilvl="2" w:tplc="0409001B" w:tentative="1">
      <w:start w:val="1"/>
      <w:numFmt w:val="lowerRoman"/>
      <w:lvlText w:val="%3."/>
      <w:lvlJc w:val="right"/>
      <w:pPr>
        <w:ind w:left="1792" w:hanging="420"/>
      </w:pPr>
      <w:rPr>
        <w:rFonts w:cs="Times New Roman"/>
      </w:rPr>
    </w:lvl>
    <w:lvl w:ilvl="3" w:tplc="0409000F" w:tentative="1">
      <w:start w:val="1"/>
      <w:numFmt w:val="decimal"/>
      <w:lvlText w:val="%4."/>
      <w:lvlJc w:val="left"/>
      <w:pPr>
        <w:ind w:left="2212" w:hanging="420"/>
      </w:pPr>
      <w:rPr>
        <w:rFonts w:cs="Times New Roman"/>
      </w:rPr>
    </w:lvl>
    <w:lvl w:ilvl="4" w:tplc="04090019" w:tentative="1">
      <w:start w:val="1"/>
      <w:numFmt w:val="lowerLetter"/>
      <w:lvlText w:val="%5)"/>
      <w:lvlJc w:val="left"/>
      <w:pPr>
        <w:ind w:left="2632" w:hanging="420"/>
      </w:pPr>
      <w:rPr>
        <w:rFonts w:cs="Times New Roman"/>
      </w:rPr>
    </w:lvl>
    <w:lvl w:ilvl="5" w:tplc="0409001B" w:tentative="1">
      <w:start w:val="1"/>
      <w:numFmt w:val="lowerRoman"/>
      <w:lvlText w:val="%6."/>
      <w:lvlJc w:val="right"/>
      <w:pPr>
        <w:ind w:left="3052" w:hanging="420"/>
      </w:pPr>
      <w:rPr>
        <w:rFonts w:cs="Times New Roman"/>
      </w:rPr>
    </w:lvl>
    <w:lvl w:ilvl="6" w:tplc="0409000F" w:tentative="1">
      <w:start w:val="1"/>
      <w:numFmt w:val="decimal"/>
      <w:lvlText w:val="%7."/>
      <w:lvlJc w:val="left"/>
      <w:pPr>
        <w:ind w:left="3472" w:hanging="420"/>
      </w:pPr>
      <w:rPr>
        <w:rFonts w:cs="Times New Roman"/>
      </w:rPr>
    </w:lvl>
    <w:lvl w:ilvl="7" w:tplc="04090019" w:tentative="1">
      <w:start w:val="1"/>
      <w:numFmt w:val="lowerLetter"/>
      <w:lvlText w:val="%8)"/>
      <w:lvlJc w:val="left"/>
      <w:pPr>
        <w:ind w:left="3892" w:hanging="420"/>
      </w:pPr>
      <w:rPr>
        <w:rFonts w:cs="Times New Roman"/>
      </w:rPr>
    </w:lvl>
    <w:lvl w:ilvl="8" w:tplc="0409001B" w:tentative="1">
      <w:start w:val="1"/>
      <w:numFmt w:val="lowerRoman"/>
      <w:lvlText w:val="%9."/>
      <w:lvlJc w:val="right"/>
      <w:pPr>
        <w:ind w:left="4312" w:hanging="420"/>
      </w:pPr>
      <w:rPr>
        <w:rFonts w:cs="Times New Roman"/>
      </w:rPr>
    </w:lvl>
  </w:abstractNum>
  <w:abstractNum w:abstractNumId="23">
    <w:nsid w:val="5FA763DE"/>
    <w:multiLevelType w:val="multilevel"/>
    <w:tmpl w:val="5FA763DE"/>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6"/>
  </w:num>
  <w:num w:numId="2">
    <w:abstractNumId w:val="6"/>
  </w:num>
  <w:num w:numId="3">
    <w:abstractNumId w:val="22"/>
  </w:num>
  <w:num w:numId="4">
    <w:abstractNumId w:val="15"/>
  </w:num>
  <w:num w:numId="5">
    <w:abstractNumId w:val="19"/>
  </w:num>
  <w:num w:numId="6">
    <w:abstractNumId w:val="5"/>
  </w:num>
  <w:num w:numId="7">
    <w:abstractNumId w:val="7"/>
  </w:num>
  <w:num w:numId="8">
    <w:abstractNumId w:val="23"/>
  </w:num>
  <w:num w:numId="9">
    <w:abstractNumId w:val="21"/>
  </w:num>
  <w:num w:numId="10">
    <w:abstractNumId w:val="20"/>
  </w:num>
  <w:num w:numId="11">
    <w:abstractNumId w:val="3"/>
  </w:num>
  <w:num w:numId="12">
    <w:abstractNumId w:val="9"/>
  </w:num>
  <w:num w:numId="13">
    <w:abstractNumId w:val="2"/>
  </w:num>
  <w:num w:numId="14">
    <w:abstractNumId w:val="0"/>
  </w:num>
  <w:num w:numId="15">
    <w:abstractNumId w:val="18"/>
  </w:num>
  <w:num w:numId="16">
    <w:abstractNumId w:val="10"/>
  </w:num>
  <w:num w:numId="17">
    <w:abstractNumId w:val="4"/>
  </w:num>
  <w:num w:numId="18">
    <w:abstractNumId w:val="12"/>
  </w:num>
  <w:num w:numId="19">
    <w:abstractNumId w:val="17"/>
  </w:num>
  <w:num w:numId="20">
    <w:abstractNumId w:val="13"/>
  </w:num>
  <w:num w:numId="21">
    <w:abstractNumId w:val="11"/>
  </w:num>
  <w:num w:numId="22">
    <w:abstractNumId w:val="8"/>
  </w:num>
  <w:num w:numId="23">
    <w:abstractNumId w:val="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CA"/>
    <w:rsid w:val="00001AC5"/>
    <w:rsid w:val="00025866"/>
    <w:rsid w:val="00033769"/>
    <w:rsid w:val="00036509"/>
    <w:rsid w:val="000425EB"/>
    <w:rsid w:val="00051633"/>
    <w:rsid w:val="00060212"/>
    <w:rsid w:val="00061AFD"/>
    <w:rsid w:val="00076AAF"/>
    <w:rsid w:val="00076E0F"/>
    <w:rsid w:val="0008038F"/>
    <w:rsid w:val="000A3A79"/>
    <w:rsid w:val="000A66A8"/>
    <w:rsid w:val="000B2272"/>
    <w:rsid w:val="000B4E8A"/>
    <w:rsid w:val="000D6206"/>
    <w:rsid w:val="000E7B9A"/>
    <w:rsid w:val="000F0034"/>
    <w:rsid w:val="000F20CF"/>
    <w:rsid w:val="000F6132"/>
    <w:rsid w:val="0010061D"/>
    <w:rsid w:val="00105221"/>
    <w:rsid w:val="00117700"/>
    <w:rsid w:val="00141D79"/>
    <w:rsid w:val="0014483E"/>
    <w:rsid w:val="001557DD"/>
    <w:rsid w:val="00157926"/>
    <w:rsid w:val="0016370C"/>
    <w:rsid w:val="00165B85"/>
    <w:rsid w:val="001718B2"/>
    <w:rsid w:val="001719C9"/>
    <w:rsid w:val="00171D00"/>
    <w:rsid w:val="0017642E"/>
    <w:rsid w:val="00183B3E"/>
    <w:rsid w:val="00186635"/>
    <w:rsid w:val="00193652"/>
    <w:rsid w:val="001C31DD"/>
    <w:rsid w:val="001C5F16"/>
    <w:rsid w:val="001D102B"/>
    <w:rsid w:val="001E43FD"/>
    <w:rsid w:val="001E4C2E"/>
    <w:rsid w:val="001F06CA"/>
    <w:rsid w:val="00202973"/>
    <w:rsid w:val="00214745"/>
    <w:rsid w:val="002175FA"/>
    <w:rsid w:val="0022280F"/>
    <w:rsid w:val="0022388E"/>
    <w:rsid w:val="00225B34"/>
    <w:rsid w:val="0023005B"/>
    <w:rsid w:val="002304C9"/>
    <w:rsid w:val="002453C8"/>
    <w:rsid w:val="00251892"/>
    <w:rsid w:val="002540F2"/>
    <w:rsid w:val="002756F5"/>
    <w:rsid w:val="00297520"/>
    <w:rsid w:val="002A2E1C"/>
    <w:rsid w:val="002B249F"/>
    <w:rsid w:val="002C486C"/>
    <w:rsid w:val="002C5412"/>
    <w:rsid w:val="002C74E6"/>
    <w:rsid w:val="002D4F7C"/>
    <w:rsid w:val="002D640E"/>
    <w:rsid w:val="002D6D31"/>
    <w:rsid w:val="002D7EA7"/>
    <w:rsid w:val="002E6872"/>
    <w:rsid w:val="002E7604"/>
    <w:rsid w:val="002F62C8"/>
    <w:rsid w:val="00305CF6"/>
    <w:rsid w:val="003155C7"/>
    <w:rsid w:val="003176DE"/>
    <w:rsid w:val="00327388"/>
    <w:rsid w:val="003417AA"/>
    <w:rsid w:val="0034252D"/>
    <w:rsid w:val="003425E6"/>
    <w:rsid w:val="003431B7"/>
    <w:rsid w:val="0035026E"/>
    <w:rsid w:val="00351D8A"/>
    <w:rsid w:val="00357C59"/>
    <w:rsid w:val="0036277F"/>
    <w:rsid w:val="0036383E"/>
    <w:rsid w:val="0036787B"/>
    <w:rsid w:val="00377011"/>
    <w:rsid w:val="003771F1"/>
    <w:rsid w:val="003925F6"/>
    <w:rsid w:val="003A01A4"/>
    <w:rsid w:val="003A1ABE"/>
    <w:rsid w:val="003B2E38"/>
    <w:rsid w:val="003D26EF"/>
    <w:rsid w:val="003D361F"/>
    <w:rsid w:val="003D4DF1"/>
    <w:rsid w:val="003D7CF5"/>
    <w:rsid w:val="003E69D1"/>
    <w:rsid w:val="003E7605"/>
    <w:rsid w:val="003F1C68"/>
    <w:rsid w:val="00400B6D"/>
    <w:rsid w:val="00404F34"/>
    <w:rsid w:val="00425EA6"/>
    <w:rsid w:val="004275E9"/>
    <w:rsid w:val="00427AD8"/>
    <w:rsid w:val="00432078"/>
    <w:rsid w:val="00432AF9"/>
    <w:rsid w:val="004429EC"/>
    <w:rsid w:val="00454AA1"/>
    <w:rsid w:val="0045549D"/>
    <w:rsid w:val="00456072"/>
    <w:rsid w:val="00491F43"/>
    <w:rsid w:val="004948FE"/>
    <w:rsid w:val="004A76A0"/>
    <w:rsid w:val="004B638D"/>
    <w:rsid w:val="004E57DE"/>
    <w:rsid w:val="004E5B58"/>
    <w:rsid w:val="0051281B"/>
    <w:rsid w:val="0051476F"/>
    <w:rsid w:val="005147B7"/>
    <w:rsid w:val="00517067"/>
    <w:rsid w:val="0052387D"/>
    <w:rsid w:val="005247C6"/>
    <w:rsid w:val="0052600B"/>
    <w:rsid w:val="00530E09"/>
    <w:rsid w:val="0055202F"/>
    <w:rsid w:val="00554B2F"/>
    <w:rsid w:val="005579EB"/>
    <w:rsid w:val="00562CB6"/>
    <w:rsid w:val="00574FE6"/>
    <w:rsid w:val="00583CD6"/>
    <w:rsid w:val="005863F1"/>
    <w:rsid w:val="00590A53"/>
    <w:rsid w:val="005D378B"/>
    <w:rsid w:val="005D3B30"/>
    <w:rsid w:val="005E1EF4"/>
    <w:rsid w:val="005E23BE"/>
    <w:rsid w:val="005E36D3"/>
    <w:rsid w:val="00613C78"/>
    <w:rsid w:val="00617990"/>
    <w:rsid w:val="006242FB"/>
    <w:rsid w:val="006244BD"/>
    <w:rsid w:val="00637498"/>
    <w:rsid w:val="00642F5C"/>
    <w:rsid w:val="00653850"/>
    <w:rsid w:val="0065440D"/>
    <w:rsid w:val="006633E4"/>
    <w:rsid w:val="00664E2F"/>
    <w:rsid w:val="006650D2"/>
    <w:rsid w:val="00667F95"/>
    <w:rsid w:val="00674522"/>
    <w:rsid w:val="00677233"/>
    <w:rsid w:val="00694DF3"/>
    <w:rsid w:val="006962F9"/>
    <w:rsid w:val="006B016D"/>
    <w:rsid w:val="006B2D09"/>
    <w:rsid w:val="006D00D2"/>
    <w:rsid w:val="006D202E"/>
    <w:rsid w:val="006D4DA0"/>
    <w:rsid w:val="006E1897"/>
    <w:rsid w:val="006E7E17"/>
    <w:rsid w:val="00715147"/>
    <w:rsid w:val="007158FB"/>
    <w:rsid w:val="007301B8"/>
    <w:rsid w:val="007301BE"/>
    <w:rsid w:val="007303A0"/>
    <w:rsid w:val="007307C3"/>
    <w:rsid w:val="00731060"/>
    <w:rsid w:val="007320A4"/>
    <w:rsid w:val="00733F69"/>
    <w:rsid w:val="00736512"/>
    <w:rsid w:val="00746F60"/>
    <w:rsid w:val="00766DA6"/>
    <w:rsid w:val="00771507"/>
    <w:rsid w:val="0077280D"/>
    <w:rsid w:val="00775ED1"/>
    <w:rsid w:val="00777971"/>
    <w:rsid w:val="00794F20"/>
    <w:rsid w:val="007A488B"/>
    <w:rsid w:val="007A4F20"/>
    <w:rsid w:val="007B23F1"/>
    <w:rsid w:val="007B591F"/>
    <w:rsid w:val="007C679E"/>
    <w:rsid w:val="007D020B"/>
    <w:rsid w:val="007D68E3"/>
    <w:rsid w:val="007F0ACC"/>
    <w:rsid w:val="00824396"/>
    <w:rsid w:val="00824AF7"/>
    <w:rsid w:val="00827B01"/>
    <w:rsid w:val="0083271A"/>
    <w:rsid w:val="00833B48"/>
    <w:rsid w:val="00837AA2"/>
    <w:rsid w:val="00867002"/>
    <w:rsid w:val="00882986"/>
    <w:rsid w:val="008837BC"/>
    <w:rsid w:val="00884749"/>
    <w:rsid w:val="0089267C"/>
    <w:rsid w:val="008957C1"/>
    <w:rsid w:val="0089638F"/>
    <w:rsid w:val="008968EF"/>
    <w:rsid w:val="008A588E"/>
    <w:rsid w:val="008B2E82"/>
    <w:rsid w:val="008C3837"/>
    <w:rsid w:val="008D20C2"/>
    <w:rsid w:val="008D2241"/>
    <w:rsid w:val="008E5BED"/>
    <w:rsid w:val="00907D73"/>
    <w:rsid w:val="009124A1"/>
    <w:rsid w:val="00930C70"/>
    <w:rsid w:val="009558FC"/>
    <w:rsid w:val="009576F7"/>
    <w:rsid w:val="00962055"/>
    <w:rsid w:val="009911E3"/>
    <w:rsid w:val="00995A3C"/>
    <w:rsid w:val="009A2F00"/>
    <w:rsid w:val="009A483F"/>
    <w:rsid w:val="009A6F6B"/>
    <w:rsid w:val="009C27ED"/>
    <w:rsid w:val="009C7241"/>
    <w:rsid w:val="009D199C"/>
    <w:rsid w:val="009D2C62"/>
    <w:rsid w:val="009E545B"/>
    <w:rsid w:val="009E5639"/>
    <w:rsid w:val="009E5B46"/>
    <w:rsid w:val="009F609B"/>
    <w:rsid w:val="00A12726"/>
    <w:rsid w:val="00A128B9"/>
    <w:rsid w:val="00A30AC3"/>
    <w:rsid w:val="00A34874"/>
    <w:rsid w:val="00A35F54"/>
    <w:rsid w:val="00A361BB"/>
    <w:rsid w:val="00A40269"/>
    <w:rsid w:val="00A53846"/>
    <w:rsid w:val="00A60A44"/>
    <w:rsid w:val="00A70319"/>
    <w:rsid w:val="00A83C6D"/>
    <w:rsid w:val="00A95077"/>
    <w:rsid w:val="00A96D24"/>
    <w:rsid w:val="00AA265A"/>
    <w:rsid w:val="00AA7958"/>
    <w:rsid w:val="00AB58B3"/>
    <w:rsid w:val="00AD197E"/>
    <w:rsid w:val="00AD5E73"/>
    <w:rsid w:val="00AE5CBC"/>
    <w:rsid w:val="00AE7AD2"/>
    <w:rsid w:val="00AF58C4"/>
    <w:rsid w:val="00B03255"/>
    <w:rsid w:val="00B05527"/>
    <w:rsid w:val="00B06898"/>
    <w:rsid w:val="00B11F1C"/>
    <w:rsid w:val="00B1204C"/>
    <w:rsid w:val="00B15B75"/>
    <w:rsid w:val="00B2577C"/>
    <w:rsid w:val="00B33E1F"/>
    <w:rsid w:val="00B36626"/>
    <w:rsid w:val="00B40FE3"/>
    <w:rsid w:val="00B43B40"/>
    <w:rsid w:val="00B43E70"/>
    <w:rsid w:val="00B4609E"/>
    <w:rsid w:val="00B72910"/>
    <w:rsid w:val="00B74ACC"/>
    <w:rsid w:val="00B77B8D"/>
    <w:rsid w:val="00B90714"/>
    <w:rsid w:val="00BB006D"/>
    <w:rsid w:val="00BB66F8"/>
    <w:rsid w:val="00BD13A1"/>
    <w:rsid w:val="00BD18EC"/>
    <w:rsid w:val="00C02B06"/>
    <w:rsid w:val="00C14EB1"/>
    <w:rsid w:val="00C21D35"/>
    <w:rsid w:val="00C350FA"/>
    <w:rsid w:val="00C42A4C"/>
    <w:rsid w:val="00C6129A"/>
    <w:rsid w:val="00C64F87"/>
    <w:rsid w:val="00C7542F"/>
    <w:rsid w:val="00C80EF0"/>
    <w:rsid w:val="00C8137D"/>
    <w:rsid w:val="00C85437"/>
    <w:rsid w:val="00C85457"/>
    <w:rsid w:val="00C96CD0"/>
    <w:rsid w:val="00C973DF"/>
    <w:rsid w:val="00CA21CD"/>
    <w:rsid w:val="00CC0316"/>
    <w:rsid w:val="00CD091E"/>
    <w:rsid w:val="00CE3F2F"/>
    <w:rsid w:val="00CF7497"/>
    <w:rsid w:val="00D04BE9"/>
    <w:rsid w:val="00D129E5"/>
    <w:rsid w:val="00D217CE"/>
    <w:rsid w:val="00D26F59"/>
    <w:rsid w:val="00D35100"/>
    <w:rsid w:val="00D4124A"/>
    <w:rsid w:val="00D51120"/>
    <w:rsid w:val="00D608C3"/>
    <w:rsid w:val="00D67F17"/>
    <w:rsid w:val="00D81649"/>
    <w:rsid w:val="00DA0F51"/>
    <w:rsid w:val="00DA1AB8"/>
    <w:rsid w:val="00DB2DC2"/>
    <w:rsid w:val="00DB3D06"/>
    <w:rsid w:val="00DB6CE2"/>
    <w:rsid w:val="00DB74AE"/>
    <w:rsid w:val="00DF0E1F"/>
    <w:rsid w:val="00E15137"/>
    <w:rsid w:val="00E15A25"/>
    <w:rsid w:val="00E1752D"/>
    <w:rsid w:val="00E21355"/>
    <w:rsid w:val="00E24A5C"/>
    <w:rsid w:val="00E372BC"/>
    <w:rsid w:val="00E374FE"/>
    <w:rsid w:val="00E37773"/>
    <w:rsid w:val="00E43832"/>
    <w:rsid w:val="00E46062"/>
    <w:rsid w:val="00E66012"/>
    <w:rsid w:val="00E7220F"/>
    <w:rsid w:val="00E72DC0"/>
    <w:rsid w:val="00E7672F"/>
    <w:rsid w:val="00E774E3"/>
    <w:rsid w:val="00E80D50"/>
    <w:rsid w:val="00EA513D"/>
    <w:rsid w:val="00EB0FA0"/>
    <w:rsid w:val="00ED0685"/>
    <w:rsid w:val="00ED539C"/>
    <w:rsid w:val="00EF0DC6"/>
    <w:rsid w:val="00EF25CA"/>
    <w:rsid w:val="00EF73BD"/>
    <w:rsid w:val="00EF747E"/>
    <w:rsid w:val="00EF7E41"/>
    <w:rsid w:val="00F03758"/>
    <w:rsid w:val="00F04064"/>
    <w:rsid w:val="00F04CEA"/>
    <w:rsid w:val="00F16156"/>
    <w:rsid w:val="00F228F4"/>
    <w:rsid w:val="00F25D02"/>
    <w:rsid w:val="00F428E8"/>
    <w:rsid w:val="00F7646C"/>
    <w:rsid w:val="00FA0BBA"/>
    <w:rsid w:val="00FA1BCA"/>
    <w:rsid w:val="00FA6FA7"/>
    <w:rsid w:val="00FB0365"/>
    <w:rsid w:val="00FB325F"/>
    <w:rsid w:val="00FB473E"/>
    <w:rsid w:val="00FD4649"/>
    <w:rsid w:val="00FE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48D8ACC-ABE2-4541-AAAA-A5E87C6E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6CA"/>
    <w:pPr>
      <w:widowControl w:val="0"/>
      <w:jc w:val="both"/>
    </w:pPr>
    <w:rPr>
      <w:kern w:val="2"/>
      <w:sz w:val="21"/>
      <w:szCs w:val="22"/>
    </w:rPr>
  </w:style>
  <w:style w:type="paragraph" w:styleId="5">
    <w:name w:val="heading 5"/>
    <w:basedOn w:val="a"/>
    <w:link w:val="5Char"/>
    <w:uiPriority w:val="99"/>
    <w:qFormat/>
    <w:rsid w:val="002E6872"/>
    <w:pPr>
      <w:widowControl/>
      <w:spacing w:before="120" w:after="120"/>
      <w:jc w:val="left"/>
      <w:outlineLvl w:val="4"/>
    </w:pPr>
    <w:rPr>
      <w:rFonts w:ascii="inherit" w:hAnsi="inherit" w:cs="宋体"/>
      <w:kern w:val="0"/>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uiPriority w:val="99"/>
    <w:locked/>
    <w:rsid w:val="002E6872"/>
    <w:rPr>
      <w:rFonts w:ascii="inherit" w:eastAsia="宋体" w:hAnsi="inherit" w:cs="宋体"/>
      <w:kern w:val="0"/>
      <w:sz w:val="17"/>
      <w:szCs w:val="17"/>
    </w:rPr>
  </w:style>
  <w:style w:type="paragraph" w:styleId="a3">
    <w:name w:val="header"/>
    <w:basedOn w:val="a"/>
    <w:link w:val="Char"/>
    <w:uiPriority w:val="99"/>
    <w:rsid w:val="001F06C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1F06CA"/>
    <w:rPr>
      <w:rFonts w:cs="Times New Roman"/>
      <w:sz w:val="18"/>
      <w:szCs w:val="18"/>
    </w:rPr>
  </w:style>
  <w:style w:type="paragraph" w:styleId="a4">
    <w:name w:val="footer"/>
    <w:basedOn w:val="a"/>
    <w:link w:val="Char0"/>
    <w:uiPriority w:val="99"/>
    <w:rsid w:val="001F06CA"/>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1F06CA"/>
    <w:rPr>
      <w:rFonts w:cs="Times New Roman"/>
      <w:sz w:val="18"/>
      <w:szCs w:val="18"/>
    </w:rPr>
  </w:style>
  <w:style w:type="paragraph" w:styleId="a5">
    <w:name w:val="List Paragraph"/>
    <w:basedOn w:val="a"/>
    <w:uiPriority w:val="34"/>
    <w:qFormat/>
    <w:rsid w:val="0023005B"/>
    <w:pPr>
      <w:ind w:firstLineChars="200" w:firstLine="420"/>
    </w:pPr>
  </w:style>
  <w:style w:type="table" w:styleId="a6">
    <w:name w:val="Table Grid"/>
    <w:basedOn w:val="a1"/>
    <w:uiPriority w:val="59"/>
    <w:rsid w:val="002300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Date"/>
    <w:basedOn w:val="a"/>
    <w:next w:val="a"/>
    <w:link w:val="Char1"/>
    <w:uiPriority w:val="99"/>
    <w:semiHidden/>
    <w:rsid w:val="00B90714"/>
    <w:pPr>
      <w:ind w:leftChars="2500" w:left="100"/>
    </w:pPr>
  </w:style>
  <w:style w:type="character" w:customStyle="1" w:styleId="Char1">
    <w:name w:val="日期 Char"/>
    <w:link w:val="a7"/>
    <w:uiPriority w:val="99"/>
    <w:semiHidden/>
    <w:locked/>
    <w:rsid w:val="00B90714"/>
    <w:rPr>
      <w:rFonts w:cs="Times New Roman"/>
    </w:rPr>
  </w:style>
  <w:style w:type="paragraph" w:styleId="a8">
    <w:name w:val="Normal (Web)"/>
    <w:basedOn w:val="a"/>
    <w:uiPriority w:val="99"/>
    <w:rsid w:val="002E6872"/>
    <w:pPr>
      <w:widowControl/>
      <w:spacing w:after="120"/>
      <w:jc w:val="left"/>
    </w:pPr>
    <w:rPr>
      <w:rFonts w:ascii="宋体" w:hAnsi="宋体" w:cs="宋体"/>
      <w:kern w:val="0"/>
      <w:sz w:val="24"/>
      <w:szCs w:val="24"/>
    </w:rPr>
  </w:style>
  <w:style w:type="character" w:styleId="a9">
    <w:name w:val="page number"/>
    <w:uiPriority w:val="99"/>
    <w:rsid w:val="0034252D"/>
    <w:rPr>
      <w:rFonts w:cs="Times New Roman"/>
    </w:rPr>
  </w:style>
  <w:style w:type="paragraph" w:styleId="aa">
    <w:name w:val="Balloon Text"/>
    <w:basedOn w:val="a"/>
    <w:link w:val="Char2"/>
    <w:uiPriority w:val="99"/>
    <w:semiHidden/>
    <w:rsid w:val="0034252D"/>
    <w:rPr>
      <w:sz w:val="18"/>
      <w:szCs w:val="18"/>
    </w:rPr>
  </w:style>
  <w:style w:type="character" w:customStyle="1" w:styleId="Char2">
    <w:name w:val="批注框文本 Char"/>
    <w:link w:val="aa"/>
    <w:uiPriority w:val="99"/>
    <w:semiHidden/>
    <w:locked/>
    <w:rsid w:val="0034252D"/>
    <w:rPr>
      <w:rFonts w:cs="Times New Roman"/>
      <w:sz w:val="18"/>
      <w:szCs w:val="18"/>
    </w:rPr>
  </w:style>
  <w:style w:type="character" w:customStyle="1" w:styleId="apple-style-span">
    <w:name w:val="apple-style-span"/>
    <w:basedOn w:val="a0"/>
    <w:rsid w:val="0017642E"/>
  </w:style>
  <w:style w:type="table" w:styleId="ab">
    <w:name w:val="Light Shading"/>
    <w:basedOn w:val="a1"/>
    <w:uiPriority w:val="60"/>
    <w:rsid w:val="00882986"/>
    <w:rPr>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21869">
      <w:bodyDiv w:val="1"/>
      <w:marLeft w:val="0"/>
      <w:marRight w:val="0"/>
      <w:marTop w:val="0"/>
      <w:marBottom w:val="0"/>
      <w:divBdr>
        <w:top w:val="none" w:sz="0" w:space="0" w:color="auto"/>
        <w:left w:val="none" w:sz="0" w:space="0" w:color="auto"/>
        <w:bottom w:val="none" w:sz="0" w:space="0" w:color="auto"/>
        <w:right w:val="none" w:sz="0" w:space="0" w:color="auto"/>
      </w:divBdr>
    </w:div>
    <w:div w:id="297614497">
      <w:bodyDiv w:val="1"/>
      <w:marLeft w:val="0"/>
      <w:marRight w:val="0"/>
      <w:marTop w:val="0"/>
      <w:marBottom w:val="0"/>
      <w:divBdr>
        <w:top w:val="none" w:sz="0" w:space="0" w:color="auto"/>
        <w:left w:val="none" w:sz="0" w:space="0" w:color="auto"/>
        <w:bottom w:val="none" w:sz="0" w:space="0" w:color="auto"/>
        <w:right w:val="none" w:sz="0" w:space="0" w:color="auto"/>
      </w:divBdr>
      <w:divsChild>
        <w:div w:id="1439760735">
          <w:marLeft w:val="0"/>
          <w:marRight w:val="0"/>
          <w:marTop w:val="0"/>
          <w:marBottom w:val="0"/>
          <w:divBdr>
            <w:top w:val="none" w:sz="0" w:space="0" w:color="auto"/>
            <w:left w:val="none" w:sz="0" w:space="0" w:color="auto"/>
            <w:bottom w:val="none" w:sz="0" w:space="0" w:color="auto"/>
            <w:right w:val="none" w:sz="0" w:space="0" w:color="auto"/>
          </w:divBdr>
        </w:div>
      </w:divsChild>
    </w:div>
    <w:div w:id="960649022">
      <w:bodyDiv w:val="1"/>
      <w:marLeft w:val="0"/>
      <w:marRight w:val="0"/>
      <w:marTop w:val="0"/>
      <w:marBottom w:val="0"/>
      <w:divBdr>
        <w:top w:val="none" w:sz="0" w:space="0" w:color="auto"/>
        <w:left w:val="none" w:sz="0" w:space="0" w:color="auto"/>
        <w:bottom w:val="none" w:sz="0" w:space="0" w:color="auto"/>
        <w:right w:val="none" w:sz="0" w:space="0" w:color="auto"/>
      </w:divBdr>
    </w:div>
    <w:div w:id="1069110046">
      <w:marLeft w:val="0"/>
      <w:marRight w:val="0"/>
      <w:marTop w:val="0"/>
      <w:marBottom w:val="0"/>
      <w:divBdr>
        <w:top w:val="none" w:sz="0" w:space="0" w:color="auto"/>
        <w:left w:val="none" w:sz="0" w:space="0" w:color="auto"/>
        <w:bottom w:val="none" w:sz="0" w:space="0" w:color="auto"/>
        <w:right w:val="none" w:sz="0" w:space="0" w:color="auto"/>
      </w:divBdr>
      <w:divsChild>
        <w:div w:id="1069110052">
          <w:marLeft w:val="0"/>
          <w:marRight w:val="0"/>
          <w:marTop w:val="240"/>
          <w:marBottom w:val="240"/>
          <w:divBdr>
            <w:top w:val="none" w:sz="0" w:space="0" w:color="auto"/>
            <w:left w:val="none" w:sz="0" w:space="0" w:color="auto"/>
            <w:bottom w:val="none" w:sz="0" w:space="0" w:color="auto"/>
            <w:right w:val="none" w:sz="0" w:space="0" w:color="auto"/>
          </w:divBdr>
          <w:divsChild>
            <w:div w:id="1069110060">
              <w:marLeft w:val="0"/>
              <w:marRight w:val="0"/>
              <w:marTop w:val="0"/>
              <w:marBottom w:val="0"/>
              <w:divBdr>
                <w:top w:val="none" w:sz="0" w:space="0" w:color="auto"/>
                <w:left w:val="none" w:sz="0" w:space="0" w:color="auto"/>
                <w:bottom w:val="none" w:sz="0" w:space="0" w:color="auto"/>
                <w:right w:val="none" w:sz="0" w:space="0" w:color="auto"/>
              </w:divBdr>
              <w:divsChild>
                <w:div w:id="1069110050">
                  <w:marLeft w:val="0"/>
                  <w:marRight w:val="0"/>
                  <w:marTop w:val="0"/>
                  <w:marBottom w:val="0"/>
                  <w:divBdr>
                    <w:top w:val="none" w:sz="0" w:space="0" w:color="auto"/>
                    <w:left w:val="none" w:sz="0" w:space="0" w:color="auto"/>
                    <w:bottom w:val="none" w:sz="0" w:space="0" w:color="auto"/>
                    <w:right w:val="none" w:sz="0" w:space="0" w:color="auto"/>
                  </w:divBdr>
                  <w:divsChild>
                    <w:div w:id="10691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10047">
      <w:marLeft w:val="0"/>
      <w:marRight w:val="0"/>
      <w:marTop w:val="0"/>
      <w:marBottom w:val="0"/>
      <w:divBdr>
        <w:top w:val="none" w:sz="0" w:space="0" w:color="auto"/>
        <w:left w:val="none" w:sz="0" w:space="0" w:color="auto"/>
        <w:bottom w:val="none" w:sz="0" w:space="0" w:color="auto"/>
        <w:right w:val="none" w:sz="0" w:space="0" w:color="auto"/>
      </w:divBdr>
      <w:divsChild>
        <w:div w:id="1069110041">
          <w:marLeft w:val="0"/>
          <w:marRight w:val="0"/>
          <w:marTop w:val="240"/>
          <w:marBottom w:val="240"/>
          <w:divBdr>
            <w:top w:val="none" w:sz="0" w:space="0" w:color="auto"/>
            <w:left w:val="none" w:sz="0" w:space="0" w:color="auto"/>
            <w:bottom w:val="none" w:sz="0" w:space="0" w:color="auto"/>
            <w:right w:val="none" w:sz="0" w:space="0" w:color="auto"/>
          </w:divBdr>
          <w:divsChild>
            <w:div w:id="1069110061">
              <w:marLeft w:val="0"/>
              <w:marRight w:val="0"/>
              <w:marTop w:val="0"/>
              <w:marBottom w:val="0"/>
              <w:divBdr>
                <w:top w:val="none" w:sz="0" w:space="0" w:color="auto"/>
                <w:left w:val="none" w:sz="0" w:space="0" w:color="auto"/>
                <w:bottom w:val="none" w:sz="0" w:space="0" w:color="auto"/>
                <w:right w:val="none" w:sz="0" w:space="0" w:color="auto"/>
              </w:divBdr>
              <w:divsChild>
                <w:div w:id="1069110040">
                  <w:marLeft w:val="0"/>
                  <w:marRight w:val="0"/>
                  <w:marTop w:val="0"/>
                  <w:marBottom w:val="0"/>
                  <w:divBdr>
                    <w:top w:val="none" w:sz="0" w:space="0" w:color="auto"/>
                    <w:left w:val="none" w:sz="0" w:space="0" w:color="auto"/>
                    <w:bottom w:val="none" w:sz="0" w:space="0" w:color="auto"/>
                    <w:right w:val="none" w:sz="0" w:space="0" w:color="auto"/>
                  </w:divBdr>
                  <w:divsChild>
                    <w:div w:id="1069110043">
                      <w:marLeft w:val="0"/>
                      <w:marRight w:val="0"/>
                      <w:marTop w:val="180"/>
                      <w:marBottom w:val="180"/>
                      <w:divBdr>
                        <w:top w:val="none" w:sz="0" w:space="0" w:color="auto"/>
                        <w:left w:val="single" w:sz="36" w:space="3" w:color="0087DD"/>
                        <w:bottom w:val="none" w:sz="0" w:space="0" w:color="auto"/>
                        <w:right w:val="none" w:sz="0" w:space="0" w:color="auto"/>
                      </w:divBdr>
                    </w:div>
                    <w:div w:id="1069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10055">
      <w:marLeft w:val="0"/>
      <w:marRight w:val="0"/>
      <w:marTop w:val="0"/>
      <w:marBottom w:val="0"/>
      <w:divBdr>
        <w:top w:val="none" w:sz="0" w:space="0" w:color="auto"/>
        <w:left w:val="none" w:sz="0" w:space="0" w:color="auto"/>
        <w:bottom w:val="none" w:sz="0" w:space="0" w:color="auto"/>
        <w:right w:val="none" w:sz="0" w:space="0" w:color="auto"/>
      </w:divBdr>
      <w:divsChild>
        <w:div w:id="1069110058">
          <w:marLeft w:val="0"/>
          <w:marRight w:val="0"/>
          <w:marTop w:val="0"/>
          <w:marBottom w:val="0"/>
          <w:divBdr>
            <w:top w:val="none" w:sz="0" w:space="0" w:color="auto"/>
            <w:left w:val="none" w:sz="0" w:space="0" w:color="auto"/>
            <w:bottom w:val="none" w:sz="0" w:space="0" w:color="auto"/>
            <w:right w:val="none" w:sz="0" w:space="0" w:color="auto"/>
          </w:divBdr>
          <w:divsChild>
            <w:div w:id="1069110063">
              <w:marLeft w:val="0"/>
              <w:marRight w:val="0"/>
              <w:marTop w:val="0"/>
              <w:marBottom w:val="0"/>
              <w:divBdr>
                <w:top w:val="none" w:sz="0" w:space="0" w:color="auto"/>
                <w:left w:val="none" w:sz="0" w:space="0" w:color="auto"/>
                <w:bottom w:val="none" w:sz="0" w:space="0" w:color="auto"/>
                <w:right w:val="none" w:sz="0" w:space="0" w:color="auto"/>
              </w:divBdr>
              <w:divsChild>
                <w:div w:id="1069110049">
                  <w:marLeft w:val="0"/>
                  <w:marRight w:val="0"/>
                  <w:marTop w:val="240"/>
                  <w:marBottom w:val="0"/>
                  <w:divBdr>
                    <w:top w:val="single" w:sz="4" w:space="12" w:color="808080"/>
                    <w:left w:val="single" w:sz="4" w:space="12" w:color="808080"/>
                    <w:bottom w:val="single" w:sz="4" w:space="12" w:color="808080"/>
                    <w:right w:val="single" w:sz="4" w:space="12" w:color="808080"/>
                  </w:divBdr>
                </w:div>
              </w:divsChild>
            </w:div>
          </w:divsChild>
        </w:div>
      </w:divsChild>
    </w:div>
    <w:div w:id="1069110056">
      <w:marLeft w:val="0"/>
      <w:marRight w:val="0"/>
      <w:marTop w:val="0"/>
      <w:marBottom w:val="0"/>
      <w:divBdr>
        <w:top w:val="none" w:sz="0" w:space="0" w:color="auto"/>
        <w:left w:val="none" w:sz="0" w:space="0" w:color="auto"/>
        <w:bottom w:val="none" w:sz="0" w:space="0" w:color="auto"/>
        <w:right w:val="none" w:sz="0" w:space="0" w:color="auto"/>
      </w:divBdr>
      <w:divsChild>
        <w:div w:id="1069110042">
          <w:marLeft w:val="0"/>
          <w:marRight w:val="0"/>
          <w:marTop w:val="240"/>
          <w:marBottom w:val="240"/>
          <w:divBdr>
            <w:top w:val="none" w:sz="0" w:space="0" w:color="auto"/>
            <w:left w:val="none" w:sz="0" w:space="0" w:color="auto"/>
            <w:bottom w:val="none" w:sz="0" w:space="0" w:color="auto"/>
            <w:right w:val="none" w:sz="0" w:space="0" w:color="auto"/>
          </w:divBdr>
          <w:divsChild>
            <w:div w:id="1069110045">
              <w:marLeft w:val="0"/>
              <w:marRight w:val="0"/>
              <w:marTop w:val="0"/>
              <w:marBottom w:val="0"/>
              <w:divBdr>
                <w:top w:val="none" w:sz="0" w:space="0" w:color="auto"/>
                <w:left w:val="none" w:sz="0" w:space="0" w:color="auto"/>
                <w:bottom w:val="none" w:sz="0" w:space="0" w:color="auto"/>
                <w:right w:val="none" w:sz="0" w:space="0" w:color="auto"/>
              </w:divBdr>
              <w:divsChild>
                <w:div w:id="1069110059">
                  <w:marLeft w:val="0"/>
                  <w:marRight w:val="0"/>
                  <w:marTop w:val="0"/>
                  <w:marBottom w:val="0"/>
                  <w:divBdr>
                    <w:top w:val="none" w:sz="0" w:space="0" w:color="auto"/>
                    <w:left w:val="none" w:sz="0" w:space="0" w:color="auto"/>
                    <w:bottom w:val="none" w:sz="0" w:space="0" w:color="auto"/>
                    <w:right w:val="none" w:sz="0" w:space="0" w:color="auto"/>
                  </w:divBdr>
                  <w:divsChild>
                    <w:div w:id="1069110044">
                      <w:marLeft w:val="0"/>
                      <w:marRight w:val="0"/>
                      <w:marTop w:val="0"/>
                      <w:marBottom w:val="0"/>
                      <w:divBdr>
                        <w:top w:val="none" w:sz="0" w:space="0" w:color="auto"/>
                        <w:left w:val="none" w:sz="0" w:space="0" w:color="auto"/>
                        <w:bottom w:val="none" w:sz="0" w:space="0" w:color="auto"/>
                        <w:right w:val="none" w:sz="0" w:space="0" w:color="auto"/>
                      </w:divBdr>
                    </w:div>
                    <w:div w:id="1069110048">
                      <w:marLeft w:val="0"/>
                      <w:marRight w:val="0"/>
                      <w:marTop w:val="180"/>
                      <w:marBottom w:val="180"/>
                      <w:divBdr>
                        <w:top w:val="none" w:sz="0" w:space="0" w:color="auto"/>
                        <w:left w:val="single" w:sz="36" w:space="3" w:color="0087DD"/>
                        <w:bottom w:val="none" w:sz="0" w:space="0" w:color="auto"/>
                        <w:right w:val="none" w:sz="0" w:space="0" w:color="auto"/>
                      </w:divBdr>
                    </w:div>
                    <w:div w:id="1069110053">
                      <w:marLeft w:val="0"/>
                      <w:marRight w:val="0"/>
                      <w:marTop w:val="0"/>
                      <w:marBottom w:val="0"/>
                      <w:divBdr>
                        <w:top w:val="none" w:sz="0" w:space="0" w:color="auto"/>
                        <w:left w:val="none" w:sz="0" w:space="0" w:color="auto"/>
                        <w:bottom w:val="none" w:sz="0" w:space="0" w:color="auto"/>
                        <w:right w:val="none" w:sz="0" w:space="0" w:color="auto"/>
                      </w:divBdr>
                    </w:div>
                    <w:div w:id="1069110054">
                      <w:marLeft w:val="0"/>
                      <w:marRight w:val="0"/>
                      <w:marTop w:val="180"/>
                      <w:marBottom w:val="180"/>
                      <w:divBdr>
                        <w:top w:val="none" w:sz="0" w:space="0" w:color="auto"/>
                        <w:left w:val="single" w:sz="36" w:space="3" w:color="0087DD"/>
                        <w:bottom w:val="none" w:sz="0" w:space="0" w:color="auto"/>
                        <w:right w:val="none" w:sz="0" w:space="0" w:color="auto"/>
                      </w:divBdr>
                    </w:div>
                    <w:div w:id="1069110062">
                      <w:marLeft w:val="0"/>
                      <w:marRight w:val="0"/>
                      <w:marTop w:val="180"/>
                      <w:marBottom w:val="180"/>
                      <w:divBdr>
                        <w:top w:val="none" w:sz="0" w:space="0" w:color="auto"/>
                        <w:left w:val="single" w:sz="36" w:space="3" w:color="0087DD"/>
                        <w:bottom w:val="none" w:sz="0" w:space="0" w:color="auto"/>
                        <w:right w:val="none" w:sz="0" w:space="0" w:color="auto"/>
                      </w:divBdr>
                    </w:div>
                  </w:divsChild>
                </w:div>
              </w:divsChild>
            </w:div>
          </w:divsChild>
        </w:div>
      </w:divsChild>
    </w:div>
    <w:div w:id="1080254189">
      <w:bodyDiv w:val="1"/>
      <w:marLeft w:val="0"/>
      <w:marRight w:val="0"/>
      <w:marTop w:val="0"/>
      <w:marBottom w:val="0"/>
      <w:divBdr>
        <w:top w:val="none" w:sz="0" w:space="0" w:color="auto"/>
        <w:left w:val="none" w:sz="0" w:space="0" w:color="auto"/>
        <w:bottom w:val="none" w:sz="0" w:space="0" w:color="auto"/>
        <w:right w:val="none" w:sz="0" w:space="0" w:color="auto"/>
      </w:divBdr>
    </w:div>
    <w:div w:id="1406339224">
      <w:bodyDiv w:val="1"/>
      <w:marLeft w:val="0"/>
      <w:marRight w:val="0"/>
      <w:marTop w:val="0"/>
      <w:marBottom w:val="0"/>
      <w:divBdr>
        <w:top w:val="none" w:sz="0" w:space="0" w:color="auto"/>
        <w:left w:val="none" w:sz="0" w:space="0" w:color="auto"/>
        <w:bottom w:val="none" w:sz="0" w:space="0" w:color="auto"/>
        <w:right w:val="none" w:sz="0" w:space="0" w:color="auto"/>
      </w:divBdr>
      <w:divsChild>
        <w:div w:id="1381661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F5267-3F42-4DEC-A0C7-4F7987CD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1487</Words>
  <Characters>8476</Characters>
  <Application>Microsoft Office Word</Application>
  <DocSecurity>0</DocSecurity>
  <Lines>70</Lines>
  <Paragraphs>19</Paragraphs>
  <ScaleCrop>false</ScaleCrop>
  <Company>china</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sun liang long</cp:lastModifiedBy>
  <cp:revision>4</cp:revision>
  <cp:lastPrinted>2017-04-04T14:59:00Z</cp:lastPrinted>
  <dcterms:created xsi:type="dcterms:W3CDTF">2017-04-16T02:28:00Z</dcterms:created>
  <dcterms:modified xsi:type="dcterms:W3CDTF">2017-04-16T09:00:00Z</dcterms:modified>
</cp:coreProperties>
</file>