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E2150" w:rsidRPr="008018A8" w:rsidRDefault="000E2150" w:rsidP="00624E21">
      <w:pPr>
        <w:spacing w:line="360" w:lineRule="auto"/>
        <w:jc w:val="center"/>
        <w:rPr>
          <w:rFonts w:hint="eastAsia"/>
          <w:sz w:val="30"/>
          <w:szCs w:val="30"/>
        </w:rPr>
      </w:pPr>
      <w:r w:rsidRPr="008018A8">
        <w:rPr>
          <w:rFonts w:hint="eastAsia"/>
          <w:sz w:val="30"/>
          <w:szCs w:val="30"/>
        </w:rPr>
        <w:t>公司招聘页面</w:t>
      </w:r>
    </w:p>
    <w:sdt>
      <w:sdtPr>
        <w:rPr>
          <w:lang w:val="zh-CN"/>
        </w:rPr>
        <w:id w:val="20500610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b w:val="0"/>
          <w:bCs w:val="0"/>
          <w:color w:val="auto"/>
          <w:kern w:val="2"/>
          <w:sz w:val="21"/>
          <w:szCs w:val="22"/>
          <w:lang w:val="en-US"/>
        </w:rPr>
      </w:sdtEndPr>
      <w:sdtContent>
        <w:p w:rsidR="0042173C" w:rsidRDefault="0042173C">
          <w:pPr>
            <w:pStyle w:val="TOC"/>
          </w:pPr>
          <w:r>
            <w:rPr>
              <w:lang w:val="zh-CN"/>
            </w:rPr>
            <w:t>目录</w:t>
          </w:r>
        </w:p>
        <w:p w:rsidR="0042173C" w:rsidRDefault="0042173C">
          <w:pPr>
            <w:pStyle w:val="10"/>
            <w:tabs>
              <w:tab w:val="left" w:pos="420"/>
              <w:tab w:val="right" w:leader="dot" w:pos="829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334450519" w:history="1">
            <w:r w:rsidRPr="00604B5D">
              <w:rPr>
                <w:rStyle w:val="a8"/>
                <w:noProof/>
              </w:rPr>
              <w:t>1.</w:t>
            </w:r>
            <w:r>
              <w:rPr>
                <w:noProof/>
              </w:rPr>
              <w:tab/>
            </w:r>
            <w:r w:rsidRPr="00604B5D">
              <w:rPr>
                <w:rStyle w:val="a8"/>
                <w:rFonts w:hint="eastAsia"/>
                <w:noProof/>
              </w:rPr>
              <w:t>公司招聘</w:t>
            </w:r>
            <w:r w:rsidRPr="00604B5D">
              <w:rPr>
                <w:rStyle w:val="a8"/>
                <w:noProof/>
              </w:rPr>
              <w:t>/</w:t>
            </w:r>
            <w:r w:rsidRPr="00604B5D">
              <w:rPr>
                <w:rStyle w:val="a8"/>
                <w:rFonts w:hint="eastAsia"/>
                <w:noProof/>
              </w:rPr>
              <w:t>招聘职位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_Toc334450519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2173C" w:rsidRDefault="0042173C">
          <w:pPr>
            <w:pStyle w:val="2"/>
            <w:tabs>
              <w:tab w:val="left" w:pos="1050"/>
              <w:tab w:val="right" w:leader="dot" w:pos="8296"/>
            </w:tabs>
            <w:rPr>
              <w:noProof/>
            </w:rPr>
          </w:pPr>
          <w:hyperlink w:anchor="_Toc334450520" w:history="1">
            <w:r w:rsidRPr="00604B5D">
              <w:rPr>
                <w:rStyle w:val="a8"/>
                <w:noProof/>
              </w:rPr>
              <w:t>1.1</w:t>
            </w:r>
            <w:r>
              <w:rPr>
                <w:noProof/>
              </w:rPr>
              <w:tab/>
            </w:r>
            <w:r w:rsidRPr="00604B5D">
              <w:rPr>
                <w:rStyle w:val="a8"/>
                <w:rFonts w:hint="eastAsia"/>
                <w:noProof/>
              </w:rPr>
              <w:t>网址以及文件位置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_Toc334450520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2173C" w:rsidRDefault="0042173C">
          <w:pPr>
            <w:pStyle w:val="2"/>
            <w:tabs>
              <w:tab w:val="left" w:pos="1050"/>
              <w:tab w:val="right" w:leader="dot" w:pos="8296"/>
            </w:tabs>
            <w:rPr>
              <w:noProof/>
            </w:rPr>
          </w:pPr>
          <w:hyperlink w:anchor="_Toc334450521" w:history="1">
            <w:r w:rsidRPr="00604B5D">
              <w:rPr>
                <w:rStyle w:val="a8"/>
                <w:noProof/>
              </w:rPr>
              <w:t>1.2</w:t>
            </w:r>
            <w:r>
              <w:rPr>
                <w:noProof/>
              </w:rPr>
              <w:tab/>
            </w:r>
            <w:r w:rsidRPr="00604B5D">
              <w:rPr>
                <w:rStyle w:val="a8"/>
                <w:rFonts w:hint="eastAsia"/>
                <w:noProof/>
              </w:rPr>
              <w:t>页面关键字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_Toc334450521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2173C" w:rsidRDefault="0042173C">
          <w:pPr>
            <w:pStyle w:val="2"/>
            <w:tabs>
              <w:tab w:val="left" w:pos="1050"/>
              <w:tab w:val="right" w:leader="dot" w:pos="8296"/>
            </w:tabs>
            <w:rPr>
              <w:noProof/>
            </w:rPr>
          </w:pPr>
          <w:hyperlink w:anchor="_Toc334450522" w:history="1">
            <w:r w:rsidRPr="00604B5D">
              <w:rPr>
                <w:rStyle w:val="a8"/>
                <w:noProof/>
              </w:rPr>
              <w:t>1.3</w:t>
            </w:r>
            <w:r>
              <w:rPr>
                <w:noProof/>
              </w:rPr>
              <w:tab/>
            </w:r>
            <w:r w:rsidRPr="00604B5D">
              <w:rPr>
                <w:rStyle w:val="a8"/>
                <w:rFonts w:hint="eastAsia"/>
                <w:noProof/>
              </w:rPr>
              <w:t>页面原型与描述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_Toc334450522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2173C" w:rsidRDefault="0042173C">
          <w:pPr>
            <w:pStyle w:val="10"/>
            <w:tabs>
              <w:tab w:val="left" w:pos="420"/>
              <w:tab w:val="right" w:leader="dot" w:pos="8296"/>
            </w:tabs>
            <w:rPr>
              <w:noProof/>
            </w:rPr>
          </w:pPr>
          <w:hyperlink w:anchor="_Toc334450523" w:history="1">
            <w:r w:rsidRPr="00604B5D">
              <w:rPr>
                <w:rStyle w:val="a8"/>
                <w:noProof/>
              </w:rPr>
              <w:t>2.</w:t>
            </w:r>
            <w:r>
              <w:rPr>
                <w:noProof/>
              </w:rPr>
              <w:tab/>
            </w:r>
            <w:r w:rsidRPr="00604B5D">
              <w:rPr>
                <w:rStyle w:val="a8"/>
                <w:rFonts w:hint="eastAsia"/>
                <w:noProof/>
              </w:rPr>
              <w:t>招聘职位详细页面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_Toc334450523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2173C" w:rsidRDefault="0042173C">
          <w:pPr>
            <w:pStyle w:val="2"/>
            <w:tabs>
              <w:tab w:val="left" w:pos="1050"/>
              <w:tab w:val="right" w:leader="dot" w:pos="8296"/>
            </w:tabs>
            <w:rPr>
              <w:noProof/>
            </w:rPr>
          </w:pPr>
          <w:hyperlink w:anchor="_Toc334450524" w:history="1">
            <w:r w:rsidRPr="00604B5D">
              <w:rPr>
                <w:rStyle w:val="a8"/>
                <w:noProof/>
              </w:rPr>
              <w:t>2.1</w:t>
            </w:r>
            <w:r>
              <w:rPr>
                <w:noProof/>
              </w:rPr>
              <w:tab/>
            </w:r>
            <w:r w:rsidRPr="00604B5D">
              <w:rPr>
                <w:rStyle w:val="a8"/>
                <w:rFonts w:hint="eastAsia"/>
                <w:noProof/>
              </w:rPr>
              <w:t>网址以及文件位置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_Toc334450524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2173C" w:rsidRDefault="0042173C">
          <w:pPr>
            <w:pStyle w:val="2"/>
            <w:tabs>
              <w:tab w:val="left" w:pos="1050"/>
              <w:tab w:val="right" w:leader="dot" w:pos="8296"/>
            </w:tabs>
            <w:rPr>
              <w:noProof/>
            </w:rPr>
          </w:pPr>
          <w:hyperlink w:anchor="_Toc334450525" w:history="1">
            <w:r w:rsidRPr="00604B5D">
              <w:rPr>
                <w:rStyle w:val="a8"/>
                <w:noProof/>
              </w:rPr>
              <w:t>2.2</w:t>
            </w:r>
            <w:r>
              <w:rPr>
                <w:noProof/>
              </w:rPr>
              <w:tab/>
            </w:r>
            <w:r w:rsidRPr="00604B5D">
              <w:rPr>
                <w:rStyle w:val="a8"/>
                <w:rFonts w:hint="eastAsia"/>
                <w:noProof/>
              </w:rPr>
              <w:t>页面关键字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_Toc334450525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2173C" w:rsidRDefault="0042173C">
          <w:pPr>
            <w:pStyle w:val="2"/>
            <w:tabs>
              <w:tab w:val="left" w:pos="1050"/>
              <w:tab w:val="right" w:leader="dot" w:pos="8296"/>
            </w:tabs>
            <w:rPr>
              <w:noProof/>
            </w:rPr>
          </w:pPr>
          <w:hyperlink w:anchor="_Toc334450526" w:history="1">
            <w:r w:rsidRPr="00604B5D">
              <w:rPr>
                <w:rStyle w:val="a8"/>
                <w:noProof/>
              </w:rPr>
              <w:t>2.3</w:t>
            </w:r>
            <w:r>
              <w:rPr>
                <w:noProof/>
              </w:rPr>
              <w:tab/>
            </w:r>
            <w:r w:rsidRPr="00604B5D">
              <w:rPr>
                <w:rStyle w:val="a8"/>
                <w:rFonts w:hint="eastAsia"/>
                <w:noProof/>
              </w:rPr>
              <w:t>页面原型与描述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_Toc334450526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2173C" w:rsidRDefault="0042173C">
          <w:pPr>
            <w:pStyle w:val="10"/>
            <w:tabs>
              <w:tab w:val="left" w:pos="420"/>
              <w:tab w:val="right" w:leader="dot" w:pos="8296"/>
            </w:tabs>
            <w:rPr>
              <w:noProof/>
            </w:rPr>
          </w:pPr>
          <w:hyperlink w:anchor="_Toc334450527" w:history="1">
            <w:r w:rsidRPr="00604B5D">
              <w:rPr>
                <w:rStyle w:val="a8"/>
                <w:noProof/>
              </w:rPr>
              <w:t>3.</w:t>
            </w:r>
            <w:r>
              <w:rPr>
                <w:noProof/>
              </w:rPr>
              <w:tab/>
            </w:r>
            <w:r w:rsidRPr="00604B5D">
              <w:rPr>
                <w:rStyle w:val="a8"/>
                <w:rFonts w:hint="eastAsia"/>
                <w:noProof/>
              </w:rPr>
              <w:t>职位申请流程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_Toc334450527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2173C" w:rsidRPr="0042173C" w:rsidRDefault="0042173C" w:rsidP="0042173C">
          <w:pPr>
            <w:rPr>
              <w:rFonts w:hint="eastAsia"/>
            </w:rPr>
          </w:pPr>
          <w:r>
            <w:fldChar w:fldCharType="end"/>
          </w:r>
        </w:p>
      </w:sdtContent>
    </w:sdt>
    <w:p w:rsidR="00624E21" w:rsidRDefault="00624E21" w:rsidP="0042173C">
      <w:pPr>
        <w:pStyle w:val="a5"/>
        <w:numPr>
          <w:ilvl w:val="0"/>
          <w:numId w:val="16"/>
        </w:numPr>
        <w:spacing w:line="360" w:lineRule="auto"/>
        <w:ind w:left="357" w:firstLineChars="0" w:hanging="357"/>
        <w:jc w:val="left"/>
        <w:outlineLvl w:val="0"/>
        <w:rPr>
          <w:rFonts w:hint="eastAsia"/>
          <w:szCs w:val="21"/>
        </w:rPr>
      </w:pPr>
      <w:bookmarkStart w:id="0" w:name="_Toc334450519"/>
      <w:r w:rsidRPr="00624E21">
        <w:rPr>
          <w:rFonts w:hint="eastAsia"/>
          <w:szCs w:val="21"/>
        </w:rPr>
        <w:t>公司招聘</w:t>
      </w:r>
      <w:r w:rsidR="00957C2D">
        <w:rPr>
          <w:rFonts w:hint="eastAsia"/>
          <w:szCs w:val="21"/>
        </w:rPr>
        <w:t>/</w:t>
      </w:r>
      <w:r w:rsidR="00957C2D">
        <w:rPr>
          <w:rFonts w:hint="eastAsia"/>
          <w:szCs w:val="21"/>
        </w:rPr>
        <w:t>招聘职位</w:t>
      </w:r>
      <w:bookmarkEnd w:id="0"/>
    </w:p>
    <w:p w:rsidR="00E00C63" w:rsidRDefault="00E00C63" w:rsidP="00E00C63">
      <w:pPr>
        <w:spacing w:line="360" w:lineRule="auto"/>
        <w:ind w:firstLine="360"/>
        <w:rPr>
          <w:rFonts w:hint="eastAsia"/>
          <w:szCs w:val="21"/>
        </w:rPr>
      </w:pPr>
      <w:r>
        <w:rPr>
          <w:rFonts w:hint="eastAsia"/>
          <w:szCs w:val="21"/>
        </w:rPr>
        <w:t>参考：</w:t>
      </w:r>
    </w:p>
    <w:p w:rsidR="00E00C63" w:rsidRPr="00E00C63" w:rsidRDefault="00E00C63" w:rsidP="00E00C63">
      <w:pPr>
        <w:spacing w:line="360" w:lineRule="auto"/>
        <w:rPr>
          <w:rFonts w:hint="eastAsia"/>
          <w:szCs w:val="21"/>
        </w:rPr>
      </w:pPr>
      <w:hyperlink r:id="rId8" w:history="1">
        <w:r w:rsidRPr="00624E21">
          <w:rPr>
            <w:rStyle w:val="a8"/>
            <w:szCs w:val="21"/>
          </w:rPr>
          <w:t>http://www.cjol.com/main/jobseeker/JobTemplates/Default/CN/JobDetail_Company.asp?CompanyID=185851&amp;JobPostID=&amp;FromFlag=&amp;Language=CN&amp;Page=1&amp;TemplateID=Default&amp;VJFID=&amp;FilterID=&amp;DepartmentID=&amp;JobFunction=&amp;JobLocation=</w:t>
        </w:r>
      </w:hyperlink>
    </w:p>
    <w:p w:rsidR="00624E21" w:rsidRPr="00624E21" w:rsidRDefault="00624E21" w:rsidP="0042173C">
      <w:pPr>
        <w:pStyle w:val="a5"/>
        <w:numPr>
          <w:ilvl w:val="1"/>
          <w:numId w:val="16"/>
        </w:numPr>
        <w:spacing w:line="360" w:lineRule="auto"/>
        <w:ind w:firstLineChars="0"/>
        <w:jc w:val="left"/>
        <w:outlineLvl w:val="1"/>
        <w:rPr>
          <w:rFonts w:hint="eastAsia"/>
          <w:szCs w:val="21"/>
        </w:rPr>
      </w:pPr>
      <w:bookmarkStart w:id="1" w:name="_Toc334450520"/>
      <w:r w:rsidRPr="00624E21">
        <w:rPr>
          <w:rFonts w:hint="eastAsia"/>
          <w:szCs w:val="21"/>
        </w:rPr>
        <w:t>网址以及文件位置</w:t>
      </w:r>
      <w:bookmarkEnd w:id="1"/>
    </w:p>
    <w:p w:rsidR="00624E21" w:rsidRPr="00624E21" w:rsidRDefault="00624E21" w:rsidP="00624E21">
      <w:pPr>
        <w:pStyle w:val="a5"/>
        <w:numPr>
          <w:ilvl w:val="0"/>
          <w:numId w:val="17"/>
        </w:numPr>
        <w:spacing w:line="360" w:lineRule="auto"/>
        <w:ind w:firstLineChars="0"/>
        <w:jc w:val="left"/>
        <w:rPr>
          <w:rFonts w:hint="eastAsia"/>
          <w:szCs w:val="21"/>
        </w:rPr>
      </w:pPr>
      <w:r w:rsidRPr="00624E21">
        <w:rPr>
          <w:rFonts w:hint="eastAsia"/>
          <w:szCs w:val="21"/>
        </w:rPr>
        <w:t>网址重定向，参考</w:t>
      </w:r>
      <w:r w:rsidRPr="00624E21">
        <w:rPr>
          <w:rFonts w:hint="eastAsia"/>
          <w:szCs w:val="21"/>
        </w:rPr>
        <w:t>OFweek</w:t>
      </w:r>
      <w:r w:rsidRPr="00624E21">
        <w:rPr>
          <w:rFonts w:hint="eastAsia"/>
          <w:szCs w:val="21"/>
        </w:rPr>
        <w:t>人才网现有规则。例如：</w:t>
      </w:r>
      <w:hyperlink r:id="rId9" w:history="1">
        <w:r w:rsidRPr="00624E21">
          <w:rPr>
            <w:rStyle w:val="a8"/>
            <w:rFonts w:hint="eastAsia"/>
            <w:szCs w:val="21"/>
          </w:rPr>
          <w:t>http://hr.ofweek.com/jobs-at/</w:t>
        </w:r>
        <w:r w:rsidRPr="00624E21">
          <w:rPr>
            <w:rStyle w:val="a8"/>
            <w:rFonts w:hint="eastAsia"/>
            <w:szCs w:val="21"/>
          </w:rPr>
          <w:t>广东瑞德兴阳光伏科技有限公司</w:t>
        </w:r>
        <w:r w:rsidRPr="00624E21">
          <w:rPr>
            <w:rStyle w:val="a8"/>
            <w:rFonts w:hint="eastAsia"/>
            <w:szCs w:val="21"/>
          </w:rPr>
          <w:t>/</w:t>
        </w:r>
      </w:hyperlink>
    </w:p>
    <w:p w:rsidR="00624E21" w:rsidRPr="00624E21" w:rsidRDefault="00624E21" w:rsidP="00624E21">
      <w:pPr>
        <w:pStyle w:val="a5"/>
        <w:numPr>
          <w:ilvl w:val="0"/>
          <w:numId w:val="17"/>
        </w:numPr>
        <w:spacing w:line="360" w:lineRule="auto"/>
        <w:ind w:firstLineChars="0"/>
        <w:jc w:val="left"/>
        <w:rPr>
          <w:rFonts w:hint="eastAsia"/>
          <w:szCs w:val="21"/>
        </w:rPr>
      </w:pPr>
      <w:r w:rsidRPr="00624E21">
        <w:rPr>
          <w:rFonts w:hint="eastAsia"/>
          <w:szCs w:val="21"/>
        </w:rPr>
        <w:t>文件位置：</w:t>
      </w:r>
      <w:r w:rsidRPr="00624E21">
        <w:rPr>
          <w:rFonts w:hint="eastAsia"/>
          <w:szCs w:val="21"/>
        </w:rPr>
        <w:t>/template/company/</w:t>
      </w:r>
      <w:r w:rsidRPr="00624E21">
        <w:rPr>
          <w:szCs w:val="21"/>
        </w:rPr>
        <w:t>Company.html</w:t>
      </w:r>
    </w:p>
    <w:p w:rsidR="00624E21" w:rsidRDefault="00624E21" w:rsidP="0042173C">
      <w:pPr>
        <w:pStyle w:val="a5"/>
        <w:numPr>
          <w:ilvl w:val="1"/>
          <w:numId w:val="16"/>
        </w:numPr>
        <w:spacing w:line="360" w:lineRule="auto"/>
        <w:ind w:firstLineChars="0"/>
        <w:jc w:val="left"/>
        <w:outlineLvl w:val="1"/>
        <w:rPr>
          <w:rFonts w:hint="eastAsia"/>
          <w:szCs w:val="21"/>
        </w:rPr>
      </w:pPr>
      <w:bookmarkStart w:id="2" w:name="_Toc334450521"/>
      <w:r w:rsidRPr="00624E21">
        <w:rPr>
          <w:rFonts w:hint="eastAsia"/>
          <w:szCs w:val="21"/>
        </w:rPr>
        <w:t>页面关键字</w:t>
      </w:r>
      <w:bookmarkEnd w:id="2"/>
    </w:p>
    <w:p w:rsidR="00624E21" w:rsidRPr="00624E21" w:rsidRDefault="00624E21" w:rsidP="00624E21">
      <w:pPr>
        <w:spacing w:line="360" w:lineRule="auto"/>
        <w:ind w:firstLine="42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采用</w:t>
      </w:r>
      <w:r>
        <w:rPr>
          <w:rFonts w:hint="eastAsia"/>
          <w:szCs w:val="21"/>
        </w:rPr>
        <w:t>OFweek</w:t>
      </w:r>
      <w:r>
        <w:rPr>
          <w:rFonts w:hint="eastAsia"/>
          <w:szCs w:val="21"/>
        </w:rPr>
        <w:t>人才网现有关键字规则。</w:t>
      </w:r>
    </w:p>
    <w:p w:rsidR="00624E21" w:rsidRDefault="00624E21" w:rsidP="0042173C">
      <w:pPr>
        <w:pStyle w:val="a5"/>
        <w:numPr>
          <w:ilvl w:val="1"/>
          <w:numId w:val="16"/>
        </w:numPr>
        <w:spacing w:line="360" w:lineRule="auto"/>
        <w:ind w:firstLineChars="0"/>
        <w:jc w:val="left"/>
        <w:outlineLvl w:val="1"/>
        <w:rPr>
          <w:rFonts w:hint="eastAsia"/>
          <w:szCs w:val="21"/>
        </w:rPr>
      </w:pPr>
      <w:bookmarkStart w:id="3" w:name="_Toc334450522"/>
      <w:r w:rsidRPr="00624E21">
        <w:rPr>
          <w:rFonts w:hint="eastAsia"/>
          <w:szCs w:val="21"/>
        </w:rPr>
        <w:t>页面原型与描述</w:t>
      </w:r>
      <w:bookmarkEnd w:id="3"/>
    </w:p>
    <w:tbl>
      <w:tblPr>
        <w:tblStyle w:val="a7"/>
        <w:tblW w:w="0" w:type="auto"/>
        <w:tblLayout w:type="fixed"/>
        <w:tblLook w:val="04A0"/>
      </w:tblPr>
      <w:tblGrid>
        <w:gridCol w:w="585"/>
        <w:gridCol w:w="657"/>
        <w:gridCol w:w="7280"/>
      </w:tblGrid>
      <w:tr w:rsidR="00440783" w:rsidTr="00440783">
        <w:tc>
          <w:tcPr>
            <w:tcW w:w="1242" w:type="dxa"/>
            <w:gridSpan w:val="2"/>
            <w:tcBorders>
              <w:bottom w:val="single" w:sz="4" w:space="0" w:color="000000" w:themeColor="text1"/>
            </w:tcBorders>
            <w:shd w:val="clear" w:color="auto" w:fill="92CDDC" w:themeFill="accent5" w:themeFillTint="99"/>
          </w:tcPr>
          <w:p w:rsidR="00440783" w:rsidRDefault="00440783" w:rsidP="000B1D21">
            <w:pPr>
              <w:spacing w:line="360" w:lineRule="auto"/>
              <w:jc w:val="center"/>
            </w:pPr>
            <w:r>
              <w:rPr>
                <w:rFonts w:hint="eastAsia"/>
              </w:rPr>
              <w:t>页面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功能</w:t>
            </w:r>
          </w:p>
        </w:tc>
        <w:tc>
          <w:tcPr>
            <w:tcW w:w="7280" w:type="dxa"/>
            <w:tcBorders>
              <w:bottom w:val="single" w:sz="4" w:space="0" w:color="000000" w:themeColor="text1"/>
            </w:tcBorders>
            <w:shd w:val="clear" w:color="auto" w:fill="92CDDC" w:themeFill="accent5" w:themeFillTint="99"/>
          </w:tcPr>
          <w:p w:rsidR="00440783" w:rsidRDefault="00440783" w:rsidP="000B1D21">
            <w:pPr>
              <w:spacing w:line="360" w:lineRule="auto"/>
              <w:jc w:val="center"/>
            </w:pPr>
            <w:r>
              <w:rPr>
                <w:rFonts w:hint="eastAsia"/>
              </w:rPr>
              <w:t>描述</w:t>
            </w:r>
          </w:p>
        </w:tc>
      </w:tr>
      <w:tr w:rsidR="00440783" w:rsidTr="00440783">
        <w:tc>
          <w:tcPr>
            <w:tcW w:w="1242" w:type="dxa"/>
            <w:gridSpan w:val="2"/>
            <w:shd w:val="clear" w:color="auto" w:fill="FFFFFF" w:themeFill="background1"/>
          </w:tcPr>
          <w:p w:rsidR="00440783" w:rsidRDefault="00440783" w:rsidP="000B1D21">
            <w:pPr>
              <w:spacing w:line="36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页面加载</w:t>
            </w:r>
          </w:p>
        </w:tc>
        <w:tc>
          <w:tcPr>
            <w:tcW w:w="7280" w:type="dxa"/>
            <w:shd w:val="clear" w:color="auto" w:fill="FFFFFF" w:themeFill="background1"/>
          </w:tcPr>
          <w:p w:rsidR="00F02A21" w:rsidRDefault="00F02A21" w:rsidP="00440783">
            <w:pPr>
              <w:pStyle w:val="a5"/>
              <w:numPr>
                <w:ilvl w:val="0"/>
                <w:numId w:val="20"/>
              </w:numPr>
              <w:spacing w:line="360" w:lineRule="auto"/>
              <w:ind w:firstLineChars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会员状态</w:t>
            </w:r>
          </w:p>
          <w:p w:rsidR="00F02A21" w:rsidRDefault="00F02A21" w:rsidP="00F02A21">
            <w:pPr>
              <w:pStyle w:val="a5"/>
              <w:numPr>
                <w:ilvl w:val="0"/>
                <w:numId w:val="24"/>
              </w:numPr>
              <w:spacing w:line="360" w:lineRule="auto"/>
              <w:ind w:firstLineChars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会员状态处于正常状态时，显示</w:t>
            </w:r>
          </w:p>
          <w:p w:rsidR="00F02A21" w:rsidRDefault="00F02A21" w:rsidP="00F02A21">
            <w:pPr>
              <w:pStyle w:val="a5"/>
              <w:numPr>
                <w:ilvl w:val="0"/>
                <w:numId w:val="24"/>
              </w:numPr>
              <w:spacing w:line="360" w:lineRule="auto"/>
              <w:ind w:firstLineChars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会员账号处于关闭或删除状态时，打开提示：“您所访问的公司不存在或者已经过期”</w:t>
            </w:r>
          </w:p>
          <w:p w:rsidR="00440783" w:rsidRDefault="00440783" w:rsidP="00440783">
            <w:pPr>
              <w:pStyle w:val="a5"/>
              <w:numPr>
                <w:ilvl w:val="0"/>
                <w:numId w:val="20"/>
              </w:numPr>
              <w:spacing w:line="360" w:lineRule="auto"/>
              <w:ind w:firstLineChars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企业审核状态</w:t>
            </w:r>
          </w:p>
          <w:p w:rsidR="00030A00" w:rsidRDefault="00030A00" w:rsidP="00030A00">
            <w:pPr>
              <w:pStyle w:val="a5"/>
              <w:numPr>
                <w:ilvl w:val="0"/>
                <w:numId w:val="22"/>
              </w:numPr>
              <w:spacing w:line="360" w:lineRule="auto"/>
              <w:ind w:firstLineChars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待审核。仅企业用户本身可以打开进行查看。（公司简介未填写时，提示，</w:t>
            </w:r>
            <w:r>
              <w:rPr>
                <w:rFonts w:hint="eastAsia"/>
              </w:rPr>
              <w:lastRenderedPageBreak/>
              <w:t>请先填写公司简介，并跳转至填写公司简介的页面）</w:t>
            </w:r>
          </w:p>
          <w:p w:rsidR="00030A00" w:rsidRDefault="00030A00" w:rsidP="00030A00">
            <w:pPr>
              <w:pStyle w:val="a5"/>
              <w:numPr>
                <w:ilvl w:val="0"/>
                <w:numId w:val="22"/>
              </w:numPr>
              <w:spacing w:line="360" w:lineRule="auto"/>
              <w:ind w:firstLineChars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已审核。可以打开该公司简介的页面。</w:t>
            </w:r>
          </w:p>
          <w:p w:rsidR="00030A00" w:rsidRDefault="00030A00" w:rsidP="00030A00">
            <w:pPr>
              <w:pStyle w:val="a5"/>
              <w:numPr>
                <w:ilvl w:val="0"/>
                <w:numId w:val="22"/>
              </w:numPr>
              <w:spacing w:line="360" w:lineRule="auto"/>
              <w:ind w:firstLineChars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审核未通过：仅企业用户本身可以打开进行查看。其他用户进行访问时。提示：“您所访问的公司不存在或者已过期”。</w:t>
            </w:r>
          </w:p>
          <w:p w:rsidR="00030A00" w:rsidRDefault="00030A00" w:rsidP="00030A00">
            <w:pPr>
              <w:pStyle w:val="a5"/>
              <w:numPr>
                <w:ilvl w:val="0"/>
                <w:numId w:val="22"/>
              </w:numPr>
              <w:spacing w:line="360" w:lineRule="auto"/>
              <w:ind w:firstLineChars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修改待审核：企业本身登陆时，显示修改后的公司简介。其他的用户访问时，显示修改前的公司简介。</w:t>
            </w:r>
          </w:p>
          <w:p w:rsidR="00440783" w:rsidRDefault="00440783" w:rsidP="00440783">
            <w:pPr>
              <w:pStyle w:val="a5"/>
              <w:numPr>
                <w:ilvl w:val="0"/>
                <w:numId w:val="20"/>
              </w:numPr>
              <w:spacing w:line="360" w:lineRule="auto"/>
              <w:ind w:firstLineChars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企业到期判断</w:t>
            </w:r>
          </w:p>
          <w:p w:rsidR="00440783" w:rsidRDefault="00030A00" w:rsidP="00F02A21">
            <w:pPr>
              <w:spacing w:line="360" w:lineRule="auto"/>
              <w:jc w:val="left"/>
              <w:rPr>
                <w:rFonts w:hint="eastAsia"/>
              </w:rPr>
            </w:pPr>
            <w:r>
              <w:t>A</w:t>
            </w:r>
            <w:r>
              <w:rPr>
                <w:rFonts w:hint="eastAsia"/>
              </w:rPr>
              <w:t>．公司过期后，显示公司简介，不显示职位列表</w:t>
            </w:r>
          </w:p>
        </w:tc>
      </w:tr>
      <w:tr w:rsidR="00440783" w:rsidTr="000B1D21">
        <w:tc>
          <w:tcPr>
            <w:tcW w:w="585" w:type="dxa"/>
            <w:vMerge w:val="restart"/>
            <w:tcBorders>
              <w:right w:val="single" w:sz="4" w:space="0" w:color="auto"/>
            </w:tcBorders>
          </w:tcPr>
          <w:p w:rsidR="00440783" w:rsidRDefault="00440783" w:rsidP="00440783">
            <w:pPr>
              <w:spacing w:line="360" w:lineRule="auto"/>
            </w:pPr>
            <w:r>
              <w:rPr>
                <w:rFonts w:hint="eastAsia"/>
              </w:rPr>
              <w:lastRenderedPageBreak/>
              <w:t>企业基本信息</w:t>
            </w:r>
          </w:p>
        </w:tc>
        <w:tc>
          <w:tcPr>
            <w:tcW w:w="657" w:type="dxa"/>
            <w:tcBorders>
              <w:left w:val="single" w:sz="4" w:space="0" w:color="auto"/>
              <w:bottom w:val="single" w:sz="4" w:space="0" w:color="auto"/>
            </w:tcBorders>
          </w:tcPr>
          <w:p w:rsidR="00440783" w:rsidRDefault="00440783" w:rsidP="000B1D21">
            <w:pPr>
              <w:spacing w:line="360" w:lineRule="auto"/>
            </w:pPr>
            <w:r>
              <w:rPr>
                <w:rFonts w:hint="eastAsia"/>
              </w:rPr>
              <w:t>原型</w:t>
            </w:r>
          </w:p>
        </w:tc>
        <w:tc>
          <w:tcPr>
            <w:tcW w:w="7280" w:type="dxa"/>
            <w:tcBorders>
              <w:bottom w:val="single" w:sz="4" w:space="0" w:color="auto"/>
            </w:tcBorders>
          </w:tcPr>
          <w:p w:rsidR="00440783" w:rsidRDefault="00440783" w:rsidP="000B1D21">
            <w:pPr>
              <w:spacing w:line="360" w:lineRule="auto"/>
            </w:pPr>
            <w:r>
              <w:rPr>
                <w:noProof/>
              </w:rPr>
              <w:drawing>
                <wp:inline distT="0" distB="0" distL="0" distR="0">
                  <wp:extent cx="4476750" cy="1085850"/>
                  <wp:effectExtent l="19050" t="0" r="0" b="0"/>
                  <wp:docPr id="8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76750" cy="10858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40783" w:rsidRPr="00D75136" w:rsidTr="000B1D21">
        <w:tc>
          <w:tcPr>
            <w:tcW w:w="585" w:type="dxa"/>
            <w:vMerge/>
            <w:tcBorders>
              <w:right w:val="single" w:sz="4" w:space="0" w:color="auto"/>
            </w:tcBorders>
          </w:tcPr>
          <w:p w:rsidR="00440783" w:rsidRDefault="00440783" w:rsidP="000B1D21">
            <w:pPr>
              <w:spacing w:line="360" w:lineRule="auto"/>
            </w:pPr>
          </w:p>
        </w:tc>
        <w:tc>
          <w:tcPr>
            <w:tcW w:w="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440783" w:rsidRDefault="00440783" w:rsidP="000B1D21">
            <w:pPr>
              <w:spacing w:line="360" w:lineRule="auto"/>
            </w:pPr>
            <w:r>
              <w:rPr>
                <w:rFonts w:hint="eastAsia"/>
              </w:rPr>
              <w:t>描述</w:t>
            </w:r>
          </w:p>
        </w:tc>
        <w:tc>
          <w:tcPr>
            <w:tcW w:w="7280" w:type="dxa"/>
            <w:tcBorders>
              <w:top w:val="single" w:sz="4" w:space="0" w:color="auto"/>
              <w:bottom w:val="single" w:sz="4" w:space="0" w:color="auto"/>
            </w:tcBorders>
          </w:tcPr>
          <w:p w:rsidR="00440783" w:rsidRDefault="00440783" w:rsidP="00440783">
            <w:pPr>
              <w:pStyle w:val="a5"/>
              <w:numPr>
                <w:ilvl w:val="0"/>
                <w:numId w:val="21"/>
              </w:numPr>
              <w:spacing w:line="360" w:lineRule="auto"/>
              <w:ind w:firstLineChars="0"/>
              <w:rPr>
                <w:rFonts w:hint="eastAsia"/>
                <w:szCs w:val="21"/>
              </w:rPr>
            </w:pPr>
            <w:r>
              <w:rPr>
                <w:rFonts w:hint="eastAsia"/>
              </w:rPr>
              <w:t>logo</w:t>
            </w:r>
            <w:r>
              <w:rPr>
                <w:rFonts w:hint="eastAsia"/>
              </w:rPr>
              <w:t>：企业上传</w:t>
            </w:r>
            <w:r>
              <w:rPr>
                <w:rFonts w:hint="eastAsia"/>
              </w:rPr>
              <w:t>logo</w:t>
            </w:r>
            <w:r>
              <w:rPr>
                <w:rFonts w:hint="eastAsia"/>
              </w:rPr>
              <w:t>后，显示企业的</w:t>
            </w:r>
            <w:r>
              <w:rPr>
                <w:rFonts w:hint="eastAsia"/>
              </w:rPr>
              <w:t>logo</w:t>
            </w:r>
            <w:r>
              <w:rPr>
                <w:rFonts w:hint="eastAsia"/>
              </w:rPr>
              <w:t>。大小为：</w:t>
            </w:r>
            <w:r w:rsidRPr="00624E21">
              <w:rPr>
                <w:rFonts w:hint="eastAsia"/>
                <w:szCs w:val="21"/>
              </w:rPr>
              <w:t>180*80</w:t>
            </w:r>
            <w:r>
              <w:rPr>
                <w:rFonts w:hint="eastAsia"/>
                <w:szCs w:val="21"/>
              </w:rPr>
              <w:t>。未上传显示默认</w:t>
            </w:r>
            <w:r>
              <w:rPr>
                <w:rFonts w:hint="eastAsia"/>
                <w:szCs w:val="21"/>
              </w:rPr>
              <w:t>logo</w:t>
            </w:r>
            <w:r>
              <w:rPr>
                <w:rFonts w:hint="eastAsia"/>
                <w:szCs w:val="21"/>
              </w:rPr>
              <w:t>；</w:t>
            </w:r>
          </w:p>
          <w:p w:rsidR="00440783" w:rsidRPr="00D75136" w:rsidRDefault="00440783" w:rsidP="00440783">
            <w:pPr>
              <w:pStyle w:val="a5"/>
              <w:numPr>
                <w:ilvl w:val="0"/>
                <w:numId w:val="21"/>
              </w:numPr>
              <w:spacing w:line="360" w:lineRule="auto"/>
              <w:ind w:firstLineChars="0"/>
            </w:pPr>
            <w:r>
              <w:rPr>
                <w:rFonts w:hint="eastAsia"/>
                <w:szCs w:val="21"/>
              </w:rPr>
              <w:t>公司性质，所属行业，公司地址读取对应信息。如果为空时，显示为空。</w:t>
            </w:r>
          </w:p>
        </w:tc>
      </w:tr>
      <w:tr w:rsidR="00F02A21" w:rsidRPr="00D75136" w:rsidTr="000B1D21">
        <w:tc>
          <w:tcPr>
            <w:tcW w:w="585" w:type="dxa"/>
            <w:vMerge w:val="restart"/>
            <w:tcBorders>
              <w:right w:val="single" w:sz="4" w:space="0" w:color="auto"/>
            </w:tcBorders>
          </w:tcPr>
          <w:p w:rsidR="00F02A21" w:rsidRDefault="00F02A21" w:rsidP="000B1D21">
            <w:pPr>
              <w:spacing w:line="360" w:lineRule="auto"/>
            </w:pPr>
            <w:r>
              <w:rPr>
                <w:rFonts w:hint="eastAsia"/>
              </w:rPr>
              <w:t>公司简介与职位列表</w:t>
            </w:r>
          </w:p>
        </w:tc>
        <w:tc>
          <w:tcPr>
            <w:tcW w:w="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F02A21" w:rsidRDefault="00F02A21" w:rsidP="000B1D21">
            <w:pPr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>页面原型</w:t>
            </w:r>
          </w:p>
        </w:tc>
        <w:tc>
          <w:tcPr>
            <w:tcW w:w="7280" w:type="dxa"/>
            <w:tcBorders>
              <w:top w:val="single" w:sz="4" w:space="0" w:color="auto"/>
              <w:bottom w:val="single" w:sz="4" w:space="0" w:color="auto"/>
            </w:tcBorders>
          </w:tcPr>
          <w:p w:rsidR="00F02A21" w:rsidRDefault="00F02A21" w:rsidP="00440783">
            <w:pPr>
              <w:spacing w:line="360" w:lineRule="auto"/>
              <w:rPr>
                <w:rFonts w:hint="eastAsia"/>
              </w:rPr>
            </w:pPr>
            <w:r>
              <w:rPr>
                <w:rFonts w:hint="eastAsia"/>
                <w:noProof/>
              </w:rPr>
              <w:drawing>
                <wp:inline distT="0" distB="0" distL="0" distR="0">
                  <wp:extent cx="4486275" cy="2038350"/>
                  <wp:effectExtent l="19050" t="0" r="9525" b="0"/>
                  <wp:docPr id="10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86275" cy="20383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F02A21" w:rsidRDefault="00F02A21" w:rsidP="00440783">
            <w:pPr>
              <w:spacing w:line="360" w:lineRule="auto"/>
              <w:rPr>
                <w:rFonts w:hint="eastAsia"/>
              </w:rPr>
            </w:pPr>
            <w:r>
              <w:rPr>
                <w:rFonts w:hint="eastAsia"/>
                <w:noProof/>
              </w:rPr>
              <w:drawing>
                <wp:inline distT="0" distB="0" distL="0" distR="0">
                  <wp:extent cx="4486275" cy="1314450"/>
                  <wp:effectExtent l="19050" t="0" r="9525" b="0"/>
                  <wp:docPr id="11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86275" cy="13144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02A21" w:rsidRPr="00D75136" w:rsidTr="000B1D21">
        <w:tc>
          <w:tcPr>
            <w:tcW w:w="585" w:type="dxa"/>
            <w:vMerge/>
            <w:tcBorders>
              <w:right w:val="single" w:sz="4" w:space="0" w:color="auto"/>
            </w:tcBorders>
          </w:tcPr>
          <w:p w:rsidR="00F02A21" w:rsidRDefault="00F02A21" w:rsidP="000B1D21">
            <w:pPr>
              <w:spacing w:line="360" w:lineRule="auto"/>
            </w:pPr>
          </w:p>
        </w:tc>
        <w:tc>
          <w:tcPr>
            <w:tcW w:w="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F02A21" w:rsidRDefault="00F02A21" w:rsidP="000B1D21">
            <w:pPr>
              <w:spacing w:line="360" w:lineRule="auto"/>
              <w:rPr>
                <w:rFonts w:hint="eastAsia"/>
              </w:rPr>
            </w:pPr>
          </w:p>
        </w:tc>
        <w:tc>
          <w:tcPr>
            <w:tcW w:w="7280" w:type="dxa"/>
            <w:tcBorders>
              <w:top w:val="single" w:sz="4" w:space="0" w:color="auto"/>
              <w:bottom w:val="single" w:sz="4" w:space="0" w:color="auto"/>
            </w:tcBorders>
          </w:tcPr>
          <w:p w:rsidR="00F02A21" w:rsidRDefault="00F02A21" w:rsidP="00F02A21">
            <w:pPr>
              <w:pStyle w:val="a5"/>
              <w:numPr>
                <w:ilvl w:val="0"/>
                <w:numId w:val="25"/>
              </w:numPr>
              <w:spacing w:line="360" w:lineRule="auto"/>
              <w:ind w:firstLineChars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招聘职位栏目显示：</w:t>
            </w:r>
          </w:p>
          <w:p w:rsidR="00F02A21" w:rsidRDefault="00F02A21" w:rsidP="00F02A21">
            <w:pPr>
              <w:pStyle w:val="a5"/>
              <w:spacing w:line="360" w:lineRule="auto"/>
              <w:ind w:left="360" w:firstLineChars="0" w:firstLine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职位审核状态：</w:t>
            </w:r>
          </w:p>
          <w:p w:rsidR="00F02A21" w:rsidRDefault="00F02A21" w:rsidP="00F02A21">
            <w:pPr>
              <w:pStyle w:val="a5"/>
              <w:numPr>
                <w:ilvl w:val="0"/>
                <w:numId w:val="23"/>
              </w:numPr>
              <w:spacing w:line="360" w:lineRule="auto"/>
              <w:ind w:firstLineChars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公司通过审核，职位通过审核或者是“修改待审核”时，发布状态为“发布中”公司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职位均未到期时，方进行显示。每页最大显示数量</w:t>
            </w:r>
            <w:r>
              <w:rPr>
                <w:rFonts w:hint="eastAsia"/>
              </w:rPr>
              <w:t>50</w:t>
            </w:r>
          </w:p>
          <w:p w:rsidR="00F02A21" w:rsidRDefault="00F02A21" w:rsidP="00F02A21">
            <w:pPr>
              <w:pStyle w:val="a5"/>
              <w:numPr>
                <w:ilvl w:val="0"/>
                <w:numId w:val="23"/>
              </w:numPr>
              <w:spacing w:line="360" w:lineRule="auto"/>
              <w:ind w:firstLineChars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公司通过审核，并且公司过期时或者无发布当中的职位时，不显示职位列表</w:t>
            </w:r>
          </w:p>
          <w:p w:rsidR="00F02A21" w:rsidRDefault="00F02A21" w:rsidP="00F02A21">
            <w:pPr>
              <w:pStyle w:val="a5"/>
              <w:numPr>
                <w:ilvl w:val="0"/>
                <w:numId w:val="25"/>
              </w:numPr>
              <w:spacing w:line="360" w:lineRule="auto"/>
              <w:ind w:firstLineChars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登陆窗口以及公司联系方式显示：</w:t>
            </w:r>
          </w:p>
          <w:p w:rsidR="00F02A21" w:rsidRDefault="00F02A21" w:rsidP="00F02A21">
            <w:pPr>
              <w:pStyle w:val="a5"/>
              <w:numPr>
                <w:ilvl w:val="0"/>
                <w:numId w:val="26"/>
              </w:numPr>
              <w:spacing w:line="360" w:lineRule="auto"/>
              <w:ind w:firstLineChars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未登录时：显示登陆窗口，不显示公司的联系方式</w:t>
            </w:r>
          </w:p>
          <w:p w:rsidR="00F02A21" w:rsidRDefault="00F02A21" w:rsidP="00F02A21">
            <w:pPr>
              <w:pStyle w:val="a5"/>
              <w:numPr>
                <w:ilvl w:val="0"/>
                <w:numId w:val="26"/>
              </w:numPr>
              <w:spacing w:line="360" w:lineRule="auto"/>
              <w:ind w:firstLineChars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求职者登陆或者其他企业登陆时，显示联系方式，但是联系电话以及邮箱显示为“该公司联系电话保密，请通过系统投递简历”；“该公司邮箱地址保密，请通过系统投递简历”。</w:t>
            </w:r>
          </w:p>
          <w:p w:rsidR="00F02A21" w:rsidRDefault="00F02A21" w:rsidP="00F02A21">
            <w:pPr>
              <w:pStyle w:val="a5"/>
              <w:numPr>
                <w:ilvl w:val="0"/>
                <w:numId w:val="26"/>
              </w:numPr>
              <w:spacing w:line="360" w:lineRule="auto"/>
              <w:ind w:firstLineChars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企业本身登陆时，显示该公司的详细联系方式。</w:t>
            </w:r>
          </w:p>
          <w:p w:rsidR="002F4178" w:rsidRDefault="002F4178" w:rsidP="00F02A21">
            <w:pPr>
              <w:pStyle w:val="a5"/>
              <w:numPr>
                <w:ilvl w:val="0"/>
                <w:numId w:val="25"/>
              </w:numPr>
              <w:spacing w:line="360" w:lineRule="auto"/>
              <w:ind w:firstLineChars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输入用户名以及密码可以进行登录。此处登录为求职者登陆。若不正确则调整至求职者登陆界面。</w:t>
            </w:r>
          </w:p>
          <w:p w:rsidR="00F02A21" w:rsidRDefault="002F4178" w:rsidP="00F02A21">
            <w:pPr>
              <w:pStyle w:val="a5"/>
              <w:numPr>
                <w:ilvl w:val="0"/>
                <w:numId w:val="25"/>
              </w:numPr>
              <w:spacing w:line="360" w:lineRule="auto"/>
              <w:ind w:firstLineChars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招聘职位：职位以及公司名称限制长度。</w:t>
            </w:r>
            <w:r w:rsidR="00F02A21">
              <w:rPr>
                <w:rFonts w:hint="eastAsia"/>
              </w:rPr>
              <w:t>职位排序规则：</w:t>
            </w:r>
            <w:r w:rsidR="00F02A21">
              <w:rPr>
                <w:rFonts w:hint="eastAsia"/>
              </w:rPr>
              <w:t>orderid</w:t>
            </w:r>
            <w:r w:rsidR="007311E2">
              <w:rPr>
                <w:rFonts w:hint="eastAsia"/>
              </w:rPr>
              <w:t>（企业后台可以进行设置，保持与后台的显示效果一直）</w:t>
            </w:r>
            <w:r w:rsidR="00F02A21">
              <w:rPr>
                <w:rFonts w:hint="eastAsia"/>
              </w:rPr>
              <w:t>，更新时间倒序。数量：</w:t>
            </w:r>
            <w:r w:rsidR="00F02A21">
              <w:rPr>
                <w:rFonts w:hint="eastAsia"/>
              </w:rPr>
              <w:t>50</w:t>
            </w:r>
            <w:r w:rsidR="00863769">
              <w:rPr>
                <w:rFonts w:hint="eastAsia"/>
              </w:rPr>
              <w:t>。超过</w:t>
            </w:r>
            <w:r w:rsidR="00863769">
              <w:rPr>
                <w:rFonts w:hint="eastAsia"/>
              </w:rPr>
              <w:t>50</w:t>
            </w:r>
            <w:r w:rsidR="00863769">
              <w:rPr>
                <w:rFonts w:hint="eastAsia"/>
              </w:rPr>
              <w:t>进行翻页显示，翻页时进行局部刷新。</w:t>
            </w:r>
          </w:p>
          <w:p w:rsidR="00F02A21" w:rsidRPr="00F02A21" w:rsidRDefault="00F02A21" w:rsidP="00F02A21">
            <w:pPr>
              <w:pStyle w:val="a5"/>
              <w:numPr>
                <w:ilvl w:val="0"/>
                <w:numId w:val="25"/>
              </w:numPr>
              <w:spacing w:line="360" w:lineRule="auto"/>
              <w:ind w:firstLineChars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工作地点筛选，该公司发布职位的地点所包含的地区。</w:t>
            </w:r>
            <w:r w:rsidR="001604A0">
              <w:rPr>
                <w:rFonts w:hint="eastAsia"/>
              </w:rPr>
              <w:t>学历也可以作为筛选条件，筛选的效果局部刷新。</w:t>
            </w:r>
          </w:p>
        </w:tc>
      </w:tr>
    </w:tbl>
    <w:p w:rsidR="00EA5365" w:rsidRDefault="00EA5365" w:rsidP="00EA5365">
      <w:pPr>
        <w:spacing w:line="360" w:lineRule="auto"/>
        <w:rPr>
          <w:rFonts w:hint="eastAsia"/>
          <w:szCs w:val="21"/>
        </w:rPr>
      </w:pPr>
    </w:p>
    <w:p w:rsidR="008B6486" w:rsidRPr="00226A55" w:rsidRDefault="008B6486" w:rsidP="0042173C">
      <w:pPr>
        <w:pStyle w:val="a5"/>
        <w:numPr>
          <w:ilvl w:val="0"/>
          <w:numId w:val="16"/>
        </w:numPr>
        <w:spacing w:line="360" w:lineRule="auto"/>
        <w:ind w:left="357" w:firstLineChars="0" w:hanging="357"/>
        <w:outlineLvl w:val="0"/>
        <w:rPr>
          <w:rFonts w:hint="eastAsia"/>
          <w:szCs w:val="21"/>
        </w:rPr>
      </w:pPr>
      <w:bookmarkStart w:id="4" w:name="_Toc334450523"/>
      <w:r w:rsidRPr="00226A55">
        <w:rPr>
          <w:rFonts w:hint="eastAsia"/>
          <w:szCs w:val="21"/>
        </w:rPr>
        <w:t>招聘职位详细页面</w:t>
      </w:r>
      <w:bookmarkEnd w:id="4"/>
    </w:p>
    <w:p w:rsidR="00226A55" w:rsidRPr="00226A55" w:rsidRDefault="00226A55" w:rsidP="00226A55">
      <w:pPr>
        <w:pStyle w:val="a5"/>
        <w:spacing w:line="360" w:lineRule="auto"/>
        <w:ind w:left="720" w:firstLineChars="0" w:firstLine="0"/>
        <w:rPr>
          <w:szCs w:val="21"/>
        </w:rPr>
      </w:pPr>
      <w:hyperlink r:id="rId13" w:history="1">
        <w:r w:rsidRPr="00226A55">
          <w:rPr>
            <w:rStyle w:val="a8"/>
            <w:szCs w:val="21"/>
          </w:rPr>
          <w:t>http://www.cjol.com/main/jobseeker/JobTemplates/Default/CN/JobDetail.asp?CompanyID=245725&amp;JobPostID=4819781&amp;FromFlag=&amp;Language=CN&amp;Page=1&amp;TemplateID=Default&amp;VJFID=&amp;FilterID=&amp;DepartmentID=&amp;JobFunction=&amp;JobLocation=</w:t>
        </w:r>
      </w:hyperlink>
    </w:p>
    <w:p w:rsidR="00226A55" w:rsidRPr="00226A55" w:rsidRDefault="00226A55" w:rsidP="00226A55">
      <w:pPr>
        <w:spacing w:line="360" w:lineRule="auto"/>
        <w:rPr>
          <w:rFonts w:hint="eastAsia"/>
          <w:szCs w:val="21"/>
        </w:rPr>
      </w:pPr>
    </w:p>
    <w:p w:rsidR="00EA5365" w:rsidRPr="00EA5365" w:rsidRDefault="00EA5365" w:rsidP="0042173C">
      <w:pPr>
        <w:pStyle w:val="a5"/>
        <w:numPr>
          <w:ilvl w:val="1"/>
          <w:numId w:val="16"/>
        </w:numPr>
        <w:spacing w:line="360" w:lineRule="auto"/>
        <w:ind w:firstLineChars="0"/>
        <w:jc w:val="left"/>
        <w:outlineLvl w:val="1"/>
        <w:rPr>
          <w:rFonts w:hint="eastAsia"/>
          <w:szCs w:val="21"/>
        </w:rPr>
      </w:pPr>
      <w:bookmarkStart w:id="5" w:name="_Toc334450524"/>
      <w:r w:rsidRPr="00EA5365">
        <w:rPr>
          <w:rFonts w:hint="eastAsia"/>
          <w:szCs w:val="21"/>
        </w:rPr>
        <w:t>网址以及文件位置</w:t>
      </w:r>
      <w:bookmarkEnd w:id="5"/>
    </w:p>
    <w:p w:rsidR="00EA5365" w:rsidRPr="00EA5365" w:rsidRDefault="00EA5365" w:rsidP="00EA5365">
      <w:pPr>
        <w:pStyle w:val="a5"/>
        <w:numPr>
          <w:ilvl w:val="0"/>
          <w:numId w:val="27"/>
        </w:numPr>
        <w:spacing w:line="360" w:lineRule="auto"/>
        <w:ind w:firstLineChars="0"/>
        <w:jc w:val="left"/>
        <w:rPr>
          <w:rFonts w:hint="eastAsia"/>
          <w:szCs w:val="21"/>
        </w:rPr>
      </w:pPr>
      <w:r w:rsidRPr="00EA5365">
        <w:rPr>
          <w:rFonts w:hint="eastAsia"/>
          <w:szCs w:val="21"/>
        </w:rPr>
        <w:t>网址重定向，参考</w:t>
      </w:r>
      <w:r w:rsidRPr="00EA5365">
        <w:rPr>
          <w:rFonts w:hint="eastAsia"/>
          <w:szCs w:val="21"/>
        </w:rPr>
        <w:t>OFweek</w:t>
      </w:r>
      <w:r w:rsidRPr="00EA5365">
        <w:rPr>
          <w:rFonts w:hint="eastAsia"/>
          <w:szCs w:val="21"/>
        </w:rPr>
        <w:t>人才网现有规则。例如：</w:t>
      </w:r>
      <w:r w:rsidRPr="00EA5365">
        <w:rPr>
          <w:szCs w:val="21"/>
        </w:rPr>
        <w:t>http://hr.ofweek.com/job/11591/</w:t>
      </w:r>
      <w:r w:rsidRPr="00EA5365">
        <w:rPr>
          <w:rFonts w:hint="eastAsia"/>
          <w:szCs w:val="21"/>
        </w:rPr>
        <w:t>文件位置：</w:t>
      </w:r>
      <w:r w:rsidRPr="00EA5365">
        <w:rPr>
          <w:rFonts w:hint="eastAsia"/>
          <w:szCs w:val="21"/>
        </w:rPr>
        <w:t>/template/company/</w:t>
      </w:r>
      <w:r>
        <w:rPr>
          <w:rFonts w:hint="eastAsia"/>
          <w:szCs w:val="21"/>
        </w:rPr>
        <w:t>job</w:t>
      </w:r>
      <w:r w:rsidRPr="00EA5365">
        <w:rPr>
          <w:szCs w:val="21"/>
        </w:rPr>
        <w:t>.html</w:t>
      </w:r>
    </w:p>
    <w:p w:rsidR="008F4304" w:rsidRPr="008F4304" w:rsidRDefault="008F4304" w:rsidP="0042173C">
      <w:pPr>
        <w:pStyle w:val="a5"/>
        <w:numPr>
          <w:ilvl w:val="1"/>
          <w:numId w:val="16"/>
        </w:numPr>
        <w:spacing w:line="360" w:lineRule="auto"/>
        <w:ind w:firstLineChars="0"/>
        <w:jc w:val="left"/>
        <w:outlineLvl w:val="1"/>
        <w:rPr>
          <w:rFonts w:hint="eastAsia"/>
          <w:szCs w:val="21"/>
        </w:rPr>
      </w:pPr>
      <w:bookmarkStart w:id="6" w:name="_Toc334450525"/>
      <w:r w:rsidRPr="008F4304">
        <w:rPr>
          <w:rFonts w:hint="eastAsia"/>
          <w:szCs w:val="21"/>
        </w:rPr>
        <w:t>页面关键字</w:t>
      </w:r>
      <w:bookmarkEnd w:id="6"/>
    </w:p>
    <w:p w:rsidR="008F4304" w:rsidRPr="00624E21" w:rsidRDefault="008F4304" w:rsidP="008F4304">
      <w:pPr>
        <w:spacing w:line="360" w:lineRule="auto"/>
        <w:ind w:firstLine="42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采用</w:t>
      </w:r>
      <w:r>
        <w:rPr>
          <w:rFonts w:hint="eastAsia"/>
          <w:szCs w:val="21"/>
        </w:rPr>
        <w:t>OFweek</w:t>
      </w:r>
      <w:r>
        <w:rPr>
          <w:rFonts w:hint="eastAsia"/>
          <w:szCs w:val="21"/>
        </w:rPr>
        <w:t>人才网现有关键字规则。</w:t>
      </w:r>
    </w:p>
    <w:p w:rsidR="008F4304" w:rsidRDefault="008F4304" w:rsidP="0042173C">
      <w:pPr>
        <w:pStyle w:val="a5"/>
        <w:numPr>
          <w:ilvl w:val="1"/>
          <w:numId w:val="16"/>
        </w:numPr>
        <w:spacing w:line="360" w:lineRule="auto"/>
        <w:ind w:firstLineChars="0"/>
        <w:jc w:val="left"/>
        <w:outlineLvl w:val="1"/>
        <w:rPr>
          <w:rFonts w:hint="eastAsia"/>
          <w:szCs w:val="21"/>
        </w:rPr>
      </w:pPr>
      <w:bookmarkStart w:id="7" w:name="_Toc334450526"/>
      <w:r w:rsidRPr="00624E21">
        <w:rPr>
          <w:rFonts w:hint="eastAsia"/>
          <w:szCs w:val="21"/>
        </w:rPr>
        <w:lastRenderedPageBreak/>
        <w:t>页面原型与描述</w:t>
      </w:r>
      <w:bookmarkEnd w:id="7"/>
    </w:p>
    <w:tbl>
      <w:tblPr>
        <w:tblStyle w:val="a7"/>
        <w:tblW w:w="0" w:type="auto"/>
        <w:tblLayout w:type="fixed"/>
        <w:tblLook w:val="04A0"/>
      </w:tblPr>
      <w:tblGrid>
        <w:gridCol w:w="585"/>
        <w:gridCol w:w="657"/>
        <w:gridCol w:w="7280"/>
      </w:tblGrid>
      <w:tr w:rsidR="008F4304" w:rsidTr="000B1D21">
        <w:tc>
          <w:tcPr>
            <w:tcW w:w="1242" w:type="dxa"/>
            <w:gridSpan w:val="2"/>
            <w:tcBorders>
              <w:bottom w:val="single" w:sz="4" w:space="0" w:color="000000" w:themeColor="text1"/>
            </w:tcBorders>
            <w:shd w:val="clear" w:color="auto" w:fill="92CDDC" w:themeFill="accent5" w:themeFillTint="99"/>
          </w:tcPr>
          <w:p w:rsidR="008F4304" w:rsidRDefault="008F4304" w:rsidP="000B1D21">
            <w:pPr>
              <w:spacing w:line="360" w:lineRule="auto"/>
              <w:jc w:val="center"/>
            </w:pPr>
            <w:r>
              <w:rPr>
                <w:rFonts w:hint="eastAsia"/>
              </w:rPr>
              <w:t>页面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功能</w:t>
            </w:r>
          </w:p>
        </w:tc>
        <w:tc>
          <w:tcPr>
            <w:tcW w:w="7280" w:type="dxa"/>
            <w:tcBorders>
              <w:bottom w:val="single" w:sz="4" w:space="0" w:color="000000" w:themeColor="text1"/>
            </w:tcBorders>
            <w:shd w:val="clear" w:color="auto" w:fill="92CDDC" w:themeFill="accent5" w:themeFillTint="99"/>
          </w:tcPr>
          <w:p w:rsidR="008F4304" w:rsidRDefault="008F4304" w:rsidP="000B1D21">
            <w:pPr>
              <w:spacing w:line="360" w:lineRule="auto"/>
              <w:jc w:val="center"/>
            </w:pPr>
            <w:r>
              <w:rPr>
                <w:rFonts w:hint="eastAsia"/>
              </w:rPr>
              <w:t>描述</w:t>
            </w:r>
          </w:p>
        </w:tc>
      </w:tr>
      <w:tr w:rsidR="008F4304" w:rsidTr="000B1D21">
        <w:tc>
          <w:tcPr>
            <w:tcW w:w="1242" w:type="dxa"/>
            <w:gridSpan w:val="2"/>
            <w:shd w:val="clear" w:color="auto" w:fill="FFFFFF" w:themeFill="background1"/>
          </w:tcPr>
          <w:p w:rsidR="008F4304" w:rsidRDefault="008F4304" w:rsidP="000B1D21">
            <w:pPr>
              <w:spacing w:line="36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页面加载</w:t>
            </w:r>
          </w:p>
        </w:tc>
        <w:tc>
          <w:tcPr>
            <w:tcW w:w="7280" w:type="dxa"/>
            <w:shd w:val="clear" w:color="auto" w:fill="FFFFFF" w:themeFill="background1"/>
          </w:tcPr>
          <w:p w:rsidR="008F4304" w:rsidRDefault="008F4304" w:rsidP="008F4304">
            <w:pPr>
              <w:pStyle w:val="a5"/>
              <w:numPr>
                <w:ilvl w:val="0"/>
                <w:numId w:val="28"/>
              </w:numPr>
              <w:spacing w:line="360" w:lineRule="auto"/>
              <w:ind w:firstLineChars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会员状态</w:t>
            </w:r>
          </w:p>
          <w:p w:rsidR="008F4304" w:rsidRDefault="008F4304" w:rsidP="000B1D21">
            <w:pPr>
              <w:pStyle w:val="a5"/>
              <w:numPr>
                <w:ilvl w:val="0"/>
                <w:numId w:val="24"/>
              </w:numPr>
              <w:spacing w:line="360" w:lineRule="auto"/>
              <w:ind w:firstLineChars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会员状态处于正常状态时，显示</w:t>
            </w:r>
          </w:p>
          <w:p w:rsidR="008F4304" w:rsidRDefault="008F4304" w:rsidP="000B1D21">
            <w:pPr>
              <w:pStyle w:val="a5"/>
              <w:numPr>
                <w:ilvl w:val="0"/>
                <w:numId w:val="24"/>
              </w:numPr>
              <w:spacing w:line="360" w:lineRule="auto"/>
              <w:ind w:firstLineChars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会员账号处于关闭或删除状态时，打开提示：“您所访问的职位信息不存在或者已经过期”</w:t>
            </w:r>
          </w:p>
          <w:p w:rsidR="00ED7F69" w:rsidRDefault="00ED7F69" w:rsidP="00ED7F69">
            <w:pPr>
              <w:pStyle w:val="a5"/>
              <w:numPr>
                <w:ilvl w:val="0"/>
                <w:numId w:val="28"/>
              </w:numPr>
              <w:spacing w:line="360" w:lineRule="auto"/>
              <w:ind w:firstLineChars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职位审核状态：</w:t>
            </w:r>
          </w:p>
          <w:p w:rsidR="00ED7F69" w:rsidRDefault="00ED7F69" w:rsidP="00ED7F69">
            <w:pPr>
              <w:pStyle w:val="a5"/>
              <w:spacing w:line="360" w:lineRule="auto"/>
              <w:ind w:left="360" w:firstLineChars="0" w:firstLine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非企业本身登陆时：</w:t>
            </w:r>
          </w:p>
          <w:p w:rsidR="008F4304" w:rsidRDefault="00ED7F69" w:rsidP="00ED7F69">
            <w:pPr>
              <w:pStyle w:val="a5"/>
              <w:spacing w:line="360" w:lineRule="auto"/>
              <w:ind w:left="360" w:firstLineChars="0" w:firstLine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公司通过审核，职位通过审核或者是“修改待审核”时，发布状态为“发布中”公司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职位均未到期时，方进行显示。否则提示：“您所访问的职位信息不存在或者已经过期”</w:t>
            </w:r>
          </w:p>
          <w:p w:rsidR="00ED7F69" w:rsidRPr="00ED7F69" w:rsidRDefault="00ED7F69" w:rsidP="00ED7F69">
            <w:pPr>
              <w:pStyle w:val="a5"/>
              <w:spacing w:line="360" w:lineRule="auto"/>
              <w:ind w:left="360" w:firstLineChars="0" w:firstLine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企业本身进行登陆时，可查看该职位的详细情况。</w:t>
            </w:r>
          </w:p>
        </w:tc>
      </w:tr>
      <w:tr w:rsidR="008F4304" w:rsidTr="000B1D21">
        <w:tc>
          <w:tcPr>
            <w:tcW w:w="585" w:type="dxa"/>
            <w:vMerge w:val="restart"/>
            <w:tcBorders>
              <w:right w:val="single" w:sz="4" w:space="0" w:color="auto"/>
            </w:tcBorders>
          </w:tcPr>
          <w:p w:rsidR="008F4304" w:rsidRDefault="00043639" w:rsidP="000B1D21">
            <w:pPr>
              <w:spacing w:line="360" w:lineRule="auto"/>
            </w:pPr>
            <w:r>
              <w:rPr>
                <w:rFonts w:hint="eastAsia"/>
              </w:rPr>
              <w:t>职位描述</w:t>
            </w:r>
          </w:p>
        </w:tc>
        <w:tc>
          <w:tcPr>
            <w:tcW w:w="657" w:type="dxa"/>
            <w:tcBorders>
              <w:left w:val="single" w:sz="4" w:space="0" w:color="auto"/>
              <w:bottom w:val="single" w:sz="4" w:space="0" w:color="auto"/>
            </w:tcBorders>
          </w:tcPr>
          <w:p w:rsidR="008F4304" w:rsidRDefault="008F4304" w:rsidP="000B1D21">
            <w:pPr>
              <w:spacing w:line="360" w:lineRule="auto"/>
            </w:pPr>
            <w:r>
              <w:rPr>
                <w:rFonts w:hint="eastAsia"/>
              </w:rPr>
              <w:t>原型</w:t>
            </w:r>
          </w:p>
        </w:tc>
        <w:tc>
          <w:tcPr>
            <w:tcW w:w="7280" w:type="dxa"/>
            <w:tcBorders>
              <w:bottom w:val="single" w:sz="4" w:space="0" w:color="auto"/>
            </w:tcBorders>
          </w:tcPr>
          <w:p w:rsidR="008F4304" w:rsidRDefault="008F4304" w:rsidP="000B1D21">
            <w:pPr>
              <w:spacing w:line="360" w:lineRule="auto"/>
            </w:pPr>
            <w:r>
              <w:rPr>
                <w:noProof/>
              </w:rPr>
              <w:drawing>
                <wp:inline distT="0" distB="0" distL="0" distR="0">
                  <wp:extent cx="4486275" cy="1628775"/>
                  <wp:effectExtent l="19050" t="0" r="9525" b="0"/>
                  <wp:docPr id="13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86275" cy="16287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F4304" w:rsidRPr="00D75136" w:rsidTr="000B1D21">
        <w:tc>
          <w:tcPr>
            <w:tcW w:w="585" w:type="dxa"/>
            <w:vMerge/>
            <w:tcBorders>
              <w:right w:val="single" w:sz="4" w:space="0" w:color="auto"/>
            </w:tcBorders>
          </w:tcPr>
          <w:p w:rsidR="008F4304" w:rsidRDefault="008F4304" w:rsidP="000B1D21">
            <w:pPr>
              <w:spacing w:line="360" w:lineRule="auto"/>
            </w:pPr>
          </w:p>
        </w:tc>
        <w:tc>
          <w:tcPr>
            <w:tcW w:w="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F4304" w:rsidRDefault="008F4304" w:rsidP="000B1D21">
            <w:pPr>
              <w:spacing w:line="360" w:lineRule="auto"/>
            </w:pPr>
            <w:r>
              <w:rPr>
                <w:rFonts w:hint="eastAsia"/>
              </w:rPr>
              <w:t>描述</w:t>
            </w:r>
          </w:p>
        </w:tc>
        <w:tc>
          <w:tcPr>
            <w:tcW w:w="7280" w:type="dxa"/>
            <w:tcBorders>
              <w:top w:val="single" w:sz="4" w:space="0" w:color="auto"/>
              <w:bottom w:val="single" w:sz="4" w:space="0" w:color="auto"/>
            </w:tcBorders>
          </w:tcPr>
          <w:p w:rsidR="008F4304" w:rsidRDefault="00ED7F69" w:rsidP="00ED7F69">
            <w:pPr>
              <w:pStyle w:val="a5"/>
              <w:numPr>
                <w:ilvl w:val="0"/>
                <w:numId w:val="29"/>
              </w:numPr>
              <w:spacing w:line="360" w:lineRule="auto"/>
              <w:ind w:firstLineChars="0"/>
              <w:rPr>
                <w:rFonts w:hint="eastAsia"/>
              </w:rPr>
            </w:pPr>
            <w:r>
              <w:rPr>
                <w:rFonts w:hint="eastAsia"/>
              </w:rPr>
              <w:t>基本要求以及职责描述，读取该职位的相应信息</w:t>
            </w:r>
          </w:p>
          <w:p w:rsidR="00ED7F69" w:rsidRDefault="00ED7F69" w:rsidP="00ED7F69">
            <w:pPr>
              <w:pStyle w:val="a5"/>
              <w:numPr>
                <w:ilvl w:val="0"/>
                <w:numId w:val="29"/>
              </w:numPr>
              <w:spacing w:line="360" w:lineRule="auto"/>
              <w:ind w:firstLineChars="0"/>
              <w:rPr>
                <w:rFonts w:hint="eastAsia"/>
              </w:rPr>
            </w:pPr>
            <w:r>
              <w:rPr>
                <w:rFonts w:hint="eastAsia"/>
              </w:rPr>
              <w:t>专业要求，学历，外语要求，年龄要求，工作年限，招聘人数工作性质数据为空时，显示“不限”</w:t>
            </w:r>
          </w:p>
          <w:p w:rsidR="00ED7F69" w:rsidRDefault="00ED7F69" w:rsidP="00ED7F69">
            <w:pPr>
              <w:pStyle w:val="a5"/>
              <w:numPr>
                <w:ilvl w:val="0"/>
                <w:numId w:val="29"/>
              </w:numPr>
              <w:spacing w:line="360" w:lineRule="auto"/>
              <w:ind w:firstLineChars="0"/>
              <w:rPr>
                <w:rFonts w:hint="eastAsia"/>
              </w:rPr>
            </w:pPr>
            <w:r>
              <w:rPr>
                <w:rFonts w:hint="eastAsia"/>
              </w:rPr>
              <w:t>薪酬为空时，显示为面议。地点为空时，显示：全国。</w:t>
            </w:r>
          </w:p>
          <w:p w:rsidR="001E7BF8" w:rsidRDefault="001E7BF8" w:rsidP="00ED7F69">
            <w:pPr>
              <w:pStyle w:val="a5"/>
              <w:numPr>
                <w:ilvl w:val="0"/>
                <w:numId w:val="29"/>
              </w:numPr>
              <w:spacing w:line="360" w:lineRule="auto"/>
              <w:ind w:firstLineChars="0"/>
              <w:rPr>
                <w:rFonts w:hint="eastAsia"/>
              </w:rPr>
            </w:pPr>
            <w:r>
              <w:rPr>
                <w:rFonts w:hint="eastAsia"/>
              </w:rPr>
              <w:t>职责描述，当职位的审核状态为“修改待审核”时，除该公司本身登陆外，显示修改前的公司简介。</w:t>
            </w:r>
          </w:p>
          <w:p w:rsidR="001E7BF8" w:rsidRDefault="001E7BF8" w:rsidP="00ED7F69">
            <w:pPr>
              <w:pStyle w:val="a5"/>
              <w:numPr>
                <w:ilvl w:val="0"/>
                <w:numId w:val="29"/>
              </w:numPr>
              <w:spacing w:line="360" w:lineRule="auto"/>
              <w:ind w:firstLineChars="0"/>
              <w:rPr>
                <w:rFonts w:hint="eastAsia"/>
              </w:rPr>
            </w:pPr>
            <w:r>
              <w:rPr>
                <w:rFonts w:hint="eastAsia"/>
              </w:rPr>
              <w:t>投递简历：当求职者未登陆时，跳转至求职者登陆页面，用户登陆后进入投递简历流程</w:t>
            </w:r>
            <w:r w:rsidR="00043639">
              <w:rPr>
                <w:rFonts w:hint="eastAsia"/>
              </w:rPr>
              <w:t>。</w:t>
            </w:r>
            <w:r w:rsidR="00043639">
              <w:rPr>
                <w:rFonts w:hint="eastAsia"/>
              </w:rPr>
              <w:t>(</w:t>
            </w:r>
            <w:r w:rsidR="00043639">
              <w:rPr>
                <w:rFonts w:hint="eastAsia"/>
              </w:rPr>
              <w:t>若求职者简历不完善，提示您的简历不完善，请完善您的简历，跳转至求职者简历填写流程</w:t>
            </w:r>
            <w:r w:rsidR="00043639">
              <w:rPr>
                <w:rFonts w:hint="eastAsia"/>
              </w:rPr>
              <w:t>)</w:t>
            </w:r>
          </w:p>
          <w:p w:rsidR="001E7BF8" w:rsidRDefault="00043639" w:rsidP="00043639">
            <w:pPr>
              <w:pStyle w:val="a5"/>
              <w:numPr>
                <w:ilvl w:val="0"/>
                <w:numId w:val="29"/>
              </w:numPr>
              <w:spacing w:line="360" w:lineRule="auto"/>
              <w:ind w:firstLineChars="0"/>
              <w:rPr>
                <w:rFonts w:hint="eastAsia"/>
              </w:rPr>
            </w:pPr>
            <w:r>
              <w:rPr>
                <w:rFonts w:hint="eastAsia"/>
              </w:rPr>
              <w:t>职位收藏：当求职者未登陆时，跳转至求职者登陆页面，用户登陆后进入职位收藏的流程。</w:t>
            </w:r>
            <w:r w:rsidR="001F79D6">
              <w:rPr>
                <w:rFonts w:hint="eastAsia"/>
              </w:rPr>
              <w:t>收藏过的职位，提示“您已经收藏过该职位”。</w:t>
            </w:r>
          </w:p>
          <w:p w:rsidR="00043639" w:rsidRDefault="00043639" w:rsidP="00043639">
            <w:pPr>
              <w:pStyle w:val="a5"/>
              <w:numPr>
                <w:ilvl w:val="0"/>
                <w:numId w:val="29"/>
              </w:numPr>
              <w:spacing w:line="360" w:lineRule="auto"/>
              <w:ind w:firstLineChars="0"/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分析到。采用百度的分析</w:t>
            </w:r>
            <w:r>
              <w:rPr>
                <w:rFonts w:hint="eastAsia"/>
              </w:rPr>
              <w:t>JS</w:t>
            </w:r>
            <w:r>
              <w:rPr>
                <w:rFonts w:hint="eastAsia"/>
              </w:rPr>
              <w:t>即可。</w:t>
            </w:r>
          </w:p>
          <w:p w:rsidR="00591B37" w:rsidRPr="00D75136" w:rsidRDefault="00591B37" w:rsidP="00043639">
            <w:pPr>
              <w:pStyle w:val="a5"/>
              <w:numPr>
                <w:ilvl w:val="0"/>
                <w:numId w:val="29"/>
              </w:numPr>
              <w:spacing w:line="360" w:lineRule="auto"/>
              <w:ind w:firstLineChars="0"/>
            </w:pPr>
            <w:r>
              <w:rPr>
                <w:rFonts w:hint="eastAsia"/>
              </w:rPr>
              <w:t>打印：打印查看到的该页的详细内容。</w:t>
            </w:r>
          </w:p>
        </w:tc>
      </w:tr>
      <w:tr w:rsidR="0088790E" w:rsidRPr="00D75136" w:rsidTr="000B1D21">
        <w:tc>
          <w:tcPr>
            <w:tcW w:w="585" w:type="dxa"/>
            <w:vMerge w:val="restart"/>
            <w:tcBorders>
              <w:right w:val="single" w:sz="4" w:space="0" w:color="auto"/>
            </w:tcBorders>
          </w:tcPr>
          <w:p w:rsidR="0088790E" w:rsidRDefault="0088790E" w:rsidP="000B1D21">
            <w:pPr>
              <w:spacing w:line="360" w:lineRule="auto"/>
            </w:pPr>
            <w:r>
              <w:rPr>
                <w:rFonts w:hint="eastAsia"/>
              </w:rPr>
              <w:lastRenderedPageBreak/>
              <w:t>申请职位后跳转页</w:t>
            </w:r>
          </w:p>
        </w:tc>
        <w:tc>
          <w:tcPr>
            <w:tcW w:w="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8790E" w:rsidRDefault="0088790E" w:rsidP="000B1D21">
            <w:pPr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>页面原型</w:t>
            </w:r>
          </w:p>
        </w:tc>
        <w:tc>
          <w:tcPr>
            <w:tcW w:w="7280" w:type="dxa"/>
            <w:tcBorders>
              <w:top w:val="single" w:sz="4" w:space="0" w:color="auto"/>
              <w:bottom w:val="single" w:sz="4" w:space="0" w:color="auto"/>
            </w:tcBorders>
          </w:tcPr>
          <w:p w:rsidR="0088790E" w:rsidRDefault="0088790E" w:rsidP="0088790E">
            <w:pPr>
              <w:spacing w:line="360" w:lineRule="auto"/>
              <w:rPr>
                <w:rFonts w:hint="eastAsia"/>
              </w:rPr>
            </w:pPr>
            <w:r w:rsidRPr="0088790E">
              <w:drawing>
                <wp:inline distT="0" distB="0" distL="0" distR="0">
                  <wp:extent cx="4450645" cy="1809750"/>
                  <wp:effectExtent l="19050" t="0" r="7055" b="0"/>
                  <wp:docPr id="1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53862" cy="181105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8790E" w:rsidRPr="00D75136" w:rsidTr="000B1D21">
        <w:tc>
          <w:tcPr>
            <w:tcW w:w="585" w:type="dxa"/>
            <w:vMerge/>
            <w:tcBorders>
              <w:right w:val="single" w:sz="4" w:space="0" w:color="auto"/>
            </w:tcBorders>
          </w:tcPr>
          <w:p w:rsidR="0088790E" w:rsidRDefault="0088790E" w:rsidP="000B1D21">
            <w:pPr>
              <w:spacing w:line="360" w:lineRule="auto"/>
            </w:pPr>
          </w:p>
        </w:tc>
        <w:tc>
          <w:tcPr>
            <w:tcW w:w="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8790E" w:rsidRDefault="0088790E" w:rsidP="000B1D21">
            <w:pPr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>描述</w:t>
            </w:r>
          </w:p>
        </w:tc>
        <w:tc>
          <w:tcPr>
            <w:tcW w:w="7280" w:type="dxa"/>
            <w:tcBorders>
              <w:top w:val="single" w:sz="4" w:space="0" w:color="auto"/>
              <w:bottom w:val="single" w:sz="4" w:space="0" w:color="auto"/>
            </w:tcBorders>
          </w:tcPr>
          <w:p w:rsidR="0088790E" w:rsidRDefault="0088790E" w:rsidP="0088790E">
            <w:pPr>
              <w:pStyle w:val="a5"/>
              <w:numPr>
                <w:ilvl w:val="0"/>
                <w:numId w:val="31"/>
              </w:numPr>
              <w:spacing w:line="360" w:lineRule="auto"/>
              <w:ind w:firstLineChars="0"/>
              <w:rPr>
                <w:rFonts w:hint="eastAsia"/>
              </w:rPr>
            </w:pPr>
            <w:r>
              <w:rPr>
                <w:rFonts w:hint="eastAsia"/>
              </w:rPr>
              <w:t>职位申请成功后，跳转至本页面</w:t>
            </w:r>
            <w:r>
              <w:rPr>
                <w:rFonts w:hint="eastAsia"/>
              </w:rPr>
              <w:t>.</w:t>
            </w:r>
            <w:r>
              <w:rPr>
                <w:rFonts w:hint="eastAsia"/>
              </w:rPr>
              <w:t>同类型的其他岗位。</w:t>
            </w:r>
          </w:p>
          <w:p w:rsidR="0088790E" w:rsidRPr="00624E21" w:rsidRDefault="0088790E" w:rsidP="0088790E">
            <w:pPr>
              <w:pStyle w:val="a5"/>
              <w:numPr>
                <w:ilvl w:val="0"/>
                <w:numId w:val="31"/>
              </w:numPr>
              <w:spacing w:line="360" w:lineRule="auto"/>
              <w:ind w:firstLineChars="0"/>
              <w:rPr>
                <w:szCs w:val="21"/>
              </w:rPr>
            </w:pPr>
            <w:r w:rsidRPr="00624E21">
              <w:rPr>
                <w:rFonts w:hint="eastAsia"/>
                <w:szCs w:val="21"/>
              </w:rPr>
              <w:t>岗位类别相同，工作地区相同，公司</w:t>
            </w:r>
            <w:r w:rsidRPr="00624E21">
              <w:rPr>
                <w:rFonts w:hint="eastAsia"/>
                <w:szCs w:val="21"/>
              </w:rPr>
              <w:t>/</w:t>
            </w:r>
            <w:r w:rsidRPr="00624E21">
              <w:rPr>
                <w:rFonts w:hint="eastAsia"/>
                <w:szCs w:val="21"/>
              </w:rPr>
              <w:t>职位到期时间大于当前时间，职位处于发布中。（优先职位名称相同的岗位，其次是职位小类一致的岗位）</w:t>
            </w:r>
          </w:p>
          <w:p w:rsidR="0088790E" w:rsidRPr="00624E21" w:rsidRDefault="0088790E" w:rsidP="0088790E">
            <w:pPr>
              <w:pStyle w:val="a5"/>
              <w:numPr>
                <w:ilvl w:val="0"/>
                <w:numId w:val="31"/>
              </w:numPr>
              <w:spacing w:line="360" w:lineRule="auto"/>
              <w:ind w:firstLineChars="0"/>
              <w:rPr>
                <w:szCs w:val="21"/>
              </w:rPr>
            </w:pPr>
            <w:r w:rsidRPr="00624E21">
              <w:rPr>
                <w:rFonts w:hint="eastAsia"/>
                <w:szCs w:val="21"/>
              </w:rPr>
              <w:t>绑定条数：</w:t>
            </w:r>
            <w:r w:rsidRPr="00624E21">
              <w:rPr>
                <w:rFonts w:hint="eastAsia"/>
                <w:szCs w:val="21"/>
              </w:rPr>
              <w:t>10</w:t>
            </w:r>
            <w:r w:rsidRPr="00624E21">
              <w:rPr>
                <w:rFonts w:hint="eastAsia"/>
                <w:szCs w:val="21"/>
              </w:rPr>
              <w:t>条</w:t>
            </w:r>
          </w:p>
          <w:p w:rsidR="0088790E" w:rsidRPr="00624E21" w:rsidRDefault="0088790E" w:rsidP="0088790E">
            <w:pPr>
              <w:pStyle w:val="a5"/>
              <w:numPr>
                <w:ilvl w:val="0"/>
                <w:numId w:val="31"/>
              </w:numPr>
              <w:spacing w:line="360" w:lineRule="auto"/>
              <w:ind w:firstLineChars="0"/>
              <w:rPr>
                <w:szCs w:val="21"/>
              </w:rPr>
            </w:pPr>
            <w:r w:rsidRPr="00624E21">
              <w:rPr>
                <w:rFonts w:hint="eastAsia"/>
                <w:szCs w:val="21"/>
              </w:rPr>
              <w:t>排序规则：更新时间</w:t>
            </w:r>
          </w:p>
          <w:p w:rsidR="0088790E" w:rsidRPr="00624E21" w:rsidRDefault="0088790E" w:rsidP="0088790E">
            <w:pPr>
              <w:pStyle w:val="a5"/>
              <w:numPr>
                <w:ilvl w:val="0"/>
                <w:numId w:val="31"/>
              </w:numPr>
              <w:spacing w:line="360" w:lineRule="auto"/>
              <w:ind w:firstLineChars="0"/>
              <w:rPr>
                <w:szCs w:val="21"/>
              </w:rPr>
            </w:pPr>
            <w:r w:rsidRPr="00624E21">
              <w:rPr>
                <w:rFonts w:hint="eastAsia"/>
                <w:szCs w:val="21"/>
              </w:rPr>
              <w:t>职位显示长度为</w:t>
            </w:r>
            <w:r w:rsidRPr="00624E21">
              <w:rPr>
                <w:rFonts w:hint="eastAsia"/>
                <w:szCs w:val="21"/>
              </w:rPr>
              <w:t>10</w:t>
            </w:r>
            <w:r w:rsidRPr="00624E21">
              <w:rPr>
                <w:rFonts w:hint="eastAsia"/>
                <w:szCs w:val="21"/>
              </w:rPr>
              <w:t>个中文字，超过部分采用“</w:t>
            </w:r>
            <w:r w:rsidRPr="00624E21">
              <w:rPr>
                <w:rFonts w:hint="eastAsia"/>
                <w:szCs w:val="21"/>
              </w:rPr>
              <w:t>..</w:t>
            </w:r>
            <w:r w:rsidRPr="00624E21">
              <w:rPr>
                <w:rFonts w:hint="eastAsia"/>
                <w:szCs w:val="21"/>
              </w:rPr>
              <w:t>”显示，公司名称长度</w:t>
            </w:r>
            <w:r w:rsidRPr="00624E21">
              <w:rPr>
                <w:rFonts w:hint="eastAsia"/>
                <w:szCs w:val="21"/>
              </w:rPr>
              <w:t>15</w:t>
            </w:r>
            <w:r w:rsidRPr="00624E21">
              <w:rPr>
                <w:rFonts w:hint="eastAsia"/>
                <w:szCs w:val="21"/>
              </w:rPr>
              <w:t>个中文字，超过的部分采用“</w:t>
            </w:r>
            <w:r w:rsidRPr="00624E21">
              <w:rPr>
                <w:rFonts w:hint="eastAsia"/>
                <w:szCs w:val="21"/>
              </w:rPr>
              <w:t>..</w:t>
            </w:r>
            <w:r w:rsidRPr="00624E21">
              <w:rPr>
                <w:rFonts w:hint="eastAsia"/>
                <w:szCs w:val="21"/>
              </w:rPr>
              <w:t>”表示。鼠标移动至上显示全内容。</w:t>
            </w:r>
          </w:p>
          <w:p w:rsidR="0088790E" w:rsidRDefault="0088790E" w:rsidP="0088790E">
            <w:pPr>
              <w:spacing w:line="360" w:lineRule="auto"/>
              <w:rPr>
                <w:rFonts w:hint="eastAsia"/>
              </w:rPr>
            </w:pPr>
          </w:p>
        </w:tc>
      </w:tr>
      <w:tr w:rsidR="003D46E0" w:rsidRPr="00D75136" w:rsidTr="000B1D21">
        <w:tc>
          <w:tcPr>
            <w:tcW w:w="585" w:type="dxa"/>
            <w:vMerge w:val="restart"/>
            <w:tcBorders>
              <w:right w:val="single" w:sz="4" w:space="0" w:color="auto"/>
            </w:tcBorders>
          </w:tcPr>
          <w:p w:rsidR="003D46E0" w:rsidRDefault="003D46E0" w:rsidP="000B1D21">
            <w:pPr>
              <w:spacing w:line="360" w:lineRule="auto"/>
            </w:pPr>
            <w:r>
              <w:rPr>
                <w:rFonts w:hint="eastAsia"/>
              </w:rPr>
              <w:t>推荐给好友</w:t>
            </w:r>
          </w:p>
        </w:tc>
        <w:tc>
          <w:tcPr>
            <w:tcW w:w="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D46E0" w:rsidRDefault="003D46E0" w:rsidP="000B1D21">
            <w:pPr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>页面原型</w:t>
            </w:r>
          </w:p>
        </w:tc>
        <w:tc>
          <w:tcPr>
            <w:tcW w:w="7280" w:type="dxa"/>
            <w:tcBorders>
              <w:top w:val="single" w:sz="4" w:space="0" w:color="auto"/>
              <w:bottom w:val="single" w:sz="4" w:space="0" w:color="auto"/>
            </w:tcBorders>
          </w:tcPr>
          <w:p w:rsidR="003D46E0" w:rsidRDefault="003D46E0" w:rsidP="0088790E">
            <w:pPr>
              <w:spacing w:line="360" w:lineRule="auto"/>
              <w:rPr>
                <w:rFonts w:hint="eastAsia"/>
              </w:rPr>
            </w:pPr>
            <w:r>
              <w:rPr>
                <w:rFonts w:hint="eastAsia"/>
                <w:noProof/>
              </w:rPr>
              <w:drawing>
                <wp:inline distT="0" distB="0" distL="0" distR="0">
                  <wp:extent cx="4276725" cy="3095625"/>
                  <wp:effectExtent l="19050" t="0" r="9525" b="0"/>
                  <wp:docPr id="17" name="图片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76725" cy="3095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6E0" w:rsidRPr="00D75136" w:rsidTr="000B1D21">
        <w:tc>
          <w:tcPr>
            <w:tcW w:w="585" w:type="dxa"/>
            <w:vMerge/>
            <w:tcBorders>
              <w:right w:val="single" w:sz="4" w:space="0" w:color="auto"/>
            </w:tcBorders>
          </w:tcPr>
          <w:p w:rsidR="003D46E0" w:rsidRDefault="003D46E0" w:rsidP="000B1D21">
            <w:pPr>
              <w:spacing w:line="360" w:lineRule="auto"/>
            </w:pPr>
          </w:p>
        </w:tc>
        <w:tc>
          <w:tcPr>
            <w:tcW w:w="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D46E0" w:rsidRDefault="003D46E0" w:rsidP="000B1D21">
            <w:pPr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>描述</w:t>
            </w:r>
          </w:p>
        </w:tc>
        <w:tc>
          <w:tcPr>
            <w:tcW w:w="7280" w:type="dxa"/>
            <w:tcBorders>
              <w:top w:val="single" w:sz="4" w:space="0" w:color="auto"/>
              <w:bottom w:val="single" w:sz="4" w:space="0" w:color="auto"/>
            </w:tcBorders>
          </w:tcPr>
          <w:p w:rsidR="003D46E0" w:rsidRDefault="003D46E0" w:rsidP="003D46E0">
            <w:pPr>
              <w:pStyle w:val="a5"/>
              <w:numPr>
                <w:ilvl w:val="0"/>
                <w:numId w:val="32"/>
              </w:numPr>
              <w:spacing w:line="360" w:lineRule="auto"/>
              <w:ind w:firstLineChars="0"/>
              <w:rPr>
                <w:rFonts w:hint="eastAsia"/>
              </w:rPr>
            </w:pPr>
            <w:r>
              <w:rPr>
                <w:rFonts w:hint="eastAsia"/>
              </w:rPr>
              <w:t>点击推荐给好友时，弹出此页面</w:t>
            </w:r>
            <w:r w:rsidR="001F79D6">
              <w:rPr>
                <w:rFonts w:hint="eastAsia"/>
              </w:rPr>
              <w:t>.</w:t>
            </w:r>
            <w:r w:rsidR="001F79D6">
              <w:rPr>
                <w:rFonts w:hint="eastAsia"/>
              </w:rPr>
              <w:t>未登录，提醒其先登录。</w:t>
            </w:r>
          </w:p>
          <w:p w:rsidR="003D46E0" w:rsidRDefault="003D46E0" w:rsidP="003D46E0">
            <w:pPr>
              <w:pStyle w:val="a5"/>
              <w:numPr>
                <w:ilvl w:val="0"/>
                <w:numId w:val="32"/>
              </w:numPr>
              <w:spacing w:line="360" w:lineRule="auto"/>
              <w:ind w:firstLineChars="0"/>
              <w:rPr>
                <w:rFonts w:hint="eastAsia"/>
              </w:rPr>
            </w:pPr>
            <w:r>
              <w:rPr>
                <w:rFonts w:hint="eastAsia"/>
              </w:rPr>
              <w:t>Email</w:t>
            </w:r>
            <w:r>
              <w:rPr>
                <w:rFonts w:hint="eastAsia"/>
              </w:rPr>
              <w:t>：仅能输入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个</w:t>
            </w:r>
            <w:r>
              <w:rPr>
                <w:rFonts w:hint="eastAsia"/>
              </w:rPr>
              <w:t>email</w:t>
            </w:r>
            <w:r>
              <w:rPr>
                <w:rFonts w:hint="eastAsia"/>
              </w:rPr>
              <w:t>地址。邮箱检测：必须包含“</w:t>
            </w:r>
            <w:r>
              <w:rPr>
                <w:rFonts w:hint="eastAsia"/>
              </w:rPr>
              <w:t>@</w:t>
            </w:r>
            <w:r>
              <w:rPr>
                <w:rFonts w:hint="eastAsia"/>
              </w:rPr>
              <w:t>”、“</w:t>
            </w:r>
            <w:r>
              <w:rPr>
                <w:rFonts w:hint="eastAsia"/>
              </w:rPr>
              <w:t>.com</w:t>
            </w:r>
            <w:r>
              <w:rPr>
                <w:rFonts w:hint="eastAsia"/>
              </w:rPr>
              <w:t>”。只</w:t>
            </w:r>
            <w:r>
              <w:rPr>
                <w:rFonts w:hint="eastAsia"/>
              </w:rPr>
              <w:lastRenderedPageBreak/>
              <w:t>能输入英文字母以及数字“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”，</w:t>
            </w:r>
            <w:r>
              <w:t>”</w:t>
            </w:r>
            <w:r>
              <w:rPr>
                <w:rFonts w:hint="eastAsia"/>
              </w:rPr>
              <w:t>_</w:t>
            </w:r>
            <w:r>
              <w:t>”</w:t>
            </w:r>
            <w:r>
              <w:rPr>
                <w:rFonts w:hint="eastAsia"/>
              </w:rPr>
              <w:t>，“</w:t>
            </w:r>
            <w:r>
              <w:rPr>
                <w:rFonts w:hint="eastAsia"/>
              </w:rPr>
              <w:t>.</w:t>
            </w:r>
            <w:r>
              <w:rPr>
                <w:rFonts w:hint="eastAsia"/>
              </w:rPr>
              <w:t>”，长度控制在</w:t>
            </w:r>
            <w:r>
              <w:rPr>
                <w:rFonts w:hint="eastAsia"/>
              </w:rPr>
              <w:t>50</w:t>
            </w:r>
            <w:r>
              <w:rPr>
                <w:rFonts w:hint="eastAsia"/>
              </w:rPr>
              <w:t>个字符以内</w:t>
            </w:r>
          </w:p>
          <w:p w:rsidR="003D46E0" w:rsidRDefault="003D46E0" w:rsidP="003D46E0">
            <w:pPr>
              <w:pStyle w:val="a5"/>
              <w:numPr>
                <w:ilvl w:val="0"/>
                <w:numId w:val="32"/>
              </w:numPr>
              <w:spacing w:line="360" w:lineRule="auto"/>
              <w:ind w:firstLineChars="0"/>
              <w:rPr>
                <w:rFonts w:hint="eastAsia"/>
              </w:rPr>
            </w:pPr>
            <w:r>
              <w:rPr>
                <w:rFonts w:hint="eastAsia"/>
              </w:rPr>
              <w:t>发送邮件邀请，则将该职位的情况，发送至所填写的邮箱地址。（邮件的内容，详见：邮件</w:t>
            </w:r>
            <w:r>
              <w:rPr>
                <w:rFonts w:hint="eastAsia"/>
              </w:rPr>
              <w:t>---</w:t>
            </w:r>
            <w:r>
              <w:rPr>
                <w:rFonts w:hint="eastAsia"/>
              </w:rPr>
              <w:t>好友推荐邮件）</w:t>
            </w:r>
          </w:p>
          <w:p w:rsidR="006E3AB7" w:rsidRDefault="006E3AB7" w:rsidP="006E3AB7">
            <w:pPr>
              <w:pStyle w:val="a5"/>
              <w:numPr>
                <w:ilvl w:val="0"/>
                <w:numId w:val="32"/>
              </w:numPr>
              <w:spacing w:line="360" w:lineRule="auto"/>
              <w:ind w:firstLineChars="0"/>
              <w:rPr>
                <w:rFonts w:hint="eastAsia"/>
              </w:rPr>
            </w:pPr>
            <w:r>
              <w:rPr>
                <w:rFonts w:hint="eastAsia"/>
              </w:rPr>
              <w:t>每天最多推荐</w:t>
            </w:r>
            <w:r>
              <w:rPr>
                <w:rFonts w:hint="eastAsia"/>
              </w:rPr>
              <w:t>30</w:t>
            </w:r>
            <w:r>
              <w:rPr>
                <w:rFonts w:hint="eastAsia"/>
              </w:rPr>
              <w:t>个职位。</w:t>
            </w:r>
          </w:p>
        </w:tc>
      </w:tr>
    </w:tbl>
    <w:p w:rsidR="00114BF1" w:rsidRDefault="00114BF1" w:rsidP="00EA5365">
      <w:pPr>
        <w:spacing w:line="360" w:lineRule="auto"/>
        <w:rPr>
          <w:rFonts w:hint="eastAsia"/>
          <w:szCs w:val="21"/>
        </w:rPr>
      </w:pPr>
    </w:p>
    <w:p w:rsidR="00EA5365" w:rsidRPr="00162565" w:rsidRDefault="00114BF1" w:rsidP="0042173C">
      <w:pPr>
        <w:pStyle w:val="a5"/>
        <w:numPr>
          <w:ilvl w:val="0"/>
          <w:numId w:val="28"/>
        </w:numPr>
        <w:spacing w:line="360" w:lineRule="auto"/>
        <w:ind w:left="357" w:firstLineChars="0" w:hanging="357"/>
        <w:outlineLvl w:val="0"/>
        <w:rPr>
          <w:rFonts w:hint="eastAsia"/>
          <w:szCs w:val="21"/>
        </w:rPr>
      </w:pPr>
      <w:bookmarkStart w:id="8" w:name="_Toc334450527"/>
      <w:r w:rsidRPr="00162565">
        <w:rPr>
          <w:rFonts w:hint="eastAsia"/>
          <w:szCs w:val="21"/>
        </w:rPr>
        <w:t>职位申请流程</w:t>
      </w:r>
      <w:bookmarkEnd w:id="8"/>
    </w:p>
    <w:tbl>
      <w:tblPr>
        <w:tblStyle w:val="a7"/>
        <w:tblW w:w="0" w:type="auto"/>
        <w:tblLayout w:type="fixed"/>
        <w:tblLook w:val="04A0"/>
      </w:tblPr>
      <w:tblGrid>
        <w:gridCol w:w="585"/>
        <w:gridCol w:w="657"/>
        <w:gridCol w:w="7280"/>
      </w:tblGrid>
      <w:tr w:rsidR="00162565" w:rsidTr="000B1D21">
        <w:tc>
          <w:tcPr>
            <w:tcW w:w="1242" w:type="dxa"/>
            <w:gridSpan w:val="2"/>
            <w:tcBorders>
              <w:bottom w:val="single" w:sz="4" w:space="0" w:color="000000" w:themeColor="text1"/>
            </w:tcBorders>
            <w:shd w:val="clear" w:color="auto" w:fill="92CDDC" w:themeFill="accent5" w:themeFillTint="99"/>
          </w:tcPr>
          <w:p w:rsidR="00162565" w:rsidRDefault="00162565" w:rsidP="000B1D21">
            <w:pPr>
              <w:spacing w:line="360" w:lineRule="auto"/>
              <w:jc w:val="center"/>
            </w:pPr>
            <w:r>
              <w:rPr>
                <w:rFonts w:hint="eastAsia"/>
              </w:rPr>
              <w:t>页面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功能</w:t>
            </w:r>
          </w:p>
        </w:tc>
        <w:tc>
          <w:tcPr>
            <w:tcW w:w="7280" w:type="dxa"/>
            <w:tcBorders>
              <w:bottom w:val="single" w:sz="4" w:space="0" w:color="000000" w:themeColor="text1"/>
            </w:tcBorders>
            <w:shd w:val="clear" w:color="auto" w:fill="92CDDC" w:themeFill="accent5" w:themeFillTint="99"/>
          </w:tcPr>
          <w:p w:rsidR="00162565" w:rsidRDefault="00162565" w:rsidP="000B1D21">
            <w:pPr>
              <w:spacing w:line="360" w:lineRule="auto"/>
              <w:jc w:val="center"/>
            </w:pPr>
            <w:r>
              <w:rPr>
                <w:rFonts w:hint="eastAsia"/>
              </w:rPr>
              <w:t>描述</w:t>
            </w:r>
          </w:p>
        </w:tc>
      </w:tr>
      <w:tr w:rsidR="00162565" w:rsidTr="000B1D21">
        <w:tc>
          <w:tcPr>
            <w:tcW w:w="585" w:type="dxa"/>
            <w:vMerge w:val="restart"/>
            <w:tcBorders>
              <w:right w:val="single" w:sz="4" w:space="0" w:color="auto"/>
            </w:tcBorders>
          </w:tcPr>
          <w:p w:rsidR="00162565" w:rsidRDefault="00162565" w:rsidP="000B1D21">
            <w:pPr>
              <w:spacing w:line="360" w:lineRule="auto"/>
            </w:pPr>
            <w:r>
              <w:rPr>
                <w:rFonts w:hint="eastAsia"/>
              </w:rPr>
              <w:t>简历投递流程</w:t>
            </w:r>
          </w:p>
        </w:tc>
        <w:tc>
          <w:tcPr>
            <w:tcW w:w="657" w:type="dxa"/>
            <w:tcBorders>
              <w:left w:val="single" w:sz="4" w:space="0" w:color="auto"/>
              <w:bottom w:val="single" w:sz="4" w:space="0" w:color="auto"/>
            </w:tcBorders>
          </w:tcPr>
          <w:p w:rsidR="00162565" w:rsidRDefault="00162565" w:rsidP="000B1D21">
            <w:pPr>
              <w:spacing w:line="360" w:lineRule="auto"/>
            </w:pPr>
            <w:r>
              <w:rPr>
                <w:rFonts w:hint="eastAsia"/>
              </w:rPr>
              <w:t>原型</w:t>
            </w:r>
          </w:p>
        </w:tc>
        <w:tc>
          <w:tcPr>
            <w:tcW w:w="7280" w:type="dxa"/>
            <w:tcBorders>
              <w:bottom w:val="single" w:sz="4" w:space="0" w:color="auto"/>
            </w:tcBorders>
          </w:tcPr>
          <w:p w:rsidR="00162565" w:rsidRDefault="001747E1" w:rsidP="000B1D21">
            <w:pPr>
              <w:spacing w:line="360" w:lineRule="auto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>
                  <wp:extent cx="4295775" cy="1695450"/>
                  <wp:effectExtent l="19050" t="0" r="9525" b="0"/>
                  <wp:docPr id="20" name="图片 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00227" cy="16972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162565" w:rsidRDefault="00162565" w:rsidP="000B1D21">
            <w:pPr>
              <w:spacing w:line="360" w:lineRule="auto"/>
            </w:pPr>
            <w:r>
              <w:rPr>
                <w:rFonts w:hint="eastAsia"/>
              </w:rPr>
              <w:t>详见：</w:t>
            </w:r>
            <w:r>
              <w:rPr>
                <w:rFonts w:hint="eastAsia"/>
              </w:rPr>
              <w:t>ofweekhr</w:t>
            </w:r>
            <w:r>
              <w:rPr>
                <w:rFonts w:hint="eastAsia"/>
              </w:rPr>
              <w:t>原型倒数第五个页面：投递简历流程图</w:t>
            </w:r>
          </w:p>
        </w:tc>
      </w:tr>
      <w:tr w:rsidR="00162565" w:rsidRPr="00D75136" w:rsidTr="000B1D21">
        <w:tc>
          <w:tcPr>
            <w:tcW w:w="585" w:type="dxa"/>
            <w:vMerge/>
            <w:tcBorders>
              <w:right w:val="single" w:sz="4" w:space="0" w:color="auto"/>
            </w:tcBorders>
          </w:tcPr>
          <w:p w:rsidR="00162565" w:rsidRDefault="00162565" w:rsidP="000B1D21">
            <w:pPr>
              <w:spacing w:line="360" w:lineRule="auto"/>
            </w:pPr>
          </w:p>
        </w:tc>
        <w:tc>
          <w:tcPr>
            <w:tcW w:w="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162565" w:rsidRDefault="00162565" w:rsidP="000B1D21">
            <w:pPr>
              <w:spacing w:line="360" w:lineRule="auto"/>
            </w:pPr>
            <w:r>
              <w:rPr>
                <w:rFonts w:hint="eastAsia"/>
              </w:rPr>
              <w:t>描述</w:t>
            </w:r>
          </w:p>
        </w:tc>
        <w:tc>
          <w:tcPr>
            <w:tcW w:w="7280" w:type="dxa"/>
            <w:tcBorders>
              <w:top w:val="single" w:sz="4" w:space="0" w:color="auto"/>
              <w:bottom w:val="single" w:sz="4" w:space="0" w:color="auto"/>
            </w:tcBorders>
          </w:tcPr>
          <w:p w:rsidR="00162565" w:rsidRDefault="00162565" w:rsidP="00162565">
            <w:pPr>
              <w:pStyle w:val="a5"/>
              <w:numPr>
                <w:ilvl w:val="0"/>
                <w:numId w:val="33"/>
              </w:numPr>
              <w:spacing w:line="360" w:lineRule="auto"/>
              <w:ind w:firstLineChars="0"/>
              <w:rPr>
                <w:rFonts w:hint="eastAsia"/>
              </w:rPr>
            </w:pPr>
            <w:r>
              <w:rPr>
                <w:rFonts w:hint="eastAsia"/>
              </w:rPr>
              <w:t>求职者简历必须是完善的简历（简历完善，即填写完：基本信息，教育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工作经历，求职意向信息），否则提示简历不完善，并跳转至简历修改未完善的部分。</w:t>
            </w:r>
          </w:p>
          <w:p w:rsidR="00DC4FF6" w:rsidRDefault="00DC4FF6" w:rsidP="00162565">
            <w:pPr>
              <w:pStyle w:val="a5"/>
              <w:numPr>
                <w:ilvl w:val="0"/>
                <w:numId w:val="33"/>
              </w:numPr>
              <w:spacing w:line="360" w:lineRule="auto"/>
              <w:ind w:firstLineChars="0"/>
              <w:rPr>
                <w:rFonts w:hint="eastAsia"/>
              </w:rPr>
            </w:pPr>
            <w:r>
              <w:rPr>
                <w:rFonts w:hint="eastAsia"/>
              </w:rPr>
              <w:t>简历完善时，跳转至申请职位后跳转页并提示投递成功。当应聘多个职位时，提示投递成功即可。</w:t>
            </w:r>
          </w:p>
          <w:p w:rsidR="00162565" w:rsidRDefault="00162565" w:rsidP="00162565">
            <w:pPr>
              <w:pStyle w:val="a5"/>
              <w:numPr>
                <w:ilvl w:val="0"/>
                <w:numId w:val="33"/>
              </w:numPr>
              <w:spacing w:line="360" w:lineRule="auto"/>
              <w:ind w:firstLineChars="0"/>
              <w:rPr>
                <w:rFonts w:hint="eastAsia"/>
              </w:rPr>
            </w:pPr>
            <w:r>
              <w:rPr>
                <w:rFonts w:hint="eastAsia"/>
              </w:rPr>
              <w:t>当求职者</w:t>
            </w:r>
            <w:r w:rsidR="0095672F">
              <w:rPr>
                <w:rFonts w:hint="eastAsia"/>
              </w:rPr>
              <w:t>简历为“待审核”或“修改待审核”时，投递的简历，求职者的已应聘岗位记录以及数增加。企业无法查看到该投递的简历，并且职位的应聘人数不增加。当求职者简历为“未通过”时，提示：“您的简历未通过</w:t>
            </w:r>
            <w:r w:rsidR="00AF39DB">
              <w:rPr>
                <w:rFonts w:hint="eastAsia"/>
              </w:rPr>
              <w:t>审核，无法投递简历。</w:t>
            </w:r>
            <w:r w:rsidR="0095672F">
              <w:rPr>
                <w:rFonts w:hint="eastAsia"/>
              </w:rPr>
              <w:t>”</w:t>
            </w:r>
          </w:p>
          <w:p w:rsidR="0095672F" w:rsidRDefault="00DC4FF6" w:rsidP="00162565">
            <w:pPr>
              <w:pStyle w:val="a5"/>
              <w:numPr>
                <w:ilvl w:val="0"/>
                <w:numId w:val="33"/>
              </w:numPr>
              <w:spacing w:line="360" w:lineRule="auto"/>
              <w:ind w:firstLineChars="0"/>
              <w:rPr>
                <w:rFonts w:hint="eastAsia"/>
              </w:rPr>
            </w:pPr>
            <w:r>
              <w:rPr>
                <w:rFonts w:hint="eastAsia"/>
              </w:rPr>
              <w:t>“待审核”以及“修改待审核”的简历，管理员审核后，企业后台可以查看到该投递的简历，职位的应聘简历数增加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，同时发送求职者最新的简历至企业的邮箱当中。</w:t>
            </w:r>
          </w:p>
          <w:p w:rsidR="00CD7EA5" w:rsidRDefault="00CD7EA5" w:rsidP="00162565">
            <w:pPr>
              <w:pStyle w:val="a5"/>
              <w:numPr>
                <w:ilvl w:val="0"/>
                <w:numId w:val="33"/>
              </w:numPr>
              <w:spacing w:line="360" w:lineRule="auto"/>
              <w:ind w:firstLineChars="0"/>
              <w:rPr>
                <w:rFonts w:hint="eastAsia"/>
              </w:rPr>
            </w:pPr>
            <w:r>
              <w:rPr>
                <w:rFonts w:hint="eastAsia"/>
              </w:rPr>
              <w:t>调用发送简历的邮件页面（详见：邮件</w:t>
            </w:r>
            <w:r>
              <w:rPr>
                <w:rFonts w:hint="eastAsia"/>
              </w:rPr>
              <w:t>---</w:t>
            </w:r>
            <w:r>
              <w:rPr>
                <w:rFonts w:hint="eastAsia"/>
              </w:rPr>
              <w:t>简历邮件页）</w:t>
            </w:r>
          </w:p>
          <w:p w:rsidR="00CD7EA5" w:rsidRDefault="00CD7EA5" w:rsidP="00162565">
            <w:pPr>
              <w:pStyle w:val="a5"/>
              <w:numPr>
                <w:ilvl w:val="0"/>
                <w:numId w:val="33"/>
              </w:numPr>
              <w:spacing w:line="360" w:lineRule="auto"/>
              <w:ind w:firstLineChars="0"/>
              <w:rPr>
                <w:rFonts w:hint="eastAsia"/>
              </w:rPr>
            </w:pPr>
            <w:r>
              <w:rPr>
                <w:rFonts w:hint="eastAsia"/>
              </w:rPr>
              <w:t>求职者简历发送至企业收到的应聘简历列表，并且发送邮件至企业的邮箱当中。当职位的邮箱为空时（一般不会出现），读取该公司的邮箱地址。</w:t>
            </w:r>
          </w:p>
          <w:p w:rsidR="00CD7EA5" w:rsidRDefault="00CD7EA5" w:rsidP="00162565">
            <w:pPr>
              <w:pStyle w:val="a5"/>
              <w:numPr>
                <w:ilvl w:val="0"/>
                <w:numId w:val="33"/>
              </w:numPr>
              <w:spacing w:line="360" w:lineRule="auto"/>
              <w:ind w:firstLineChars="0"/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对于因为某些特殊原因，导致邮件未发出的，进行记录。在特定的时间，通过系统重新发送</w:t>
            </w:r>
            <w:r w:rsidR="007E629E">
              <w:rPr>
                <w:rFonts w:hint="eastAsia"/>
              </w:rPr>
              <w:t>，并将此记录发送至我的邮箱当中</w:t>
            </w:r>
            <w:r>
              <w:rPr>
                <w:rFonts w:hint="eastAsia"/>
              </w:rPr>
              <w:t>。对于此次仍未成功的，将其</w:t>
            </w:r>
            <w:r w:rsidR="007E629E">
              <w:rPr>
                <w:rFonts w:hint="eastAsia"/>
              </w:rPr>
              <w:t>记录发送至我的邮箱当中，以便今后进行分析原因。</w:t>
            </w:r>
          </w:p>
          <w:p w:rsidR="003E5F0B" w:rsidRPr="00D75136" w:rsidRDefault="003E5F0B" w:rsidP="00162565">
            <w:pPr>
              <w:pStyle w:val="a5"/>
              <w:numPr>
                <w:ilvl w:val="0"/>
                <w:numId w:val="33"/>
              </w:numPr>
              <w:spacing w:line="360" w:lineRule="auto"/>
              <w:ind w:firstLineChars="0"/>
            </w:pPr>
            <w:r>
              <w:rPr>
                <w:rFonts w:hint="eastAsia"/>
              </w:rPr>
              <w:t>发送的邮件，</w:t>
            </w:r>
            <w:r>
              <w:rPr>
                <w:rFonts w:hint="eastAsia"/>
              </w:rPr>
              <w:t xml:space="preserve">reply to </w:t>
            </w:r>
            <w:r>
              <w:rPr>
                <w:rFonts w:hint="eastAsia"/>
              </w:rPr>
              <w:t>为求职者的邮箱。企业在收到邮箱后，回复邮件将回复至求职者的邮箱当中。</w:t>
            </w:r>
          </w:p>
        </w:tc>
      </w:tr>
    </w:tbl>
    <w:p w:rsidR="00162565" w:rsidRPr="00162565" w:rsidRDefault="00162565" w:rsidP="0042173C">
      <w:pPr>
        <w:spacing w:line="360" w:lineRule="auto"/>
        <w:rPr>
          <w:rFonts w:hint="eastAsia"/>
          <w:szCs w:val="21"/>
        </w:rPr>
      </w:pPr>
    </w:p>
    <w:sectPr w:rsidR="00162565" w:rsidRPr="00162565" w:rsidSect="0084501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81D67" w:rsidRDefault="00781D67" w:rsidP="000E2150">
      <w:r>
        <w:separator/>
      </w:r>
    </w:p>
  </w:endnote>
  <w:endnote w:type="continuationSeparator" w:id="1">
    <w:p w:rsidR="00781D67" w:rsidRDefault="00781D67" w:rsidP="000E215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81D67" w:rsidRDefault="00781D67" w:rsidP="000E2150">
      <w:r>
        <w:separator/>
      </w:r>
    </w:p>
  </w:footnote>
  <w:footnote w:type="continuationSeparator" w:id="1">
    <w:p w:rsidR="00781D67" w:rsidRDefault="00781D67" w:rsidP="000E2150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FD709D"/>
    <w:multiLevelType w:val="hybridMultilevel"/>
    <w:tmpl w:val="4064C464"/>
    <w:lvl w:ilvl="0" w:tplc="713A2DE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0FC47A48"/>
    <w:multiLevelType w:val="hybridMultilevel"/>
    <w:tmpl w:val="C92E6C92"/>
    <w:lvl w:ilvl="0" w:tplc="6E18198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129342CF"/>
    <w:multiLevelType w:val="hybridMultilevel"/>
    <w:tmpl w:val="014067EE"/>
    <w:lvl w:ilvl="0" w:tplc="0756D1D2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13235FF3"/>
    <w:multiLevelType w:val="hybridMultilevel"/>
    <w:tmpl w:val="DB06098C"/>
    <w:lvl w:ilvl="0" w:tplc="48009BF0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146D4B6E"/>
    <w:multiLevelType w:val="hybridMultilevel"/>
    <w:tmpl w:val="818C5BCA"/>
    <w:lvl w:ilvl="0" w:tplc="73AE5446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148F5E27"/>
    <w:multiLevelType w:val="multilevel"/>
    <w:tmpl w:val="CDFCFBF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">
    <w:nsid w:val="1D575176"/>
    <w:multiLevelType w:val="hybridMultilevel"/>
    <w:tmpl w:val="A792FE50"/>
    <w:lvl w:ilvl="0" w:tplc="933CFD8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>
    <w:nsid w:val="23565712"/>
    <w:multiLevelType w:val="hybridMultilevel"/>
    <w:tmpl w:val="A4862F1C"/>
    <w:lvl w:ilvl="0" w:tplc="9410A746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24F92006"/>
    <w:multiLevelType w:val="hybridMultilevel"/>
    <w:tmpl w:val="475AADF4"/>
    <w:lvl w:ilvl="0" w:tplc="3104CA2A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>
    <w:nsid w:val="26BB0196"/>
    <w:multiLevelType w:val="hybridMultilevel"/>
    <w:tmpl w:val="84B6D1B0"/>
    <w:lvl w:ilvl="0" w:tplc="A094C204">
      <w:start w:val="1"/>
      <w:numFmt w:val="lowerLetter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>
    <w:nsid w:val="26D328BE"/>
    <w:multiLevelType w:val="hybridMultilevel"/>
    <w:tmpl w:val="60809ED2"/>
    <w:lvl w:ilvl="0" w:tplc="561C072C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>
    <w:nsid w:val="2947482F"/>
    <w:multiLevelType w:val="hybridMultilevel"/>
    <w:tmpl w:val="6CD24706"/>
    <w:lvl w:ilvl="0" w:tplc="CBF4DF2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2">
    <w:nsid w:val="2DBA6EDC"/>
    <w:multiLevelType w:val="hybridMultilevel"/>
    <w:tmpl w:val="A502EB64"/>
    <w:lvl w:ilvl="0" w:tplc="63D41CB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>
    <w:nsid w:val="3D59350A"/>
    <w:multiLevelType w:val="hybridMultilevel"/>
    <w:tmpl w:val="EBEC81C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>
    <w:nsid w:val="44C32F46"/>
    <w:multiLevelType w:val="hybridMultilevel"/>
    <w:tmpl w:val="F7DA293A"/>
    <w:lvl w:ilvl="0" w:tplc="E68E8D72">
      <w:start w:val="1"/>
      <w:numFmt w:val="upperLetter"/>
      <w:lvlText w:val="%1．"/>
      <w:lvlJc w:val="left"/>
      <w:pPr>
        <w:ind w:left="405" w:hanging="40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>
    <w:nsid w:val="464D3385"/>
    <w:multiLevelType w:val="hybridMultilevel"/>
    <w:tmpl w:val="EC3A1E34"/>
    <w:lvl w:ilvl="0" w:tplc="B8D2D1B0">
      <w:start w:val="1"/>
      <w:numFmt w:val="lowerLetter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>
    <w:nsid w:val="4A097E7B"/>
    <w:multiLevelType w:val="hybridMultilevel"/>
    <w:tmpl w:val="1CD09718"/>
    <w:lvl w:ilvl="0" w:tplc="5FACDA52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>
    <w:nsid w:val="4A2F3C43"/>
    <w:multiLevelType w:val="hybridMultilevel"/>
    <w:tmpl w:val="0986AB0E"/>
    <w:lvl w:ilvl="0" w:tplc="65FAC550">
      <w:start w:val="1"/>
      <w:numFmt w:val="upperLetter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>
    <w:nsid w:val="4BFC574E"/>
    <w:multiLevelType w:val="hybridMultilevel"/>
    <w:tmpl w:val="36329E0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9">
    <w:nsid w:val="50726144"/>
    <w:multiLevelType w:val="hybridMultilevel"/>
    <w:tmpl w:val="A61E662E"/>
    <w:lvl w:ilvl="0" w:tplc="C78859D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0">
    <w:nsid w:val="55EA3217"/>
    <w:multiLevelType w:val="hybridMultilevel"/>
    <w:tmpl w:val="FE7CA930"/>
    <w:lvl w:ilvl="0" w:tplc="E904F1DA">
      <w:start w:val="1"/>
      <w:numFmt w:val="upperLetter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>
    <w:nsid w:val="578F5869"/>
    <w:multiLevelType w:val="hybridMultilevel"/>
    <w:tmpl w:val="C6F4225E"/>
    <w:lvl w:ilvl="0" w:tplc="9842A560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2">
    <w:nsid w:val="5A5B116A"/>
    <w:multiLevelType w:val="hybridMultilevel"/>
    <w:tmpl w:val="84BEF600"/>
    <w:lvl w:ilvl="0" w:tplc="04090015">
      <w:start w:val="1"/>
      <w:numFmt w:val="upperLetter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3">
    <w:nsid w:val="5C806799"/>
    <w:multiLevelType w:val="hybridMultilevel"/>
    <w:tmpl w:val="3A66B10C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4">
    <w:nsid w:val="5D265335"/>
    <w:multiLevelType w:val="hybridMultilevel"/>
    <w:tmpl w:val="AF92F006"/>
    <w:lvl w:ilvl="0" w:tplc="177652D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5">
    <w:nsid w:val="622B566A"/>
    <w:multiLevelType w:val="hybridMultilevel"/>
    <w:tmpl w:val="C462A0B6"/>
    <w:lvl w:ilvl="0" w:tplc="63D41CB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>
    <w:nsid w:val="66BE64D5"/>
    <w:multiLevelType w:val="hybridMultilevel"/>
    <w:tmpl w:val="19403652"/>
    <w:lvl w:ilvl="0" w:tplc="04090015">
      <w:start w:val="1"/>
      <w:numFmt w:val="upperLetter"/>
      <w:lvlText w:val="%1."/>
      <w:lvlJc w:val="left"/>
      <w:pPr>
        <w:ind w:left="780" w:hanging="420"/>
      </w:p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27">
    <w:nsid w:val="68112064"/>
    <w:multiLevelType w:val="hybridMultilevel"/>
    <w:tmpl w:val="0FB04AA0"/>
    <w:lvl w:ilvl="0" w:tplc="067C10C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8">
    <w:nsid w:val="69290CF7"/>
    <w:multiLevelType w:val="hybridMultilevel"/>
    <w:tmpl w:val="0A82899E"/>
    <w:lvl w:ilvl="0" w:tplc="6E2C24DA">
      <w:start w:val="1"/>
      <w:numFmt w:val="lowerLetter"/>
      <w:lvlText w:val="%1."/>
      <w:lvlJc w:val="left"/>
      <w:pPr>
        <w:ind w:left="360" w:hanging="360"/>
      </w:pPr>
      <w:rPr>
        <w:rFonts w:hint="default"/>
        <w:b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9">
    <w:nsid w:val="6BD63198"/>
    <w:multiLevelType w:val="hybridMultilevel"/>
    <w:tmpl w:val="622A5948"/>
    <w:lvl w:ilvl="0" w:tplc="38162622">
      <w:start w:val="1"/>
      <w:numFmt w:val="upperLetter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0">
    <w:nsid w:val="6D907A5E"/>
    <w:multiLevelType w:val="hybridMultilevel"/>
    <w:tmpl w:val="55E223EC"/>
    <w:lvl w:ilvl="0" w:tplc="561C072C">
      <w:start w:val="1"/>
      <w:numFmt w:val="lowerLetter"/>
      <w:lvlText w:val="%1."/>
      <w:lvlJc w:val="left"/>
      <w:pPr>
        <w:ind w:left="84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1">
    <w:nsid w:val="734F66A1"/>
    <w:multiLevelType w:val="hybridMultilevel"/>
    <w:tmpl w:val="3E8AA6EE"/>
    <w:lvl w:ilvl="0" w:tplc="A774803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2">
    <w:nsid w:val="772471B4"/>
    <w:multiLevelType w:val="hybridMultilevel"/>
    <w:tmpl w:val="D346C38C"/>
    <w:lvl w:ilvl="0" w:tplc="064600F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2"/>
  </w:num>
  <w:num w:numId="2">
    <w:abstractNumId w:val="10"/>
  </w:num>
  <w:num w:numId="3">
    <w:abstractNumId w:val="21"/>
  </w:num>
  <w:num w:numId="4">
    <w:abstractNumId w:val="2"/>
  </w:num>
  <w:num w:numId="5">
    <w:abstractNumId w:val="16"/>
  </w:num>
  <w:num w:numId="6">
    <w:abstractNumId w:val="7"/>
  </w:num>
  <w:num w:numId="7">
    <w:abstractNumId w:val="14"/>
  </w:num>
  <w:num w:numId="8">
    <w:abstractNumId w:val="19"/>
  </w:num>
  <w:num w:numId="9">
    <w:abstractNumId w:val="8"/>
  </w:num>
  <w:num w:numId="10">
    <w:abstractNumId w:val="9"/>
  </w:num>
  <w:num w:numId="11">
    <w:abstractNumId w:val="15"/>
  </w:num>
  <w:num w:numId="12">
    <w:abstractNumId w:val="28"/>
  </w:num>
  <w:num w:numId="13">
    <w:abstractNumId w:val="23"/>
  </w:num>
  <w:num w:numId="14">
    <w:abstractNumId w:val="3"/>
  </w:num>
  <w:num w:numId="15">
    <w:abstractNumId w:val="26"/>
  </w:num>
  <w:num w:numId="16">
    <w:abstractNumId w:val="5"/>
  </w:num>
  <w:num w:numId="17">
    <w:abstractNumId w:val="22"/>
  </w:num>
  <w:num w:numId="18">
    <w:abstractNumId w:val="0"/>
  </w:num>
  <w:num w:numId="19">
    <w:abstractNumId w:val="13"/>
  </w:num>
  <w:num w:numId="20">
    <w:abstractNumId w:val="1"/>
  </w:num>
  <w:num w:numId="21">
    <w:abstractNumId w:val="11"/>
  </w:num>
  <w:num w:numId="22">
    <w:abstractNumId w:val="29"/>
  </w:num>
  <w:num w:numId="23">
    <w:abstractNumId w:val="4"/>
  </w:num>
  <w:num w:numId="24">
    <w:abstractNumId w:val="20"/>
  </w:num>
  <w:num w:numId="25">
    <w:abstractNumId w:val="24"/>
  </w:num>
  <w:num w:numId="26">
    <w:abstractNumId w:val="17"/>
  </w:num>
  <w:num w:numId="27">
    <w:abstractNumId w:val="30"/>
  </w:num>
  <w:num w:numId="28">
    <w:abstractNumId w:val="25"/>
  </w:num>
  <w:num w:numId="29">
    <w:abstractNumId w:val="27"/>
  </w:num>
  <w:num w:numId="30">
    <w:abstractNumId w:val="32"/>
  </w:num>
  <w:num w:numId="31">
    <w:abstractNumId w:val="18"/>
  </w:num>
  <w:num w:numId="32">
    <w:abstractNumId w:val="6"/>
  </w:num>
  <w:num w:numId="33">
    <w:abstractNumId w:val="3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1506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0E2150"/>
    <w:rsid w:val="0001424E"/>
    <w:rsid w:val="0002012C"/>
    <w:rsid w:val="00030A00"/>
    <w:rsid w:val="00043639"/>
    <w:rsid w:val="00096735"/>
    <w:rsid w:val="00097A06"/>
    <w:rsid w:val="000E2150"/>
    <w:rsid w:val="00114BF1"/>
    <w:rsid w:val="001604A0"/>
    <w:rsid w:val="00162565"/>
    <w:rsid w:val="001747E1"/>
    <w:rsid w:val="0018508A"/>
    <w:rsid w:val="001C24EE"/>
    <w:rsid w:val="001C6756"/>
    <w:rsid w:val="001E7BF8"/>
    <w:rsid w:val="001F79D6"/>
    <w:rsid w:val="00226A55"/>
    <w:rsid w:val="002916F9"/>
    <w:rsid w:val="002932B1"/>
    <w:rsid w:val="002B7104"/>
    <w:rsid w:val="002F4178"/>
    <w:rsid w:val="0035015B"/>
    <w:rsid w:val="003D46E0"/>
    <w:rsid w:val="003E5F0B"/>
    <w:rsid w:val="0042173C"/>
    <w:rsid w:val="00440783"/>
    <w:rsid w:val="004E71EE"/>
    <w:rsid w:val="005103B0"/>
    <w:rsid w:val="0052106E"/>
    <w:rsid w:val="005647B2"/>
    <w:rsid w:val="00572D6D"/>
    <w:rsid w:val="0058624E"/>
    <w:rsid w:val="0058750B"/>
    <w:rsid w:val="00591B37"/>
    <w:rsid w:val="005B1370"/>
    <w:rsid w:val="005D406E"/>
    <w:rsid w:val="005F5CEA"/>
    <w:rsid w:val="00624E21"/>
    <w:rsid w:val="00626FBA"/>
    <w:rsid w:val="0068634F"/>
    <w:rsid w:val="006E3AB7"/>
    <w:rsid w:val="00724818"/>
    <w:rsid w:val="007311E2"/>
    <w:rsid w:val="00732CEC"/>
    <w:rsid w:val="00781D67"/>
    <w:rsid w:val="00791ADA"/>
    <w:rsid w:val="007E629E"/>
    <w:rsid w:val="008018A8"/>
    <w:rsid w:val="00824C24"/>
    <w:rsid w:val="00845013"/>
    <w:rsid w:val="00863769"/>
    <w:rsid w:val="0088623B"/>
    <w:rsid w:val="0088790E"/>
    <w:rsid w:val="008B6486"/>
    <w:rsid w:val="008F4304"/>
    <w:rsid w:val="00946999"/>
    <w:rsid w:val="0095672F"/>
    <w:rsid w:val="00957C2D"/>
    <w:rsid w:val="009E1604"/>
    <w:rsid w:val="009E333F"/>
    <w:rsid w:val="009E490E"/>
    <w:rsid w:val="00A2069A"/>
    <w:rsid w:val="00A47481"/>
    <w:rsid w:val="00A57CB0"/>
    <w:rsid w:val="00AF39DB"/>
    <w:rsid w:val="00B97D13"/>
    <w:rsid w:val="00BE21FD"/>
    <w:rsid w:val="00C13E3C"/>
    <w:rsid w:val="00C95101"/>
    <w:rsid w:val="00CD0F78"/>
    <w:rsid w:val="00CD656D"/>
    <w:rsid w:val="00CD7EA5"/>
    <w:rsid w:val="00DC4FF6"/>
    <w:rsid w:val="00DD6482"/>
    <w:rsid w:val="00E00C63"/>
    <w:rsid w:val="00EA5365"/>
    <w:rsid w:val="00ED7F69"/>
    <w:rsid w:val="00EF7680"/>
    <w:rsid w:val="00F02A21"/>
    <w:rsid w:val="00F75E14"/>
    <w:rsid w:val="00FC4F9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506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E2150"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42173C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0E215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0E2150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0E215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0E2150"/>
    <w:rPr>
      <w:sz w:val="18"/>
      <w:szCs w:val="18"/>
    </w:rPr>
  </w:style>
  <w:style w:type="paragraph" w:styleId="a5">
    <w:name w:val="List Paragraph"/>
    <w:basedOn w:val="a"/>
    <w:uiPriority w:val="34"/>
    <w:qFormat/>
    <w:rsid w:val="000E2150"/>
    <w:pPr>
      <w:ind w:firstLineChars="200" w:firstLine="420"/>
    </w:pPr>
  </w:style>
  <w:style w:type="paragraph" w:styleId="a6">
    <w:name w:val="Balloon Text"/>
    <w:basedOn w:val="a"/>
    <w:link w:val="Char1"/>
    <w:uiPriority w:val="99"/>
    <w:semiHidden/>
    <w:unhideWhenUsed/>
    <w:rsid w:val="000E2150"/>
    <w:rPr>
      <w:sz w:val="18"/>
      <w:szCs w:val="18"/>
    </w:rPr>
  </w:style>
  <w:style w:type="character" w:customStyle="1" w:styleId="Char1">
    <w:name w:val="批注框文本 Char"/>
    <w:basedOn w:val="a0"/>
    <w:link w:val="a6"/>
    <w:uiPriority w:val="99"/>
    <w:semiHidden/>
    <w:rsid w:val="000E2150"/>
    <w:rPr>
      <w:sz w:val="18"/>
      <w:szCs w:val="18"/>
    </w:rPr>
  </w:style>
  <w:style w:type="table" w:styleId="a7">
    <w:name w:val="Table Grid"/>
    <w:basedOn w:val="a1"/>
    <w:uiPriority w:val="59"/>
    <w:rsid w:val="0018508A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8">
    <w:name w:val="Hyperlink"/>
    <w:basedOn w:val="a0"/>
    <w:uiPriority w:val="99"/>
    <w:unhideWhenUsed/>
    <w:rsid w:val="0018508A"/>
    <w:rPr>
      <w:color w:val="0000FF"/>
      <w:u w:val="single"/>
    </w:rPr>
  </w:style>
  <w:style w:type="character" w:customStyle="1" w:styleId="1Char">
    <w:name w:val="标题 1 Char"/>
    <w:basedOn w:val="a0"/>
    <w:link w:val="1"/>
    <w:uiPriority w:val="9"/>
    <w:rsid w:val="0042173C"/>
    <w:rPr>
      <w:b/>
      <w:bCs/>
      <w:kern w:val="44"/>
      <w:sz w:val="44"/>
      <w:szCs w:val="44"/>
    </w:rPr>
  </w:style>
  <w:style w:type="paragraph" w:styleId="TOC">
    <w:name w:val="TOC Heading"/>
    <w:basedOn w:val="1"/>
    <w:next w:val="a"/>
    <w:uiPriority w:val="39"/>
    <w:semiHidden/>
    <w:unhideWhenUsed/>
    <w:qFormat/>
    <w:rsid w:val="0042173C"/>
    <w:pPr>
      <w:widowControl/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  <w:sz w:val="28"/>
      <w:szCs w:val="28"/>
    </w:rPr>
  </w:style>
  <w:style w:type="paragraph" w:styleId="10">
    <w:name w:val="toc 1"/>
    <w:basedOn w:val="a"/>
    <w:next w:val="a"/>
    <w:autoRedefine/>
    <w:uiPriority w:val="39"/>
    <w:unhideWhenUsed/>
    <w:rsid w:val="0042173C"/>
  </w:style>
  <w:style w:type="paragraph" w:styleId="2">
    <w:name w:val="toc 2"/>
    <w:basedOn w:val="a"/>
    <w:next w:val="a"/>
    <w:autoRedefine/>
    <w:uiPriority w:val="39"/>
    <w:unhideWhenUsed/>
    <w:rsid w:val="0042173C"/>
    <w:pPr>
      <w:ind w:leftChars="200" w:left="42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cjol.com/main/jobseeker/JobTemplates/Default/CN/JobDetail_Company.asp?CompanyID=185851&amp;JobPostID=&amp;FromFlag=&amp;Language=CN&amp;Page=1&amp;TemplateID=Default&amp;VJFID=&amp;FilterID=&amp;DepartmentID=&amp;JobFunction=&amp;JobLocation=" TargetMode="External"/><Relationship Id="rId13" Type="http://schemas.openxmlformats.org/officeDocument/2006/relationships/hyperlink" Target="http://www.cjol.com/main/jobseeker/JobTemplates/Default/CN/JobDetail.asp?CompanyID=245725&amp;JobPostID=4819781&amp;FromFlag=&amp;Language=CN&amp;Page=1&amp;TemplateID=Default&amp;VJFID=&amp;FilterID=&amp;DepartmentID=&amp;JobFunction=&amp;JobLocation=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10" Type="http://schemas.openxmlformats.org/officeDocument/2006/relationships/image" Target="media/image1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://hr.ofweek.com/jobs-at/&#24191;&#19996;&#29790;&#24503;&#20852;&#38451;&#20809;&#20239;&#31185;&#25216;&#26377;&#38480;&#20844;&#21496;/" TargetMode="Externa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62C19EA-DEBE-435A-A304-FDC99E2ED8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</TotalTime>
  <Pages>7</Pages>
  <Words>648</Words>
  <Characters>3700</Characters>
  <Application>Microsoft Office Word</Application>
  <DocSecurity>0</DocSecurity>
  <Lines>30</Lines>
  <Paragraphs>8</Paragraphs>
  <ScaleCrop>false</ScaleCrop>
  <Company>CHINA</Company>
  <LinksUpToDate>false</LinksUpToDate>
  <CharactersWithSpaces>4340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VIPUSER</dc:creator>
  <cp:keywords/>
  <dc:description/>
  <cp:lastModifiedBy>VIPUSER</cp:lastModifiedBy>
  <cp:revision>66</cp:revision>
  <dcterms:created xsi:type="dcterms:W3CDTF">2012-08-10T01:06:00Z</dcterms:created>
  <dcterms:modified xsi:type="dcterms:W3CDTF">2012-09-03T07:46:00Z</dcterms:modified>
</cp:coreProperties>
</file>