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660-1583485551978" w:id="1"/>
      <w:bookmarkEnd w:id="1"/>
      <w:r>
        <w:rPr/>
        <w:t>测试需求分析的过程</w:t>
      </w:r>
    </w:p>
    <w:p>
      <w:pPr>
        <w:ind w:firstLine="420"/>
      </w:pPr>
      <w:bookmarkStart w:name="5134-1583485568975" w:id="2"/>
      <w:bookmarkEnd w:id="2"/>
      <w:r>
        <w:rPr/>
        <w:t>1.收集和研读文档，提出并解决问题，整理需求信息</w:t>
      </w:r>
    </w:p>
    <w:p>
      <w:pPr>
        <w:ind w:firstLine="420"/>
      </w:pPr>
      <w:bookmarkStart w:name="8197-1583485592532" w:id="3"/>
      <w:bookmarkEnd w:id="3"/>
      <w:r>
        <w:rPr/>
        <w:t>2.功能拆分，功能描述，需求理解</w:t>
      </w:r>
    </w:p>
    <w:p>
      <w:pPr>
        <w:ind w:firstLine="420"/>
      </w:pPr>
      <w:bookmarkStart w:name="3673-1583485609876" w:id="4"/>
      <w:bookmarkEnd w:id="4"/>
      <w:r>
        <w:rPr/>
        <w:t>3.编写测试点</w:t>
      </w:r>
    </w:p>
    <w:p>
      <w:pPr>
        <w:ind w:firstLine="420"/>
      </w:pPr>
      <w:bookmarkStart w:name="9055-1583485614355" w:id="5"/>
      <w:bookmarkEnd w:id="5"/>
      <w:r>
        <w:rPr/>
        <w:t>4.需求评审</w:t>
      </w:r>
    </w:p>
    <w:p>
      <w:pPr>
        <w:ind w:firstLine="420"/>
      </w:pPr>
      <w:bookmarkStart w:name="2738-1583485689613" w:id="6"/>
      <w:bookmarkEnd w:id="6"/>
    </w:p>
    <w:p>
      <w:pPr/>
      <w:bookmarkStart w:name="6510-1583485689757" w:id="7"/>
      <w:bookmarkEnd w:id="7"/>
      <w:r>
        <w:rPr/>
        <w:t>研读需求文档（可能需要很多的时间去做）</w:t>
      </w:r>
    </w:p>
    <w:p>
      <w:pPr>
        <w:ind w:firstLine="420"/>
      </w:pPr>
      <w:bookmarkStart w:name="3821-1583485700080" w:id="8"/>
      <w:bookmarkEnd w:id="8"/>
      <w:r>
        <w:rPr/>
        <w:t>1提取有用信息</w:t>
      </w:r>
    </w:p>
    <w:p>
      <w:pPr>
        <w:ind w:firstLine="420"/>
      </w:pPr>
      <w:bookmarkStart w:name="7013-1583485706151" w:id="9"/>
      <w:bookmarkEnd w:id="9"/>
      <w:r>
        <w:rPr/>
        <w:t>2.提出需求不清楚，不理解，不明白的地方</w:t>
      </w:r>
    </w:p>
    <w:p>
      <w:pPr>
        <w:ind w:firstLine="840"/>
      </w:pPr>
      <w:bookmarkStart w:name="6426-1583485731541" w:id="10"/>
      <w:bookmarkEnd w:id="10"/>
      <w:r>
        <w:rPr/>
        <w:t>解决办法：和用户，业务人员，产品经理，产品设计人员，开发人员等沟通</w:t>
      </w:r>
    </w:p>
    <w:p>
      <w:pPr/>
      <w:bookmarkStart w:name="9878-1583485760278" w:id="11"/>
      <w:bookmarkEnd w:id="11"/>
    </w:p>
    <w:p>
      <w:pPr/>
      <w:bookmarkStart w:name="2915-1583485763177" w:id="12"/>
      <w:bookmarkEnd w:id="12"/>
      <w:r>
        <w:rPr/>
        <w:t>怎么研读文档</w:t>
      </w:r>
    </w:p>
    <w:p>
      <w:pPr>
        <w:ind w:firstLine="420"/>
      </w:pPr>
      <w:bookmarkStart w:name="1275-1583485797149" w:id="13"/>
      <w:bookmarkEnd w:id="13"/>
      <w:r>
        <w:rPr/>
        <w:t>总体上</w:t>
      </w:r>
    </w:p>
    <w:p>
      <w:pPr>
        <w:ind w:firstLine="840"/>
      </w:pPr>
      <w:bookmarkStart w:name="4794-1583485807149" w:id="14"/>
      <w:bookmarkEnd w:id="14"/>
      <w:r>
        <w:rPr/>
        <w:t>分析软件的用户群，分析用户的实际需求（什么样的用户是目标用户，用户使用是否方便）</w:t>
      </w:r>
    </w:p>
    <w:p>
      <w:pPr>
        <w:ind w:firstLine="840"/>
      </w:pPr>
      <w:bookmarkStart w:name="4751-1583485823214" w:id="15"/>
      <w:bookmarkEnd w:id="15"/>
      <w:r>
        <w:rPr/>
        <w:t>分析软件的开发环境，开发语言，数据类型（不同语言，数据范围不同，特点不同）</w:t>
      </w:r>
    </w:p>
    <w:p>
      <w:pPr>
        <w:ind w:firstLine="840"/>
      </w:pPr>
      <w:bookmarkStart w:name="5850-1583485839476" w:id="16"/>
      <w:bookmarkEnd w:id="16"/>
      <w:r>
        <w:rPr/>
        <w:t>分析软件架构（单机版，C/S,B/S?），软件的运行环境和平台(系统平台)，数据库类型</w:t>
      </w:r>
    </w:p>
    <w:p>
      <w:pPr>
        <w:ind w:firstLine="840"/>
      </w:pPr>
      <w:bookmarkStart w:name="5785-1583485864065" w:id="17"/>
      <w:bookmarkEnd w:id="17"/>
      <w:r>
        <w:rPr/>
        <w:t>分析软件要实现哪些目标(功能，性能，界面，易用性，兼容性，安全性)以及具体的要求是什么（那些需要被测，哪些是重点，哪些不测）（一般情况下先了解功能，根据功能测其它）</w:t>
      </w:r>
    </w:p>
    <w:p>
      <w:pPr>
        <w:ind w:firstLine="840"/>
      </w:pPr>
      <w:bookmarkStart w:name="1174-1583485921862" w:id="18"/>
      <w:bookmarkEnd w:id="18"/>
      <w:r>
        <w:rPr/>
        <w:t>分析软件有哪些功能，每种功能要完成什么样的业务，这些业务是应该怎么实现，业务逻辑是什么，业务流程是什么</w:t>
      </w:r>
    </w:p>
    <w:p>
      <w:pPr>
        <w:ind w:firstLine="840"/>
      </w:pPr>
      <w:bookmarkStart w:name="3512-1583486017725" w:id="19"/>
      <w:bookmarkEnd w:id="19"/>
      <w:r>
        <w:rPr/>
        <w:t>分析功能或业务之间的联系，哪些业务更重要</w:t>
      </w:r>
    </w:p>
    <w:p>
      <w:pPr>
        <w:ind w:firstLine="840"/>
      </w:pPr>
      <w:bookmarkStart w:name="8364-1583486039554" w:id="20"/>
      <w:bookmarkEnd w:id="20"/>
      <w:r>
        <w:rPr/>
        <w:t>明确测试周期，测试目标，测试范围</w:t>
      </w:r>
    </w:p>
    <w:p>
      <w:pPr>
        <w:ind w:firstLine="420"/>
      </w:pPr>
      <w:bookmarkStart w:name="2770-1583486042682" w:id="21"/>
      <w:bookmarkEnd w:id="21"/>
      <w:r>
        <w:rPr/>
        <w:t>细节上</w:t>
      </w:r>
    </w:p>
    <w:p>
      <w:pPr>
        <w:ind w:firstLine="840"/>
      </w:pPr>
      <w:bookmarkStart w:name="7865-1583486496661" w:id="22"/>
      <w:bookmarkEnd w:id="22"/>
      <w:r>
        <w:rPr/>
        <w:t>分析每个模块或功能实现的功能</w:t>
      </w:r>
    </w:p>
    <w:p>
      <w:pPr>
        <w:ind w:firstLine="840"/>
      </w:pPr>
      <w:bookmarkStart w:name="0085-1583486511371" w:id="23"/>
      <w:bookmarkEnd w:id="23"/>
      <w:r>
        <w:rPr/>
        <w:t>设计开发原理包括数据类型</w:t>
      </w:r>
    </w:p>
    <w:p>
      <w:pPr>
        <w:ind w:firstLine="840"/>
      </w:pPr>
      <w:bookmarkStart w:name="5786-1583486550549" w:id="24"/>
      <w:bookmarkEnd w:id="24"/>
      <w:r>
        <w:rPr/>
        <w:t>从用户的场景分析业务流程</w:t>
      </w:r>
    </w:p>
    <w:p>
      <w:pPr>
        <w:ind w:firstLine="840"/>
      </w:pPr>
      <w:bookmarkStart w:name="2142-1583486561970" w:id="25"/>
      <w:bookmarkEnd w:id="25"/>
      <w:r>
        <w:rPr/>
        <w:t>记录测试任务</w:t>
      </w:r>
    </w:p>
    <w:p>
      <w:pPr>
        <w:ind w:firstLine="420"/>
      </w:pPr>
      <w:bookmarkStart w:name="5257-1583486567159" w:id="26"/>
      <w:bookmarkEnd w:id="26"/>
      <w:r>
        <w:rPr/>
        <w:t>实施</w:t>
      </w:r>
    </w:p>
    <w:p>
      <w:pPr>
        <w:ind w:firstLine="840"/>
      </w:pPr>
      <w:bookmarkStart w:name="5390-1583486595677" w:id="27"/>
      <w:bookmarkEnd w:id="27"/>
      <w:r>
        <w:rPr/>
        <w:t>用情景再现的形式写出需求信息</w:t>
      </w:r>
    </w:p>
    <w:p>
      <w:pPr/>
      <w:bookmarkStart w:name="4438-1583486575095" w:id="28"/>
      <w:bookmarkEnd w:id="28"/>
    </w:p>
    <w:p>
      <w:pPr/>
      <w:bookmarkStart w:name="4237-1583485767944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2020-03-20T13:43:29Z</dcterms:created>
  <dc:creator>Apache POI</dc:creator>
</cp:coreProperties>
</file>