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2224C" w14:textId="77777777" w:rsidR="004066DE" w:rsidRDefault="004F38F8">
      <w:pPr>
        <w:pStyle w:val="1"/>
      </w:pPr>
      <w:r>
        <w:rPr>
          <w:rFonts w:hint="eastAsia"/>
        </w:rPr>
        <w:t>引言</w:t>
      </w:r>
    </w:p>
    <w:p w14:paraId="6F5A6EE9" w14:textId="77777777" w:rsidR="004066DE" w:rsidRDefault="004F38F8">
      <w:pPr>
        <w:pStyle w:val="2"/>
      </w:pPr>
      <w:r>
        <w:rPr>
          <w:rFonts w:hint="eastAsia"/>
        </w:rPr>
        <w:t>名称</w:t>
      </w:r>
    </w:p>
    <w:p w14:paraId="7B5DCE69" w14:textId="77777777" w:rsidR="004066DE" w:rsidRDefault="004F38F8">
      <w:r>
        <w:rPr>
          <w:rFonts w:hint="eastAsia"/>
        </w:rPr>
        <w:t xml:space="preserve"> </w:t>
      </w:r>
      <w:r>
        <w:rPr>
          <w:rFonts w:hint="eastAsia"/>
        </w:rPr>
        <w:t>项目名称：金牌解说</w:t>
      </w:r>
      <w:r>
        <w:rPr>
          <w:rFonts w:hint="eastAsia"/>
        </w:rPr>
        <w:t xml:space="preserve"> </w:t>
      </w:r>
      <w:r>
        <w:rPr>
          <w:rFonts w:hint="eastAsia"/>
        </w:rPr>
        <w:t>金牌导游</w:t>
      </w:r>
      <w:r>
        <w:rPr>
          <w:rFonts w:hint="eastAsia"/>
        </w:rPr>
        <w:t xml:space="preserve">  </w:t>
      </w:r>
      <w:r>
        <w:rPr>
          <w:rFonts w:hint="eastAsia"/>
        </w:rPr>
        <w:t>私人解说</w:t>
      </w:r>
      <w:r>
        <w:rPr>
          <w:rFonts w:hint="eastAsia"/>
        </w:rPr>
        <w:t xml:space="preserve"> </w:t>
      </w:r>
      <w:r>
        <w:rPr>
          <w:rFonts w:hint="eastAsia"/>
        </w:rPr>
        <w:t>私家解说</w:t>
      </w:r>
      <w:r>
        <w:rPr>
          <w:rFonts w:hint="eastAsia"/>
        </w:rPr>
        <w:t xml:space="preserve"> </w:t>
      </w:r>
    </w:p>
    <w:p w14:paraId="58C49664" w14:textId="77777777" w:rsidR="004066DE" w:rsidRDefault="004F38F8">
      <w:pPr>
        <w:pStyle w:val="2"/>
      </w:pPr>
      <w:r>
        <w:rPr>
          <w:rFonts w:hint="eastAsia"/>
        </w:rPr>
        <w:t>目的</w:t>
      </w:r>
    </w:p>
    <w:p w14:paraId="08CA6B19" w14:textId="77777777" w:rsidR="004066DE" w:rsidRDefault="004F38F8">
      <w:r>
        <w:rPr>
          <w:rFonts w:hint="eastAsia"/>
        </w:rPr>
        <w:t>1.</w:t>
      </w:r>
      <w:r>
        <w:rPr>
          <w:rFonts w:hint="eastAsia"/>
        </w:rPr>
        <w:t>解决游客到达一些景区，没有导游为其解说景点的困惑。</w:t>
      </w:r>
    </w:p>
    <w:p w14:paraId="587B5FB8" w14:textId="77777777" w:rsidR="004066DE" w:rsidRDefault="004F38F8">
      <w:r>
        <w:rPr>
          <w:rFonts w:hint="eastAsia"/>
        </w:rPr>
        <w:t>2.</w:t>
      </w:r>
      <w:r>
        <w:rPr>
          <w:rFonts w:hint="eastAsia"/>
        </w:rPr>
        <w:t>解决导游枯燥的解说，为游客提供丰富多样的解说风格。</w:t>
      </w:r>
    </w:p>
    <w:p w14:paraId="1013F42F" w14:textId="77777777" w:rsidR="004066DE" w:rsidRDefault="004F38F8">
      <w:r>
        <w:rPr>
          <w:rFonts w:hint="eastAsia"/>
        </w:rPr>
        <w:t>3.</w:t>
      </w:r>
      <w:r>
        <w:rPr>
          <w:rFonts w:hint="eastAsia"/>
        </w:rPr>
        <w:t>让游客对景区文化历史有这更深入广面的了解。</w:t>
      </w:r>
    </w:p>
    <w:p w14:paraId="688B567C" w14:textId="77777777" w:rsidR="004066DE" w:rsidRDefault="004F38F8">
      <w:r>
        <w:rPr>
          <w:rFonts w:hint="eastAsia"/>
        </w:rPr>
        <w:t>4.</w:t>
      </w:r>
      <w:r>
        <w:rPr>
          <w:rFonts w:hint="eastAsia"/>
        </w:rPr>
        <w:t>提高景区对游客吸引力</w:t>
      </w:r>
    </w:p>
    <w:p w14:paraId="4481C1B7" w14:textId="77777777" w:rsidR="004066DE" w:rsidRDefault="004F38F8">
      <w:pPr>
        <w:pStyle w:val="1"/>
      </w:pPr>
      <w:r>
        <w:rPr>
          <w:rFonts w:hint="eastAsia"/>
        </w:rPr>
        <w:lastRenderedPageBreak/>
        <w:t>功能需求</w:t>
      </w:r>
    </w:p>
    <w:p w14:paraId="40F16E2F" w14:textId="77777777" w:rsidR="004066DE" w:rsidRDefault="004F38F8">
      <w:pPr>
        <w:pStyle w:val="2"/>
      </w:pPr>
      <w:r>
        <w:rPr>
          <w:rFonts w:hint="eastAsia"/>
        </w:rPr>
        <w:t>功能流程</w:t>
      </w:r>
    </w:p>
    <w:p w14:paraId="091CDFB6" w14:textId="77777777" w:rsidR="004066DE" w:rsidRDefault="004F38F8">
      <w:r>
        <w:rPr>
          <w:rFonts w:hint="eastAsia"/>
          <w:noProof/>
        </w:rPr>
        <w:drawing>
          <wp:inline distT="0" distB="0" distL="0" distR="0" wp14:anchorId="21EDF61F" wp14:editId="4107B730">
            <wp:extent cx="5268595" cy="3221990"/>
            <wp:effectExtent l="0" t="0" r="0" b="3810"/>
            <wp:docPr id="1" name="图片 1" descr="Macintosh HD:Users:wangxiaola:Desktop:GoldCommentary:资料:语音共享导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wangxiaola:Desktop:GoldCommentary:资料:语音共享导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0C67" w14:textId="77777777" w:rsidR="004066DE" w:rsidRDefault="004F38F8">
      <w:pPr>
        <w:pStyle w:val="2"/>
      </w:pPr>
      <w:r>
        <w:rPr>
          <w:rFonts w:hint="eastAsia"/>
        </w:rPr>
        <w:t>详细分析</w:t>
      </w:r>
    </w:p>
    <w:p w14:paraId="434BA99A" w14:textId="77777777" w:rsidR="004066DE" w:rsidRDefault="004F38F8">
      <w:r>
        <w:rPr>
          <w:rFonts w:hint="eastAsia"/>
        </w:rPr>
        <w:t>网传：</w:t>
      </w:r>
    </w:p>
    <w:p w14:paraId="48B65F26" w14:textId="77777777" w:rsidR="004066DE" w:rsidRDefault="004F38F8">
      <w:r>
        <w:rPr>
          <w:rFonts w:hint="eastAsia"/>
        </w:rPr>
        <w:t xml:space="preserve">    1.</w:t>
      </w:r>
      <w:r>
        <w:rPr>
          <w:rFonts w:hint="eastAsia"/>
        </w:rPr>
        <w:t>与景区签订合作协议</w:t>
      </w:r>
    </w:p>
    <w:p w14:paraId="176D055B" w14:textId="77777777" w:rsidR="004066DE" w:rsidRDefault="004F38F8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开发该景区接口数据，为景区免费安装二维码</w:t>
      </w:r>
    </w:p>
    <w:p w14:paraId="4C7331A6" w14:textId="77777777" w:rsidR="004066DE" w:rsidRDefault="004F38F8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为每个景点提供基础免费语音解说</w:t>
      </w:r>
    </w:p>
    <w:p w14:paraId="7A4492FB" w14:textId="77777777" w:rsidR="004066DE" w:rsidRDefault="004F38F8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后台数据维护，后台审核提交的景点语音解说</w:t>
      </w:r>
    </w:p>
    <w:p w14:paraId="33C793AE" w14:textId="77777777" w:rsidR="004066DE" w:rsidRDefault="004F38F8">
      <w:r>
        <w:rPr>
          <w:rFonts w:hint="eastAsia"/>
        </w:rPr>
        <w:t>景区：</w:t>
      </w:r>
    </w:p>
    <w:p w14:paraId="0A7954A7" w14:textId="77777777" w:rsidR="004066DE" w:rsidRDefault="004F38F8">
      <w:r>
        <w:rPr>
          <w:rFonts w:hint="eastAsia"/>
        </w:rPr>
        <w:t xml:space="preserve">     1.</w:t>
      </w:r>
      <w:r>
        <w:rPr>
          <w:rFonts w:hint="eastAsia"/>
        </w:rPr>
        <w:t>为网传提供景区详细数据</w:t>
      </w:r>
    </w:p>
    <w:p w14:paraId="6BB1475C" w14:textId="77777777" w:rsidR="004066DE" w:rsidRDefault="004F38F8">
      <w:r>
        <w:rPr>
          <w:rFonts w:hint="eastAsia"/>
        </w:rPr>
        <w:t xml:space="preserve">     2.</w:t>
      </w:r>
      <w:r>
        <w:rPr>
          <w:rFonts w:hint="eastAsia"/>
        </w:rPr>
        <w:t>维护二维码，防止丢失</w:t>
      </w:r>
    </w:p>
    <w:p w14:paraId="0B0B7336" w14:textId="77777777" w:rsidR="004066DE" w:rsidRDefault="004F38F8">
      <w:r>
        <w:rPr>
          <w:rFonts w:hint="eastAsia"/>
        </w:rPr>
        <w:t>游客：</w:t>
      </w:r>
    </w:p>
    <w:p w14:paraId="514F898D" w14:textId="77777777" w:rsidR="004F38F8" w:rsidRDefault="004F38F8" w:rsidP="004F38F8">
      <w:r>
        <w:rPr>
          <w:rFonts w:hint="eastAsia"/>
        </w:rPr>
        <w:t xml:space="preserve">     1.</w:t>
      </w:r>
      <w:r>
        <w:rPr>
          <w:rFonts w:hint="eastAsia"/>
        </w:rPr>
        <w:t>扫描景点二维码得到该景点二维码所有的语音解说（</w:t>
      </w:r>
      <w:r>
        <w:rPr>
          <w:rFonts w:hint="eastAsia"/>
        </w:rPr>
        <w:t>点击语音，免费试听</w:t>
      </w:r>
      <w:r>
        <w:rPr>
          <w:rFonts w:hint="eastAsia"/>
        </w:rPr>
        <w:t>30%</w:t>
      </w:r>
      <w:r>
        <w:rPr>
          <w:rFonts w:hint="eastAsia"/>
        </w:rPr>
        <w:t>，继续听既需要购买付费</w:t>
      </w:r>
      <w:r>
        <w:rPr>
          <w:rFonts w:hint="eastAsia"/>
        </w:rPr>
        <w:t>.</w:t>
      </w:r>
    </w:p>
    <w:p w14:paraId="735CC322" w14:textId="77777777" w:rsidR="004066DE" w:rsidRDefault="004F38F8">
      <w:r>
        <w:rPr>
          <w:rFonts w:hint="eastAsia"/>
        </w:rPr>
        <w:t>）</w:t>
      </w:r>
    </w:p>
    <w:p w14:paraId="48B6D22F" w14:textId="77777777" w:rsidR="004066DE" w:rsidRDefault="004F38F8">
      <w:pPr>
        <w:ind w:firstLine="480"/>
      </w:pPr>
      <w:r>
        <w:rPr>
          <w:rFonts w:hint="eastAsia"/>
        </w:rPr>
        <w:t xml:space="preserve"> 2</w:t>
      </w:r>
      <w:r>
        <w:t>.</w:t>
      </w:r>
      <w:r>
        <w:rPr>
          <w:rFonts w:hint="eastAsia"/>
        </w:rPr>
        <w:t>可以对语音解说评分，分享，收藏，评论</w:t>
      </w:r>
    </w:p>
    <w:p w14:paraId="28AA1F08" w14:textId="77777777" w:rsidR="004066DE" w:rsidRDefault="004F38F8">
      <w:pPr>
        <w:ind w:firstLine="480"/>
      </w:pPr>
      <w:r>
        <w:rPr>
          <w:rFonts w:hint="eastAsia"/>
        </w:rPr>
        <w:t xml:space="preserve"> 3.</w:t>
      </w:r>
      <w:r>
        <w:rPr>
          <w:rFonts w:hint="eastAsia"/>
        </w:rPr>
        <w:t>可以嗮图在旅游圈，其他人可以评论，分享</w:t>
      </w:r>
    </w:p>
    <w:p w14:paraId="21753419" w14:textId="77777777" w:rsidR="004066DE" w:rsidRDefault="004F38F8">
      <w:r>
        <w:rPr>
          <w:rFonts w:hint="eastAsia"/>
        </w:rPr>
        <w:t>资料提供者：</w:t>
      </w:r>
    </w:p>
    <w:p w14:paraId="285C73C8" w14:textId="77777777" w:rsidR="004066DE" w:rsidRDefault="004F38F8">
      <w:r>
        <w:rPr>
          <w:rFonts w:hint="eastAsia"/>
        </w:rPr>
        <w:t xml:space="preserve">     </w:t>
      </w:r>
      <w:r>
        <w:rPr>
          <w:rFonts w:hint="eastAsia"/>
        </w:rPr>
        <w:t>1.</w:t>
      </w:r>
      <w:r>
        <w:rPr>
          <w:rFonts w:hint="eastAsia"/>
        </w:rPr>
        <w:t>可以对每个开放的景点提供自己的语音解说，费用自定</w:t>
      </w:r>
      <w:r>
        <w:rPr>
          <w:rFonts w:hint="eastAsia"/>
        </w:rPr>
        <w:t>不能超过这个至</w:t>
      </w:r>
      <w:r>
        <w:rPr>
          <w:rFonts w:hint="eastAsia"/>
        </w:rPr>
        <w:t>8</w:t>
      </w:r>
      <w:r>
        <w:rPr>
          <w:rFonts w:hint="eastAsia"/>
        </w:rPr>
        <w:t xml:space="preserve">    </w:t>
      </w:r>
      <w:r>
        <w:rPr>
          <w:rFonts w:hint="eastAsia"/>
        </w:rPr>
        <w:t>元价位</w:t>
      </w:r>
    </w:p>
    <w:p w14:paraId="7DD28B2E" w14:textId="77777777" w:rsidR="004066DE" w:rsidRDefault="004F38F8" w:rsidP="004F38F8">
      <w:r>
        <w:rPr>
          <w:rFonts w:hint="eastAsia"/>
        </w:rPr>
        <w:t xml:space="preserve">   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可以对自己的语音解说进行删除，编辑</w:t>
      </w:r>
    </w:p>
    <w:p w14:paraId="11326783" w14:textId="77777777" w:rsidR="004066DE" w:rsidRDefault="004F38F8" w:rsidP="004F38F8">
      <w:r>
        <w:rPr>
          <w:rFonts w:hint="eastAsia"/>
        </w:rPr>
        <w:t xml:space="preserve">     </w:t>
      </w:r>
      <w:r>
        <w:rPr>
          <w:rFonts w:hint="eastAsia"/>
        </w:rPr>
        <w:t>3.</w:t>
      </w:r>
      <w:r>
        <w:rPr>
          <w:rFonts w:hint="eastAsia"/>
        </w:rPr>
        <w:t>收益可以在公众号里提现</w:t>
      </w:r>
    </w:p>
    <w:p w14:paraId="55B9D38C" w14:textId="77777777" w:rsidR="004066DE" w:rsidRDefault="004F38F8">
      <w:pPr>
        <w:pStyle w:val="2"/>
      </w:pPr>
      <w:r>
        <w:rPr>
          <w:rFonts w:hint="eastAsia"/>
        </w:rPr>
        <w:t>收益划分</w:t>
      </w:r>
    </w:p>
    <w:p w14:paraId="54F57C39" w14:textId="77777777" w:rsidR="004066DE" w:rsidRDefault="004F38F8">
      <w:r>
        <w:rPr>
          <w:rFonts w:hint="eastAsia"/>
        </w:rPr>
        <w:t xml:space="preserve"> </w:t>
      </w:r>
      <w:r>
        <w:rPr>
          <w:rFonts w:hint="eastAsia"/>
        </w:rPr>
        <w:t>假如某个解说语音标价</w:t>
      </w:r>
      <w:r>
        <w:rPr>
          <w:rFonts w:hint="eastAsia"/>
          <w:color w:val="FF0000"/>
        </w:rPr>
        <w:t>3</w:t>
      </w:r>
      <w:r>
        <w:rPr>
          <w:rFonts w:hint="eastAsia"/>
        </w:rPr>
        <w:t>块</w:t>
      </w:r>
      <w:r>
        <w:rPr>
          <w:rFonts w:hint="eastAsia"/>
        </w:rPr>
        <w:t>（</w:t>
      </w:r>
      <w:r>
        <w:rPr>
          <w:rFonts w:hint="eastAsia"/>
        </w:rPr>
        <w:t>按比例分账：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8AB72CB" w14:textId="77777777" w:rsidR="004066DE" w:rsidRDefault="004F38F8">
      <w:r>
        <w:rPr>
          <w:rFonts w:hint="eastAsia"/>
        </w:rPr>
        <w:t>资料提供者收益：</w:t>
      </w:r>
      <w:r>
        <w:rPr>
          <w:rFonts w:hint="eastAsia"/>
        </w:rPr>
        <w:t xml:space="preserve">35%  / </w:t>
      </w:r>
      <w:r>
        <w:rPr>
          <w:rFonts w:hint="eastAsia"/>
        </w:rPr>
        <w:t>景区收益：</w:t>
      </w:r>
      <w:r>
        <w:rPr>
          <w:rFonts w:hint="eastAsia"/>
        </w:rPr>
        <w:t xml:space="preserve">35%   / </w:t>
      </w:r>
      <w:r>
        <w:rPr>
          <w:rFonts w:hint="eastAsia"/>
        </w:rPr>
        <w:t>网传收益：</w:t>
      </w:r>
      <w:r>
        <w:rPr>
          <w:rFonts w:hint="eastAsia"/>
        </w:rPr>
        <w:t xml:space="preserve">30% </w:t>
      </w:r>
    </w:p>
    <w:p w14:paraId="145FB8A8" w14:textId="77777777" w:rsidR="004066DE" w:rsidRDefault="004F38F8">
      <w:r>
        <w:rPr>
          <w:rFonts w:hint="eastAsia"/>
        </w:rPr>
        <w:t>资料提供者收益：</w:t>
      </w:r>
      <w:r>
        <w:rPr>
          <w:rFonts w:hint="eastAsia"/>
        </w:rPr>
        <w:t xml:space="preserve">40%  / </w:t>
      </w:r>
      <w:r>
        <w:rPr>
          <w:rFonts w:hint="eastAsia"/>
        </w:rPr>
        <w:t>景区收益：</w:t>
      </w:r>
      <w:r>
        <w:rPr>
          <w:rFonts w:hint="eastAsia"/>
        </w:rPr>
        <w:t xml:space="preserve">40%   / </w:t>
      </w:r>
      <w:r>
        <w:rPr>
          <w:rFonts w:hint="eastAsia"/>
        </w:rPr>
        <w:t>网传收益：</w:t>
      </w:r>
      <w:r>
        <w:rPr>
          <w:rFonts w:hint="eastAsia"/>
        </w:rPr>
        <w:t xml:space="preserve">20% </w:t>
      </w:r>
      <w:r>
        <w:rPr>
          <w:rFonts w:hint="eastAsia"/>
        </w:rPr>
        <w:t>（优先）</w:t>
      </w:r>
    </w:p>
    <w:p w14:paraId="373BAF84" w14:textId="77777777" w:rsidR="004066DE" w:rsidRDefault="004066DE"/>
    <w:p w14:paraId="07C9346C" w14:textId="77777777" w:rsidR="004066DE" w:rsidRDefault="004066DE">
      <w:pPr>
        <w:ind w:firstLine="1680"/>
      </w:pPr>
    </w:p>
    <w:p w14:paraId="4CECC210" w14:textId="77777777" w:rsidR="004066DE" w:rsidRDefault="004066DE">
      <w:pPr>
        <w:ind w:firstLine="1680"/>
      </w:pPr>
    </w:p>
    <w:p w14:paraId="31DDCDCF" w14:textId="77777777" w:rsidR="004066DE" w:rsidRDefault="004F38F8">
      <w:pPr>
        <w:pStyle w:val="1"/>
      </w:pPr>
      <w:r>
        <w:rPr>
          <w:rFonts w:hint="eastAsia"/>
        </w:rPr>
        <w:t>界面功能</w:t>
      </w:r>
    </w:p>
    <w:p w14:paraId="252D4A8E" w14:textId="77777777" w:rsidR="004066DE" w:rsidRDefault="004F38F8">
      <w:pPr>
        <w:pStyle w:val="2"/>
      </w:pPr>
      <w:r>
        <w:rPr>
          <w:rFonts w:hint="eastAsia"/>
        </w:rPr>
        <w:t>推荐模块</w:t>
      </w:r>
    </w:p>
    <w:p w14:paraId="5591E095" w14:textId="77777777" w:rsidR="004066DE" w:rsidRDefault="004F38F8">
      <w:r>
        <w:rPr>
          <w:rFonts w:hint="eastAsia"/>
        </w:rPr>
        <w:t xml:space="preserve">  1.</w:t>
      </w:r>
      <w:r>
        <w:rPr>
          <w:rFonts w:hint="eastAsia"/>
        </w:rPr>
        <w:t>能主动定位到城市，也可以选择城市，可以搜索景区</w:t>
      </w:r>
    </w:p>
    <w:p w14:paraId="58619A68" w14:textId="77777777" w:rsidR="004066DE" w:rsidRDefault="004F38F8">
      <w:r>
        <w:rPr>
          <w:rFonts w:hint="eastAsia"/>
        </w:rPr>
        <w:t xml:space="preserve">  2.</w:t>
      </w:r>
      <w:r>
        <w:rPr>
          <w:rFonts w:hint="eastAsia"/>
        </w:rPr>
        <w:t>横幅推荐著名景区</w:t>
      </w:r>
    </w:p>
    <w:p w14:paraId="336D5F4C" w14:textId="77777777" w:rsidR="004066DE" w:rsidRDefault="004F38F8">
      <w:r>
        <w:rPr>
          <w:rFonts w:hint="eastAsia"/>
        </w:rPr>
        <w:t xml:space="preserve">  3.</w:t>
      </w:r>
      <w:r>
        <w:rPr>
          <w:rFonts w:hint="eastAsia"/>
        </w:rPr>
        <w:t>横幅下面分几个小模块（扫码功能，当前景区的所以景点入口，当前城市的推荐旅游景区，当前位置的附近设施）</w:t>
      </w:r>
    </w:p>
    <w:p w14:paraId="05EDC672" w14:textId="77777777" w:rsidR="004066DE" w:rsidRDefault="004F38F8">
      <w:r>
        <w:rPr>
          <w:rFonts w:hint="eastAsia"/>
        </w:rPr>
        <w:t xml:space="preserve">  4</w:t>
      </w:r>
      <w:r>
        <w:t>.</w:t>
      </w:r>
      <w:r>
        <w:rPr>
          <w:rFonts w:hint="eastAsia"/>
        </w:rPr>
        <w:t>下面是一些当前城市的推荐解说列表</w:t>
      </w:r>
    </w:p>
    <w:p w14:paraId="0DE2C31B" w14:textId="77777777" w:rsidR="004066DE" w:rsidRDefault="004F38F8">
      <w:r>
        <w:rPr>
          <w:rFonts w:hint="eastAsia"/>
        </w:rPr>
        <w:t>(</w:t>
      </w:r>
      <w:r>
        <w:rPr>
          <w:rFonts w:hint="eastAsia"/>
        </w:rPr>
        <w:t>导游头像，导游标示</w:t>
      </w:r>
      <w:r>
        <w:rPr>
          <w:rFonts w:hint="eastAsia"/>
        </w:rPr>
        <w:t>，推荐指数，播放次数</w:t>
      </w:r>
      <w:r>
        <w:rPr>
          <w:rFonts w:hint="eastAsia"/>
        </w:rPr>
        <w:t>....</w:t>
      </w:r>
      <w:r>
        <w:rPr>
          <w:rFonts w:hint="eastAsia"/>
        </w:rPr>
        <w:t>）</w:t>
      </w:r>
    </w:p>
    <w:p w14:paraId="4F63A56B" w14:textId="77777777" w:rsidR="004066DE" w:rsidRDefault="004F38F8">
      <w:pPr>
        <w:pStyle w:val="2"/>
      </w:pPr>
      <w:r>
        <w:rPr>
          <w:rFonts w:hint="eastAsia"/>
        </w:rPr>
        <w:t>旅游圈模块</w:t>
      </w:r>
    </w:p>
    <w:p w14:paraId="3CCDE611" w14:textId="77777777" w:rsidR="004066DE" w:rsidRDefault="004F38F8">
      <w:r>
        <w:rPr>
          <w:rFonts w:hint="eastAsia"/>
        </w:rPr>
        <w:t xml:space="preserve">  1</w:t>
      </w:r>
      <w:r>
        <w:t>.</w:t>
      </w:r>
      <w:r>
        <w:rPr>
          <w:rFonts w:hint="eastAsia"/>
        </w:rPr>
        <w:t>可以发布自己的旅游动态</w:t>
      </w:r>
    </w:p>
    <w:p w14:paraId="41FFFF1B" w14:textId="77777777" w:rsidR="004066DE" w:rsidRDefault="004F38F8">
      <w:r>
        <w:rPr>
          <w:rFonts w:hint="eastAsia"/>
        </w:rPr>
        <w:t xml:space="preserve">  2</w:t>
      </w:r>
      <w:r>
        <w:t>.</w:t>
      </w:r>
      <w:r>
        <w:rPr>
          <w:rFonts w:hint="eastAsia"/>
        </w:rPr>
        <w:t>显示当前城市的旅游动态</w:t>
      </w:r>
    </w:p>
    <w:p w14:paraId="14EA7BFD" w14:textId="77777777" w:rsidR="004066DE" w:rsidRDefault="004F38F8">
      <w:r>
        <w:rPr>
          <w:rFonts w:hint="eastAsia"/>
        </w:rPr>
        <w:t xml:space="preserve">  3.</w:t>
      </w:r>
      <w:r>
        <w:rPr>
          <w:rFonts w:hint="eastAsia"/>
        </w:rPr>
        <w:t>后期可以显示好友动态</w:t>
      </w:r>
    </w:p>
    <w:p w14:paraId="02A34FD6" w14:textId="77777777" w:rsidR="004066DE" w:rsidRDefault="004F38F8">
      <w:r>
        <w:rPr>
          <w:rFonts w:hint="eastAsia"/>
        </w:rPr>
        <w:t xml:space="preserve">  4.</w:t>
      </w:r>
      <w:r>
        <w:rPr>
          <w:rFonts w:hint="eastAsia"/>
        </w:rPr>
        <w:t>可以对动态评论、点赞、分享</w:t>
      </w:r>
      <w:r>
        <w:rPr>
          <w:rFonts w:hint="eastAsia"/>
        </w:rPr>
        <w:t>（</w:t>
      </w:r>
      <w:r>
        <w:rPr>
          <w:rFonts w:hint="eastAsia"/>
        </w:rPr>
        <w:t>突出分享功能，人人分享，突出平台</w:t>
      </w:r>
      <w:r>
        <w:rPr>
          <w:rFonts w:hint="eastAsia"/>
        </w:rPr>
        <w:t>）</w:t>
      </w:r>
    </w:p>
    <w:p w14:paraId="4E3A7DB0" w14:textId="77777777" w:rsidR="004066DE" w:rsidRDefault="004F38F8">
      <w:pPr>
        <w:pStyle w:val="2"/>
      </w:pPr>
      <w:r>
        <w:rPr>
          <w:rFonts w:hint="eastAsia"/>
        </w:rPr>
        <w:t>我的模块</w:t>
      </w:r>
    </w:p>
    <w:p w14:paraId="34F4A494" w14:textId="77777777" w:rsidR="004066DE" w:rsidRDefault="004F38F8">
      <w:r>
        <w:rPr>
          <w:rFonts w:hint="eastAsia"/>
        </w:rPr>
        <w:t xml:space="preserve">  1.</w:t>
      </w:r>
      <w:r>
        <w:rPr>
          <w:rFonts w:hint="eastAsia"/>
        </w:rPr>
        <w:t>基本信息设置</w:t>
      </w:r>
    </w:p>
    <w:p w14:paraId="285A91DE" w14:textId="77777777" w:rsidR="004066DE" w:rsidRDefault="004F38F8">
      <w:r>
        <w:rPr>
          <w:rFonts w:hint="eastAsia"/>
        </w:rPr>
        <w:t xml:space="preserve">  2</w:t>
      </w:r>
      <w:r>
        <w:t>.</w:t>
      </w:r>
      <w:r>
        <w:rPr>
          <w:rFonts w:hint="eastAsia"/>
        </w:rPr>
        <w:t>我的动态</w:t>
      </w:r>
    </w:p>
    <w:p w14:paraId="359AABCB" w14:textId="77777777" w:rsidR="004066DE" w:rsidRDefault="004F38F8">
      <w:r>
        <w:rPr>
          <w:rFonts w:hint="eastAsia"/>
        </w:rPr>
        <w:t xml:space="preserve">  3</w:t>
      </w:r>
      <w:r>
        <w:t>.</w:t>
      </w:r>
      <w:r>
        <w:rPr>
          <w:rFonts w:hint="eastAsia"/>
        </w:rPr>
        <w:t>我的语音解说</w:t>
      </w:r>
      <w:r>
        <w:rPr>
          <w:rFonts w:hint="eastAsia"/>
        </w:rPr>
        <w:t xml:space="preserve"> </w:t>
      </w:r>
    </w:p>
    <w:p w14:paraId="09BD62CA" w14:textId="77777777" w:rsidR="004066DE" w:rsidRDefault="004F38F8">
      <w:r>
        <w:rPr>
          <w:rFonts w:hint="eastAsia"/>
        </w:rPr>
        <w:t xml:space="preserve">  4.</w:t>
      </w:r>
      <w:r>
        <w:rPr>
          <w:rFonts w:hint="eastAsia"/>
        </w:rPr>
        <w:t>我的收益</w:t>
      </w:r>
    </w:p>
    <w:p w14:paraId="4183A345" w14:textId="77777777" w:rsidR="004066DE" w:rsidRDefault="004F38F8">
      <w:r>
        <w:rPr>
          <w:rFonts w:hint="eastAsia"/>
        </w:rPr>
        <w:t xml:space="preserve">  5</w:t>
      </w:r>
      <w:r>
        <w:t>.</w:t>
      </w:r>
      <w:r>
        <w:rPr>
          <w:rFonts w:hint="eastAsia"/>
        </w:rPr>
        <w:t>我的收藏</w:t>
      </w:r>
    </w:p>
    <w:p w14:paraId="721B5745" w14:textId="77777777" w:rsidR="004066DE" w:rsidRDefault="004F38F8">
      <w:r>
        <w:rPr>
          <w:rFonts w:hint="eastAsia"/>
        </w:rPr>
        <w:t xml:space="preserve">  6.</w:t>
      </w:r>
      <w:r>
        <w:rPr>
          <w:rFonts w:hint="eastAsia"/>
        </w:rPr>
        <w:t>投诉，反馈，联系客服</w:t>
      </w:r>
    </w:p>
    <w:p w14:paraId="1DEFDDAA" w14:textId="77777777" w:rsidR="004066DE" w:rsidRDefault="004066DE"/>
    <w:p w14:paraId="1617964E" w14:textId="77777777" w:rsidR="004066DE" w:rsidRDefault="004066DE">
      <w:bookmarkStart w:id="0" w:name="_GoBack"/>
      <w:bookmarkEnd w:id="0"/>
    </w:p>
    <w:sectPr w:rsidR="00406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13F2"/>
    <w:multiLevelType w:val="multilevel"/>
    <w:tmpl w:val="0A3713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E1"/>
    <w:rsid w:val="001228E1"/>
    <w:rsid w:val="002035A6"/>
    <w:rsid w:val="0024080F"/>
    <w:rsid w:val="004066DE"/>
    <w:rsid w:val="004F38F8"/>
    <w:rsid w:val="00573AC6"/>
    <w:rsid w:val="006219E5"/>
    <w:rsid w:val="008809B2"/>
    <w:rsid w:val="00953D47"/>
    <w:rsid w:val="009A50B5"/>
    <w:rsid w:val="00B47DA4"/>
    <w:rsid w:val="00D35FE8"/>
    <w:rsid w:val="00DD0EE7"/>
    <w:rsid w:val="00ED1DC2"/>
    <w:rsid w:val="00FC441F"/>
    <w:rsid w:val="01607CC4"/>
    <w:rsid w:val="04DB4A4C"/>
    <w:rsid w:val="0A5D59AB"/>
    <w:rsid w:val="11A741C9"/>
    <w:rsid w:val="25D31D02"/>
    <w:rsid w:val="26D43E19"/>
    <w:rsid w:val="2FF202BC"/>
    <w:rsid w:val="35CE6CC0"/>
    <w:rsid w:val="366E7FD8"/>
    <w:rsid w:val="3B435B34"/>
    <w:rsid w:val="3B7B75A5"/>
    <w:rsid w:val="49537313"/>
    <w:rsid w:val="519F747C"/>
    <w:rsid w:val="591B35E8"/>
    <w:rsid w:val="5D38522A"/>
    <w:rsid w:val="630B239D"/>
    <w:rsid w:val="68F63BA7"/>
    <w:rsid w:val="6D870418"/>
    <w:rsid w:val="7B8A0B58"/>
    <w:rsid w:val="7E55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60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标题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黎明">
  <a:themeElements>
    <a:clrScheme name="黎明">
      <a:dk1>
        <a:sysClr val="windowText" lastClr="000000"/>
      </a:dk1>
      <a:lt1>
        <a:sysClr val="window" lastClr="FFFFFF"/>
      </a:lt1>
      <a:dk2>
        <a:srgbClr val="24213E"/>
      </a:dk2>
      <a:lt2>
        <a:srgbClr val="E9EAF0"/>
      </a:lt2>
      <a:accent1>
        <a:srgbClr val="E8BC4A"/>
      </a:accent1>
      <a:accent2>
        <a:srgbClr val="83C1C6"/>
      </a:accent2>
      <a:accent3>
        <a:srgbClr val="E78D35"/>
      </a:accent3>
      <a:accent4>
        <a:srgbClr val="909CE1"/>
      </a:accent4>
      <a:accent5>
        <a:srgbClr val="839C41"/>
      </a:accent5>
      <a:accent6>
        <a:srgbClr val="CC5439"/>
      </a:accent6>
      <a:hlink>
        <a:srgbClr val="1C6CF1"/>
      </a:hlink>
      <a:folHlink>
        <a:srgbClr val="C649E0"/>
      </a:folHlink>
    </a:clrScheme>
    <a:fontScheme name="黎明">
      <a:majorFont>
        <a:latin typeface="Corbel"/>
        <a:ea typeface=""/>
        <a:cs typeface=""/>
        <a:font script="Jpan" typeface="ヒラギノ角ゴ Pro W3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ヒラギノ角ゴ Pro W3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黎明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 fov="600000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300000"/>
              </a:schemeClr>
            </a:gs>
            <a:gs pos="31000">
              <a:schemeClr val="bg1">
                <a:tint val="100000"/>
                <a:satMod val="300000"/>
              </a:schemeClr>
            </a:gs>
            <a:gs pos="62000">
              <a:schemeClr val="phClr">
                <a:tint val="100000"/>
                <a:shade val="100000"/>
                <a:satMod val="100000"/>
              </a:schemeClr>
            </a:gs>
            <a:gs pos="100000">
              <a:schemeClr val="phClr">
                <a:shade val="100000"/>
                <a:hueMod val="93000"/>
                <a:satMod val="50000"/>
                <a:lumMod val="2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atMod val="100000"/>
              </a:schemeClr>
            </a:gs>
            <a:gs pos="100000">
              <a:schemeClr val="phClr">
                <a:tint val="100000"/>
                <a:shade val="100000"/>
                <a:alpha val="100000"/>
                <a:hueMod val="100000"/>
                <a:satMod val="150000"/>
                <a:lumMod val="5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EB461-2BAE-2E4A-ABE1-8CEA3552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</Words>
  <Characters>768</Characters>
  <Application>Microsoft Macintosh Word</Application>
  <DocSecurity>0</DocSecurity>
  <Lines>6</Lines>
  <Paragraphs>1</Paragraphs>
  <ScaleCrop>false</ScaleCrop>
  <Company>大旗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小腊</dc:creator>
  <cp:lastModifiedBy>王 小腊</cp:lastModifiedBy>
  <cp:revision>4</cp:revision>
  <dcterms:created xsi:type="dcterms:W3CDTF">2018-04-18T01:42:00Z</dcterms:created>
  <dcterms:modified xsi:type="dcterms:W3CDTF">2018-04-18T06:01:00Z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