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7B38" w:rsidRDefault="00D77B38" w:rsidP="00D77B38">
      <w:pPr>
        <w:pStyle w:val="a5"/>
        <w:numPr>
          <w:ilvl w:val="0"/>
          <w:numId w:val="2"/>
        </w:numPr>
        <w:ind w:firstLineChars="0"/>
        <w:rPr>
          <w:rFonts w:hint="eastAsia"/>
        </w:rPr>
      </w:pPr>
      <w:r>
        <w:rPr>
          <w:rFonts w:hint="eastAsia"/>
        </w:rPr>
        <w:t>在计算机显示器上显示校正图案</w:t>
      </w:r>
    </w:p>
    <w:p w:rsidR="00D77B38" w:rsidRDefault="00D77B38" w:rsidP="00D77B38">
      <w:pPr>
        <w:pStyle w:val="a5"/>
        <w:numPr>
          <w:ilvl w:val="0"/>
          <w:numId w:val="3"/>
        </w:numPr>
        <w:ind w:firstLineChars="0"/>
        <w:rPr>
          <w:rFonts w:hint="eastAsia"/>
        </w:rPr>
      </w:pPr>
      <w:r>
        <w:rPr>
          <w:rFonts w:hint="eastAsia"/>
        </w:rPr>
        <w:t>在屏幕四周显示实心圆</w:t>
      </w:r>
      <w:r>
        <w:rPr>
          <w:rFonts w:hint="eastAsia"/>
        </w:rPr>
        <w:t xml:space="preserve">, </w:t>
      </w:r>
      <w:r>
        <w:rPr>
          <w:rFonts w:hint="eastAsia"/>
        </w:rPr>
        <w:t>在相机图像中提取由实心圆重心连接而成的多边形，多边形内部区域为计算机屏幕的成像。边界实心圆分上下打印，以便识别出图像中的上下方向。</w:t>
      </w:r>
    </w:p>
    <w:p w:rsidR="00D77B38" w:rsidRDefault="00D77B38" w:rsidP="00D77B38">
      <w:pPr>
        <w:pStyle w:val="a5"/>
        <w:numPr>
          <w:ilvl w:val="0"/>
          <w:numId w:val="3"/>
        </w:numPr>
        <w:ind w:firstLineChars="0"/>
        <w:rPr>
          <w:rFonts w:hint="eastAsia"/>
        </w:rPr>
      </w:pPr>
      <w:r>
        <w:rPr>
          <w:rFonts w:hint="eastAsia"/>
        </w:rPr>
        <w:t>计算机屏幕上显示的校正图案实心圆阵列，采样实心圆方案的好处是，在相机成像不清时</w:t>
      </w:r>
      <w:r>
        <w:rPr>
          <w:rFonts w:hint="eastAsia"/>
        </w:rPr>
        <w:t xml:space="preserve">, </w:t>
      </w:r>
      <w:r>
        <w:rPr>
          <w:rFonts w:hint="eastAsia"/>
        </w:rPr>
        <w:t>图像处理仍然可以识别实心圆成像得到的光斑的重心。</w:t>
      </w:r>
    </w:p>
    <w:p w:rsidR="00D77B38" w:rsidRDefault="00D77B38" w:rsidP="00D77B38">
      <w:pPr>
        <w:pStyle w:val="a5"/>
        <w:ind w:left="840" w:firstLineChars="0" w:firstLine="0"/>
        <w:rPr>
          <w:rFonts w:hint="eastAsia"/>
        </w:rPr>
      </w:pPr>
    </w:p>
    <w:p w:rsidR="00D77B38" w:rsidRDefault="00D77B38" w:rsidP="00D77B38">
      <w:pPr>
        <w:pStyle w:val="a5"/>
        <w:numPr>
          <w:ilvl w:val="0"/>
          <w:numId w:val="2"/>
        </w:numPr>
        <w:ind w:firstLineChars="0"/>
        <w:rPr>
          <w:rFonts w:hint="eastAsia"/>
        </w:rPr>
      </w:pPr>
      <w:r>
        <w:rPr>
          <w:rFonts w:hint="eastAsia"/>
        </w:rPr>
        <w:t>分析相机捕获的校正图像，建立每个光斑</w:t>
      </w:r>
      <w:r w:rsidR="00DE51B8">
        <w:rPr>
          <w:rFonts w:hint="eastAsia"/>
        </w:rPr>
        <w:t>重心与屏幕实心圆的匹配对应关系。</w:t>
      </w:r>
    </w:p>
    <w:p w:rsidR="00DE51B8" w:rsidRDefault="00DE51B8" w:rsidP="00DE51B8">
      <w:pPr>
        <w:pStyle w:val="a5"/>
        <w:numPr>
          <w:ilvl w:val="0"/>
          <w:numId w:val="4"/>
        </w:numPr>
        <w:ind w:firstLineChars="0"/>
        <w:rPr>
          <w:rFonts w:hint="eastAsia"/>
        </w:rPr>
      </w:pPr>
      <w:r>
        <w:rPr>
          <w:rFonts w:hint="eastAsia"/>
        </w:rPr>
        <w:t>根据实心圆的个数</w:t>
      </w:r>
      <w:r w:rsidR="00F76133">
        <w:rPr>
          <w:rFonts w:hint="eastAsia"/>
        </w:rPr>
        <w:t xml:space="preserve">, </w:t>
      </w:r>
      <w:r w:rsidR="00F76133">
        <w:rPr>
          <w:rFonts w:hint="eastAsia"/>
        </w:rPr>
        <w:t>筛选出面积最大的</w:t>
      </w:r>
      <w:r>
        <w:rPr>
          <w:rFonts w:hint="eastAsia"/>
        </w:rPr>
        <w:t>光斑</w:t>
      </w:r>
      <w:r w:rsidR="00BA6B10">
        <w:rPr>
          <w:rFonts w:hint="eastAsia"/>
        </w:rPr>
        <w:t>，并提取每个光斑的重心</w:t>
      </w:r>
    </w:p>
    <w:p w:rsidR="00DE51B8" w:rsidRDefault="00F76133" w:rsidP="00DE51B8">
      <w:pPr>
        <w:pStyle w:val="a5"/>
        <w:numPr>
          <w:ilvl w:val="0"/>
          <w:numId w:val="4"/>
        </w:numPr>
        <w:ind w:firstLineChars="0"/>
        <w:rPr>
          <w:rFonts w:hint="eastAsia"/>
        </w:rPr>
      </w:pPr>
      <w:r>
        <w:rPr>
          <w:rFonts w:hint="eastAsia"/>
        </w:rPr>
        <w:t>根据光斑阵列中各光斑</w:t>
      </w:r>
      <w:r w:rsidR="00BA6B10">
        <w:rPr>
          <w:rFonts w:hint="eastAsia"/>
        </w:rPr>
        <w:t>重心</w:t>
      </w:r>
      <w:r>
        <w:rPr>
          <w:rFonts w:hint="eastAsia"/>
        </w:rPr>
        <w:t>的相对位置，</w:t>
      </w:r>
      <w:r w:rsidR="00B3011A">
        <w:rPr>
          <w:rFonts w:hint="eastAsia"/>
        </w:rPr>
        <w:t>建立于屏幕校正实心圆的匹配关系。</w:t>
      </w:r>
    </w:p>
    <w:p w:rsidR="00DE51B8" w:rsidRPr="00BA6B10" w:rsidRDefault="00DE51B8" w:rsidP="00B3011A">
      <w:pPr>
        <w:pStyle w:val="a5"/>
        <w:ind w:left="840" w:firstLineChars="0" w:firstLine="0"/>
        <w:rPr>
          <w:rFonts w:hint="eastAsia"/>
        </w:rPr>
      </w:pPr>
    </w:p>
    <w:p w:rsidR="00BA6B10" w:rsidRDefault="00BA6B10" w:rsidP="00DE51B8">
      <w:pPr>
        <w:pStyle w:val="a5"/>
        <w:numPr>
          <w:ilvl w:val="0"/>
          <w:numId w:val="2"/>
        </w:numPr>
        <w:ind w:firstLineChars="0"/>
        <w:rPr>
          <w:rFonts w:hint="eastAsia"/>
        </w:rPr>
      </w:pPr>
      <w:r>
        <w:rPr>
          <w:rFonts w:hint="eastAsia"/>
        </w:rPr>
        <w:t xml:space="preserve"> </w:t>
      </w:r>
      <w:r>
        <w:rPr>
          <w:rFonts w:hint="eastAsia"/>
        </w:rPr>
        <w:t>根据采集到的相机图片中光斑的重心位置和校正屏幕上实心圆圆心位置的对应关系，</w:t>
      </w:r>
    </w:p>
    <w:p w:rsidR="00DE51B8" w:rsidRDefault="00BA6B10" w:rsidP="00BA6B10">
      <w:pPr>
        <w:pStyle w:val="a5"/>
        <w:ind w:left="420" w:firstLineChars="0" w:firstLine="0"/>
        <w:rPr>
          <w:rFonts w:hint="eastAsia"/>
        </w:rPr>
      </w:pPr>
      <w:r>
        <w:rPr>
          <w:rFonts w:hint="eastAsia"/>
        </w:rPr>
        <w:t>根据</w:t>
      </w:r>
      <w:r>
        <w:t>”</w:t>
      </w:r>
      <w:r w:rsidRPr="00BA6B10">
        <w:rPr>
          <w:rFonts w:hint="eastAsia"/>
        </w:rPr>
        <w:t>通用相机模型校正流程</w:t>
      </w:r>
      <w:r w:rsidRPr="00BA6B10">
        <w:rPr>
          <w:rFonts w:hint="eastAsia"/>
        </w:rPr>
        <w:t>.docx</w:t>
      </w:r>
      <w:r>
        <w:t>”</w:t>
      </w:r>
      <w:r>
        <w:rPr>
          <w:rFonts w:hint="eastAsia"/>
        </w:rPr>
        <w:t>计算出相机参数</w:t>
      </w:r>
    </w:p>
    <w:p w:rsidR="00BA6B10" w:rsidRDefault="00BA6B10" w:rsidP="00BA6B10">
      <w:pPr>
        <w:pStyle w:val="a5"/>
        <w:ind w:left="420" w:firstLineChars="0" w:firstLine="0"/>
        <w:rPr>
          <w:rFonts w:hint="eastAsia"/>
        </w:rPr>
      </w:pPr>
    </w:p>
    <w:p w:rsidR="00BA6B10" w:rsidRDefault="00BA6B10" w:rsidP="00BA6B10">
      <w:pPr>
        <w:pStyle w:val="a5"/>
        <w:numPr>
          <w:ilvl w:val="0"/>
          <w:numId w:val="2"/>
        </w:numPr>
        <w:ind w:firstLineChars="0"/>
        <w:rPr>
          <w:rFonts w:hint="eastAsia"/>
        </w:rPr>
      </w:pPr>
      <w:r>
        <w:rPr>
          <w:rFonts w:hint="eastAsia"/>
        </w:rPr>
        <w:t>编写根据相机图片光斑的位置逆映射得到在校正平面上的点的</w:t>
      </w:r>
      <w:r w:rsidR="00791922">
        <w:rPr>
          <w:rFonts w:hint="eastAsia"/>
        </w:rPr>
        <w:t>程序模块</w:t>
      </w:r>
    </w:p>
    <w:p w:rsidR="00BA6B10" w:rsidRPr="00BA6B10" w:rsidRDefault="00BA6B10" w:rsidP="00BA6B10">
      <w:pPr>
        <w:pStyle w:val="a5"/>
        <w:ind w:left="420" w:firstLineChars="0" w:firstLine="0"/>
        <w:rPr>
          <w:rFonts w:hint="eastAsia"/>
        </w:rPr>
      </w:pPr>
    </w:p>
    <w:p w:rsidR="00BA6B10" w:rsidRDefault="00BA6B10" w:rsidP="00BA6B10">
      <w:pPr>
        <w:pStyle w:val="a5"/>
        <w:numPr>
          <w:ilvl w:val="0"/>
          <w:numId w:val="2"/>
        </w:numPr>
        <w:ind w:firstLineChars="0"/>
        <w:rPr>
          <w:rFonts w:hint="eastAsia"/>
        </w:rPr>
      </w:pPr>
      <w:r>
        <w:rPr>
          <w:rFonts w:hint="eastAsia"/>
        </w:rPr>
        <w:t>编写光斑</w:t>
      </w:r>
      <w:r w:rsidR="00791922">
        <w:rPr>
          <w:rFonts w:hint="eastAsia"/>
        </w:rPr>
        <w:t>成像修正模块。</w:t>
      </w:r>
    </w:p>
    <w:p w:rsidR="00791922" w:rsidRDefault="00791922" w:rsidP="00791922">
      <w:pPr>
        <w:pStyle w:val="a5"/>
        <w:rPr>
          <w:rFonts w:hint="eastAsia"/>
        </w:rPr>
      </w:pPr>
      <w:r>
        <w:rPr>
          <w:rFonts w:hint="eastAsia"/>
        </w:rPr>
        <w:t>因为光笔的笔头发光，建立理想模型光球，</w:t>
      </w:r>
    </w:p>
    <w:p w:rsidR="00791922" w:rsidRDefault="00791922" w:rsidP="00791922">
      <w:pPr>
        <w:pStyle w:val="a5"/>
        <w:ind w:left="420" w:firstLineChars="0" w:firstLine="0"/>
      </w:pPr>
    </w:p>
    <w:sectPr w:rsidR="0079192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5B2A" w:rsidRDefault="000A5B2A" w:rsidP="00D77B38">
      <w:r>
        <w:separator/>
      </w:r>
    </w:p>
  </w:endnote>
  <w:endnote w:type="continuationSeparator" w:id="1">
    <w:p w:rsidR="000A5B2A" w:rsidRDefault="000A5B2A" w:rsidP="00D77B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5B2A" w:rsidRDefault="000A5B2A" w:rsidP="00D77B38">
      <w:r>
        <w:separator/>
      </w:r>
    </w:p>
  </w:footnote>
  <w:footnote w:type="continuationSeparator" w:id="1">
    <w:p w:rsidR="000A5B2A" w:rsidRDefault="000A5B2A" w:rsidP="00D77B3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4D1F5B"/>
    <w:multiLevelType w:val="hybridMultilevel"/>
    <w:tmpl w:val="4A3061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23C03D4"/>
    <w:multiLevelType w:val="hybridMultilevel"/>
    <w:tmpl w:val="1CAEA840"/>
    <w:lvl w:ilvl="0" w:tplc="597674B8">
      <w:start w:val="1"/>
      <w:numFmt w:val="decimal"/>
      <w:lvlText w:val="2.%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3B3D455A"/>
    <w:multiLevelType w:val="hybridMultilevel"/>
    <w:tmpl w:val="8488EE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5FE9263B"/>
    <w:multiLevelType w:val="hybridMultilevel"/>
    <w:tmpl w:val="AA7857B4"/>
    <w:lvl w:ilvl="0" w:tplc="57DACB32">
      <w:start w:val="1"/>
      <w:numFmt w:val="decimal"/>
      <w:lvlText w:val="1.%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77B38"/>
    <w:rsid w:val="000A5B2A"/>
    <w:rsid w:val="001027C8"/>
    <w:rsid w:val="00791922"/>
    <w:rsid w:val="00B3011A"/>
    <w:rsid w:val="00BA6B10"/>
    <w:rsid w:val="00D77B38"/>
    <w:rsid w:val="00DE51B8"/>
    <w:rsid w:val="00EE7C2E"/>
    <w:rsid w:val="00F7613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77B3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77B38"/>
    <w:rPr>
      <w:sz w:val="18"/>
      <w:szCs w:val="18"/>
    </w:rPr>
  </w:style>
  <w:style w:type="paragraph" w:styleId="a4">
    <w:name w:val="footer"/>
    <w:basedOn w:val="a"/>
    <w:link w:val="Char0"/>
    <w:uiPriority w:val="99"/>
    <w:semiHidden/>
    <w:unhideWhenUsed/>
    <w:rsid w:val="00D77B38"/>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77B38"/>
    <w:rPr>
      <w:sz w:val="18"/>
      <w:szCs w:val="18"/>
    </w:rPr>
  </w:style>
  <w:style w:type="paragraph" w:styleId="a5">
    <w:name w:val="List Paragraph"/>
    <w:basedOn w:val="a"/>
    <w:uiPriority w:val="34"/>
    <w:qFormat/>
    <w:rsid w:val="00D77B38"/>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59</Words>
  <Characters>337</Characters>
  <Application>Microsoft Office Word</Application>
  <DocSecurity>0</DocSecurity>
  <Lines>2</Lines>
  <Paragraphs>1</Paragraphs>
  <ScaleCrop>false</ScaleCrop>
  <Company>CHINA</Company>
  <LinksUpToDate>false</LinksUpToDate>
  <CharactersWithSpaces>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dreamsummit</dc:creator>
  <cp:keywords/>
  <dc:description/>
  <cp:lastModifiedBy>dreamsummit</cp:lastModifiedBy>
  <cp:revision>4</cp:revision>
  <dcterms:created xsi:type="dcterms:W3CDTF">2016-10-13T03:53:00Z</dcterms:created>
  <dcterms:modified xsi:type="dcterms:W3CDTF">2016-10-13T05:35:00Z</dcterms:modified>
</cp:coreProperties>
</file>