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0783D" w:rsidP="0000783D">
      <w:pPr>
        <w:pStyle w:val="a3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相机与屏幕区域的关联通过右键菜单实现。</w:t>
      </w:r>
    </w:p>
    <w:p w:rsidR="0000783D" w:rsidRDefault="0000783D" w:rsidP="0000783D">
      <w:pPr>
        <w:pStyle w:val="a3"/>
        <w:ind w:left="420" w:firstLine="0"/>
        <w:rPr>
          <w:rFonts w:hint="eastAsia"/>
        </w:rPr>
      </w:pPr>
      <w:r>
        <w:rPr>
          <w:noProof/>
        </w:rPr>
        <w:pict>
          <v:roundrect id="_x0000_s1026" style="position:absolute;left:0;text-align:left;margin-left:213.55pt;margin-top:186.65pt;width:98.15pt;height:17.65pt;z-index:251658240" arcsize="10923f" fillcolor="red" strokecolor="red">
            <v:fill opacity="20972f"/>
          </v:roundrect>
        </w:pict>
      </w:r>
      <w:r>
        <w:rPr>
          <w:noProof/>
        </w:rPr>
        <w:drawing>
          <wp:inline distT="0" distB="0" distL="0" distR="0">
            <wp:extent cx="5274310" cy="4177241"/>
            <wp:effectExtent l="1905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772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783D" w:rsidRDefault="0000783D" w:rsidP="0000783D">
      <w:pPr>
        <w:pStyle w:val="a3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屏幕布局编辑器中</w:t>
      </w:r>
      <w:proofErr w:type="spellStart"/>
      <w:r w:rsidR="00424195">
        <w:rPr>
          <w:rFonts w:hint="eastAsia"/>
        </w:rPr>
        <w:t>Config</w:t>
      </w:r>
      <w:proofErr w:type="spellEnd"/>
      <w:r w:rsidR="00424195">
        <w:rPr>
          <w:rFonts w:hint="eastAsia"/>
        </w:rPr>
        <w:t>按钮按下，弹出布局设置对话框</w:t>
      </w:r>
    </w:p>
    <w:p w:rsidR="00424195" w:rsidRDefault="00424195" w:rsidP="00424195">
      <w:pPr>
        <w:pStyle w:val="a3"/>
        <w:ind w:left="420" w:firstLine="0"/>
        <w:rPr>
          <w:rFonts w:hint="eastAsia"/>
        </w:rPr>
      </w:pPr>
      <w:r>
        <w:rPr>
          <w:rFonts w:hint="eastAsia"/>
        </w:rPr>
        <w:t>可以设置屏幕分割布局的行与列。</w:t>
      </w:r>
    </w:p>
    <w:p w:rsidR="0000783D" w:rsidRDefault="0000783D" w:rsidP="0000783D">
      <w:pPr>
        <w:pStyle w:val="a3"/>
        <w:ind w:left="420" w:firstLine="0"/>
        <w:rPr>
          <w:rFonts w:hint="eastAsia"/>
        </w:rPr>
      </w:pPr>
      <w:r>
        <w:rPr>
          <w:rFonts w:hint="eastAsia"/>
          <w:noProof/>
        </w:rPr>
        <w:pict>
          <v:rect id="_x0000_s1028" style="position:absolute;left:0;text-align:left;margin-left:166.9pt;margin-top:67.95pt;width:123.3pt;height:85.2pt;z-index:251660288" fillcolor="red" strokecolor="red">
            <v:fill opacity="20972f"/>
          </v:rect>
        </w:pict>
      </w:r>
      <w:r>
        <w:rPr>
          <w:rFonts w:hint="eastAsia"/>
          <w:noProof/>
        </w:rPr>
        <w:pict>
          <v:roundrect id="_x0000_s1027" style="position:absolute;left:0;text-align:left;margin-left:121.1pt;margin-top:194.1pt;width:53.35pt;height:18.9pt;z-index:251659264" arcsize="10923f" fillcolor="red" strokecolor="red">
            <v:fill opacity="20972f"/>
          </v:roundrect>
        </w:pict>
      </w:r>
      <w:r>
        <w:rPr>
          <w:rFonts w:hint="eastAsia"/>
          <w:noProof/>
        </w:rPr>
        <w:drawing>
          <wp:inline distT="0" distB="0" distL="0" distR="0">
            <wp:extent cx="5274310" cy="2967349"/>
            <wp:effectExtent l="1905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73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783D" w:rsidRDefault="0000783D" w:rsidP="0000783D">
      <w:pPr>
        <w:pStyle w:val="a3"/>
        <w:ind w:left="420" w:firstLine="0"/>
        <w:rPr>
          <w:rFonts w:hint="eastAsia"/>
        </w:rPr>
      </w:pPr>
    </w:p>
    <w:p w:rsidR="00424195" w:rsidRDefault="00424195" w:rsidP="00424195">
      <w:pPr>
        <w:pStyle w:val="a3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为了简化处理逻辑，只有单行或单列情形且相机编号与屏幕区域编号保持一致</w:t>
      </w:r>
      <w:r>
        <w:rPr>
          <w:rFonts w:hint="eastAsia"/>
        </w:rPr>
        <w:t>(</w:t>
      </w:r>
      <w:r>
        <w:rPr>
          <w:rFonts w:hint="eastAsia"/>
        </w:rPr>
        <w:t>布局</w:t>
      </w:r>
      <w:proofErr w:type="gramStart"/>
      <w:r>
        <w:rPr>
          <w:rFonts w:hint="eastAsia"/>
        </w:rPr>
        <w:t>连贯</w:t>
      </w:r>
      <w:r>
        <w:rPr>
          <w:rFonts w:hint="eastAsia"/>
        </w:rPr>
        <w:t>)</w:t>
      </w:r>
      <w:proofErr w:type="gramEnd"/>
      <w:r>
        <w:rPr>
          <w:rFonts w:hint="eastAsia"/>
        </w:rPr>
        <w:t>时，才使能融合功能，其他情形，融合区自动失效。</w:t>
      </w:r>
    </w:p>
    <w:p w:rsidR="00424195" w:rsidRDefault="00424195" w:rsidP="0000783D">
      <w:pPr>
        <w:pStyle w:val="a3"/>
        <w:ind w:left="420" w:firstLine="0"/>
        <w:rPr>
          <w:rFonts w:hint="eastAsia"/>
        </w:rPr>
      </w:pPr>
    </w:p>
    <w:p w:rsidR="00424195" w:rsidRDefault="00424195" w:rsidP="00424195">
      <w:pPr>
        <w:pStyle w:val="a3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lastRenderedPageBreak/>
        <w:t>屏幕区域数目少于相机数目时，若相机关联的屏幕区域号码少于屏幕区域数量，则该相机关联最后一个区域，同时关联的区域号码修改为最后一个区域的号码。</w:t>
      </w:r>
    </w:p>
    <w:p w:rsidR="00424195" w:rsidRPr="00424195" w:rsidRDefault="00424195" w:rsidP="0000783D">
      <w:pPr>
        <w:pStyle w:val="a3"/>
        <w:ind w:left="420" w:firstLine="0"/>
      </w:pPr>
    </w:p>
    <w:sectPr w:rsidR="00424195" w:rsidRPr="004241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430A1C"/>
    <w:multiLevelType w:val="hybridMultilevel"/>
    <w:tmpl w:val="1C2870C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7156362A"/>
    <w:multiLevelType w:val="hybridMultilevel"/>
    <w:tmpl w:val="29AAD3D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90"/>
  <w:bordersDoNotSurroundHeader/>
  <w:bordersDoNotSurroundFooter/>
  <w:proofState w:spelling="clean" w:grammar="clean"/>
  <w:defaultTabStop w:val="42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00783D"/>
    <w:rsid w:val="0000783D"/>
    <w:rsid w:val="004241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red" strokecolor="red">
      <v:fill color="red" opacity="20972f"/>
      <v:stroke color="red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0783D"/>
    <w:pPr>
      <w:ind w:firstLine="420"/>
    </w:pPr>
  </w:style>
  <w:style w:type="paragraph" w:styleId="a4">
    <w:name w:val="Balloon Text"/>
    <w:basedOn w:val="a"/>
    <w:link w:val="Char"/>
    <w:uiPriority w:val="99"/>
    <w:semiHidden/>
    <w:unhideWhenUsed/>
    <w:rsid w:val="0000783D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00783D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31</Words>
  <Characters>179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2</cp:revision>
  <dcterms:created xsi:type="dcterms:W3CDTF">2023-12-22T03:15:00Z</dcterms:created>
  <dcterms:modified xsi:type="dcterms:W3CDTF">2023-12-22T03:32:00Z</dcterms:modified>
</cp:coreProperties>
</file>