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4FCE" w:rsidRDefault="00916C74" w:rsidP="00916C74">
      <w:r>
        <w:rPr>
          <w:rFonts w:hint="eastAsia"/>
        </w:rPr>
        <w:t>[2016/04/15]</w:t>
      </w:r>
    </w:p>
    <w:p w:rsidR="00916C74" w:rsidRDefault="00B93A88" w:rsidP="00916C74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Win64</w:t>
      </w:r>
      <w:r w:rsidR="002C24B0">
        <w:rPr>
          <w:rFonts w:hint="eastAsia"/>
        </w:rPr>
        <w:t>的计算机上，开机自动启动</w:t>
      </w:r>
      <w:r w:rsidR="002C24B0">
        <w:rPr>
          <w:rFonts w:hint="eastAsia"/>
        </w:rPr>
        <w:t>IWB</w:t>
      </w:r>
      <w:r w:rsidR="002C24B0">
        <w:rPr>
          <w:rFonts w:hint="eastAsia"/>
        </w:rPr>
        <w:t>时，摄像头打不开。通过日志发现</w:t>
      </w:r>
    </w:p>
    <w:p w:rsidR="00173735" w:rsidRDefault="002C24B0" w:rsidP="002C24B0">
      <w:pPr>
        <w:pStyle w:val="a5"/>
        <w:ind w:left="420" w:firstLineChars="0" w:firstLine="0"/>
      </w:pPr>
      <w:r>
        <w:rPr>
          <w:rFonts w:hint="eastAsia"/>
        </w:rPr>
        <w:t>IMediaControl::Run</w:t>
      </w:r>
      <w:r>
        <w:rPr>
          <w:rFonts w:hint="eastAsia"/>
        </w:rPr>
        <w:t>返回</w:t>
      </w:r>
      <w:r w:rsidRPr="002C24B0">
        <w:t>0x80004002</w:t>
      </w:r>
      <w:r>
        <w:rPr>
          <w:rFonts w:hint="eastAsia"/>
        </w:rPr>
        <w:t>。点击“操作</w:t>
      </w:r>
      <w:r>
        <w:rPr>
          <w:rFonts w:hint="eastAsia"/>
        </w:rPr>
        <w:t>\</w:t>
      </w:r>
      <w:r>
        <w:rPr>
          <w:rFonts w:hint="eastAsia"/>
        </w:rPr>
        <w:t>启动</w:t>
      </w:r>
      <w:r>
        <w:t>”</w:t>
      </w:r>
      <w:r>
        <w:rPr>
          <w:rFonts w:hint="eastAsia"/>
        </w:rPr>
        <w:t>菜单项</w:t>
      </w:r>
      <w:r w:rsidR="00173735">
        <w:rPr>
          <w:rFonts w:hint="eastAsia"/>
        </w:rPr>
        <w:t>，</w:t>
      </w:r>
      <w:r w:rsidR="00173735">
        <w:rPr>
          <w:rFonts w:hint="eastAsia"/>
        </w:rPr>
        <w:t xml:space="preserve"> </w:t>
      </w:r>
      <w:r w:rsidR="00173735">
        <w:rPr>
          <w:rFonts w:hint="eastAsia"/>
        </w:rPr>
        <w:t>查看日志文件</w:t>
      </w:r>
      <w:r w:rsidR="00173735">
        <w:rPr>
          <w:rFonts w:hint="eastAsia"/>
        </w:rPr>
        <w:t>runtime.log</w:t>
      </w:r>
      <w:r w:rsidR="00173735">
        <w:rPr>
          <w:rFonts w:hint="eastAsia"/>
        </w:rPr>
        <w:t>总是提示返回相同的错误。</w:t>
      </w:r>
    </w:p>
    <w:p w:rsidR="002C24B0" w:rsidRDefault="002C24B0" w:rsidP="002C24B0">
      <w:pPr>
        <w:pStyle w:val="a5"/>
        <w:ind w:left="420" w:firstLineChars="0" w:firstLine="0"/>
      </w:pPr>
      <w:r>
        <w:rPr>
          <w:rFonts w:hint="eastAsia"/>
        </w:rPr>
        <w:t>但奇怪的时</w:t>
      </w:r>
      <w:r w:rsidR="00F64795">
        <w:rPr>
          <w:rFonts w:hint="eastAsia"/>
        </w:rPr>
        <w:t xml:space="preserve">, </w:t>
      </w:r>
      <w:r w:rsidR="00F64795">
        <w:rPr>
          <w:rFonts w:hint="eastAsia"/>
        </w:rPr>
        <w:t>用</w:t>
      </w:r>
      <w:r w:rsidR="00F64795">
        <w:rPr>
          <w:rFonts w:hint="eastAsia"/>
        </w:rPr>
        <w:t>WinDbg Attach</w:t>
      </w:r>
      <w:r w:rsidR="00F64795">
        <w:rPr>
          <w:rFonts w:hint="eastAsia"/>
        </w:rPr>
        <w:t>到进程</w:t>
      </w:r>
      <w:r w:rsidR="00F64795">
        <w:rPr>
          <w:rFonts w:hint="eastAsia"/>
        </w:rPr>
        <w:t>IWB.exe</w:t>
      </w:r>
      <w:r w:rsidR="00F64795">
        <w:rPr>
          <w:rFonts w:hint="eastAsia"/>
        </w:rPr>
        <w:t>，点击“操作</w:t>
      </w:r>
      <w:r w:rsidR="00F64795">
        <w:rPr>
          <w:rFonts w:hint="eastAsia"/>
        </w:rPr>
        <w:t>\</w:t>
      </w:r>
      <w:r w:rsidR="00F64795">
        <w:rPr>
          <w:rFonts w:hint="eastAsia"/>
        </w:rPr>
        <w:t>启动</w:t>
      </w:r>
      <w:r w:rsidR="00F64795">
        <w:t>”</w:t>
      </w:r>
      <w:r w:rsidR="00F64795">
        <w:rPr>
          <w:rFonts w:hint="eastAsia"/>
        </w:rPr>
        <w:t>菜单项，摄像头又能够打开了。</w:t>
      </w:r>
    </w:p>
    <w:p w:rsidR="00F64795" w:rsidRPr="00F64795" w:rsidRDefault="00E27A74" w:rsidP="002C24B0">
      <w:pPr>
        <w:pStyle w:val="a5"/>
        <w:ind w:left="420" w:firstLineChars="0" w:firstLine="0"/>
      </w:pPr>
      <w:r>
        <w:rPr>
          <w:rFonts w:hint="eastAsia"/>
        </w:rPr>
        <w:t>分析</w:t>
      </w:r>
      <w:r>
        <w:rPr>
          <w:rFonts w:hint="eastAsia"/>
        </w:rPr>
        <w:t xml:space="preserve">: </w:t>
      </w:r>
      <w:r>
        <w:rPr>
          <w:rFonts w:hint="eastAsia"/>
        </w:rPr>
        <w:t>可能是有某些程序采用了反调试措施，阻止了调试。</w:t>
      </w:r>
    </w:p>
    <w:p w:rsidR="002C24B0" w:rsidRDefault="002C24B0" w:rsidP="002C24B0">
      <w:pPr>
        <w:pStyle w:val="a5"/>
        <w:ind w:left="420" w:firstLineChars="0" w:firstLine="0"/>
      </w:pPr>
    </w:p>
    <w:p w:rsidR="00EB3A67" w:rsidRDefault="00EB3A67" w:rsidP="00EB3A67">
      <w:r>
        <w:rPr>
          <w:rFonts w:hint="eastAsia"/>
        </w:rPr>
        <w:t>[2017/05/26]</w:t>
      </w:r>
    </w:p>
    <w:p w:rsidR="009E2EB0" w:rsidRDefault="00EB3A67" w:rsidP="009E2EB0">
      <w:pPr>
        <w:pStyle w:val="a5"/>
        <w:numPr>
          <w:ilvl w:val="0"/>
          <w:numId w:val="7"/>
        </w:numPr>
        <w:ind w:firstLineChars="0"/>
        <w:jc w:val="left"/>
      </w:pPr>
      <w:r>
        <w:rPr>
          <w:rFonts w:hint="eastAsia"/>
        </w:rPr>
        <w:t>在</w:t>
      </w:r>
      <w:r>
        <w:rPr>
          <w:rFonts w:hint="eastAsia"/>
        </w:rPr>
        <w:t>Win7</w:t>
      </w:r>
      <w:r>
        <w:rPr>
          <w:rFonts w:hint="eastAsia"/>
        </w:rPr>
        <w:t>操作系统上</w:t>
      </w:r>
      <w:r w:rsidR="009E2EB0">
        <w:rPr>
          <w:rFonts w:hint="eastAsia"/>
        </w:rPr>
        <w:t>，接上</w:t>
      </w:r>
      <w:r w:rsidR="009E2EB0">
        <w:rPr>
          <w:rFonts w:hint="eastAsia"/>
        </w:rPr>
        <w:t>Dell</w:t>
      </w:r>
      <w:r w:rsidR="009E2EB0">
        <w:rPr>
          <w:rFonts w:hint="eastAsia"/>
        </w:rPr>
        <w:t>触摸屏，在</w:t>
      </w:r>
      <w:r w:rsidR="009E2EB0">
        <w:rPr>
          <w:rFonts w:hint="eastAsia"/>
        </w:rPr>
        <w:t>1024</w:t>
      </w:r>
      <w:r w:rsidR="009E2EB0">
        <w:rPr>
          <w:rFonts w:hint="eastAsia"/>
          <w:noProof/>
        </w:rPr>
        <w:t>*768</w:t>
      </w:r>
      <w:r w:rsidR="009E2EB0">
        <w:rPr>
          <w:rFonts w:hint="eastAsia"/>
          <w:noProof/>
        </w:rPr>
        <w:t>下分辨率下发现计算机的触控点位置和手指触控位置产生偏差，触控点向屏幕中心偏移。</w:t>
      </w:r>
      <w:r w:rsidR="00024B64">
        <w:rPr>
          <w:rFonts w:hint="eastAsia"/>
          <w:noProof/>
        </w:rPr>
        <w:t>注意到此时屏幕左右两边有黑</w:t>
      </w:r>
      <w:r w:rsidR="000E0EE4">
        <w:rPr>
          <w:rFonts w:hint="eastAsia"/>
          <w:noProof/>
        </w:rPr>
        <w:t>边</w:t>
      </w:r>
      <w:r w:rsidR="00024B64">
        <w:rPr>
          <w:rFonts w:hint="eastAsia"/>
          <w:noProof/>
        </w:rPr>
        <w:t>，即</w:t>
      </w:r>
      <w:r w:rsidR="00024B64">
        <w:rPr>
          <w:rFonts w:hint="eastAsia"/>
          <w:noProof/>
        </w:rPr>
        <w:t>1024*768</w:t>
      </w:r>
      <w:r w:rsidR="00024B64">
        <w:rPr>
          <w:rFonts w:hint="eastAsia"/>
          <w:noProof/>
        </w:rPr>
        <w:t>分辨率下并没与占满整个物理屏幕。</w:t>
      </w:r>
    </w:p>
    <w:p w:rsidR="009E2EB0" w:rsidRDefault="00EB3A67" w:rsidP="00024B64">
      <w:pPr>
        <w:pStyle w:val="a5"/>
        <w:ind w:left="420" w:firstLineChars="0" w:firstLine="0"/>
        <w:jc w:val="left"/>
      </w:pPr>
      <w:r>
        <w:rPr>
          <w:noProof/>
        </w:rPr>
        <w:drawing>
          <wp:inline distT="0" distB="0" distL="0" distR="0">
            <wp:extent cx="4788138" cy="3018081"/>
            <wp:effectExtent l="19050" t="0" r="0" b="0"/>
            <wp:docPr id="1" name="图片 1" descr="C:\Users\k.xu\AppData\Local\Microsoft\Windows\INetCache\Content.Word\IMG_20170506_1724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.xu\AppData\Local\Microsoft\Windows\INetCache\Content.Word\IMG_20170506_17242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9163" t="18820" b="38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138" cy="3018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3A67" w:rsidRDefault="00024B64" w:rsidP="00EB3A67">
      <w:pPr>
        <w:pStyle w:val="a5"/>
        <w:ind w:left="420" w:firstLineChars="0" w:firstLine="0"/>
      </w:pPr>
      <w:r>
        <w:rPr>
          <w:rFonts w:hint="eastAsia"/>
        </w:rPr>
        <w:t>IWB5.0</w:t>
      </w:r>
      <w:r>
        <w:rPr>
          <w:rFonts w:hint="eastAsia"/>
        </w:rPr>
        <w:t>在同一台计算机上同一分辨率下定位，也产生偏差，但偏移方向是触控点比实际触控点往屏幕两边偏，在屏幕左右两边时偏差最大，在屏幕中心区域时则没有偏差。</w:t>
      </w:r>
      <w:r w:rsidR="00265C1C">
        <w:rPr>
          <w:rFonts w:hint="eastAsia"/>
        </w:rPr>
        <w:t>另外注意到绝对定位的鼠标模式下，触控点和手触点是重合的。</w:t>
      </w:r>
    </w:p>
    <w:p w:rsidR="00EB3A67" w:rsidRDefault="00024B64" w:rsidP="002C24B0">
      <w:pPr>
        <w:pStyle w:val="a5"/>
        <w:ind w:left="420" w:firstLineChars="0" w:firstLine="0"/>
      </w:pPr>
      <w:r>
        <w:rPr>
          <w:noProof/>
        </w:rPr>
        <w:lastRenderedPageBreak/>
        <w:drawing>
          <wp:inline distT="0" distB="0" distL="0" distR="0">
            <wp:extent cx="5274310" cy="7031862"/>
            <wp:effectExtent l="19050" t="0" r="2540" b="0"/>
            <wp:docPr id="4" name="图片 4" descr="C:\Users\k.xu\AppData\Local\Microsoft\Windows\INetCache\Content.Word\IMG_20170506_1723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.xu\AppData\Local\Microsoft\Windows\INetCache\Content.Word\IMG_20170506_172347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1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4B64" w:rsidRDefault="00024B64" w:rsidP="002C24B0">
      <w:pPr>
        <w:pStyle w:val="a5"/>
        <w:ind w:left="420" w:firstLineChars="0" w:firstLine="0"/>
      </w:pPr>
    </w:p>
    <w:p w:rsidR="00024B64" w:rsidRDefault="00024B64" w:rsidP="002C24B0">
      <w:pPr>
        <w:pStyle w:val="a5"/>
        <w:ind w:left="420" w:firstLineChars="0" w:firstLine="0"/>
      </w:pPr>
    </w:p>
    <w:p w:rsidR="00125187" w:rsidRDefault="00125187" w:rsidP="00125187">
      <w:r>
        <w:rPr>
          <w:rFonts w:hint="eastAsia"/>
        </w:rPr>
        <w:t>[2018/01/12]</w:t>
      </w:r>
    </w:p>
    <w:p w:rsidR="00125187" w:rsidRDefault="00125187" w:rsidP="00125187">
      <w:pPr>
        <w:pStyle w:val="a5"/>
        <w:numPr>
          <w:ilvl w:val="0"/>
          <w:numId w:val="9"/>
        </w:numPr>
        <w:ind w:firstLineChars="0"/>
      </w:pPr>
      <w:r>
        <w:rPr>
          <w:rFonts w:hint="eastAsia"/>
        </w:rPr>
        <w:t>IWB5.1</w:t>
      </w:r>
      <w:r>
        <w:rPr>
          <w:rFonts w:hint="eastAsia"/>
        </w:rPr>
        <w:t>无法触控分析</w:t>
      </w:r>
    </w:p>
    <w:p w:rsidR="00024B64" w:rsidRDefault="00024B64" w:rsidP="002C24B0">
      <w:pPr>
        <w:pStyle w:val="a5"/>
        <w:ind w:left="420" w:firstLineChars="0" w:firstLine="0"/>
      </w:pPr>
    </w:p>
    <w:p w:rsidR="00024B64" w:rsidRDefault="00C2165D" w:rsidP="002C24B0">
      <w:pPr>
        <w:pStyle w:val="a5"/>
        <w:ind w:left="420" w:firstLineChars="0" w:firstLine="0"/>
      </w:pPr>
      <w:r>
        <w:rPr>
          <w:noProof/>
        </w:rPr>
        <w:lastRenderedPageBreak/>
        <w:drawing>
          <wp:inline distT="0" distB="0" distL="0" distR="0">
            <wp:extent cx="5274310" cy="3195981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95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4B64" w:rsidRDefault="00C2165D" w:rsidP="002C24B0">
      <w:pPr>
        <w:pStyle w:val="a5"/>
        <w:ind w:left="420" w:firstLineChars="0" w:firstLine="0"/>
      </w:pPr>
      <w:r>
        <w:rPr>
          <w:rFonts w:hint="eastAsia"/>
        </w:rPr>
        <w:t>分析</w:t>
      </w:r>
      <w:r>
        <w:rPr>
          <w:rFonts w:hint="eastAsia"/>
        </w:rPr>
        <w:t>:</w:t>
      </w:r>
    </w:p>
    <w:p w:rsidR="00C2165D" w:rsidRDefault="00C2165D" w:rsidP="002C24B0">
      <w:pPr>
        <w:pStyle w:val="a5"/>
        <w:ind w:left="420" w:firstLineChars="0" w:firstLine="0"/>
      </w:pPr>
      <w:r>
        <w:rPr>
          <w:rFonts w:hint="eastAsia"/>
        </w:rPr>
        <w:t>如果</w:t>
      </w:r>
      <w:r>
        <w:rPr>
          <w:rFonts w:hint="eastAsia"/>
        </w:rPr>
        <w:t>CSpotListProcessor::StopProcessThread()</w:t>
      </w:r>
      <w:r>
        <w:rPr>
          <w:rFonts w:hint="eastAsia"/>
        </w:rPr>
        <w:t>连续调用两次</w:t>
      </w:r>
      <w:r>
        <w:rPr>
          <w:rFonts w:hint="eastAsia"/>
        </w:rPr>
        <w:t xml:space="preserve">, </w:t>
      </w:r>
      <w:r>
        <w:rPr>
          <w:rFonts w:hint="eastAsia"/>
        </w:rPr>
        <w:t>就会出问题</w:t>
      </w:r>
    </w:p>
    <w:p w:rsidR="00C2165D" w:rsidRDefault="00C2165D" w:rsidP="002C24B0">
      <w:pPr>
        <w:pStyle w:val="a5"/>
        <w:ind w:left="420" w:firstLineChars="0" w:firstLine="0"/>
      </w:pPr>
      <w:r>
        <w:rPr>
          <w:rFonts w:hint="eastAsia"/>
        </w:rPr>
        <w:t>第一次</w:t>
      </w:r>
      <w:r>
        <w:rPr>
          <w:rFonts w:hint="eastAsia"/>
        </w:rPr>
        <w:t xml:space="preserve">SetEvent(m_hExitExent), </w:t>
      </w:r>
      <w:r>
        <w:rPr>
          <w:rFonts w:hint="eastAsia"/>
        </w:rPr>
        <w:t>该事件在线程中被处理，线程退出</w:t>
      </w:r>
    </w:p>
    <w:p w:rsidR="00C2165D" w:rsidRDefault="00C2165D" w:rsidP="002C24B0">
      <w:pPr>
        <w:pStyle w:val="a5"/>
        <w:ind w:left="420" w:firstLineChars="0" w:firstLine="0"/>
      </w:pPr>
      <w:r>
        <w:rPr>
          <w:rFonts w:hint="eastAsia"/>
        </w:rPr>
        <w:t>第二次</w:t>
      </w:r>
      <w:r>
        <w:rPr>
          <w:rFonts w:hint="eastAsia"/>
        </w:rPr>
        <w:t>SetEvent(m_hExitExent)</w:t>
      </w:r>
      <w:r>
        <w:rPr>
          <w:rFonts w:hint="eastAsia"/>
        </w:rPr>
        <w:t>，因线程已退出，该事件未被处理。</w:t>
      </w:r>
    </w:p>
    <w:p w:rsidR="00C2165D" w:rsidRDefault="00C2165D" w:rsidP="002C24B0">
      <w:pPr>
        <w:pStyle w:val="a5"/>
        <w:ind w:left="420" w:firstLineChars="0" w:firstLine="0"/>
      </w:pPr>
      <w:r>
        <w:rPr>
          <w:rFonts w:hint="eastAsia"/>
        </w:rPr>
        <w:t>导致</w:t>
      </w:r>
    </w:p>
    <w:p w:rsidR="00C2165D" w:rsidRDefault="00C2165D" w:rsidP="002C24B0">
      <w:pPr>
        <w:pStyle w:val="a5"/>
        <w:ind w:left="420" w:firstLineChars="0" w:firstLine="0"/>
      </w:pPr>
      <w:r>
        <w:rPr>
          <w:rFonts w:hint="eastAsia"/>
        </w:rPr>
        <w:t>下一次启动线程时，程序立即退出了。</w:t>
      </w:r>
    </w:p>
    <w:p w:rsidR="00C2165D" w:rsidRDefault="00C2165D" w:rsidP="002C24B0">
      <w:pPr>
        <w:pStyle w:val="a5"/>
        <w:ind w:left="420" w:firstLineChars="0" w:firstLine="0"/>
      </w:pPr>
      <w:r>
        <w:rPr>
          <w:rFonts w:hint="eastAsia"/>
        </w:rPr>
        <w:t>解决办法</w:t>
      </w:r>
      <w:r>
        <w:rPr>
          <w:rFonts w:hint="eastAsia"/>
        </w:rPr>
        <w:t>:</w:t>
      </w:r>
    </w:p>
    <w:p w:rsidR="00C2165D" w:rsidRDefault="00C2165D" w:rsidP="002C24B0">
      <w:pPr>
        <w:pStyle w:val="a5"/>
        <w:ind w:left="420" w:firstLineChars="0" w:firstLine="0"/>
      </w:pPr>
      <w:r>
        <w:rPr>
          <w:rFonts w:hint="eastAsia"/>
        </w:rPr>
        <w:t>在每次开启线程时，复位</w:t>
      </w:r>
      <w:r>
        <w:rPr>
          <w:rFonts w:hint="eastAsia"/>
        </w:rPr>
        <w:t>m_hExitExent</w:t>
      </w:r>
      <w:r>
        <w:rPr>
          <w:rFonts w:hint="eastAsia"/>
        </w:rPr>
        <w:t>事件</w:t>
      </w:r>
    </w:p>
    <w:p w:rsidR="00024B64" w:rsidRPr="001C05E3" w:rsidRDefault="001C05E3" w:rsidP="002C24B0">
      <w:pPr>
        <w:pStyle w:val="a5"/>
        <w:ind w:left="420" w:firstLineChars="0" w:firstLine="0"/>
      </w:pPr>
      <w:r>
        <w:rPr>
          <w:rFonts w:hint="eastAsia"/>
        </w:rPr>
        <w:t xml:space="preserve">   </w:t>
      </w:r>
    </w:p>
    <w:p w:rsidR="00024B64" w:rsidRDefault="002109D1" w:rsidP="002C24B0">
      <w:pPr>
        <w:pStyle w:val="a5"/>
        <w:ind w:left="420" w:firstLineChars="0" w:firstLine="0"/>
      </w:pPr>
      <w:r>
        <w:rPr>
          <w:noProof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2058" type="#_x0000_t176" style="position:absolute;left:0;text-align:left;margin-left:84.8pt;margin-top:210.05pt;width:109.15pt;height:26.2pt;z-index:251666432" fillcolor="#ffc000" strokecolor="#ffc000">
            <v:fill opacity=".5"/>
          </v:shape>
        </w:pict>
      </w:r>
      <w:r w:rsidR="00C2165D">
        <w:rPr>
          <w:rFonts w:hint="eastAsia"/>
          <w:noProof/>
        </w:rPr>
        <w:drawing>
          <wp:inline distT="0" distB="0" distL="0" distR="0">
            <wp:extent cx="5274310" cy="3195981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95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4F01" w:rsidRDefault="007D4F01" w:rsidP="007D4F01">
      <w:pPr>
        <w:pStyle w:val="a5"/>
        <w:ind w:left="420" w:firstLineChars="0" w:firstLine="0"/>
        <w:jc w:val="left"/>
        <w:rPr>
          <w:rFonts w:ascii="Consolas" w:hAnsi="Consolas" w:cs="Consolas"/>
          <w:i/>
          <w:color w:val="000000" w:themeColor="text1"/>
          <w:kern w:val="0"/>
          <w:sz w:val="19"/>
          <w:szCs w:val="19"/>
        </w:rPr>
      </w:pPr>
      <w:r>
        <w:rPr>
          <w:rFonts w:ascii="Consolas" w:hAnsi="Consolas" w:cs="Consolas" w:hint="eastAsia"/>
          <w:b/>
          <w:color w:val="000000"/>
          <w:kern w:val="0"/>
          <w:sz w:val="19"/>
          <w:szCs w:val="19"/>
        </w:rPr>
        <w:t>教训</w:t>
      </w:r>
      <w:r>
        <w:rPr>
          <w:rFonts w:ascii="Consolas" w:hAnsi="Consolas" w:cs="Consolas" w:hint="eastAsia"/>
          <w:b/>
          <w:color w:val="000000"/>
          <w:kern w:val="0"/>
          <w:sz w:val="19"/>
          <w:szCs w:val="19"/>
        </w:rPr>
        <w:t>:</w:t>
      </w:r>
      <w:r>
        <w:rPr>
          <w:rFonts w:ascii="Consolas" w:hAnsi="Consolas" w:cs="Consolas" w:hint="eastAsia"/>
          <w:b/>
          <w:color w:val="000000"/>
          <w:kern w:val="0"/>
          <w:sz w:val="19"/>
          <w:szCs w:val="19"/>
        </w:rPr>
        <w:t>进行</w:t>
      </w:r>
      <w:r>
        <w:rPr>
          <w:rFonts w:ascii="Consolas" w:hAnsi="Consolas" w:cs="Consolas" w:hint="eastAsia"/>
          <w:b/>
          <w:color w:val="000000"/>
          <w:kern w:val="0"/>
          <w:sz w:val="19"/>
          <w:szCs w:val="19"/>
        </w:rPr>
        <w:t>Unit Test</w:t>
      </w:r>
      <w:r>
        <w:rPr>
          <w:rFonts w:ascii="Consolas" w:hAnsi="Consolas" w:cs="Consolas" w:hint="eastAsia"/>
          <w:b/>
          <w:color w:val="000000"/>
          <w:kern w:val="0"/>
          <w:sz w:val="19"/>
          <w:szCs w:val="19"/>
        </w:rPr>
        <w:t>时，需要测试函数是否可以多次重入。</w:t>
      </w:r>
    </w:p>
    <w:p w:rsidR="007D4F01" w:rsidRDefault="007D4F01" w:rsidP="002C24B0">
      <w:pPr>
        <w:pStyle w:val="a5"/>
        <w:ind w:left="420" w:firstLineChars="0" w:firstLine="0"/>
      </w:pPr>
    </w:p>
    <w:p w:rsidR="00125187" w:rsidRDefault="00125187" w:rsidP="002C24B0">
      <w:pPr>
        <w:pStyle w:val="a5"/>
        <w:ind w:left="420" w:firstLineChars="0" w:firstLine="0"/>
      </w:pPr>
    </w:p>
    <w:p w:rsidR="00024B64" w:rsidRDefault="00290BB7" w:rsidP="002C24B0">
      <w:pPr>
        <w:pStyle w:val="a5"/>
        <w:ind w:left="420" w:firstLineChars="0" w:firstLine="0"/>
      </w:pPr>
      <w:r>
        <w:rPr>
          <w:rFonts w:hint="eastAsia"/>
        </w:rPr>
        <w:t>另外</w:t>
      </w:r>
      <w:r>
        <w:rPr>
          <w:rFonts w:hint="eastAsia"/>
        </w:rPr>
        <w:t>USB Camera</w:t>
      </w:r>
      <w:r>
        <w:rPr>
          <w:rFonts w:hint="eastAsia"/>
        </w:rPr>
        <w:t>插拔事件的响应也存在问题</w:t>
      </w:r>
    </w:p>
    <w:p w:rsidR="00BB34FB" w:rsidRDefault="00535247" w:rsidP="00BB34FB">
      <w:pPr>
        <w:pStyle w:val="a5"/>
        <w:ind w:left="420" w:firstLineChars="0" w:firstLine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hint="eastAsia"/>
        </w:rPr>
        <w:t>在响应</w:t>
      </w:r>
      <w:r>
        <w:rPr>
          <w:rFonts w:ascii="Consolas" w:hAnsi="Consolas" w:cs="Consolas"/>
          <w:color w:val="6F008A"/>
          <w:kern w:val="0"/>
          <w:sz w:val="19"/>
          <w:szCs w:val="19"/>
        </w:rPr>
        <w:t>DBT_DEVICEARRIVAL</w:t>
      </w:r>
      <w:r w:rsidRPr="00535247">
        <w:rPr>
          <w:rFonts w:hint="eastAsia"/>
        </w:rPr>
        <w:t>消息时</w:t>
      </w:r>
      <w:r w:rsidR="00BB34FB">
        <w:rPr>
          <w:rFonts w:hint="eastAsia"/>
        </w:rPr>
        <w:t>,</w:t>
      </w:r>
      <w:r w:rsidR="00BB34FB" w:rsidRPr="00BB34FB">
        <w:rPr>
          <w:rFonts w:hint="eastAsia"/>
        </w:rPr>
        <w:t>调用执行函数</w:t>
      </w:r>
      <w:r w:rsidR="00BB34FB">
        <w:rPr>
          <w:rFonts w:ascii="Consolas" w:hAnsi="Consolas" w:cs="Consolas"/>
          <w:color w:val="000000"/>
          <w:kern w:val="0"/>
          <w:sz w:val="19"/>
          <w:szCs w:val="19"/>
        </w:rPr>
        <w:t>m_oIWBSensorManager.OnCameraPlugIn</w:t>
      </w:r>
      <w:r w:rsidR="00BB34FB">
        <w:rPr>
          <w:rFonts w:ascii="Consolas" w:hAnsi="Consolas" w:cs="Consolas"/>
          <w:color w:val="000000"/>
          <w:kern w:val="0"/>
          <w:sz w:val="19"/>
          <w:szCs w:val="19"/>
        </w:rPr>
        <w:t>，</w:t>
      </w:r>
      <w:r w:rsidR="00BB34FB">
        <w:rPr>
          <w:rFonts w:ascii="Consolas" w:hAnsi="Consolas" w:cs="Consolas" w:hint="eastAsia"/>
          <w:color w:val="000000"/>
          <w:kern w:val="0"/>
          <w:sz w:val="19"/>
          <w:szCs w:val="19"/>
        </w:rPr>
        <w:t>这个函数又调用</w:t>
      </w:r>
      <w:r w:rsidR="00BB34FB" w:rsidRPr="00BB34FB">
        <w:rPr>
          <w:rFonts w:ascii="Consolas" w:hAnsi="Consolas" w:cs="Consolas"/>
          <w:i/>
          <w:color w:val="000000" w:themeColor="text1"/>
          <w:kern w:val="0"/>
          <w:sz w:val="19"/>
          <w:szCs w:val="19"/>
        </w:rPr>
        <w:t>sensor.Run</w:t>
      </w:r>
      <w:r w:rsidR="00BB34FB" w:rsidRPr="00BB34FB">
        <w:rPr>
          <w:rFonts w:ascii="Consolas" w:hAnsi="Consolas" w:cs="Consolas"/>
          <w:color w:val="000000" w:themeColor="text1"/>
          <w:kern w:val="0"/>
          <w:sz w:val="19"/>
          <w:szCs w:val="19"/>
        </w:rPr>
        <w:t>，</w:t>
      </w:r>
    </w:p>
    <w:p w:rsidR="00BB34FB" w:rsidRDefault="00BB34FB" w:rsidP="00BB34FB">
      <w:pPr>
        <w:pStyle w:val="a5"/>
        <w:ind w:left="420" w:firstLineChars="0" w:firstLine="0"/>
        <w:jc w:val="left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响应</w:t>
      </w:r>
      <w:r>
        <w:rPr>
          <w:rFonts w:ascii="Consolas" w:hAnsi="Consolas" w:cs="Consolas"/>
          <w:color w:val="6F008A"/>
          <w:kern w:val="0"/>
          <w:sz w:val="19"/>
          <w:szCs w:val="19"/>
        </w:rPr>
        <w:t>DBT_DEVICEREMOVECOMPLETE</w:t>
      </w:r>
      <w:r w:rsidRPr="00BB34FB">
        <w:rPr>
          <w:rFonts w:hint="eastAsia"/>
        </w:rPr>
        <w:t>时，调用执行函数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-&gt;m_oIWBSensorManager.OnCameraPlugOut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,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这个函数又调用</w:t>
      </w:r>
      <w:r w:rsidRPr="00BB34FB">
        <w:rPr>
          <w:rFonts w:ascii="Consolas" w:hAnsi="Consolas" w:cs="Consolas"/>
          <w:i/>
          <w:color w:val="000000" w:themeColor="text1"/>
          <w:kern w:val="0"/>
          <w:sz w:val="19"/>
          <w:szCs w:val="19"/>
        </w:rPr>
        <w:t>sensor.</w:t>
      </w:r>
      <w:r>
        <w:rPr>
          <w:rFonts w:ascii="Consolas" w:hAnsi="Consolas" w:cs="Consolas" w:hint="eastAsia"/>
          <w:i/>
          <w:color w:val="000000" w:themeColor="text1"/>
          <w:kern w:val="0"/>
          <w:sz w:val="19"/>
          <w:szCs w:val="19"/>
        </w:rPr>
        <w:t>Stop</w:t>
      </w:r>
      <w:r>
        <w:rPr>
          <w:rFonts w:ascii="Consolas" w:hAnsi="Consolas" w:cs="Consolas" w:hint="eastAsia"/>
          <w:color w:val="000000" w:themeColor="text1"/>
          <w:kern w:val="0"/>
          <w:sz w:val="19"/>
          <w:szCs w:val="19"/>
        </w:rPr>
        <w:t>。</w:t>
      </w:r>
    </w:p>
    <w:p w:rsidR="00BB34FB" w:rsidRDefault="00BB34FB" w:rsidP="00BB34FB">
      <w:pPr>
        <w:pStyle w:val="a5"/>
        <w:ind w:left="420" w:firstLineChars="0" w:firstLine="0"/>
        <w:jc w:val="left"/>
        <w:rPr>
          <w:rFonts w:ascii="Consolas" w:hAnsi="Consolas" w:cs="Consolas"/>
          <w:b/>
          <w:color w:val="000000"/>
          <w:kern w:val="0"/>
          <w:sz w:val="19"/>
          <w:szCs w:val="19"/>
        </w:rPr>
      </w:pPr>
      <w:r>
        <w:rPr>
          <w:rFonts w:ascii="Consolas" w:hAnsi="Consolas" w:cs="Consolas" w:hint="eastAsia"/>
          <w:color w:val="000000" w:themeColor="text1"/>
          <w:kern w:val="0"/>
          <w:sz w:val="19"/>
          <w:szCs w:val="19"/>
        </w:rPr>
        <w:t>无论</w:t>
      </w:r>
      <w:r>
        <w:rPr>
          <w:rFonts w:ascii="Consolas" w:hAnsi="Consolas" w:cs="Consolas" w:hint="eastAsia"/>
          <w:color w:val="000000" w:themeColor="text1"/>
          <w:kern w:val="0"/>
          <w:sz w:val="19"/>
          <w:szCs w:val="19"/>
        </w:rPr>
        <w:t>sensor.run</w:t>
      </w:r>
      <w:r>
        <w:rPr>
          <w:rFonts w:ascii="Consolas" w:hAnsi="Consolas" w:cs="Consolas" w:hint="eastAsia"/>
          <w:color w:val="000000" w:themeColor="text1"/>
          <w:kern w:val="0"/>
          <w:sz w:val="19"/>
          <w:szCs w:val="19"/>
        </w:rPr>
        <w:t>还是</w:t>
      </w:r>
      <w:r>
        <w:rPr>
          <w:rFonts w:ascii="Consolas" w:hAnsi="Consolas" w:cs="Consolas" w:hint="eastAsia"/>
          <w:color w:val="000000" w:themeColor="text1"/>
          <w:kern w:val="0"/>
          <w:sz w:val="19"/>
          <w:szCs w:val="19"/>
        </w:rPr>
        <w:t>sensor.stop</w:t>
      </w:r>
      <w:r>
        <w:rPr>
          <w:rFonts w:ascii="Consolas" w:hAnsi="Consolas" w:cs="Consolas" w:hint="eastAsia"/>
          <w:color w:val="000000" w:themeColor="text1"/>
          <w:kern w:val="0"/>
          <w:sz w:val="19"/>
          <w:szCs w:val="19"/>
        </w:rPr>
        <w:t>，均不对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CIWBSensorManager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：：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m_oSpotListProcessor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进行操作。这样如果事先</w:t>
      </w:r>
      <w:r w:rsidRPr="00BB34FB">
        <w:rPr>
          <w:rFonts w:ascii="Consolas" w:hAnsi="Consolas" w:cs="Consolas" w:hint="eastAsia"/>
          <w:b/>
          <w:color w:val="000000"/>
          <w:kern w:val="0"/>
          <w:sz w:val="19"/>
          <w:szCs w:val="19"/>
        </w:rPr>
        <w:t>手动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停止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 xml:space="preserve">IWB, 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会调用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CIWBSensorManager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::StopRunning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函数，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该函数会停止</w:t>
      </w:r>
      <w:r>
        <w:rPr>
          <w:rFonts w:ascii="Consolas" w:hAnsi="Consolas" w:cs="Consolas"/>
          <w:color w:val="2B91AF"/>
          <w:kern w:val="0"/>
          <w:sz w:val="19"/>
          <w:szCs w:val="19"/>
        </w:rPr>
        <w:t>CSpotListProcessor</w:t>
      </w:r>
      <w:r w:rsidRPr="00BB34FB">
        <w:rPr>
          <w:rFonts w:ascii="Consolas" w:hAnsi="Consolas" w:cs="Consolas" w:hint="eastAsia"/>
          <w:b/>
          <w:color w:val="000000"/>
          <w:kern w:val="0"/>
          <w:sz w:val="19"/>
          <w:szCs w:val="19"/>
        </w:rPr>
        <w:t>中的处理线程</w:t>
      </w:r>
      <w:r>
        <w:rPr>
          <w:rFonts w:ascii="Consolas" w:hAnsi="Consolas" w:cs="Consolas" w:hint="eastAsia"/>
          <w:b/>
          <w:color w:val="000000"/>
          <w:kern w:val="0"/>
          <w:sz w:val="19"/>
          <w:szCs w:val="19"/>
        </w:rPr>
        <w:t xml:space="preserve">; </w:t>
      </w:r>
      <w:r>
        <w:rPr>
          <w:rFonts w:ascii="Consolas" w:hAnsi="Consolas" w:cs="Consolas" w:hint="eastAsia"/>
          <w:b/>
          <w:color w:val="000000"/>
          <w:kern w:val="0"/>
          <w:sz w:val="19"/>
          <w:szCs w:val="19"/>
        </w:rPr>
        <w:t>再拔除摄像头，插入摄像头，虽然图像播放成功</w:t>
      </w:r>
      <w:r w:rsidR="00022C1E">
        <w:rPr>
          <w:rFonts w:ascii="Consolas" w:hAnsi="Consolas" w:cs="Consolas" w:hint="eastAsia"/>
          <w:b/>
          <w:color w:val="000000"/>
          <w:kern w:val="0"/>
          <w:sz w:val="19"/>
          <w:szCs w:val="19"/>
        </w:rPr>
        <w:t>，但</w:t>
      </w:r>
      <w:r w:rsidR="00022C1E">
        <w:rPr>
          <w:rFonts w:ascii="Consolas" w:hAnsi="Consolas" w:cs="Consolas"/>
          <w:color w:val="2B91AF"/>
          <w:kern w:val="0"/>
          <w:sz w:val="19"/>
          <w:szCs w:val="19"/>
        </w:rPr>
        <w:t>CSpotListProcessor</w:t>
      </w:r>
      <w:r w:rsidR="00022C1E" w:rsidRPr="00BB34FB">
        <w:rPr>
          <w:rFonts w:ascii="Consolas" w:hAnsi="Consolas" w:cs="Consolas" w:hint="eastAsia"/>
          <w:b/>
          <w:color w:val="000000"/>
          <w:kern w:val="0"/>
          <w:sz w:val="19"/>
          <w:szCs w:val="19"/>
        </w:rPr>
        <w:t>中的处理线程</w:t>
      </w:r>
      <w:r w:rsidR="00022C1E">
        <w:rPr>
          <w:rFonts w:ascii="Consolas" w:hAnsi="Consolas" w:cs="Consolas" w:hint="eastAsia"/>
          <w:b/>
          <w:color w:val="000000"/>
          <w:kern w:val="0"/>
          <w:sz w:val="19"/>
          <w:szCs w:val="19"/>
        </w:rPr>
        <w:t>违背开启，导致无法触控。</w:t>
      </w:r>
    </w:p>
    <w:p w:rsidR="00BB34FB" w:rsidRDefault="00BB34FB" w:rsidP="00BB34FB">
      <w:pPr>
        <w:pStyle w:val="a5"/>
        <w:ind w:left="420" w:firstLineChars="0" w:firstLine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290BB7" w:rsidRDefault="00290BB7" w:rsidP="00BB34FB">
      <w:pPr>
        <w:pStyle w:val="a5"/>
        <w:ind w:left="420" w:firstLineChars="0" w:firstLine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BB34FB" w:rsidRDefault="00BF1E32" w:rsidP="00BF1E32">
      <w:pPr>
        <w:jc w:val="left"/>
        <w:rPr>
          <w:rFonts w:ascii="Consolas" w:hAnsi="Consolas" w:cs="Consolas" w:hint="eastAsia"/>
          <w:color w:val="000000"/>
          <w:kern w:val="0"/>
          <w:sz w:val="19"/>
          <w:szCs w:val="19"/>
        </w:rPr>
      </w:pP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[2020/07/24]</w:t>
      </w:r>
    </w:p>
    <w:p w:rsidR="00BF1E32" w:rsidRDefault="00BF1E32" w:rsidP="00BF1E32">
      <w:pPr>
        <w:pStyle w:val="a5"/>
        <w:numPr>
          <w:ilvl w:val="0"/>
          <w:numId w:val="11"/>
        </w:numPr>
        <w:ind w:firstLineChars="0"/>
        <w:jc w:val="left"/>
        <w:rPr>
          <w:rFonts w:ascii="Consolas" w:hAnsi="Consolas" w:cs="Consolas" w:hint="eastAsia"/>
          <w:color w:val="000000"/>
          <w:kern w:val="0"/>
          <w:sz w:val="19"/>
          <w:szCs w:val="19"/>
        </w:rPr>
      </w:pP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使用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TUIO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模式时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 xml:space="preserve">, 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触控位置会莫名其妙的乱跳。</w:t>
      </w:r>
    </w:p>
    <w:p w:rsidR="005C1A9C" w:rsidRDefault="005C1A9C" w:rsidP="005C1A9C">
      <w:pPr>
        <w:pStyle w:val="a5"/>
        <w:ind w:left="420" w:firstLineChars="0" w:firstLine="0"/>
        <w:jc w:val="left"/>
        <w:rPr>
          <w:rFonts w:ascii="Consolas" w:hAnsi="Consolas" w:cs="Consolas" w:hint="eastAsia"/>
          <w:color w:val="000000"/>
          <w:kern w:val="0"/>
          <w:sz w:val="19"/>
          <w:szCs w:val="19"/>
        </w:rPr>
      </w:pP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原因分析：</w:t>
      </w:r>
    </w:p>
    <w:p w:rsidR="005C1A9C" w:rsidRDefault="005C1A9C" w:rsidP="005C1A9C">
      <w:pPr>
        <w:pStyle w:val="a5"/>
        <w:ind w:left="420" w:firstLineChars="0" w:firstLine="0"/>
        <w:jc w:val="left"/>
        <w:rPr>
          <w:rFonts w:ascii="Consolas" w:hAnsi="Consolas" w:cs="Consolas" w:hint="eastAsia"/>
          <w:color w:val="000000"/>
          <w:kern w:val="0"/>
          <w:sz w:val="19"/>
          <w:szCs w:val="19"/>
        </w:rPr>
      </w:pP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为了解决</w:t>
      </w:r>
      <w:r w:rsidRPr="005C1A9C">
        <w:rPr>
          <w:rFonts w:ascii="Consolas" w:hAnsi="Consolas" w:cs="Consolas"/>
          <w:color w:val="000000"/>
          <w:kern w:val="0"/>
          <w:sz w:val="19"/>
          <w:szCs w:val="19"/>
        </w:rPr>
        <w:t>"</w:t>
      </w:r>
      <w:r w:rsidRPr="005C1A9C">
        <w:rPr>
          <w:rFonts w:ascii="Consolas" w:hAnsi="Consolas" w:cs="Consolas"/>
          <w:color w:val="000000"/>
          <w:kern w:val="0"/>
          <w:sz w:val="19"/>
          <w:szCs w:val="19"/>
        </w:rPr>
        <w:t>相机如果前后两帧捕获到一小一大两个光斑，右键功能很难触发</w:t>
      </w:r>
      <w:r w:rsidRPr="005C1A9C">
        <w:rPr>
          <w:rFonts w:ascii="Consolas" w:hAnsi="Consolas" w:cs="Consolas"/>
          <w:color w:val="000000"/>
          <w:kern w:val="0"/>
          <w:sz w:val="19"/>
          <w:szCs w:val="19"/>
        </w:rPr>
        <w:t>"</w:t>
      </w:r>
      <w:r w:rsidRPr="005C1A9C">
        <w:rPr>
          <w:rFonts w:ascii="Consolas" w:hAnsi="Consolas" w:cs="Consolas"/>
          <w:color w:val="000000"/>
          <w:kern w:val="0"/>
          <w:sz w:val="19"/>
          <w:szCs w:val="19"/>
        </w:rPr>
        <w:t>的问题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 xml:space="preserve">, 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因此将光笔第一次处于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Down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状态的触控消息过滤掉了，但如果紧接着光笔又弹起了，处于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UP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状态。</w:t>
      </w:r>
    </w:p>
    <w:p w:rsidR="005C1A9C" w:rsidRDefault="002735F8" w:rsidP="005C1A9C">
      <w:pPr>
        <w:pStyle w:val="a5"/>
        <w:ind w:left="420" w:firstLineChars="0" w:firstLine="0"/>
        <w:jc w:val="left"/>
        <w:rPr>
          <w:rFonts w:ascii="Consolas" w:hAnsi="Consolas" w:cs="Consolas" w:hint="eastAsia"/>
          <w:color w:val="000000"/>
          <w:kern w:val="0"/>
          <w:sz w:val="19"/>
          <w:szCs w:val="19"/>
        </w:rPr>
      </w:pPr>
      <w:r>
        <w:rPr>
          <w:rFonts w:ascii="Consolas" w:hAnsi="Consolas" w:cs="Consolas"/>
          <w:noProof/>
          <w:color w:val="000000"/>
          <w:kern w:val="0"/>
          <w:sz w:val="19"/>
          <w:szCs w:val="19"/>
        </w:rPr>
        <w:pict>
          <v:rect id="_x0000_s2059" style="position:absolute;left:0;text-align:left;margin-left:99.85pt;margin-top:191.95pt;width:200.2pt;height:12.25pt;z-index:251667456" fillcolor="#ffc000" strokecolor="#ffc000">
            <v:fill opacity=".5"/>
          </v:rect>
        </w:pict>
      </w:r>
      <w:r w:rsidR="005C1A9C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>
            <wp:extent cx="5275580" cy="3350895"/>
            <wp:effectExtent l="19050" t="0" r="127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335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1A9C" w:rsidRDefault="005C1A9C" w:rsidP="005C1A9C">
      <w:pPr>
        <w:pStyle w:val="a5"/>
        <w:ind w:left="420" w:firstLineChars="0" w:firstLine="0"/>
        <w:jc w:val="left"/>
        <w:rPr>
          <w:rFonts w:ascii="Consolas" w:hAnsi="Consolas" w:cs="Consolas" w:hint="eastAsia"/>
          <w:color w:val="000000"/>
          <w:kern w:val="0"/>
          <w:sz w:val="19"/>
          <w:szCs w:val="19"/>
        </w:rPr>
      </w:pPr>
    </w:p>
    <w:p w:rsidR="002735F8" w:rsidRDefault="002735F8" w:rsidP="005C1A9C">
      <w:pPr>
        <w:pStyle w:val="a5"/>
        <w:ind w:left="420" w:firstLineChars="0" w:firstLine="0"/>
        <w:jc w:val="left"/>
        <w:rPr>
          <w:rFonts w:ascii="Consolas" w:hAnsi="Consolas" w:cs="Consolas" w:hint="eastAsia"/>
          <w:color w:val="000000"/>
          <w:kern w:val="0"/>
          <w:sz w:val="19"/>
          <w:szCs w:val="19"/>
        </w:rPr>
      </w:pPr>
    </w:p>
    <w:p w:rsidR="005C1A9C" w:rsidRDefault="002070AC" w:rsidP="005C1A9C">
      <w:pPr>
        <w:pStyle w:val="a5"/>
        <w:ind w:left="420" w:firstLineChars="0" w:firstLine="0"/>
        <w:jc w:val="left"/>
        <w:rPr>
          <w:rFonts w:ascii="Consolas" w:hAnsi="Consolas" w:cs="Consolas" w:hint="eastAsia"/>
          <w:color w:val="000000"/>
          <w:kern w:val="0"/>
          <w:sz w:val="19"/>
          <w:szCs w:val="19"/>
        </w:rPr>
      </w:pPr>
      <w:r>
        <w:rPr>
          <w:rFonts w:ascii="Consolas" w:hAnsi="Consolas" w:cs="Consolas" w:hint="eastAsia"/>
          <w:noProof/>
          <w:color w:val="000000"/>
          <w:kern w:val="0"/>
          <w:sz w:val="19"/>
          <w:szCs w:val="19"/>
        </w:rPr>
        <w:lastRenderedPageBreak/>
        <w:pict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_x0000_s2061" type="#_x0000_t61" style="position:absolute;left:0;text-align:left;margin-left:225.3pt;margin-top:158.25pt;width:207.7pt;height:70.4pt;z-index:251669504" adj="-2465,30636" fillcolor="#ffc000" strokecolor="#ffc000">
            <v:fill opacity=".5"/>
            <v:textbox>
              <w:txbxContent>
                <w:p w:rsidR="002070AC" w:rsidRDefault="002070AC">
                  <w:r>
                    <w:t>如果一个光笔第一次</w:t>
                  </w:r>
                  <w:r>
                    <w:rPr>
                      <w:rFonts w:hint="eastAsia"/>
                    </w:rPr>
                    <w:t>处于</w:t>
                  </w:r>
                  <w:r>
                    <w:rPr>
                      <w:rFonts w:hint="eastAsia"/>
                    </w:rPr>
                    <w:t>DN</w:t>
                  </w:r>
                  <w:r>
                    <w:rPr>
                      <w:rFonts w:hint="eastAsia"/>
                    </w:rPr>
                    <w:t>状态，紧接着马上弹起处于</w:t>
                  </w:r>
                  <w:r>
                    <w:rPr>
                      <w:rFonts w:hint="eastAsia"/>
                    </w:rPr>
                    <w:t>UP</w:t>
                  </w:r>
                  <w:r>
                    <w:rPr>
                      <w:rFonts w:hint="eastAsia"/>
                    </w:rPr>
                    <w:t>状态。如代码所示，这样情形下，即使按键处于按下状态，仍然会被当做新的按键</w:t>
                  </w:r>
                  <w:r w:rsidR="003B5D8C">
                    <w:rPr>
                      <w:rFonts w:hint="eastAsia"/>
                    </w:rPr>
                    <w:t>送往</w:t>
                  </w:r>
                  <w:r w:rsidR="003B5D8C">
                    <w:rPr>
                      <w:rFonts w:hint="eastAsia"/>
                    </w:rPr>
                    <w:t>TUIO</w:t>
                  </w:r>
                  <w:r w:rsidR="003B5D8C">
                    <w:rPr>
                      <w:rFonts w:hint="eastAsia"/>
                    </w:rPr>
                    <w:t>客户端。</w:t>
                  </w:r>
                </w:p>
              </w:txbxContent>
            </v:textbox>
          </v:shape>
        </w:pict>
      </w:r>
      <w:r w:rsidR="0089688B">
        <w:rPr>
          <w:rFonts w:ascii="Consolas" w:hAnsi="Consolas" w:cs="Consolas" w:hint="eastAsia"/>
          <w:noProof/>
          <w:color w:val="000000"/>
          <w:kern w:val="0"/>
          <w:sz w:val="19"/>
          <w:szCs w:val="19"/>
        </w:rPr>
        <w:pict>
          <v:rect id="_x0000_s2060" style="position:absolute;left:0;text-align:left;margin-left:42.55pt;margin-top:254.75pt;width:197.4pt;height:63.3pt;z-index:251668480" fillcolor="#ffc000" strokecolor="#ffc000">
            <v:fill opacity=".5"/>
          </v:rect>
        </w:pict>
      </w:r>
      <w:r w:rsidR="002735F8" w:rsidRPr="002735F8">
        <w:rPr>
          <w:rFonts w:ascii="Consolas" w:hAnsi="Consolas" w:cs="Consolas" w:hint="eastAsia"/>
          <w:color w:val="000000"/>
          <w:kern w:val="0"/>
          <w:sz w:val="19"/>
          <w:szCs w:val="19"/>
        </w:rPr>
        <w:drawing>
          <wp:inline distT="0" distB="0" distL="0" distR="0">
            <wp:extent cx="5270500" cy="4034155"/>
            <wp:effectExtent l="19050" t="0" r="635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034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1A9C" w:rsidRDefault="00827D83" w:rsidP="005C1A9C">
      <w:pPr>
        <w:pStyle w:val="a5"/>
        <w:ind w:left="420" w:firstLineChars="0" w:firstLine="0"/>
        <w:jc w:val="left"/>
        <w:rPr>
          <w:rFonts w:ascii="Consolas" w:hAnsi="Consolas" w:cs="Consolas" w:hint="eastAsia"/>
          <w:color w:val="000000"/>
          <w:kern w:val="0"/>
          <w:sz w:val="19"/>
          <w:szCs w:val="19"/>
        </w:rPr>
      </w:pP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解决办法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: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修改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CStrokeFilte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r::DoFilter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函数，对于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”</w:t>
      </w:r>
      <w:r w:rsidRPr="00827D83">
        <w:t xml:space="preserve"> </w:t>
      </w:r>
      <w:r>
        <w:t>第一次</w:t>
      </w:r>
      <w:r>
        <w:rPr>
          <w:rFonts w:hint="eastAsia"/>
        </w:rPr>
        <w:t>处于</w:t>
      </w:r>
      <w:r>
        <w:rPr>
          <w:rFonts w:hint="eastAsia"/>
        </w:rPr>
        <w:t>DN</w:t>
      </w:r>
      <w:r>
        <w:rPr>
          <w:rFonts w:hint="eastAsia"/>
        </w:rPr>
        <w:t>状态，紧接着马上弹起处于</w:t>
      </w:r>
      <w:r>
        <w:rPr>
          <w:rFonts w:hint="eastAsia"/>
        </w:rPr>
        <w:t>UP</w:t>
      </w:r>
      <w:r>
        <w:rPr>
          <w:rFonts w:hint="eastAsia"/>
        </w:rPr>
        <w:t>状态</w:t>
      </w:r>
      <w:r>
        <w:t>”</w:t>
      </w:r>
      <w:r>
        <w:rPr>
          <w:rFonts w:hint="eastAsia"/>
        </w:rPr>
        <w:t>的情形，不仅跳过第一次的</w:t>
      </w:r>
      <w:r>
        <w:rPr>
          <w:rFonts w:hint="eastAsia"/>
        </w:rPr>
        <w:t>DN</w:t>
      </w:r>
      <w:r>
        <w:rPr>
          <w:rFonts w:hint="eastAsia"/>
        </w:rPr>
        <w:t>状态，紧接着的第二次的</w:t>
      </w:r>
      <w:r>
        <w:rPr>
          <w:rFonts w:hint="eastAsia"/>
        </w:rPr>
        <w:t>UP</w:t>
      </w:r>
      <w:r>
        <w:rPr>
          <w:rFonts w:hint="eastAsia"/>
        </w:rPr>
        <w:t>状态也要跳过。否则，会出现没有</w:t>
      </w:r>
      <w:r>
        <w:rPr>
          <w:rFonts w:hint="eastAsia"/>
        </w:rPr>
        <w:t>DN</w:t>
      </w:r>
      <w:r>
        <w:rPr>
          <w:rFonts w:hint="eastAsia"/>
        </w:rPr>
        <w:t>就</w:t>
      </w:r>
      <w:r>
        <w:rPr>
          <w:rFonts w:hint="eastAsia"/>
        </w:rPr>
        <w:t>UP</w:t>
      </w:r>
      <w:r>
        <w:rPr>
          <w:rFonts w:hint="eastAsia"/>
        </w:rPr>
        <w:t>的荒谬结果。</w:t>
      </w:r>
    </w:p>
    <w:p w:rsidR="00827D83" w:rsidRDefault="00827D83" w:rsidP="005C1A9C">
      <w:pPr>
        <w:pStyle w:val="a5"/>
        <w:ind w:left="420" w:firstLineChars="0" w:firstLine="0"/>
        <w:jc w:val="left"/>
        <w:rPr>
          <w:rFonts w:ascii="Consolas" w:hAnsi="Consolas" w:cs="Consolas" w:hint="eastAsia"/>
          <w:color w:val="000000"/>
          <w:kern w:val="0"/>
          <w:sz w:val="19"/>
          <w:szCs w:val="19"/>
        </w:rPr>
      </w:pPr>
      <w:r>
        <w:rPr>
          <w:rFonts w:ascii="Consolas" w:hAnsi="Consolas" w:cs="Consolas" w:hint="eastAsia"/>
          <w:noProof/>
          <w:color w:val="000000"/>
          <w:kern w:val="0"/>
          <w:sz w:val="19"/>
          <w:szCs w:val="19"/>
        </w:rPr>
        <w:pict>
          <v:shape id="_x0000_s2063" type="#_x0000_t61" style="position:absolute;left:0;text-align:left;margin-left:261.3pt;margin-top:12.9pt;width:163.8pt;height:65.7pt;z-index:251670528" adj="-59,32038" fillcolor="#ffc000" strokecolor="#ffc000">
            <v:fill opacity=".5"/>
            <v:textbox>
              <w:txbxContent>
                <w:p w:rsidR="00827D83" w:rsidRDefault="00827D83">
                  <w:r>
                    <w:t>跳过</w:t>
                  </w:r>
                  <w:r>
                    <w:t>”</w:t>
                  </w:r>
                  <w:r>
                    <w:t>第一次</w:t>
                  </w:r>
                  <w:r>
                    <w:rPr>
                      <w:rFonts w:hint="eastAsia"/>
                    </w:rPr>
                    <w:t>处于</w:t>
                  </w:r>
                  <w:r>
                    <w:rPr>
                      <w:rFonts w:hint="eastAsia"/>
                    </w:rPr>
                    <w:t>DN</w:t>
                  </w:r>
                  <w:r>
                    <w:rPr>
                      <w:rFonts w:hint="eastAsia"/>
                    </w:rPr>
                    <w:t>状态，紧接着马上弹起处于</w:t>
                  </w:r>
                  <w:r>
                    <w:rPr>
                      <w:rFonts w:hint="eastAsia"/>
                    </w:rPr>
                    <w:t>UP</w:t>
                  </w:r>
                  <w:r>
                    <w:rPr>
                      <w:rFonts w:hint="eastAsia"/>
                    </w:rPr>
                    <w:t>状态</w:t>
                  </w:r>
                  <w:r>
                    <w:t>”</w:t>
                  </w:r>
                  <w:r>
                    <w:rPr>
                      <w:rFonts w:hint="eastAsia"/>
                    </w:rPr>
                    <w:t>中的</w:t>
                  </w:r>
                  <w:r>
                    <w:rPr>
                      <w:rFonts w:hint="eastAsia"/>
                    </w:rPr>
                    <w:t>UP</w:t>
                  </w:r>
                  <w:r>
                    <w:rPr>
                      <w:rFonts w:hint="eastAsia"/>
                    </w:rPr>
                    <w:t>状态。</w:t>
                  </w:r>
                </w:p>
              </w:txbxContent>
            </v:textbox>
          </v:shape>
        </w:pict>
      </w:r>
      <w:r>
        <w:rPr>
          <w:rFonts w:ascii="Consolas" w:hAnsi="Consolas" w:cs="Consolas" w:hint="eastAsia"/>
          <w:noProof/>
          <w:color w:val="000000"/>
          <w:kern w:val="0"/>
          <w:sz w:val="19"/>
          <w:szCs w:val="19"/>
        </w:rPr>
        <w:drawing>
          <wp:inline distT="0" distB="0" distL="0" distR="0">
            <wp:extent cx="5270500" cy="2999740"/>
            <wp:effectExtent l="19050" t="0" r="635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99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7D83" w:rsidRDefault="00827D83" w:rsidP="005C1A9C">
      <w:pPr>
        <w:pStyle w:val="a5"/>
        <w:ind w:left="420" w:firstLineChars="0" w:firstLine="0"/>
        <w:jc w:val="left"/>
        <w:rPr>
          <w:rFonts w:ascii="Consolas" w:hAnsi="Consolas" w:cs="Consolas" w:hint="eastAsia"/>
          <w:color w:val="000000"/>
          <w:kern w:val="0"/>
          <w:sz w:val="19"/>
          <w:szCs w:val="19"/>
        </w:rPr>
      </w:pPr>
    </w:p>
    <w:p w:rsidR="00827D83" w:rsidRDefault="00827D83" w:rsidP="005C1A9C">
      <w:pPr>
        <w:pStyle w:val="a5"/>
        <w:ind w:left="420" w:firstLineChars="0" w:firstLine="0"/>
        <w:jc w:val="left"/>
        <w:rPr>
          <w:rFonts w:ascii="Consolas" w:hAnsi="Consolas" w:cs="Consolas" w:hint="eastAsia"/>
          <w:color w:val="000000"/>
          <w:kern w:val="0"/>
          <w:sz w:val="19"/>
          <w:szCs w:val="19"/>
        </w:rPr>
      </w:pPr>
    </w:p>
    <w:p w:rsidR="00827D83" w:rsidRDefault="00827D83" w:rsidP="005C1A9C">
      <w:pPr>
        <w:pStyle w:val="a5"/>
        <w:ind w:left="420" w:firstLineChars="0" w:firstLine="0"/>
        <w:jc w:val="left"/>
        <w:rPr>
          <w:rFonts w:ascii="Consolas" w:hAnsi="Consolas" w:cs="Consolas" w:hint="eastAsia"/>
          <w:color w:val="000000"/>
          <w:kern w:val="0"/>
          <w:sz w:val="19"/>
          <w:szCs w:val="19"/>
        </w:rPr>
      </w:pPr>
    </w:p>
    <w:p w:rsidR="005C1A9C" w:rsidRPr="00BF1E32" w:rsidRDefault="005C1A9C" w:rsidP="003B5D8C">
      <w:pPr>
        <w:pStyle w:val="a5"/>
        <w:numPr>
          <w:ilvl w:val="0"/>
          <w:numId w:val="11"/>
        </w:numPr>
        <w:ind w:firstLineChars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BB34FB" w:rsidRDefault="002070AC" w:rsidP="00BB34FB">
      <w:pPr>
        <w:jc w:val="left"/>
      </w:pPr>
      <w:r>
        <w:rPr>
          <w:rFonts w:hint="eastAsia"/>
        </w:rPr>
        <w:lastRenderedPageBreak/>
        <w:tab/>
      </w:r>
    </w:p>
    <w:p w:rsidR="00EB3A67" w:rsidRDefault="00EB3A67" w:rsidP="002C24B0">
      <w:pPr>
        <w:pStyle w:val="a5"/>
        <w:ind w:left="420" w:firstLineChars="0" w:firstLine="0"/>
      </w:pPr>
    </w:p>
    <w:sectPr w:rsidR="00EB3A67" w:rsidSect="00F84F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2A0E" w:rsidRDefault="00E92A0E" w:rsidP="003C2CD8">
      <w:r>
        <w:separator/>
      </w:r>
    </w:p>
  </w:endnote>
  <w:endnote w:type="continuationSeparator" w:id="0">
    <w:p w:rsidR="00E92A0E" w:rsidRDefault="00E92A0E" w:rsidP="003C2CD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2A0E" w:rsidRDefault="00E92A0E" w:rsidP="003C2CD8">
      <w:r>
        <w:separator/>
      </w:r>
    </w:p>
  </w:footnote>
  <w:footnote w:type="continuationSeparator" w:id="0">
    <w:p w:rsidR="00E92A0E" w:rsidRDefault="00E92A0E" w:rsidP="003C2CD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CE1F2D"/>
    <w:multiLevelType w:val="hybridMultilevel"/>
    <w:tmpl w:val="7168298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DAA6A65"/>
    <w:multiLevelType w:val="hybridMultilevel"/>
    <w:tmpl w:val="D2F47C4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>
    <w:nsid w:val="17BF21FB"/>
    <w:multiLevelType w:val="hybridMultilevel"/>
    <w:tmpl w:val="834C7E1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33D70181"/>
    <w:multiLevelType w:val="hybridMultilevel"/>
    <w:tmpl w:val="CBD0A03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C234C3F"/>
    <w:multiLevelType w:val="hybridMultilevel"/>
    <w:tmpl w:val="B7D6058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3D983562"/>
    <w:multiLevelType w:val="hybridMultilevel"/>
    <w:tmpl w:val="4F2246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F56038F"/>
    <w:multiLevelType w:val="hybridMultilevel"/>
    <w:tmpl w:val="8AC2D41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4221322F"/>
    <w:multiLevelType w:val="hybridMultilevel"/>
    <w:tmpl w:val="095C91A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B5A100E"/>
    <w:multiLevelType w:val="hybridMultilevel"/>
    <w:tmpl w:val="202461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6E4D3FB2"/>
    <w:multiLevelType w:val="hybridMultilevel"/>
    <w:tmpl w:val="B8CE552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B611BE8"/>
    <w:multiLevelType w:val="hybridMultilevel"/>
    <w:tmpl w:val="B552967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5"/>
  </w:num>
  <w:num w:numId="3">
    <w:abstractNumId w:val="9"/>
  </w:num>
  <w:num w:numId="4">
    <w:abstractNumId w:val="2"/>
  </w:num>
  <w:num w:numId="5">
    <w:abstractNumId w:val="7"/>
  </w:num>
  <w:num w:numId="6">
    <w:abstractNumId w:val="1"/>
  </w:num>
  <w:num w:numId="7">
    <w:abstractNumId w:val="0"/>
  </w:num>
  <w:num w:numId="8">
    <w:abstractNumId w:val="4"/>
  </w:num>
  <w:num w:numId="9">
    <w:abstractNumId w:val="10"/>
  </w:num>
  <w:num w:numId="10">
    <w:abstractNumId w:val="6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 fillcolor="#ffc000" strokecolor="#ffc000">
      <v:fill color="#ffc000" opacity=".5"/>
      <v:stroke color="#ffc00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C2CD8"/>
    <w:rsid w:val="00022C1E"/>
    <w:rsid w:val="00024B64"/>
    <w:rsid w:val="000E0EE4"/>
    <w:rsid w:val="00125187"/>
    <w:rsid w:val="00173735"/>
    <w:rsid w:val="001C05E3"/>
    <w:rsid w:val="001E303D"/>
    <w:rsid w:val="002070AC"/>
    <w:rsid w:val="002109D1"/>
    <w:rsid w:val="0023482D"/>
    <w:rsid w:val="00265C1C"/>
    <w:rsid w:val="002735F8"/>
    <w:rsid w:val="00290BB7"/>
    <w:rsid w:val="002C24B0"/>
    <w:rsid w:val="003B5D8C"/>
    <w:rsid w:val="003C2CD8"/>
    <w:rsid w:val="004007B4"/>
    <w:rsid w:val="004D74F3"/>
    <w:rsid w:val="00535247"/>
    <w:rsid w:val="005A3DC0"/>
    <w:rsid w:val="005C1A9C"/>
    <w:rsid w:val="00757939"/>
    <w:rsid w:val="007D4F01"/>
    <w:rsid w:val="00827D83"/>
    <w:rsid w:val="0089688B"/>
    <w:rsid w:val="00916C74"/>
    <w:rsid w:val="00977302"/>
    <w:rsid w:val="009E2EB0"/>
    <w:rsid w:val="00A06E84"/>
    <w:rsid w:val="00B93A88"/>
    <w:rsid w:val="00BB34FB"/>
    <w:rsid w:val="00BF1E32"/>
    <w:rsid w:val="00C2165D"/>
    <w:rsid w:val="00CB4C36"/>
    <w:rsid w:val="00E27A74"/>
    <w:rsid w:val="00E92A0E"/>
    <w:rsid w:val="00EB3A67"/>
    <w:rsid w:val="00F64795"/>
    <w:rsid w:val="00F84FCE"/>
    <w:rsid w:val="00FC1E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 fillcolor="#ffc000" strokecolor="#ffc000">
      <v:fill color="#ffc000" opacity=".5"/>
      <v:stroke color="#ffc000"/>
    </o:shapedefaults>
    <o:shapelayout v:ext="edit">
      <o:idmap v:ext="edit" data="2"/>
      <o:rules v:ext="edit">
        <o:r id="V:Rule2" type="callout" idref="#_x0000_s2061"/>
        <o:r id="V:Rule4" type="callout" idref="#_x0000_s206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4FC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C2C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C2CD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C2C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C2CD8"/>
    <w:rPr>
      <w:sz w:val="18"/>
      <w:szCs w:val="18"/>
    </w:rPr>
  </w:style>
  <w:style w:type="paragraph" w:styleId="a5">
    <w:name w:val="List Paragraph"/>
    <w:basedOn w:val="a"/>
    <w:uiPriority w:val="34"/>
    <w:qFormat/>
    <w:rsid w:val="003C2CD8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EB3A67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EB3A6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4418</TotalTime>
  <Pages>6</Pages>
  <Words>209</Words>
  <Characters>1192</Characters>
  <Application>Microsoft Office Word</Application>
  <DocSecurity>0</DocSecurity>
  <Lines>9</Lines>
  <Paragraphs>2</Paragraphs>
  <ScaleCrop>false</ScaleCrop>
  <Company>微软中国</Company>
  <LinksUpToDate>false</LinksUpToDate>
  <CharactersWithSpaces>1399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dreamsummit</dc:creator>
  <cp:keywords/>
  <dc:description/>
  <cp:lastModifiedBy>zhaown</cp:lastModifiedBy>
  <cp:revision>30</cp:revision>
  <dcterms:created xsi:type="dcterms:W3CDTF">2016-04-15T06:48:00Z</dcterms:created>
  <dcterms:modified xsi:type="dcterms:W3CDTF">2020-07-27T03:30:00Z</dcterms:modified>
</cp:coreProperties>
</file>