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32"/>
          <w:szCs w:val="32"/>
          <w:lang w:val="en-US" w:eastAsia="zh-CN" w:bidi="ar-SA"/>
        </w:rPr>
        <w:id w:val="147473256"/>
        <w15:color w:val="DBDBDB"/>
        <w:docPartObj>
          <w:docPartGallery w:val="Table of Contents"/>
          <w:docPartUnique/>
        </w:docPartObj>
      </w:sdtPr>
      <w:sdtEndPr>
        <w:rPr>
          <w:rFonts w:ascii="宋体" w:hAnsi="宋体" w:eastAsia="宋体" w:cstheme="minorBidi"/>
          <w:kern w:val="2"/>
          <w:sz w:val="32"/>
          <w:szCs w:val="32"/>
          <w:lang w:val="en-US" w:eastAsia="zh-CN" w:bidi="ar-SA"/>
        </w:rPr>
      </w:sdtEndPr>
      <w:sdtContent>
        <w:p>
          <w:pPr>
            <w:spacing w:before="100" w:beforeAutospacing="1"/>
            <w:jc w:val="center"/>
            <w:rPr>
              <w:rFonts w:hint="eastAsia" w:ascii="方正行楷_GBK" w:eastAsia="方正行楷_GBK"/>
              <w:spacing w:val="100"/>
              <w:w w:val="150"/>
              <w:sz w:val="18"/>
              <w:szCs w:val="18"/>
            </w:rPr>
          </w:pPr>
          <w:bookmarkStart w:id="0" w:name="_Toc14162"/>
          <w:r>
            <w:rPr>
              <w:rFonts w:ascii="方正行楷_GBK" w:eastAsia="方正行楷_GBK"/>
              <w:spacing w:val="100"/>
              <w:w w:val="150"/>
              <w:sz w:val="18"/>
              <w:szCs w:val="18"/>
            </w:rPr>
            <w:pict>
              <v:shape id="_x0000_i1025" o:spt="75" type="#_x0000_t75" style="height:114.8pt;width:115.15pt;" filled="f" stroked="f" coordsize="21600,21600">
                <v:path/>
                <v:fill on="f" focussize="0,0"/>
                <v:stroke on="f"/>
                <v:imagedata r:id="rId4" o:title="新校徽"/>
                <o:lock v:ext="edit" aspectratio="t"/>
                <w10:wrap type="none"/>
                <w10:anchorlock/>
              </v:shape>
            </w:pict>
          </w:r>
        </w:p>
        <w:p>
          <w:pPr>
            <w:jc w:val="center"/>
            <w:rPr>
              <w:rFonts w:hint="eastAsia" w:ascii="方正行楷_GBK" w:eastAsia="方正行楷_GBK"/>
              <w:spacing w:val="100"/>
              <w:w w:val="150"/>
              <w:sz w:val="18"/>
              <w:szCs w:val="18"/>
            </w:rPr>
          </w:pPr>
          <w:r>
            <w:rPr>
              <w:rFonts w:hint="eastAsia" w:ascii="方正行楷_GBK" w:eastAsia="方正行楷_GBK"/>
              <w:spacing w:val="100"/>
              <w:w w:val="150"/>
              <w:sz w:val="44"/>
              <w:szCs w:val="44"/>
            </w:rPr>
            <w:pict>
              <v:shape id="_x0000_i1026" o:spt="75" type="#_x0000_t75" style="height:61.65pt;width:226.5pt;" filled="f" stroked="f" coordsize="21600,21600">
                <v:path/>
                <v:fill on="f" focussize="0,0"/>
                <v:stroke on="f"/>
                <v:imagedata r:id="rId5" o:title="123"/>
                <o:lock v:ext="edit" aspectratio="t"/>
                <w10:wrap type="none"/>
                <w10:anchorlock/>
              </v:shape>
            </w:pict>
          </w:r>
        </w:p>
        <w:p>
          <w:pPr>
            <w:spacing w:line="220" w:lineRule="exact"/>
            <w:jc w:val="center"/>
            <w:rPr>
              <w:rFonts w:eastAsia="方正小标宋_GBK"/>
              <w:spacing w:val="-14"/>
              <w:sz w:val="21"/>
              <w:szCs w:val="21"/>
            </w:rPr>
          </w:pPr>
          <w:r>
            <w:rPr>
              <w:rFonts w:eastAsia="方正小标宋_GBK"/>
              <w:spacing w:val="-14"/>
              <w:sz w:val="21"/>
              <w:szCs w:val="21"/>
            </w:rPr>
            <w:t>LANZHOU  UNIVERSITY  OF  TECHNOLOGY</w:t>
          </w:r>
        </w:p>
        <w:p>
          <w:pPr>
            <w:spacing w:line="260" w:lineRule="exact"/>
            <w:jc w:val="center"/>
            <w:rPr>
              <w:rFonts w:hint="eastAsia" w:ascii="方正小标宋_GBK" w:eastAsia="方正小标宋_GBK"/>
              <w:sz w:val="21"/>
              <w:szCs w:val="21"/>
            </w:rPr>
          </w:pPr>
        </w:p>
        <w:p>
          <w:pPr>
            <w:rPr>
              <w:rFonts w:hint="eastAsia" w:ascii="方正行楷_GBK" w:eastAsia="方正行楷_GBK"/>
              <w:spacing w:val="100"/>
              <w:w w:val="150"/>
              <w:sz w:val="11"/>
              <w:szCs w:val="11"/>
            </w:rPr>
          </w:pPr>
        </w:p>
        <w:p>
          <w:pPr>
            <w:jc w:val="center"/>
            <w:rPr>
              <w:rFonts w:hint="eastAsia" w:ascii="方正行楷_GBK" w:eastAsia="方正行楷_GBK"/>
              <w:spacing w:val="100"/>
              <w:w w:val="150"/>
              <w:sz w:val="11"/>
              <w:szCs w:val="11"/>
            </w:rPr>
          </w:pPr>
        </w:p>
        <w:p>
          <w:pPr>
            <w:jc w:val="center"/>
            <w:rPr>
              <w:rFonts w:hint="eastAsia" w:ascii="宋体" w:hAnsi="宋体"/>
              <w:spacing w:val="32"/>
              <w:sz w:val="84"/>
              <w:szCs w:val="84"/>
            </w:rPr>
          </w:pPr>
          <w:r>
            <w:rPr>
              <w:rFonts w:hint="eastAsia" w:ascii="华文新魏" w:hAnsi="华文新魏" w:eastAsia="华文新魏"/>
              <w:spacing w:val="32"/>
              <w:sz w:val="84"/>
              <w:szCs w:val="84"/>
            </w:rPr>
            <w:t>结课作业</w:t>
          </w:r>
        </w:p>
        <w:p>
          <w:pPr>
            <w:rPr>
              <w:rFonts w:hint="eastAsia" w:ascii="方正行楷_GBK" w:eastAsia="方正行楷_GBK"/>
              <w:spacing w:val="100"/>
              <w:w w:val="150"/>
              <w:sz w:val="44"/>
              <w:szCs w:val="44"/>
            </w:rPr>
          </w:pPr>
        </w:p>
        <w:p>
          <w:pPr>
            <w:rPr>
              <w:rFonts w:hint="eastAsia" w:ascii="黑体" w:eastAsia="黑体"/>
              <w:sz w:val="21"/>
              <w:szCs w:val="21"/>
            </w:rPr>
          </w:pPr>
        </w:p>
        <w:p>
          <w:pPr>
            <w:spacing w:before="156" w:beforeLines="50" w:after="156" w:afterLines="50"/>
            <w:ind w:firstLine="1250" w:firstLineChars="500"/>
            <w:rPr>
              <w:rFonts w:hint="eastAsia" w:ascii="黑体" w:eastAsia="黑体"/>
              <w:spacing w:val="20"/>
            </w:rPr>
          </w:pPr>
        </w:p>
        <w:p>
          <w:pPr>
            <w:spacing w:before="156" w:beforeLines="50" w:after="156" w:afterLines="50"/>
            <w:rPr>
              <w:rFonts w:hint="eastAsia" w:ascii="黑体" w:eastAsia="黑体"/>
              <w:spacing w:val="20"/>
            </w:rPr>
          </w:pPr>
        </w:p>
        <w:p>
          <w:pPr>
            <w:spacing w:before="93" w:beforeLines="30" w:after="93" w:afterLines="30"/>
            <w:ind w:firstLine="2040" w:firstLineChars="600"/>
            <w:rPr>
              <w:rFonts w:hint="eastAsia" w:ascii="黑体" w:eastAsia="黑体"/>
              <w:spacing w:val="20"/>
              <w:sz w:val="30"/>
              <w:szCs w:val="30"/>
            </w:rPr>
          </w:pPr>
          <w:r>
            <w:rPr>
              <w:rFonts w:hint="eastAsia" w:ascii="黑体" w:eastAsia="黑体"/>
              <w:spacing w:val="20"/>
              <w:sz w:val="30"/>
              <w:szCs w:val="30"/>
            </w:rPr>
            <w:t xml:space="preserve">学生姓名 </w:t>
          </w:r>
          <w:r>
            <w:rPr>
              <w:rFonts w:hint="eastAsia" w:ascii="黑体" w:eastAsia="黑体"/>
              <w:spacing w:val="20"/>
              <w:sz w:val="30"/>
              <w:szCs w:val="30"/>
              <w:u w:val="single"/>
            </w:rPr>
            <w:t xml:space="preserve">    </w:t>
          </w:r>
          <w:r>
            <w:rPr>
              <w:rFonts w:hint="eastAsia" w:ascii="黑体" w:eastAsia="黑体"/>
              <w:spacing w:val="20"/>
              <w:sz w:val="30"/>
              <w:szCs w:val="30"/>
              <w:u w:val="single"/>
              <w:lang w:val="en-US" w:eastAsia="zh-CN"/>
            </w:rPr>
            <w:t>王肖肖</w:t>
          </w:r>
          <w:r>
            <w:rPr>
              <w:rFonts w:hint="eastAsia" w:ascii="黑体" w:eastAsia="黑体"/>
              <w:spacing w:val="20"/>
              <w:sz w:val="30"/>
              <w:szCs w:val="30"/>
              <w:u w:val="single"/>
            </w:rPr>
            <w:t xml:space="preserve">         </w:t>
          </w:r>
        </w:p>
        <w:p>
          <w:pPr>
            <w:spacing w:before="93" w:beforeLines="30" w:after="93" w:afterLines="30"/>
            <w:ind w:firstLine="2064" w:firstLineChars="600"/>
            <w:rPr>
              <w:rFonts w:hint="eastAsia" w:ascii="黑体" w:eastAsia="黑体"/>
              <w:spacing w:val="22"/>
              <w:sz w:val="30"/>
              <w:szCs w:val="30"/>
            </w:rPr>
          </w:pPr>
          <w:r>
            <w:rPr>
              <w:rFonts w:hint="eastAsia" w:ascii="黑体" w:eastAsia="黑体"/>
              <w:spacing w:val="22"/>
              <w:sz w:val="30"/>
              <w:szCs w:val="30"/>
            </w:rPr>
            <w:t xml:space="preserve">学   号 </w:t>
          </w:r>
          <w:r>
            <w:rPr>
              <w:rFonts w:hint="eastAsia" w:ascii="黑体" w:eastAsia="黑体"/>
              <w:spacing w:val="22"/>
              <w:sz w:val="30"/>
              <w:szCs w:val="30"/>
              <w:u w:val="single"/>
            </w:rPr>
            <w:t xml:space="preserve">     </w:t>
          </w:r>
          <w:r>
            <w:rPr>
              <w:rFonts w:hint="eastAsia" w:ascii="黑体" w:eastAsia="黑体"/>
              <w:spacing w:val="22"/>
              <w:sz w:val="30"/>
              <w:szCs w:val="30"/>
              <w:u w:val="single"/>
              <w:lang w:val="en-US" w:eastAsia="zh-CN"/>
            </w:rPr>
            <w:t>1817700343</w:t>
          </w:r>
          <w:r>
            <w:rPr>
              <w:rFonts w:hint="eastAsia" w:ascii="黑体" w:eastAsia="黑体"/>
              <w:spacing w:val="22"/>
              <w:sz w:val="30"/>
              <w:szCs w:val="30"/>
              <w:u w:val="single"/>
            </w:rPr>
            <w:t xml:space="preserve">     </w:t>
          </w:r>
        </w:p>
        <w:p>
          <w:pPr>
            <w:spacing w:before="93" w:beforeLines="30" w:after="93" w:afterLines="30"/>
            <w:ind w:firstLine="2040" w:firstLineChars="600"/>
            <w:rPr>
              <w:rFonts w:hint="eastAsia" w:ascii="黑体" w:eastAsia="黑体"/>
              <w:spacing w:val="20"/>
              <w:sz w:val="30"/>
              <w:szCs w:val="30"/>
            </w:rPr>
          </w:pPr>
          <w:r>
            <w:rPr>
              <w:rFonts w:hint="eastAsia" w:ascii="黑体" w:eastAsia="黑体"/>
              <w:spacing w:val="20"/>
              <w:sz w:val="30"/>
              <w:szCs w:val="30"/>
            </w:rPr>
            <w:t xml:space="preserve">专业班级 </w:t>
          </w:r>
          <w:r>
            <w:rPr>
              <w:rFonts w:hint="eastAsia" w:ascii="黑体" w:eastAsia="黑体"/>
              <w:spacing w:val="20"/>
              <w:sz w:val="30"/>
              <w:szCs w:val="30"/>
              <w:u w:val="single"/>
            </w:rPr>
            <w:t xml:space="preserve">     </w:t>
          </w:r>
          <w:r>
            <w:rPr>
              <w:rFonts w:hint="eastAsia" w:ascii="黑体" w:eastAsia="黑体"/>
              <w:spacing w:val="20"/>
              <w:sz w:val="30"/>
              <w:szCs w:val="30"/>
              <w:u w:val="single"/>
              <w:lang w:val="en-US" w:eastAsia="zh-CN"/>
            </w:rPr>
            <w:t>三班</w:t>
          </w:r>
          <w:r>
            <w:rPr>
              <w:rFonts w:hint="eastAsia" w:ascii="黑体" w:eastAsia="黑体"/>
              <w:spacing w:val="20"/>
              <w:sz w:val="30"/>
              <w:szCs w:val="30"/>
              <w:u w:val="single"/>
            </w:rPr>
            <w:t xml:space="preserve">          </w:t>
          </w:r>
        </w:p>
        <w:p>
          <w:pPr>
            <w:spacing w:before="93" w:beforeLines="30" w:after="93" w:afterLines="30"/>
            <w:ind w:firstLine="2064" w:firstLineChars="600"/>
            <w:rPr>
              <w:rFonts w:hint="eastAsia" w:ascii="黑体" w:eastAsia="黑体"/>
              <w:spacing w:val="22"/>
              <w:sz w:val="30"/>
              <w:szCs w:val="30"/>
              <w:u w:val="single"/>
            </w:rPr>
          </w:pPr>
          <w:r>
            <w:rPr>
              <w:rFonts w:hint="eastAsia" w:ascii="黑体" w:eastAsia="黑体"/>
              <w:spacing w:val="22"/>
              <w:sz w:val="30"/>
              <w:szCs w:val="30"/>
            </w:rPr>
            <w:t xml:space="preserve">学   院 </w:t>
          </w:r>
          <w:r>
            <w:rPr>
              <w:rFonts w:hint="eastAsia" w:ascii="黑体" w:eastAsia="黑体"/>
              <w:spacing w:val="22"/>
              <w:sz w:val="30"/>
              <w:szCs w:val="30"/>
              <w:u w:val="single"/>
            </w:rPr>
            <w:t xml:space="preserve">    </w:t>
          </w:r>
          <w:r>
            <w:rPr>
              <w:rFonts w:hint="eastAsia" w:ascii="黑体" w:eastAsia="黑体"/>
              <w:spacing w:val="22"/>
              <w:sz w:val="30"/>
              <w:szCs w:val="30"/>
              <w:u w:val="single"/>
              <w:lang w:val="en-US" w:eastAsia="zh-CN"/>
            </w:rPr>
            <w:t>软件学院</w:t>
          </w:r>
          <w:r>
            <w:rPr>
              <w:rFonts w:hint="eastAsia" w:ascii="黑体" w:eastAsia="黑体"/>
              <w:spacing w:val="22"/>
              <w:sz w:val="30"/>
              <w:szCs w:val="30"/>
              <w:u w:val="single"/>
            </w:rPr>
            <w:t xml:space="preserve">        </w:t>
          </w:r>
        </w:p>
        <w:p>
          <w:pPr>
            <w:spacing w:before="0" w:beforeLines="0" w:after="0" w:afterLines="0" w:line="240" w:lineRule="auto"/>
            <w:ind w:left="0" w:leftChars="0" w:right="0" w:rightChars="0" w:firstLine="0" w:firstLineChars="0"/>
            <w:jc w:val="center"/>
            <w:rPr>
              <w:rFonts w:ascii="宋体" w:hAnsi="宋体" w:eastAsia="宋体"/>
              <w:sz w:val="32"/>
              <w:szCs w:val="32"/>
            </w:rPr>
          </w:pPr>
        </w:p>
        <w:p>
          <w:pPr>
            <w:spacing w:before="0" w:beforeLines="0" w:after="0" w:afterLines="0" w:line="240" w:lineRule="auto"/>
            <w:ind w:left="0" w:leftChars="0" w:right="0" w:rightChars="0" w:firstLine="0" w:firstLineChars="0"/>
            <w:jc w:val="center"/>
            <w:rPr>
              <w:rFonts w:ascii="宋体" w:hAnsi="宋体" w:eastAsia="宋体"/>
              <w:sz w:val="32"/>
              <w:szCs w:val="32"/>
            </w:rPr>
          </w:pPr>
        </w:p>
        <w:p>
          <w:pPr>
            <w:spacing w:before="0" w:beforeLines="0" w:after="0" w:afterLines="0" w:line="240" w:lineRule="auto"/>
            <w:ind w:left="0" w:leftChars="0" w:right="0" w:rightChars="0" w:firstLine="0" w:firstLineChars="0"/>
            <w:jc w:val="center"/>
            <w:rPr>
              <w:rFonts w:ascii="宋体" w:hAnsi="宋体" w:eastAsia="宋体"/>
              <w:sz w:val="32"/>
              <w:szCs w:val="32"/>
            </w:rPr>
          </w:pPr>
        </w:p>
        <w:p>
          <w:pPr>
            <w:spacing w:before="0" w:beforeLines="0" w:after="0" w:afterLines="0" w:line="240" w:lineRule="auto"/>
            <w:ind w:left="0" w:leftChars="0" w:right="0" w:rightChars="0" w:firstLine="0" w:firstLineChars="0"/>
            <w:jc w:val="center"/>
            <w:rPr>
              <w:rFonts w:ascii="宋体" w:hAnsi="宋体" w:eastAsia="宋体"/>
              <w:sz w:val="32"/>
              <w:szCs w:val="32"/>
            </w:rPr>
          </w:pPr>
        </w:p>
        <w:p>
          <w:pPr>
            <w:spacing w:before="0" w:beforeLines="0" w:after="0" w:afterLines="0" w:line="240" w:lineRule="auto"/>
            <w:ind w:left="0" w:leftChars="0" w:right="0" w:rightChars="0" w:firstLine="0" w:firstLineChars="0"/>
            <w:jc w:val="center"/>
            <w:rPr>
              <w:rFonts w:ascii="宋体" w:hAnsi="宋体" w:eastAsia="宋体"/>
              <w:sz w:val="32"/>
              <w:szCs w:val="32"/>
            </w:rPr>
          </w:pPr>
        </w:p>
        <w:p>
          <w:pPr>
            <w:spacing w:before="0" w:beforeLines="0" w:after="0" w:afterLines="0" w:line="240" w:lineRule="auto"/>
            <w:ind w:left="0" w:leftChars="0" w:right="0" w:rightChars="0" w:firstLine="0" w:firstLineChars="0"/>
            <w:jc w:val="center"/>
            <w:rPr>
              <w:sz w:val="32"/>
              <w:szCs w:val="32"/>
            </w:rPr>
          </w:pPr>
          <w:r>
            <w:rPr>
              <w:rFonts w:ascii="宋体" w:hAnsi="宋体" w:eastAsia="宋体"/>
              <w:sz w:val="32"/>
              <w:szCs w:val="32"/>
            </w:rPr>
            <w:t>目</w:t>
          </w:r>
          <w:r>
            <w:rPr>
              <w:rFonts w:hint="eastAsia" w:ascii="宋体" w:hAnsi="宋体" w:eastAsia="宋体"/>
              <w:sz w:val="32"/>
              <w:szCs w:val="32"/>
              <w:lang w:val="en-US" w:eastAsia="zh-CN"/>
            </w:rPr>
            <w:t xml:space="preserve">  </w:t>
          </w:r>
          <w:r>
            <w:rPr>
              <w:rFonts w:ascii="宋体" w:hAnsi="宋体" w:eastAsia="宋体"/>
              <w:sz w:val="32"/>
              <w:szCs w:val="32"/>
            </w:rPr>
            <w:t>录</w:t>
          </w:r>
        </w:p>
        <w:p>
          <w:pPr>
            <w:pStyle w:val="25"/>
            <w:tabs>
              <w:tab w:val="right" w:leader="dot" w:pos="8306"/>
            </w:tabs>
            <w:rPr>
              <w:sz w:val="24"/>
              <w:szCs w:val="24"/>
            </w:rPr>
          </w:pPr>
          <w:r>
            <w:rPr>
              <w:sz w:val="24"/>
              <w:szCs w:val="24"/>
            </w:rPr>
            <w:fldChar w:fldCharType="begin"/>
          </w:r>
          <w:r>
            <w:rPr>
              <w:sz w:val="24"/>
              <w:szCs w:val="24"/>
            </w:rPr>
            <w:instrText xml:space="preserve">TOC \o "1-2" \h \u </w:instrText>
          </w:r>
          <w:r>
            <w:rPr>
              <w:sz w:val="24"/>
              <w:szCs w:val="24"/>
            </w:rPr>
            <w:fldChar w:fldCharType="separate"/>
          </w:r>
          <w:r>
            <w:rPr>
              <w:sz w:val="24"/>
              <w:szCs w:val="24"/>
            </w:rPr>
            <w:fldChar w:fldCharType="begin"/>
          </w:r>
          <w:r>
            <w:rPr>
              <w:sz w:val="24"/>
              <w:szCs w:val="24"/>
            </w:rPr>
            <w:instrText xml:space="preserve"> HYPERLINK \l _Toc23974 </w:instrText>
          </w:r>
          <w:r>
            <w:rPr>
              <w:sz w:val="24"/>
              <w:szCs w:val="24"/>
            </w:rPr>
            <w:fldChar w:fldCharType="separate"/>
          </w:r>
          <w:r>
            <w:rPr>
              <w:rFonts w:hint="eastAsia"/>
              <w:sz w:val="24"/>
              <w:szCs w:val="24"/>
              <w:lang w:val="en-US" w:eastAsia="zh-CN"/>
            </w:rPr>
            <w:t>（一） XML简介</w:t>
          </w:r>
          <w:r>
            <w:rPr>
              <w:sz w:val="24"/>
              <w:szCs w:val="24"/>
            </w:rPr>
            <w:tab/>
          </w:r>
          <w:r>
            <w:rPr>
              <w:sz w:val="24"/>
              <w:szCs w:val="24"/>
            </w:rPr>
            <w:fldChar w:fldCharType="begin"/>
          </w:r>
          <w:r>
            <w:rPr>
              <w:sz w:val="24"/>
              <w:szCs w:val="24"/>
            </w:rPr>
            <w:instrText xml:space="preserve"> PAGEREF _Toc23974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_Toc31353 </w:instrText>
          </w:r>
          <w:r>
            <w:rPr>
              <w:sz w:val="24"/>
              <w:szCs w:val="24"/>
            </w:rPr>
            <w:fldChar w:fldCharType="separate"/>
          </w:r>
          <w:r>
            <w:rPr>
              <w:rFonts w:hint="eastAsia"/>
              <w:sz w:val="24"/>
              <w:szCs w:val="24"/>
              <w:lang w:val="en-US" w:eastAsia="zh-CN"/>
            </w:rPr>
            <w:t>1． 什么是XML</w:t>
          </w:r>
          <w:r>
            <w:rPr>
              <w:sz w:val="24"/>
              <w:szCs w:val="24"/>
            </w:rPr>
            <w:tab/>
          </w:r>
          <w:r>
            <w:rPr>
              <w:sz w:val="24"/>
              <w:szCs w:val="24"/>
            </w:rPr>
            <w:fldChar w:fldCharType="begin"/>
          </w:r>
          <w:r>
            <w:rPr>
              <w:sz w:val="24"/>
              <w:szCs w:val="24"/>
            </w:rPr>
            <w:instrText xml:space="preserve"> PAGEREF _Toc31353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_Toc30842 </w:instrText>
          </w:r>
          <w:r>
            <w:rPr>
              <w:sz w:val="24"/>
              <w:szCs w:val="24"/>
            </w:rPr>
            <w:fldChar w:fldCharType="separate"/>
          </w:r>
          <w:r>
            <w:rPr>
              <w:rFonts w:hint="eastAsia"/>
              <w:sz w:val="24"/>
              <w:szCs w:val="24"/>
              <w:lang w:val="en-US" w:eastAsia="zh-CN"/>
            </w:rPr>
            <w:t>2． XML 与 HTML 的主要差异</w:t>
          </w:r>
          <w:r>
            <w:rPr>
              <w:sz w:val="24"/>
              <w:szCs w:val="24"/>
            </w:rPr>
            <w:tab/>
          </w:r>
          <w:r>
            <w:rPr>
              <w:sz w:val="24"/>
              <w:szCs w:val="24"/>
            </w:rPr>
            <w:fldChar w:fldCharType="begin"/>
          </w:r>
          <w:r>
            <w:rPr>
              <w:sz w:val="24"/>
              <w:szCs w:val="24"/>
            </w:rPr>
            <w:instrText xml:space="preserve"> PAGEREF _Toc30842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_Toc24245 </w:instrText>
          </w:r>
          <w:r>
            <w:rPr>
              <w:sz w:val="24"/>
              <w:szCs w:val="24"/>
            </w:rPr>
            <w:fldChar w:fldCharType="separate"/>
          </w:r>
          <w:r>
            <w:rPr>
              <w:rFonts w:hint="eastAsia"/>
              <w:sz w:val="24"/>
              <w:szCs w:val="24"/>
              <w:lang w:val="en-US" w:eastAsia="zh-CN"/>
            </w:rPr>
            <w:t>（二） XML用途</w:t>
          </w:r>
          <w:r>
            <w:rPr>
              <w:sz w:val="24"/>
              <w:szCs w:val="24"/>
            </w:rPr>
            <w:tab/>
          </w:r>
          <w:r>
            <w:rPr>
              <w:sz w:val="24"/>
              <w:szCs w:val="24"/>
            </w:rPr>
            <w:fldChar w:fldCharType="begin"/>
          </w:r>
          <w:r>
            <w:rPr>
              <w:sz w:val="24"/>
              <w:szCs w:val="24"/>
            </w:rPr>
            <w:instrText xml:space="preserve"> PAGEREF _Toc24245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_Toc2073 </w:instrText>
          </w:r>
          <w:r>
            <w:rPr>
              <w:sz w:val="24"/>
              <w:szCs w:val="24"/>
            </w:rPr>
            <w:fldChar w:fldCharType="separate"/>
          </w:r>
          <w:r>
            <w:rPr>
              <w:rFonts w:hint="eastAsia"/>
              <w:sz w:val="24"/>
              <w:szCs w:val="24"/>
              <w:lang w:val="en-US" w:eastAsia="zh-CN"/>
            </w:rPr>
            <w:t>（三） XML树结构</w:t>
          </w:r>
          <w:r>
            <w:rPr>
              <w:sz w:val="24"/>
              <w:szCs w:val="24"/>
            </w:rPr>
            <w:tab/>
          </w:r>
          <w:r>
            <w:rPr>
              <w:sz w:val="24"/>
              <w:szCs w:val="24"/>
            </w:rPr>
            <w:fldChar w:fldCharType="begin"/>
          </w:r>
          <w:r>
            <w:rPr>
              <w:sz w:val="24"/>
              <w:szCs w:val="24"/>
            </w:rPr>
            <w:instrText xml:space="preserve"> PAGEREF _Toc2073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_Toc13612 </w:instrText>
          </w:r>
          <w:r>
            <w:rPr>
              <w:sz w:val="24"/>
              <w:szCs w:val="24"/>
            </w:rPr>
            <w:fldChar w:fldCharType="separate"/>
          </w:r>
          <w:r>
            <w:rPr>
              <w:rFonts w:hint="eastAsia"/>
              <w:sz w:val="24"/>
              <w:szCs w:val="24"/>
              <w:lang w:val="en-US" w:eastAsia="zh-CN"/>
            </w:rPr>
            <w:t>（四） XML语法规范</w:t>
          </w:r>
          <w:r>
            <w:rPr>
              <w:sz w:val="24"/>
              <w:szCs w:val="24"/>
            </w:rPr>
            <w:tab/>
          </w:r>
          <w:r>
            <w:rPr>
              <w:sz w:val="24"/>
              <w:szCs w:val="24"/>
            </w:rPr>
            <w:fldChar w:fldCharType="begin"/>
          </w:r>
          <w:r>
            <w:rPr>
              <w:sz w:val="24"/>
              <w:szCs w:val="24"/>
            </w:rPr>
            <w:instrText xml:space="preserve"> PAGEREF _Toc13612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_Toc26487 </w:instrText>
          </w:r>
          <w:r>
            <w:rPr>
              <w:sz w:val="24"/>
              <w:szCs w:val="24"/>
            </w:rPr>
            <w:fldChar w:fldCharType="separate"/>
          </w:r>
          <w:r>
            <w:rPr>
              <w:rFonts w:hint="eastAsia"/>
              <w:sz w:val="24"/>
              <w:szCs w:val="24"/>
              <w:lang w:val="en-US" w:eastAsia="zh-CN"/>
            </w:rPr>
            <w:t>（五） XML元素</w:t>
          </w:r>
          <w:r>
            <w:rPr>
              <w:sz w:val="24"/>
              <w:szCs w:val="24"/>
            </w:rPr>
            <w:tab/>
          </w:r>
          <w:r>
            <w:rPr>
              <w:sz w:val="24"/>
              <w:szCs w:val="24"/>
            </w:rPr>
            <w:fldChar w:fldCharType="begin"/>
          </w:r>
          <w:r>
            <w:rPr>
              <w:sz w:val="24"/>
              <w:szCs w:val="24"/>
            </w:rPr>
            <w:instrText xml:space="preserve"> PAGEREF _Toc26487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_Toc17529 </w:instrText>
          </w:r>
          <w:r>
            <w:rPr>
              <w:sz w:val="24"/>
              <w:szCs w:val="24"/>
            </w:rPr>
            <w:fldChar w:fldCharType="separate"/>
          </w:r>
          <w:r>
            <w:rPr>
              <w:rFonts w:hint="eastAsia"/>
              <w:sz w:val="24"/>
              <w:szCs w:val="24"/>
              <w:lang w:val="en-US" w:eastAsia="zh-CN"/>
            </w:rPr>
            <w:t>1. 什么是XML元素</w:t>
          </w:r>
          <w:r>
            <w:rPr>
              <w:sz w:val="24"/>
              <w:szCs w:val="24"/>
            </w:rPr>
            <w:tab/>
          </w:r>
          <w:r>
            <w:rPr>
              <w:sz w:val="24"/>
              <w:szCs w:val="24"/>
            </w:rPr>
            <w:fldChar w:fldCharType="begin"/>
          </w:r>
          <w:r>
            <w:rPr>
              <w:sz w:val="24"/>
              <w:szCs w:val="24"/>
            </w:rPr>
            <w:instrText xml:space="preserve"> PAGEREF _Toc17529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_Toc21347 </w:instrText>
          </w:r>
          <w:r>
            <w:rPr>
              <w:sz w:val="24"/>
              <w:szCs w:val="24"/>
            </w:rPr>
            <w:fldChar w:fldCharType="separate"/>
          </w:r>
          <w:r>
            <w:rPr>
              <w:rFonts w:hint="eastAsia"/>
              <w:sz w:val="24"/>
              <w:szCs w:val="24"/>
              <w:lang w:val="en-US" w:eastAsia="zh-CN"/>
            </w:rPr>
            <w:t>2. XML命名规则</w:t>
          </w:r>
          <w:r>
            <w:rPr>
              <w:sz w:val="24"/>
              <w:szCs w:val="24"/>
            </w:rPr>
            <w:tab/>
          </w:r>
          <w:r>
            <w:rPr>
              <w:sz w:val="24"/>
              <w:szCs w:val="24"/>
            </w:rPr>
            <w:fldChar w:fldCharType="begin"/>
          </w:r>
          <w:r>
            <w:rPr>
              <w:sz w:val="24"/>
              <w:szCs w:val="24"/>
            </w:rPr>
            <w:instrText xml:space="preserve"> PAGEREF _Toc21347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_Toc21891 </w:instrText>
          </w:r>
          <w:r>
            <w:rPr>
              <w:sz w:val="24"/>
              <w:szCs w:val="24"/>
            </w:rPr>
            <w:fldChar w:fldCharType="separate"/>
          </w:r>
          <w:r>
            <w:rPr>
              <w:rFonts w:hint="eastAsia"/>
              <w:sz w:val="24"/>
              <w:szCs w:val="24"/>
              <w:lang w:val="en-US" w:eastAsia="zh-CN"/>
            </w:rPr>
            <w:t>（六） XML属性</w:t>
          </w:r>
          <w:r>
            <w:rPr>
              <w:sz w:val="24"/>
              <w:szCs w:val="24"/>
            </w:rPr>
            <w:tab/>
          </w:r>
          <w:r>
            <w:rPr>
              <w:sz w:val="24"/>
              <w:szCs w:val="24"/>
            </w:rPr>
            <w:fldChar w:fldCharType="begin"/>
          </w:r>
          <w:r>
            <w:rPr>
              <w:sz w:val="24"/>
              <w:szCs w:val="24"/>
            </w:rPr>
            <w:instrText xml:space="preserve"> PAGEREF _Toc21891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_Toc8311 </w:instrText>
          </w:r>
          <w:r>
            <w:rPr>
              <w:sz w:val="24"/>
              <w:szCs w:val="24"/>
            </w:rPr>
            <w:fldChar w:fldCharType="separate"/>
          </w:r>
          <w:r>
            <w:rPr>
              <w:rFonts w:hint="eastAsia"/>
              <w:sz w:val="24"/>
              <w:szCs w:val="24"/>
              <w:lang w:val="en-US" w:eastAsia="zh-CN"/>
            </w:rPr>
            <w:t>1. XML属性必须加双引号</w:t>
          </w:r>
          <w:r>
            <w:rPr>
              <w:sz w:val="24"/>
              <w:szCs w:val="24"/>
            </w:rPr>
            <w:tab/>
          </w:r>
          <w:r>
            <w:rPr>
              <w:sz w:val="24"/>
              <w:szCs w:val="24"/>
            </w:rPr>
            <w:fldChar w:fldCharType="begin"/>
          </w:r>
          <w:r>
            <w:rPr>
              <w:sz w:val="24"/>
              <w:szCs w:val="24"/>
            </w:rPr>
            <w:instrText xml:space="preserve"> PAGEREF _Toc8311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_Toc29135 </w:instrText>
          </w:r>
          <w:r>
            <w:rPr>
              <w:sz w:val="24"/>
              <w:szCs w:val="24"/>
            </w:rPr>
            <w:fldChar w:fldCharType="separate"/>
          </w:r>
          <w:r>
            <w:rPr>
              <w:rFonts w:hint="eastAsia"/>
              <w:sz w:val="24"/>
              <w:szCs w:val="24"/>
              <w:lang w:val="en-US" w:eastAsia="zh-CN"/>
            </w:rPr>
            <w:t>2.避免 XML 属性？</w:t>
          </w:r>
          <w:r>
            <w:rPr>
              <w:sz w:val="24"/>
              <w:szCs w:val="24"/>
            </w:rPr>
            <w:tab/>
          </w:r>
          <w:r>
            <w:rPr>
              <w:sz w:val="24"/>
              <w:szCs w:val="24"/>
            </w:rPr>
            <w:fldChar w:fldCharType="begin"/>
          </w:r>
          <w:r>
            <w:rPr>
              <w:sz w:val="24"/>
              <w:szCs w:val="24"/>
            </w:rPr>
            <w:instrText xml:space="preserve"> PAGEREF _Toc29135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_Toc13467 </w:instrText>
          </w:r>
          <w:r>
            <w:rPr>
              <w:sz w:val="24"/>
              <w:szCs w:val="24"/>
            </w:rPr>
            <w:fldChar w:fldCharType="separate"/>
          </w:r>
          <w:r>
            <w:rPr>
              <w:rFonts w:hint="eastAsia"/>
              <w:sz w:val="24"/>
              <w:szCs w:val="24"/>
              <w:lang w:val="en-US" w:eastAsia="zh-CN"/>
            </w:rPr>
            <w:t>（七） XML验证</w:t>
          </w:r>
          <w:r>
            <w:rPr>
              <w:sz w:val="24"/>
              <w:szCs w:val="24"/>
            </w:rPr>
            <w:tab/>
          </w:r>
          <w:r>
            <w:rPr>
              <w:sz w:val="24"/>
              <w:szCs w:val="24"/>
            </w:rPr>
            <w:fldChar w:fldCharType="begin"/>
          </w:r>
          <w:r>
            <w:rPr>
              <w:sz w:val="24"/>
              <w:szCs w:val="24"/>
            </w:rPr>
            <w:instrText xml:space="preserve"> PAGEREF _Toc13467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_Toc8048 </w:instrText>
          </w:r>
          <w:r>
            <w:rPr>
              <w:sz w:val="24"/>
              <w:szCs w:val="24"/>
            </w:rPr>
            <w:fldChar w:fldCharType="separate"/>
          </w:r>
          <w:r>
            <w:rPr>
              <w:rFonts w:hint="default"/>
              <w:sz w:val="24"/>
              <w:szCs w:val="24"/>
              <w:lang w:val="en-US" w:eastAsia="zh-CN"/>
            </w:rPr>
            <w:t xml:space="preserve">1. </w:t>
          </w:r>
          <w:r>
            <w:rPr>
              <w:rFonts w:hint="eastAsia"/>
              <w:sz w:val="24"/>
              <w:szCs w:val="24"/>
              <w:lang w:val="en-US" w:eastAsia="zh-CN"/>
            </w:rPr>
            <w:t>验证 XML 文档</w:t>
          </w:r>
          <w:r>
            <w:rPr>
              <w:sz w:val="24"/>
              <w:szCs w:val="24"/>
            </w:rPr>
            <w:tab/>
          </w:r>
          <w:r>
            <w:rPr>
              <w:sz w:val="24"/>
              <w:szCs w:val="24"/>
            </w:rPr>
            <w:fldChar w:fldCharType="begin"/>
          </w:r>
          <w:r>
            <w:rPr>
              <w:sz w:val="24"/>
              <w:szCs w:val="24"/>
            </w:rPr>
            <w:instrText xml:space="preserve"> PAGEREF _Toc8048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_Toc32308 </w:instrText>
          </w:r>
          <w:r>
            <w:rPr>
              <w:sz w:val="24"/>
              <w:szCs w:val="24"/>
            </w:rPr>
            <w:fldChar w:fldCharType="separate"/>
          </w:r>
          <w:r>
            <w:rPr>
              <w:rFonts w:hint="default"/>
              <w:sz w:val="24"/>
              <w:szCs w:val="24"/>
              <w:lang w:val="en-US" w:eastAsia="zh-CN"/>
            </w:rPr>
            <w:t xml:space="preserve">2. </w:t>
          </w:r>
          <w:r>
            <w:rPr>
              <w:rFonts w:hint="eastAsia"/>
              <w:sz w:val="24"/>
              <w:szCs w:val="24"/>
              <w:lang w:val="en-US" w:eastAsia="zh-CN"/>
            </w:rPr>
            <w:t>形式良好的 XML 文档</w:t>
          </w:r>
          <w:r>
            <w:rPr>
              <w:sz w:val="24"/>
              <w:szCs w:val="24"/>
            </w:rPr>
            <w:tab/>
          </w:r>
          <w:r>
            <w:rPr>
              <w:sz w:val="24"/>
              <w:szCs w:val="24"/>
            </w:rPr>
            <w:fldChar w:fldCharType="begin"/>
          </w:r>
          <w:r>
            <w:rPr>
              <w:sz w:val="24"/>
              <w:szCs w:val="24"/>
            </w:rPr>
            <w:instrText xml:space="preserve"> PAGEREF _Toc32308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_Toc6476 </w:instrText>
          </w:r>
          <w:r>
            <w:rPr>
              <w:sz w:val="24"/>
              <w:szCs w:val="24"/>
            </w:rPr>
            <w:fldChar w:fldCharType="separate"/>
          </w:r>
          <w:r>
            <w:rPr>
              <w:rFonts w:hint="eastAsia"/>
              <w:sz w:val="24"/>
              <w:szCs w:val="24"/>
              <w:lang w:val="en-US" w:eastAsia="zh-CN"/>
            </w:rPr>
            <w:t>（八） XML验证器</w:t>
          </w:r>
          <w:r>
            <w:rPr>
              <w:sz w:val="24"/>
              <w:szCs w:val="24"/>
            </w:rPr>
            <w:tab/>
          </w:r>
          <w:r>
            <w:rPr>
              <w:sz w:val="24"/>
              <w:szCs w:val="24"/>
            </w:rPr>
            <w:fldChar w:fldCharType="begin"/>
          </w:r>
          <w:r>
            <w:rPr>
              <w:sz w:val="24"/>
              <w:szCs w:val="24"/>
            </w:rPr>
            <w:instrText xml:space="preserve"> PAGEREF _Toc6476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_Toc8773 </w:instrText>
          </w:r>
          <w:r>
            <w:rPr>
              <w:sz w:val="24"/>
              <w:szCs w:val="24"/>
            </w:rPr>
            <w:fldChar w:fldCharType="separate"/>
          </w:r>
          <w:r>
            <w:rPr>
              <w:rFonts w:hint="eastAsia"/>
              <w:sz w:val="24"/>
              <w:szCs w:val="24"/>
              <w:lang w:val="en-US" w:eastAsia="zh-CN"/>
            </w:rPr>
            <w:t>（九） XML浏览器</w:t>
          </w:r>
          <w:r>
            <w:rPr>
              <w:sz w:val="24"/>
              <w:szCs w:val="24"/>
            </w:rPr>
            <w:tab/>
          </w:r>
          <w:r>
            <w:rPr>
              <w:sz w:val="24"/>
              <w:szCs w:val="24"/>
            </w:rPr>
            <w:fldChar w:fldCharType="begin"/>
          </w:r>
          <w:r>
            <w:rPr>
              <w:sz w:val="24"/>
              <w:szCs w:val="24"/>
            </w:rPr>
            <w:instrText xml:space="preserve"> PAGEREF _Toc8773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_Toc14156 </w:instrText>
          </w:r>
          <w:r>
            <w:rPr>
              <w:sz w:val="24"/>
              <w:szCs w:val="24"/>
            </w:rPr>
            <w:fldChar w:fldCharType="separate"/>
          </w:r>
          <w:r>
            <w:rPr>
              <w:rFonts w:hint="eastAsia"/>
              <w:sz w:val="24"/>
              <w:szCs w:val="24"/>
              <w:lang w:val="en-US" w:eastAsia="zh-CN"/>
            </w:rPr>
            <w:t xml:space="preserve">（十） </w:t>
          </w:r>
          <w:r>
            <w:rPr>
              <w:rFonts w:hint="default"/>
              <w:sz w:val="24"/>
              <w:szCs w:val="24"/>
              <w:lang w:val="en-US" w:eastAsia="zh-CN"/>
            </w:rPr>
            <w:t>DTD技术：</w:t>
          </w:r>
          <w:r>
            <w:rPr>
              <w:sz w:val="24"/>
              <w:szCs w:val="24"/>
            </w:rPr>
            <w:tab/>
          </w:r>
          <w:r>
            <w:rPr>
              <w:sz w:val="24"/>
              <w:szCs w:val="24"/>
            </w:rPr>
            <w:fldChar w:fldCharType="begin"/>
          </w:r>
          <w:r>
            <w:rPr>
              <w:sz w:val="24"/>
              <w:szCs w:val="24"/>
            </w:rPr>
            <w:instrText xml:space="preserve"> PAGEREF _Toc14156 </w:instrText>
          </w:r>
          <w:r>
            <w:rPr>
              <w:sz w:val="24"/>
              <w:szCs w:val="24"/>
            </w:rPr>
            <w:fldChar w:fldCharType="separate"/>
          </w:r>
          <w:r>
            <w:rPr>
              <w:sz w:val="24"/>
              <w:szCs w:val="24"/>
            </w:rPr>
            <w:t>9</w:t>
          </w:r>
          <w:r>
            <w:rPr>
              <w:sz w:val="24"/>
              <w:szCs w:val="24"/>
            </w:rPr>
            <w:fldChar w:fldCharType="end"/>
          </w:r>
          <w:r>
            <w:rPr>
              <w:sz w:val="24"/>
              <w:szCs w:val="24"/>
            </w:rPr>
            <w:fldChar w:fldCharType="end"/>
          </w:r>
        </w:p>
        <w:p>
          <w:r>
            <w:rPr>
              <w:sz w:val="24"/>
              <w:szCs w:val="24"/>
            </w:rPr>
            <w:fldChar w:fldCharType="end"/>
          </w:r>
        </w:p>
      </w:sdtContent>
    </w:sdt>
    <w:p/>
    <w:p/>
    <w:p/>
    <w:p/>
    <w:p/>
    <w:p/>
    <w:p/>
    <w:p/>
    <w:p/>
    <w:p/>
    <w:p/>
    <w:p/>
    <w:p/>
    <w:p/>
    <w:p/>
    <w:p/>
    <w:p/>
    <w:p/>
    <w:p/>
    <w:p>
      <w:bookmarkStart w:id="77" w:name="_GoBack"/>
      <w:bookmarkEnd w:id="77"/>
    </w:p>
    <w:p>
      <w:pPr>
        <w:pStyle w:val="3"/>
        <w:bidi w:val="0"/>
        <w:outlineLvl w:val="0"/>
        <w:rPr>
          <w:rFonts w:hint="eastAsia"/>
          <w:lang w:val="en-US" w:eastAsia="zh-CN"/>
        </w:rPr>
      </w:pPr>
      <w:bookmarkStart w:id="1" w:name="_Toc23974"/>
      <w:r>
        <w:rPr>
          <w:rFonts w:hint="eastAsia"/>
          <w:lang w:val="en-US" w:eastAsia="zh-CN"/>
        </w:rPr>
        <w:t>XML简介</w:t>
      </w:r>
      <w:bookmarkEnd w:id="0"/>
      <w:bookmarkEnd w:id="1"/>
    </w:p>
    <w:p>
      <w:pPr>
        <w:pStyle w:val="4"/>
        <w:bidi w:val="0"/>
        <w:outlineLvl w:val="1"/>
        <w:rPr>
          <w:rFonts w:hint="default"/>
          <w:lang w:val="en-US" w:eastAsia="zh-CN"/>
        </w:rPr>
      </w:pPr>
      <w:bookmarkStart w:id="2" w:name="_Toc31353"/>
      <w:bookmarkStart w:id="3" w:name="_Toc3731"/>
      <w:r>
        <w:rPr>
          <w:rFonts w:hint="eastAsia"/>
          <w:lang w:val="en-US" w:eastAsia="zh-CN"/>
        </w:rPr>
        <w:t>什么是XML</w:t>
      </w:r>
      <w:bookmarkEnd w:id="2"/>
      <w:bookmarkEnd w:id="3"/>
    </w:p>
    <w:p>
      <w:pPr>
        <w:numPr>
          <w:ilvl w:val="0"/>
          <w:numId w:val="2"/>
        </w:numPr>
        <w:ind w:left="425" w:leftChars="0" w:hanging="425" w:firstLineChars="0"/>
        <w:rPr>
          <w:rFonts w:hint="default"/>
          <w:lang w:val="en-US" w:eastAsia="zh-CN"/>
        </w:rPr>
      </w:pPr>
      <w:r>
        <w:rPr>
          <w:rFonts w:hint="default"/>
          <w:lang w:val="en-US" w:eastAsia="zh-CN"/>
        </w:rPr>
        <w:t>XML 指可扩展标记语言（EXtensible Markup Language）</w:t>
      </w:r>
    </w:p>
    <w:p>
      <w:pPr>
        <w:numPr>
          <w:ilvl w:val="0"/>
          <w:numId w:val="2"/>
        </w:numPr>
        <w:ind w:left="425" w:leftChars="0" w:hanging="425" w:firstLineChars="0"/>
        <w:rPr>
          <w:rFonts w:hint="default"/>
          <w:lang w:val="en-US" w:eastAsia="zh-CN"/>
        </w:rPr>
      </w:pPr>
      <w:r>
        <w:rPr>
          <w:rFonts w:hint="default"/>
          <w:lang w:val="en-US" w:eastAsia="zh-CN"/>
        </w:rPr>
        <w:t>XML 是一种标记语言，很类似 HTML</w:t>
      </w:r>
    </w:p>
    <w:p>
      <w:pPr>
        <w:numPr>
          <w:ilvl w:val="0"/>
          <w:numId w:val="2"/>
        </w:numPr>
        <w:ind w:left="425" w:leftChars="0" w:hanging="425" w:firstLineChars="0"/>
        <w:rPr>
          <w:rFonts w:hint="default"/>
          <w:lang w:val="en-US" w:eastAsia="zh-CN"/>
        </w:rPr>
      </w:pPr>
      <w:r>
        <w:rPr>
          <w:rFonts w:hint="default"/>
          <w:lang w:val="en-US" w:eastAsia="zh-CN"/>
        </w:rPr>
        <w:t>XML 的设计宗旨是传输数据，而非显示数据</w:t>
      </w:r>
    </w:p>
    <w:p>
      <w:pPr>
        <w:numPr>
          <w:ilvl w:val="0"/>
          <w:numId w:val="2"/>
        </w:numPr>
        <w:ind w:left="425" w:leftChars="0" w:hanging="425" w:firstLineChars="0"/>
        <w:rPr>
          <w:rFonts w:hint="default"/>
          <w:lang w:val="en-US" w:eastAsia="zh-CN"/>
        </w:rPr>
      </w:pPr>
      <w:r>
        <w:rPr>
          <w:rFonts w:hint="default"/>
          <w:lang w:val="en-US" w:eastAsia="zh-CN"/>
        </w:rPr>
        <w:t>XML 标签没有被预定义。您需要自行定义标签。</w:t>
      </w:r>
    </w:p>
    <w:p>
      <w:pPr>
        <w:numPr>
          <w:ilvl w:val="0"/>
          <w:numId w:val="2"/>
        </w:numPr>
        <w:ind w:left="425" w:leftChars="0" w:hanging="425" w:firstLineChars="0"/>
        <w:rPr>
          <w:rFonts w:hint="default"/>
          <w:lang w:val="en-US" w:eastAsia="zh-CN"/>
        </w:rPr>
      </w:pPr>
      <w:r>
        <w:rPr>
          <w:rFonts w:hint="default"/>
          <w:lang w:val="en-US" w:eastAsia="zh-CN"/>
        </w:rPr>
        <w:t>XML 被设计为具有自我描述性。</w:t>
      </w:r>
    </w:p>
    <w:p>
      <w:pPr>
        <w:numPr>
          <w:ilvl w:val="0"/>
          <w:numId w:val="2"/>
        </w:numPr>
        <w:ind w:left="425" w:leftChars="0" w:hanging="425" w:firstLineChars="0"/>
        <w:rPr>
          <w:rFonts w:hint="default"/>
          <w:lang w:val="en-US" w:eastAsia="zh-CN"/>
        </w:rPr>
      </w:pPr>
      <w:r>
        <w:rPr>
          <w:rFonts w:hint="default"/>
          <w:lang w:val="en-US" w:eastAsia="zh-CN"/>
        </w:rPr>
        <w:t>XML 是 W3C 的推荐标准</w:t>
      </w:r>
    </w:p>
    <w:p>
      <w:pPr>
        <w:pStyle w:val="4"/>
        <w:bidi w:val="0"/>
        <w:outlineLvl w:val="1"/>
        <w:rPr>
          <w:rFonts w:hint="eastAsia"/>
          <w:lang w:val="en-US" w:eastAsia="zh-CN"/>
        </w:rPr>
      </w:pPr>
      <w:bookmarkStart w:id="4" w:name="_Toc30842"/>
      <w:bookmarkStart w:id="5" w:name="_Toc6632"/>
      <w:r>
        <w:rPr>
          <w:rFonts w:hint="eastAsia"/>
          <w:lang w:val="en-US" w:eastAsia="zh-CN"/>
        </w:rPr>
        <w:t>XML 与 HTML 的主要差异</w:t>
      </w:r>
      <w:bookmarkEnd w:id="4"/>
      <w:bookmarkEnd w:id="5"/>
    </w:p>
    <w:p>
      <w:pPr>
        <w:numPr>
          <w:ilvl w:val="0"/>
          <w:numId w:val="3"/>
        </w:numPr>
        <w:ind w:left="425" w:leftChars="0" w:hanging="425" w:firstLineChars="0"/>
        <w:rPr>
          <w:rFonts w:hint="eastAsia"/>
          <w:lang w:val="en-US" w:eastAsia="zh-CN"/>
        </w:rPr>
      </w:pPr>
      <w:r>
        <w:rPr>
          <w:rFonts w:hint="eastAsia"/>
          <w:lang w:val="en-US" w:eastAsia="zh-CN"/>
        </w:rPr>
        <w:t>XML 不是 HTML 的替代。</w:t>
      </w:r>
    </w:p>
    <w:p>
      <w:pPr>
        <w:numPr>
          <w:ilvl w:val="0"/>
          <w:numId w:val="3"/>
        </w:numPr>
        <w:ind w:left="425" w:leftChars="0" w:hanging="425" w:firstLineChars="0"/>
        <w:rPr>
          <w:rFonts w:hint="eastAsia"/>
          <w:lang w:val="en-US" w:eastAsia="zh-CN"/>
        </w:rPr>
      </w:pPr>
      <w:r>
        <w:rPr>
          <w:rFonts w:hint="eastAsia"/>
          <w:lang w:val="en-US" w:eastAsia="zh-CN"/>
        </w:rPr>
        <w:t>XML 和 HTML 为不同的目的而设计：</w:t>
      </w:r>
    </w:p>
    <w:p>
      <w:pPr>
        <w:numPr>
          <w:ilvl w:val="0"/>
          <w:numId w:val="3"/>
        </w:numPr>
        <w:ind w:left="425" w:leftChars="0" w:hanging="425" w:firstLineChars="0"/>
        <w:rPr>
          <w:rFonts w:hint="eastAsia"/>
          <w:lang w:val="en-US" w:eastAsia="zh-CN"/>
        </w:rPr>
      </w:pPr>
      <w:r>
        <w:rPr>
          <w:rFonts w:hint="eastAsia"/>
          <w:lang w:val="en-US" w:eastAsia="zh-CN"/>
        </w:rPr>
        <w:t>XML 被设计为传输和存储数据，其焦点是数据的内容。</w:t>
      </w:r>
    </w:p>
    <w:p>
      <w:pPr>
        <w:numPr>
          <w:ilvl w:val="0"/>
          <w:numId w:val="3"/>
        </w:numPr>
        <w:ind w:left="425" w:leftChars="0" w:hanging="425" w:firstLineChars="0"/>
        <w:rPr>
          <w:rFonts w:hint="eastAsia"/>
          <w:lang w:val="en-US" w:eastAsia="zh-CN"/>
        </w:rPr>
      </w:pPr>
      <w:r>
        <w:rPr>
          <w:rFonts w:hint="eastAsia"/>
          <w:lang w:val="en-US" w:eastAsia="zh-CN"/>
        </w:rPr>
        <w:t>HTML 被设计用来显示数据，其焦点是数据的外观。</w:t>
      </w:r>
    </w:p>
    <w:p>
      <w:pPr>
        <w:numPr>
          <w:ilvl w:val="0"/>
          <w:numId w:val="3"/>
        </w:numPr>
        <w:ind w:left="425" w:leftChars="0" w:hanging="425" w:firstLineChars="0"/>
        <w:rPr>
          <w:rFonts w:hint="eastAsia"/>
          <w:lang w:val="en-US" w:eastAsia="zh-CN"/>
        </w:rPr>
      </w:pPr>
      <w:r>
        <w:rPr>
          <w:rFonts w:hint="eastAsia"/>
          <w:lang w:val="en-US" w:eastAsia="zh-CN"/>
        </w:rPr>
        <w:t>HTML 旨在显示信息，而 XML 旨在传输信息</w:t>
      </w:r>
    </w:p>
    <w:p>
      <w:pPr>
        <w:pStyle w:val="3"/>
        <w:bidi w:val="0"/>
        <w:outlineLvl w:val="0"/>
        <w:rPr>
          <w:rFonts w:hint="eastAsia"/>
          <w:lang w:val="en-US" w:eastAsia="zh-CN"/>
        </w:rPr>
      </w:pPr>
      <w:bookmarkStart w:id="6" w:name="_Toc24245"/>
      <w:bookmarkStart w:id="7" w:name="_Toc24081"/>
      <w:r>
        <w:rPr>
          <w:rFonts w:hint="eastAsia"/>
          <w:lang w:val="en-US" w:eastAsia="zh-CN"/>
        </w:rPr>
        <w:t>XML用途</w:t>
      </w:r>
      <w:bookmarkEnd w:id="6"/>
      <w:bookmarkEnd w:id="7"/>
    </w:p>
    <w:p>
      <w:pPr>
        <w:rPr>
          <w:rFonts w:hint="default"/>
          <w:lang w:val="en-US" w:eastAsia="zh-CN"/>
        </w:rPr>
      </w:pPr>
      <w:r>
        <w:rPr>
          <w:rFonts w:hint="default"/>
          <w:lang w:val="en-US" w:eastAsia="zh-CN"/>
        </w:rPr>
        <w:t>XML 应用于 web 开发的许多方面，常用于简化数据的存储和共享。</w:t>
      </w:r>
    </w:p>
    <w:p>
      <w:pPr>
        <w:numPr>
          <w:ilvl w:val="0"/>
          <w:numId w:val="4"/>
        </w:numPr>
        <w:ind w:left="425" w:leftChars="0" w:hanging="425" w:firstLineChars="0"/>
        <w:outlineLvl w:val="1"/>
        <w:rPr>
          <w:rFonts w:hint="default"/>
          <w:lang w:val="en-US" w:eastAsia="zh-CN"/>
        </w:rPr>
      </w:pPr>
      <w:bookmarkStart w:id="8" w:name="_Toc30171"/>
      <w:bookmarkStart w:id="9" w:name="_Toc21193"/>
      <w:bookmarkStart w:id="10" w:name="_Toc12861"/>
      <w:r>
        <w:rPr>
          <w:rFonts w:hint="default"/>
          <w:lang w:val="en-US" w:eastAsia="zh-CN"/>
        </w:rPr>
        <w:t>XML 把数据从 HTML 分离</w:t>
      </w:r>
      <w:bookmarkEnd w:id="8"/>
      <w:bookmarkEnd w:id="9"/>
      <w:bookmarkEnd w:id="10"/>
    </w:p>
    <w:p>
      <w:pPr>
        <w:numPr>
          <w:ilvl w:val="0"/>
          <w:numId w:val="4"/>
        </w:numPr>
        <w:ind w:left="425" w:leftChars="0" w:hanging="425" w:firstLineChars="0"/>
        <w:outlineLvl w:val="1"/>
        <w:rPr>
          <w:rFonts w:hint="default"/>
          <w:lang w:val="en-US" w:eastAsia="zh-CN"/>
        </w:rPr>
      </w:pPr>
      <w:bookmarkStart w:id="11" w:name="_Toc795"/>
      <w:bookmarkStart w:id="12" w:name="_Toc5619"/>
      <w:bookmarkStart w:id="13" w:name="_Toc28716"/>
      <w:r>
        <w:rPr>
          <w:rFonts w:hint="default"/>
          <w:lang w:val="en-US" w:eastAsia="zh-CN"/>
        </w:rPr>
        <w:t>XML 简化数据共享</w:t>
      </w:r>
      <w:bookmarkEnd w:id="11"/>
      <w:bookmarkEnd w:id="12"/>
      <w:bookmarkEnd w:id="13"/>
    </w:p>
    <w:p>
      <w:pPr>
        <w:numPr>
          <w:ilvl w:val="0"/>
          <w:numId w:val="0"/>
        </w:numPr>
        <w:rPr>
          <w:rFonts w:hint="default"/>
          <w:lang w:val="en-US" w:eastAsia="zh-CN"/>
        </w:rPr>
      </w:pPr>
      <w:r>
        <w:rPr>
          <w:rFonts w:hint="default"/>
          <w:lang w:val="en-US" w:eastAsia="zh-CN"/>
        </w:rPr>
        <w:t>在真实的世界中，计算机系统和数据使用不兼容的格式来存储数据。</w:t>
      </w:r>
    </w:p>
    <w:p>
      <w:pPr>
        <w:numPr>
          <w:ilvl w:val="0"/>
          <w:numId w:val="0"/>
        </w:numPr>
        <w:rPr>
          <w:rFonts w:hint="default"/>
          <w:lang w:val="en-US" w:eastAsia="zh-CN"/>
        </w:rPr>
      </w:pPr>
      <w:r>
        <w:rPr>
          <w:rFonts w:hint="default"/>
          <w:lang w:val="en-US" w:eastAsia="zh-CN"/>
        </w:rPr>
        <w:t>XML 数据以纯文本格式进行存储，因此提供了一种独立于软件和硬件的数据存储方法。</w:t>
      </w:r>
    </w:p>
    <w:p>
      <w:pPr>
        <w:numPr>
          <w:ilvl w:val="0"/>
          <w:numId w:val="0"/>
        </w:numPr>
        <w:rPr>
          <w:rFonts w:hint="default"/>
          <w:lang w:val="en-US" w:eastAsia="zh-CN"/>
        </w:rPr>
      </w:pPr>
      <w:r>
        <w:rPr>
          <w:rFonts w:hint="default"/>
          <w:lang w:val="en-US" w:eastAsia="zh-CN"/>
        </w:rPr>
        <w:t>这让创建不同应用程序可以共享的数据变得更加容易。</w:t>
      </w:r>
    </w:p>
    <w:p>
      <w:pPr>
        <w:numPr>
          <w:ilvl w:val="0"/>
          <w:numId w:val="4"/>
        </w:numPr>
        <w:ind w:left="425" w:leftChars="0" w:hanging="425" w:firstLineChars="0"/>
        <w:outlineLvl w:val="1"/>
        <w:rPr>
          <w:rFonts w:hint="eastAsia"/>
          <w:lang w:val="en-US" w:eastAsia="zh-CN"/>
        </w:rPr>
      </w:pPr>
      <w:bookmarkStart w:id="14" w:name="_Toc27456"/>
      <w:bookmarkStart w:id="15" w:name="_Toc29351"/>
      <w:bookmarkStart w:id="16" w:name="_Toc31150"/>
      <w:r>
        <w:rPr>
          <w:rFonts w:hint="eastAsia"/>
          <w:lang w:val="en-US" w:eastAsia="zh-CN"/>
        </w:rPr>
        <w:t>XML 简化数据传输</w:t>
      </w:r>
      <w:bookmarkEnd w:id="14"/>
      <w:bookmarkEnd w:id="15"/>
      <w:bookmarkEnd w:id="16"/>
    </w:p>
    <w:p>
      <w:pPr>
        <w:numPr>
          <w:ilvl w:val="0"/>
          <w:numId w:val="0"/>
        </w:numPr>
        <w:rPr>
          <w:rFonts w:hint="eastAsia"/>
          <w:lang w:val="en-US" w:eastAsia="zh-CN"/>
        </w:rPr>
      </w:pPr>
      <w:r>
        <w:rPr>
          <w:rFonts w:hint="eastAsia"/>
          <w:lang w:val="en-US" w:eastAsia="zh-CN"/>
        </w:rPr>
        <w:t>通过 XML，可以在不兼容的系统之间轻松地交换数据。</w:t>
      </w:r>
    </w:p>
    <w:p>
      <w:pPr>
        <w:numPr>
          <w:ilvl w:val="0"/>
          <w:numId w:val="0"/>
        </w:numPr>
        <w:rPr>
          <w:rFonts w:hint="eastAsia"/>
          <w:lang w:val="en-US" w:eastAsia="zh-CN"/>
        </w:rPr>
      </w:pPr>
      <w:r>
        <w:rPr>
          <w:rFonts w:hint="eastAsia"/>
          <w:lang w:val="en-US" w:eastAsia="zh-CN"/>
        </w:rPr>
        <w:t>对开发人员来说，其中一项最费时的挑战一直是在因特网上的不兼容系统之间交换数据。</w:t>
      </w:r>
    </w:p>
    <w:p>
      <w:pPr>
        <w:numPr>
          <w:ilvl w:val="0"/>
          <w:numId w:val="0"/>
        </w:numPr>
        <w:rPr>
          <w:rFonts w:hint="eastAsia"/>
          <w:lang w:val="en-US" w:eastAsia="zh-CN"/>
        </w:rPr>
      </w:pPr>
      <w:r>
        <w:rPr>
          <w:rFonts w:hint="eastAsia"/>
          <w:lang w:val="en-US" w:eastAsia="zh-CN"/>
        </w:rPr>
        <w:t>由于可以通过各种不兼容的应用程序来读取数据，以 XML 交换数据降低了这种复杂性。</w:t>
      </w:r>
    </w:p>
    <w:p>
      <w:pPr>
        <w:numPr>
          <w:ilvl w:val="0"/>
          <w:numId w:val="4"/>
        </w:numPr>
        <w:ind w:left="425" w:leftChars="0" w:hanging="425" w:firstLineChars="0"/>
        <w:outlineLvl w:val="1"/>
        <w:rPr>
          <w:rFonts w:hint="eastAsia"/>
          <w:lang w:val="en-US" w:eastAsia="zh-CN"/>
        </w:rPr>
      </w:pPr>
      <w:bookmarkStart w:id="17" w:name="_Toc21317"/>
      <w:bookmarkStart w:id="18" w:name="_Toc15"/>
      <w:bookmarkStart w:id="19" w:name="_Toc14831"/>
      <w:r>
        <w:rPr>
          <w:rFonts w:hint="eastAsia"/>
          <w:lang w:val="en-US" w:eastAsia="zh-CN"/>
        </w:rPr>
        <w:t>XML 简化平台的变更</w:t>
      </w:r>
      <w:bookmarkEnd w:id="17"/>
      <w:bookmarkEnd w:id="18"/>
      <w:bookmarkEnd w:id="19"/>
    </w:p>
    <w:p>
      <w:pPr>
        <w:numPr>
          <w:ilvl w:val="0"/>
          <w:numId w:val="0"/>
        </w:numPr>
        <w:rPr>
          <w:rFonts w:hint="eastAsia"/>
          <w:lang w:val="en-US" w:eastAsia="zh-CN"/>
        </w:rPr>
      </w:pPr>
      <w:r>
        <w:rPr>
          <w:rFonts w:hint="eastAsia"/>
          <w:lang w:val="en-US" w:eastAsia="zh-CN"/>
        </w:rPr>
        <w:t>升级到新的系统（硬件或软件平台），总是非常费时的。必须转换大量的数据，不兼容的数据经常会丢失。</w:t>
      </w:r>
    </w:p>
    <w:p>
      <w:pPr>
        <w:numPr>
          <w:ilvl w:val="0"/>
          <w:numId w:val="0"/>
        </w:numPr>
        <w:rPr>
          <w:rFonts w:hint="eastAsia"/>
          <w:lang w:val="en-US" w:eastAsia="zh-CN"/>
        </w:rPr>
      </w:pPr>
      <w:r>
        <w:rPr>
          <w:rFonts w:hint="eastAsia"/>
          <w:lang w:val="en-US" w:eastAsia="zh-CN"/>
        </w:rPr>
        <w:t>XML 数据以文本格式存储。这使得 XML 在不损失数据的情况下，更容易扩展或升级到新的操作系统、新应用程序或新的浏览器</w:t>
      </w:r>
    </w:p>
    <w:p>
      <w:pPr>
        <w:numPr>
          <w:ilvl w:val="0"/>
          <w:numId w:val="4"/>
        </w:numPr>
        <w:ind w:left="425" w:leftChars="0" w:hanging="425" w:firstLineChars="0"/>
        <w:outlineLvl w:val="1"/>
        <w:rPr>
          <w:rFonts w:hint="default"/>
          <w:lang w:val="en-US" w:eastAsia="zh-CN"/>
        </w:rPr>
      </w:pPr>
      <w:bookmarkStart w:id="20" w:name="_Toc17021"/>
      <w:bookmarkStart w:id="21" w:name="_Toc367"/>
      <w:bookmarkStart w:id="22" w:name="_Toc21212"/>
      <w:r>
        <w:rPr>
          <w:rFonts w:hint="default"/>
          <w:lang w:val="en-US" w:eastAsia="zh-CN"/>
        </w:rPr>
        <w:t>XML 使您的数据更有用</w:t>
      </w:r>
      <w:bookmarkEnd w:id="20"/>
      <w:bookmarkEnd w:id="21"/>
      <w:bookmarkEnd w:id="22"/>
    </w:p>
    <w:p>
      <w:pPr>
        <w:numPr>
          <w:ilvl w:val="0"/>
          <w:numId w:val="0"/>
        </w:numPr>
        <w:rPr>
          <w:rFonts w:hint="default"/>
          <w:lang w:val="en-US" w:eastAsia="zh-CN"/>
        </w:rPr>
      </w:pPr>
      <w:r>
        <w:rPr>
          <w:rFonts w:hint="default"/>
          <w:lang w:val="en-US" w:eastAsia="zh-CN"/>
        </w:rPr>
        <w:t>由于 XML 独立于硬件、软件以及应用程序，XML 使您的数据更可用，也更有用。</w:t>
      </w:r>
    </w:p>
    <w:p>
      <w:pPr>
        <w:numPr>
          <w:ilvl w:val="0"/>
          <w:numId w:val="0"/>
        </w:numPr>
        <w:rPr>
          <w:rFonts w:hint="default"/>
          <w:lang w:val="en-US" w:eastAsia="zh-CN"/>
        </w:rPr>
      </w:pPr>
      <w:r>
        <w:rPr>
          <w:rFonts w:hint="default"/>
          <w:lang w:val="en-US" w:eastAsia="zh-CN"/>
        </w:rPr>
        <w:t>不同的应用程序都能够访问您的数据，不仅仅在 HTML 页中，也可以从 XML 数据源中进行访问。</w:t>
      </w:r>
    </w:p>
    <w:p>
      <w:pPr>
        <w:numPr>
          <w:ilvl w:val="0"/>
          <w:numId w:val="0"/>
        </w:numPr>
        <w:rPr>
          <w:rFonts w:hint="default"/>
          <w:lang w:val="en-US" w:eastAsia="zh-CN"/>
        </w:rPr>
      </w:pPr>
      <w:r>
        <w:rPr>
          <w:rFonts w:hint="default"/>
          <w:lang w:val="en-US" w:eastAsia="zh-CN"/>
        </w:rPr>
        <w:t>通过 XML，您的数据可供各种阅读设备使用（手持的计算机、语音设备、新闻阅读器等），还可以供盲人或其他残障人士使用。</w:t>
      </w:r>
    </w:p>
    <w:p>
      <w:pPr>
        <w:pStyle w:val="3"/>
        <w:bidi w:val="0"/>
        <w:outlineLvl w:val="0"/>
        <w:rPr>
          <w:rFonts w:hint="eastAsia"/>
          <w:lang w:val="en-US" w:eastAsia="zh-CN"/>
        </w:rPr>
      </w:pPr>
      <w:bookmarkStart w:id="23" w:name="_Toc2073"/>
      <w:bookmarkStart w:id="24" w:name="_Toc7924"/>
      <w:r>
        <w:rPr>
          <w:rFonts w:hint="eastAsia"/>
          <w:lang w:val="en-US" w:eastAsia="zh-CN"/>
        </w:rPr>
        <w:t>XML树结构</w:t>
      </w:r>
      <w:bookmarkEnd w:id="23"/>
      <w:bookmarkEnd w:id="24"/>
    </w:p>
    <w:p>
      <w:pPr>
        <w:rPr>
          <w:rFonts w:hint="eastAsia"/>
          <w:lang w:val="en-US" w:eastAsia="zh-CN"/>
        </w:rPr>
      </w:pPr>
      <w:r>
        <w:rPr>
          <w:rFonts w:hint="eastAsia"/>
          <w:lang w:val="en-US" w:eastAsia="zh-CN"/>
        </w:rPr>
        <w:t>XML 文档形成了一种树结构，它从“根部”开始，然后扩展到“枝叶”。</w:t>
      </w:r>
    </w:p>
    <w:p>
      <w:pPr>
        <w:numPr>
          <w:ilvl w:val="0"/>
          <w:numId w:val="5"/>
        </w:numPr>
        <w:ind w:left="425" w:leftChars="0" w:hanging="425" w:firstLineChars="0"/>
        <w:rPr>
          <w:rFonts w:hint="default"/>
          <w:lang w:val="en-US" w:eastAsia="zh-CN"/>
        </w:rPr>
      </w:pPr>
      <w:r>
        <w:rPr>
          <w:rFonts w:hint="eastAsia"/>
          <w:lang w:val="en-US" w:eastAsia="zh-CN"/>
        </w:rPr>
        <w:t>XML文档实例</w:t>
      </w:r>
    </w:p>
    <w:p>
      <w:pPr>
        <w:numPr>
          <w:ilvl w:val="0"/>
          <w:numId w:val="0"/>
        </w:numPr>
        <w:ind w:leftChars="0"/>
        <w:rPr>
          <w:rFonts w:hint="default"/>
          <w:lang w:val="en-US" w:eastAsia="zh-CN"/>
        </w:rPr>
      </w:pPr>
      <w:r>
        <w:drawing>
          <wp:inline distT="0" distB="0" distL="114300" distR="114300">
            <wp:extent cx="4667250" cy="25146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r="3034"/>
                    <a:stretch>
                      <a:fillRect/>
                    </a:stretch>
                  </pic:blipFill>
                  <pic:spPr>
                    <a:xfrm>
                      <a:off x="0" y="0"/>
                      <a:ext cx="4667250" cy="251460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&lt;bookstore&gt;</w:t>
      </w:r>
    </w:p>
    <w:p>
      <w:pPr>
        <w:numPr>
          <w:ilvl w:val="0"/>
          <w:numId w:val="0"/>
        </w:numPr>
        <w:ind w:leftChars="0"/>
        <w:rPr>
          <w:rFonts w:hint="default"/>
          <w:lang w:val="en-US" w:eastAsia="zh-CN"/>
        </w:rPr>
      </w:pPr>
      <w:r>
        <w:rPr>
          <w:rFonts w:hint="default"/>
          <w:lang w:val="en-US" w:eastAsia="zh-CN"/>
        </w:rPr>
        <w:t>&lt;book category="COOKING"&gt;</w:t>
      </w:r>
    </w:p>
    <w:p>
      <w:pPr>
        <w:numPr>
          <w:ilvl w:val="0"/>
          <w:numId w:val="0"/>
        </w:numPr>
        <w:ind w:leftChars="0"/>
        <w:rPr>
          <w:rFonts w:hint="default"/>
          <w:lang w:val="en-US" w:eastAsia="zh-CN"/>
        </w:rPr>
      </w:pPr>
      <w:r>
        <w:rPr>
          <w:rFonts w:hint="default"/>
          <w:lang w:val="en-US" w:eastAsia="zh-CN"/>
        </w:rPr>
        <w:t xml:space="preserve">  &lt;title lang="en"&gt;Everyday Italian&lt;/title&gt; </w:t>
      </w:r>
    </w:p>
    <w:p>
      <w:pPr>
        <w:numPr>
          <w:ilvl w:val="0"/>
          <w:numId w:val="0"/>
        </w:numPr>
        <w:ind w:leftChars="0"/>
        <w:rPr>
          <w:rFonts w:hint="default"/>
          <w:lang w:val="en-US" w:eastAsia="zh-CN"/>
        </w:rPr>
      </w:pPr>
      <w:r>
        <w:rPr>
          <w:rFonts w:hint="default"/>
          <w:lang w:val="en-US" w:eastAsia="zh-CN"/>
        </w:rPr>
        <w:t xml:space="preserve">  &lt;author&gt;Giada De Laurentiis&lt;/author&gt; </w:t>
      </w:r>
    </w:p>
    <w:p>
      <w:pPr>
        <w:numPr>
          <w:ilvl w:val="0"/>
          <w:numId w:val="0"/>
        </w:numPr>
        <w:ind w:leftChars="0"/>
        <w:rPr>
          <w:rFonts w:hint="default"/>
          <w:lang w:val="en-US" w:eastAsia="zh-CN"/>
        </w:rPr>
      </w:pPr>
      <w:r>
        <w:rPr>
          <w:rFonts w:hint="default"/>
          <w:lang w:val="en-US" w:eastAsia="zh-CN"/>
        </w:rPr>
        <w:t xml:space="preserve">  &lt;year&gt;2005&lt;/year&gt; </w:t>
      </w:r>
    </w:p>
    <w:p>
      <w:pPr>
        <w:numPr>
          <w:ilvl w:val="0"/>
          <w:numId w:val="0"/>
        </w:numPr>
        <w:ind w:leftChars="0"/>
        <w:rPr>
          <w:rFonts w:hint="default"/>
          <w:lang w:val="en-US" w:eastAsia="zh-CN"/>
        </w:rPr>
      </w:pPr>
      <w:r>
        <w:rPr>
          <w:rFonts w:hint="default"/>
          <w:lang w:val="en-US" w:eastAsia="zh-CN"/>
        </w:rPr>
        <w:t xml:space="preserve">  &lt;price&gt;30.00&lt;/price&gt; </w:t>
      </w:r>
    </w:p>
    <w:p>
      <w:pPr>
        <w:numPr>
          <w:ilvl w:val="0"/>
          <w:numId w:val="0"/>
        </w:numPr>
        <w:ind w:leftChars="0"/>
        <w:rPr>
          <w:rFonts w:hint="default"/>
          <w:lang w:val="en-US" w:eastAsia="zh-CN"/>
        </w:rPr>
      </w:pPr>
      <w:r>
        <w:rPr>
          <w:rFonts w:hint="default"/>
          <w:lang w:val="en-US" w:eastAsia="zh-CN"/>
        </w:rPr>
        <w:t>&lt;/book&gt;</w:t>
      </w:r>
    </w:p>
    <w:p>
      <w:pPr>
        <w:numPr>
          <w:ilvl w:val="0"/>
          <w:numId w:val="0"/>
        </w:numPr>
        <w:ind w:leftChars="0"/>
        <w:rPr>
          <w:rFonts w:hint="default"/>
          <w:lang w:val="en-US" w:eastAsia="zh-CN"/>
        </w:rPr>
      </w:pPr>
      <w:r>
        <w:rPr>
          <w:rFonts w:hint="default"/>
          <w:lang w:val="en-US" w:eastAsia="zh-CN"/>
        </w:rPr>
        <w:t>&lt;book category="CHILDREN"&gt;</w:t>
      </w:r>
    </w:p>
    <w:p>
      <w:pPr>
        <w:numPr>
          <w:ilvl w:val="0"/>
          <w:numId w:val="0"/>
        </w:numPr>
        <w:ind w:leftChars="0"/>
        <w:rPr>
          <w:rFonts w:hint="default"/>
          <w:lang w:val="en-US" w:eastAsia="zh-CN"/>
        </w:rPr>
      </w:pPr>
      <w:r>
        <w:rPr>
          <w:rFonts w:hint="default"/>
          <w:lang w:val="en-US" w:eastAsia="zh-CN"/>
        </w:rPr>
        <w:t xml:space="preserve">  &lt;title lang="en"&gt;Harry Potter&lt;/title&gt; </w:t>
      </w:r>
    </w:p>
    <w:p>
      <w:pPr>
        <w:numPr>
          <w:ilvl w:val="0"/>
          <w:numId w:val="0"/>
        </w:numPr>
        <w:ind w:leftChars="0"/>
        <w:rPr>
          <w:rFonts w:hint="default"/>
          <w:lang w:val="en-US" w:eastAsia="zh-CN"/>
        </w:rPr>
      </w:pPr>
      <w:r>
        <w:rPr>
          <w:rFonts w:hint="default"/>
          <w:lang w:val="en-US" w:eastAsia="zh-CN"/>
        </w:rPr>
        <w:t xml:space="preserve">  &lt;author&gt;J K. Rowling&lt;/author&gt; </w:t>
      </w:r>
    </w:p>
    <w:p>
      <w:pPr>
        <w:numPr>
          <w:ilvl w:val="0"/>
          <w:numId w:val="0"/>
        </w:numPr>
        <w:ind w:leftChars="0"/>
        <w:rPr>
          <w:rFonts w:hint="default"/>
          <w:lang w:val="en-US" w:eastAsia="zh-CN"/>
        </w:rPr>
      </w:pPr>
      <w:r>
        <w:rPr>
          <w:rFonts w:hint="default"/>
          <w:lang w:val="en-US" w:eastAsia="zh-CN"/>
        </w:rPr>
        <w:t xml:space="preserve">  &lt;year&gt;2005&lt;/year&gt; </w:t>
      </w:r>
    </w:p>
    <w:p>
      <w:pPr>
        <w:numPr>
          <w:ilvl w:val="0"/>
          <w:numId w:val="0"/>
        </w:numPr>
        <w:ind w:leftChars="0"/>
        <w:rPr>
          <w:rFonts w:hint="default"/>
          <w:lang w:val="en-US" w:eastAsia="zh-CN"/>
        </w:rPr>
      </w:pPr>
      <w:r>
        <w:rPr>
          <w:rFonts w:hint="default"/>
          <w:lang w:val="en-US" w:eastAsia="zh-CN"/>
        </w:rPr>
        <w:t xml:space="preserve">  &lt;price&gt;29.99&lt;/price&gt; </w:t>
      </w:r>
    </w:p>
    <w:p>
      <w:pPr>
        <w:numPr>
          <w:ilvl w:val="0"/>
          <w:numId w:val="0"/>
        </w:numPr>
        <w:ind w:leftChars="0"/>
        <w:rPr>
          <w:rFonts w:hint="default"/>
          <w:lang w:val="en-US" w:eastAsia="zh-CN"/>
        </w:rPr>
      </w:pPr>
      <w:r>
        <w:rPr>
          <w:rFonts w:hint="default"/>
          <w:lang w:val="en-US" w:eastAsia="zh-CN"/>
        </w:rPr>
        <w:t>&lt;/book&gt;</w:t>
      </w:r>
    </w:p>
    <w:p>
      <w:pPr>
        <w:numPr>
          <w:ilvl w:val="0"/>
          <w:numId w:val="0"/>
        </w:numPr>
        <w:ind w:leftChars="0"/>
        <w:rPr>
          <w:rFonts w:hint="default"/>
          <w:lang w:val="en-US" w:eastAsia="zh-CN"/>
        </w:rPr>
      </w:pPr>
      <w:r>
        <w:rPr>
          <w:rFonts w:hint="default"/>
          <w:lang w:val="en-US" w:eastAsia="zh-CN"/>
        </w:rPr>
        <w:t>&lt;book category="WEB"&gt;</w:t>
      </w:r>
    </w:p>
    <w:p>
      <w:pPr>
        <w:numPr>
          <w:ilvl w:val="0"/>
          <w:numId w:val="0"/>
        </w:numPr>
        <w:ind w:leftChars="0"/>
        <w:rPr>
          <w:rFonts w:hint="default"/>
          <w:lang w:val="en-US" w:eastAsia="zh-CN"/>
        </w:rPr>
      </w:pPr>
      <w:r>
        <w:rPr>
          <w:rFonts w:hint="default"/>
          <w:lang w:val="en-US" w:eastAsia="zh-CN"/>
        </w:rPr>
        <w:t xml:space="preserve">  &lt;title lang="en"&gt;Learning XML&lt;/title&gt; </w:t>
      </w:r>
    </w:p>
    <w:p>
      <w:pPr>
        <w:numPr>
          <w:ilvl w:val="0"/>
          <w:numId w:val="0"/>
        </w:numPr>
        <w:ind w:leftChars="0"/>
        <w:rPr>
          <w:rFonts w:hint="default"/>
          <w:lang w:val="en-US" w:eastAsia="zh-CN"/>
        </w:rPr>
      </w:pPr>
      <w:r>
        <w:rPr>
          <w:rFonts w:hint="default"/>
          <w:lang w:val="en-US" w:eastAsia="zh-CN"/>
        </w:rPr>
        <w:t xml:space="preserve">  &lt;author&gt;Erik T. Ray&lt;/author&gt; </w:t>
      </w:r>
    </w:p>
    <w:p>
      <w:pPr>
        <w:numPr>
          <w:ilvl w:val="0"/>
          <w:numId w:val="0"/>
        </w:numPr>
        <w:ind w:leftChars="0"/>
        <w:rPr>
          <w:rFonts w:hint="default"/>
          <w:lang w:val="en-US" w:eastAsia="zh-CN"/>
        </w:rPr>
      </w:pPr>
      <w:r>
        <w:rPr>
          <w:rFonts w:hint="default"/>
          <w:lang w:val="en-US" w:eastAsia="zh-CN"/>
        </w:rPr>
        <w:t xml:space="preserve">  &lt;year&gt;2003&lt;/year&gt; </w:t>
      </w:r>
    </w:p>
    <w:p>
      <w:pPr>
        <w:numPr>
          <w:ilvl w:val="0"/>
          <w:numId w:val="0"/>
        </w:numPr>
        <w:ind w:leftChars="0"/>
        <w:rPr>
          <w:rFonts w:hint="default"/>
          <w:lang w:val="en-US" w:eastAsia="zh-CN"/>
        </w:rPr>
      </w:pPr>
      <w:r>
        <w:rPr>
          <w:rFonts w:hint="default"/>
          <w:lang w:val="en-US" w:eastAsia="zh-CN"/>
        </w:rPr>
        <w:t xml:space="preserve">  &lt;price&gt;39.95&lt;/price&gt; </w:t>
      </w:r>
    </w:p>
    <w:p>
      <w:pPr>
        <w:numPr>
          <w:ilvl w:val="0"/>
          <w:numId w:val="0"/>
        </w:numPr>
        <w:ind w:leftChars="0"/>
        <w:rPr>
          <w:rFonts w:hint="default"/>
          <w:lang w:val="en-US" w:eastAsia="zh-CN"/>
        </w:rPr>
      </w:pPr>
      <w:r>
        <w:rPr>
          <w:rFonts w:hint="default"/>
          <w:lang w:val="en-US" w:eastAsia="zh-CN"/>
        </w:rPr>
        <w:t>&lt;/book&gt;</w:t>
      </w:r>
    </w:p>
    <w:p>
      <w:pPr>
        <w:numPr>
          <w:ilvl w:val="0"/>
          <w:numId w:val="0"/>
        </w:numPr>
        <w:ind w:leftChars="0"/>
        <w:rPr>
          <w:rFonts w:hint="default"/>
          <w:lang w:val="en-US" w:eastAsia="zh-CN"/>
        </w:rPr>
      </w:pPr>
      <w:r>
        <w:rPr>
          <w:rFonts w:hint="default"/>
          <w:lang w:val="en-US" w:eastAsia="zh-CN"/>
        </w:rPr>
        <w:t>&lt;/bookstore&gt;</w:t>
      </w:r>
    </w:p>
    <w:p>
      <w:pPr>
        <w:pStyle w:val="3"/>
        <w:bidi w:val="0"/>
        <w:outlineLvl w:val="0"/>
        <w:rPr>
          <w:rFonts w:hint="eastAsia"/>
          <w:lang w:val="en-US" w:eastAsia="zh-CN"/>
        </w:rPr>
      </w:pPr>
      <w:bookmarkStart w:id="25" w:name="_Toc13612"/>
      <w:bookmarkStart w:id="26" w:name="_Toc19011"/>
      <w:r>
        <w:rPr>
          <w:rFonts w:hint="eastAsia"/>
          <w:lang w:val="en-US" w:eastAsia="zh-CN"/>
        </w:rPr>
        <w:t>XML语法规范</w:t>
      </w:r>
      <w:bookmarkEnd w:id="25"/>
      <w:bookmarkEnd w:id="26"/>
    </w:p>
    <w:p>
      <w:pPr>
        <w:numPr>
          <w:ilvl w:val="0"/>
          <w:numId w:val="0"/>
        </w:numPr>
        <w:rPr>
          <w:rFonts w:hint="eastAsia"/>
          <w:lang w:val="en-US" w:eastAsia="zh-CN"/>
        </w:rPr>
      </w:pPr>
      <w:r>
        <w:rPr>
          <w:rFonts w:hint="eastAsia"/>
          <w:lang w:val="en-US" w:eastAsia="zh-CN"/>
        </w:rPr>
        <w:t>XML 的语法规则很简单，且很有逻辑。这些规则很容易学习，也很容易使用。</w:t>
      </w:r>
    </w:p>
    <w:p>
      <w:pPr>
        <w:numPr>
          <w:ilvl w:val="0"/>
          <w:numId w:val="6"/>
        </w:numPr>
        <w:ind w:left="425" w:leftChars="0" w:hanging="425" w:firstLineChars="0"/>
        <w:outlineLvl w:val="1"/>
        <w:rPr>
          <w:rFonts w:hint="eastAsia"/>
          <w:lang w:val="en-US" w:eastAsia="zh-CN"/>
        </w:rPr>
      </w:pPr>
      <w:bookmarkStart w:id="27" w:name="_Toc1643"/>
      <w:bookmarkStart w:id="28" w:name="_Toc2310"/>
      <w:bookmarkStart w:id="29" w:name="_Toc29909"/>
      <w:r>
        <w:rPr>
          <w:rFonts w:hint="eastAsia"/>
          <w:lang w:val="en-US" w:eastAsia="zh-CN"/>
        </w:rPr>
        <w:t>所有 XML 元素都须有关闭标签</w:t>
      </w:r>
      <w:bookmarkEnd w:id="27"/>
      <w:bookmarkEnd w:id="28"/>
      <w:bookmarkEnd w:id="29"/>
    </w:p>
    <w:p>
      <w:pPr>
        <w:numPr>
          <w:ilvl w:val="0"/>
          <w:numId w:val="0"/>
        </w:numPr>
        <w:rPr>
          <w:rFonts w:hint="eastAsia"/>
          <w:lang w:val="en-US" w:eastAsia="zh-CN"/>
        </w:rPr>
      </w:pPr>
      <w:r>
        <w:rPr>
          <w:rFonts w:hint="eastAsia"/>
          <w:lang w:val="en-US" w:eastAsia="zh-CN"/>
        </w:rPr>
        <w:t>在 HTML，经常会看到没有关闭标签的元素：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&lt;p&gt;This is a paragraph</w:t>
      </w:r>
    </w:p>
    <w:p>
      <w:pPr>
        <w:numPr>
          <w:ilvl w:val="0"/>
          <w:numId w:val="0"/>
        </w:numPr>
        <w:rPr>
          <w:rFonts w:hint="eastAsia"/>
          <w:lang w:val="en-US" w:eastAsia="zh-CN"/>
        </w:rPr>
      </w:pPr>
      <w:r>
        <w:rPr>
          <w:rFonts w:hint="eastAsia"/>
          <w:lang w:val="en-US" w:eastAsia="zh-CN"/>
        </w:rPr>
        <w:t>&lt;p&gt;This is another paragraph</w:t>
      </w:r>
    </w:p>
    <w:p>
      <w:pPr>
        <w:numPr>
          <w:ilvl w:val="0"/>
          <w:numId w:val="0"/>
        </w:numPr>
        <w:rPr>
          <w:rFonts w:hint="eastAsia"/>
          <w:lang w:val="en-US" w:eastAsia="zh-CN"/>
        </w:rPr>
      </w:pPr>
      <w:r>
        <w:rPr>
          <w:rFonts w:hint="eastAsia"/>
          <w:lang w:val="en-US" w:eastAsia="zh-CN"/>
        </w:rPr>
        <w:t>在 XML 中，省略关闭标签是非法的。所有元素都必须有关闭标签：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&lt;p&gt;This is a paragraph&lt;/p&gt;</w:t>
      </w:r>
    </w:p>
    <w:p>
      <w:pPr>
        <w:numPr>
          <w:ilvl w:val="0"/>
          <w:numId w:val="0"/>
        </w:numPr>
        <w:rPr>
          <w:rFonts w:hint="eastAsia"/>
          <w:lang w:val="en-US" w:eastAsia="zh-CN"/>
        </w:rPr>
      </w:pPr>
      <w:r>
        <w:rPr>
          <w:rFonts w:hint="eastAsia"/>
          <w:lang w:val="en-US" w:eastAsia="zh-CN"/>
        </w:rPr>
        <w:t xml:space="preserve">&lt;p&gt;This is another paragraph&lt;/p&gt;  </w:t>
      </w:r>
    </w:p>
    <w:p>
      <w:pPr>
        <w:numPr>
          <w:ilvl w:val="0"/>
          <w:numId w:val="0"/>
        </w:numPr>
        <w:rPr>
          <w:rFonts w:hint="eastAsia"/>
          <w:lang w:val="en-US" w:eastAsia="zh-CN"/>
        </w:rPr>
      </w:pPr>
      <w:r>
        <w:rPr>
          <w:rFonts w:hint="eastAsia"/>
          <w:lang w:val="en-US" w:eastAsia="zh-CN"/>
        </w:rPr>
        <w:t>注释：您也许已经注意到 XML 声明没有关闭标签。这不是错误。声明不属于XML本身的组成部分。它不是 XML 元素，也不需要关闭标签。</w:t>
      </w:r>
    </w:p>
    <w:p>
      <w:pPr>
        <w:numPr>
          <w:ilvl w:val="0"/>
          <w:numId w:val="6"/>
        </w:numPr>
        <w:ind w:left="425" w:leftChars="0" w:hanging="425" w:firstLineChars="0"/>
        <w:outlineLvl w:val="1"/>
        <w:rPr>
          <w:rFonts w:hint="eastAsia"/>
          <w:lang w:val="en-US" w:eastAsia="zh-CN"/>
        </w:rPr>
      </w:pPr>
      <w:bookmarkStart w:id="30" w:name="_Toc30265"/>
      <w:bookmarkStart w:id="31" w:name="_Toc31835"/>
      <w:bookmarkStart w:id="32" w:name="_Toc4106"/>
      <w:r>
        <w:rPr>
          <w:rFonts w:hint="eastAsia"/>
          <w:lang w:val="en-US" w:eastAsia="zh-CN"/>
        </w:rPr>
        <w:t>XML 标签对大小写敏感</w:t>
      </w:r>
      <w:bookmarkEnd w:id="30"/>
      <w:bookmarkEnd w:id="31"/>
      <w:bookmarkEnd w:id="32"/>
    </w:p>
    <w:p>
      <w:pPr>
        <w:numPr>
          <w:ilvl w:val="0"/>
          <w:numId w:val="0"/>
        </w:numPr>
        <w:rPr>
          <w:rFonts w:hint="eastAsia"/>
          <w:lang w:val="en-US" w:eastAsia="zh-CN"/>
        </w:rPr>
      </w:pPr>
      <w:r>
        <w:rPr>
          <w:rFonts w:hint="eastAsia"/>
          <w:lang w:val="en-US" w:eastAsia="zh-CN"/>
        </w:rPr>
        <w:t>XML 元素使用 XML 标签进行定义。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XML 标签对大小写敏感。在 XML 中，标签 &lt;Letter&gt; 与标签 &lt;letter&gt; 是不同的。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必须使用相同的大小写来编写打开标签和关闭标签：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&lt;Message&gt;这是错误的。&lt;/message&gt;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&lt;message&gt;这是正确的。&lt;/message&gt; </w:t>
      </w:r>
    </w:p>
    <w:p>
      <w:pPr>
        <w:numPr>
          <w:ilvl w:val="0"/>
          <w:numId w:val="0"/>
        </w:numPr>
        <w:rPr>
          <w:rFonts w:hint="eastAsia"/>
          <w:lang w:val="en-US" w:eastAsia="zh-CN"/>
        </w:rPr>
      </w:pPr>
      <w:r>
        <w:rPr>
          <w:rFonts w:hint="eastAsia"/>
          <w:lang w:val="en-US" w:eastAsia="zh-CN"/>
        </w:rPr>
        <w:t>注释：打开标签和关闭标签通常被称为开始标签和结束标签。不论您喜欢哪种术语，它们的概念都是相同的。</w:t>
      </w:r>
    </w:p>
    <w:p>
      <w:pPr>
        <w:numPr>
          <w:ilvl w:val="0"/>
          <w:numId w:val="6"/>
        </w:numPr>
        <w:ind w:left="425" w:leftChars="0" w:hanging="425" w:firstLineChars="0"/>
        <w:outlineLvl w:val="1"/>
        <w:rPr>
          <w:rFonts w:hint="eastAsia"/>
          <w:lang w:val="en-US" w:eastAsia="zh-CN"/>
        </w:rPr>
      </w:pPr>
      <w:bookmarkStart w:id="33" w:name="_Toc12479"/>
      <w:bookmarkStart w:id="34" w:name="_Toc32370"/>
      <w:bookmarkStart w:id="35" w:name="_Toc30042"/>
      <w:r>
        <w:rPr>
          <w:rFonts w:hint="eastAsia"/>
          <w:lang w:val="en-US" w:eastAsia="zh-CN"/>
        </w:rPr>
        <w:t>在 HTML 中，常会看到没有正确嵌套的元素：</w:t>
      </w:r>
      <w:bookmarkEnd w:id="33"/>
      <w:bookmarkEnd w:id="34"/>
      <w:bookmarkEnd w:id="35"/>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&lt;b&gt;&lt;i&gt;This text is bold and italic&lt;/b&gt;&lt;/i&gt;</w:t>
      </w:r>
    </w:p>
    <w:p>
      <w:pPr>
        <w:numPr>
          <w:ilvl w:val="0"/>
          <w:numId w:val="0"/>
        </w:numPr>
        <w:rPr>
          <w:rFonts w:hint="eastAsia"/>
          <w:lang w:val="en-US" w:eastAsia="zh-CN"/>
        </w:rPr>
      </w:pPr>
      <w:r>
        <w:rPr>
          <w:rFonts w:hint="eastAsia"/>
          <w:lang w:val="en-US" w:eastAsia="zh-CN"/>
        </w:rPr>
        <w:t>在 XML 中，所有元素都必须彼此正确地嵌套：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&lt;b&gt;&lt;i&gt;This text is bold and italic&lt;/i&gt;&lt;/b&gt;</w:t>
      </w:r>
    </w:p>
    <w:p>
      <w:pPr>
        <w:numPr>
          <w:ilvl w:val="0"/>
          <w:numId w:val="0"/>
        </w:numPr>
        <w:rPr>
          <w:rFonts w:hint="eastAsia"/>
          <w:lang w:val="en-US" w:eastAsia="zh-CN"/>
        </w:rPr>
      </w:pPr>
      <w:r>
        <w:rPr>
          <w:rFonts w:hint="eastAsia"/>
          <w:lang w:val="en-US" w:eastAsia="zh-CN"/>
        </w:rPr>
        <w:t>在上例中，正确嵌套的意思是：由于 &lt;i&gt; 元素是在 &lt;b&gt; 元素内打开的，那么它必须在 &lt;b&gt; 元素内关闭。</w:t>
      </w:r>
    </w:p>
    <w:p>
      <w:pPr>
        <w:numPr>
          <w:ilvl w:val="0"/>
          <w:numId w:val="6"/>
        </w:numPr>
        <w:ind w:left="425" w:leftChars="0" w:hanging="425" w:firstLineChars="0"/>
        <w:outlineLvl w:val="1"/>
        <w:rPr>
          <w:rFonts w:hint="eastAsia"/>
          <w:lang w:val="en-US" w:eastAsia="zh-CN"/>
        </w:rPr>
      </w:pPr>
      <w:bookmarkStart w:id="36" w:name="_Toc27672"/>
      <w:bookmarkStart w:id="37" w:name="_Toc25371"/>
      <w:bookmarkStart w:id="38" w:name="_Toc24778"/>
      <w:r>
        <w:rPr>
          <w:rFonts w:hint="eastAsia"/>
          <w:lang w:val="en-US" w:eastAsia="zh-CN"/>
        </w:rPr>
        <w:t>XML 文档必须有根元素</w:t>
      </w:r>
      <w:bookmarkEnd w:id="36"/>
      <w:bookmarkEnd w:id="37"/>
      <w:bookmarkEnd w:id="38"/>
    </w:p>
    <w:p>
      <w:pPr>
        <w:numPr>
          <w:ilvl w:val="0"/>
          <w:numId w:val="0"/>
        </w:numPr>
        <w:rPr>
          <w:rFonts w:hint="eastAsia"/>
          <w:lang w:val="en-US" w:eastAsia="zh-CN"/>
        </w:rPr>
      </w:pPr>
      <w:r>
        <w:rPr>
          <w:rFonts w:hint="eastAsia"/>
          <w:lang w:val="en-US" w:eastAsia="zh-CN"/>
        </w:rPr>
        <w:t>XML 文档必须有一个元素是所有其他元素的父元素。该元素称为根元素。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&lt;root&gt;</w:t>
      </w:r>
    </w:p>
    <w:p>
      <w:pPr>
        <w:numPr>
          <w:ilvl w:val="0"/>
          <w:numId w:val="0"/>
        </w:numPr>
        <w:rPr>
          <w:rFonts w:hint="eastAsia"/>
          <w:lang w:val="en-US" w:eastAsia="zh-CN"/>
        </w:rPr>
      </w:pPr>
      <w:r>
        <w:rPr>
          <w:rFonts w:hint="eastAsia"/>
          <w:lang w:val="en-US" w:eastAsia="zh-CN"/>
        </w:rPr>
        <w:t xml:space="preserve">  &lt;child&gt;</w:t>
      </w:r>
    </w:p>
    <w:p>
      <w:pPr>
        <w:numPr>
          <w:ilvl w:val="0"/>
          <w:numId w:val="0"/>
        </w:numPr>
        <w:rPr>
          <w:rFonts w:hint="eastAsia"/>
          <w:lang w:val="en-US" w:eastAsia="zh-CN"/>
        </w:rPr>
      </w:pPr>
      <w:r>
        <w:rPr>
          <w:rFonts w:hint="eastAsia"/>
          <w:lang w:val="en-US" w:eastAsia="zh-CN"/>
        </w:rPr>
        <w:t xml:space="preserve">    &lt;subchild&gt;.....&lt;/subchild&gt;</w:t>
      </w:r>
    </w:p>
    <w:p>
      <w:pPr>
        <w:numPr>
          <w:ilvl w:val="0"/>
          <w:numId w:val="0"/>
        </w:numPr>
        <w:rPr>
          <w:rFonts w:hint="eastAsia"/>
          <w:lang w:val="en-US" w:eastAsia="zh-CN"/>
        </w:rPr>
      </w:pPr>
      <w:r>
        <w:rPr>
          <w:rFonts w:hint="eastAsia"/>
          <w:lang w:val="en-US" w:eastAsia="zh-CN"/>
        </w:rPr>
        <w:t xml:space="preserve">  &lt;/child&gt;</w:t>
      </w:r>
    </w:p>
    <w:p>
      <w:pPr>
        <w:numPr>
          <w:ilvl w:val="0"/>
          <w:numId w:val="0"/>
        </w:numPr>
        <w:rPr>
          <w:rFonts w:hint="eastAsia"/>
          <w:lang w:val="en-US" w:eastAsia="zh-CN"/>
        </w:rPr>
      </w:pPr>
      <w:r>
        <w:rPr>
          <w:rFonts w:hint="eastAsia"/>
          <w:lang w:val="en-US" w:eastAsia="zh-CN"/>
        </w:rPr>
        <w:t>&lt;/root&gt;</w:t>
      </w:r>
    </w:p>
    <w:p>
      <w:pPr>
        <w:numPr>
          <w:ilvl w:val="0"/>
          <w:numId w:val="6"/>
        </w:numPr>
        <w:ind w:left="425" w:leftChars="0" w:hanging="425" w:firstLineChars="0"/>
        <w:outlineLvl w:val="1"/>
        <w:rPr>
          <w:rFonts w:hint="eastAsia"/>
          <w:lang w:val="en-US" w:eastAsia="zh-CN"/>
        </w:rPr>
      </w:pPr>
      <w:bookmarkStart w:id="39" w:name="_Toc17490"/>
      <w:bookmarkStart w:id="40" w:name="_Toc9911"/>
      <w:bookmarkStart w:id="41" w:name="_Toc14021"/>
      <w:r>
        <w:rPr>
          <w:rFonts w:hint="eastAsia"/>
          <w:lang w:val="en-US" w:eastAsia="zh-CN"/>
        </w:rPr>
        <w:t>XML 的属性值须加引号</w:t>
      </w:r>
      <w:bookmarkEnd w:id="39"/>
      <w:bookmarkEnd w:id="40"/>
      <w:bookmarkEnd w:id="41"/>
    </w:p>
    <w:p>
      <w:pPr>
        <w:numPr>
          <w:ilvl w:val="0"/>
          <w:numId w:val="0"/>
        </w:numPr>
        <w:rPr>
          <w:rFonts w:hint="eastAsia"/>
          <w:lang w:val="en-US" w:eastAsia="zh-CN"/>
        </w:rPr>
      </w:pPr>
      <w:r>
        <w:rPr>
          <w:rFonts w:hint="eastAsia"/>
          <w:lang w:val="en-US" w:eastAsia="zh-CN"/>
        </w:rPr>
        <w:t>与 HTML 类似，XML 也可拥有属性（名称/值的对）。</w:t>
      </w:r>
    </w:p>
    <w:p>
      <w:pPr>
        <w:numPr>
          <w:ilvl w:val="0"/>
          <w:numId w:val="0"/>
        </w:numPr>
        <w:rPr>
          <w:rFonts w:hint="eastAsia"/>
          <w:lang w:val="en-US" w:eastAsia="zh-CN"/>
        </w:rPr>
      </w:pPr>
      <w:r>
        <w:rPr>
          <w:rFonts w:hint="eastAsia"/>
          <w:lang w:val="en-US" w:eastAsia="zh-CN"/>
        </w:rPr>
        <w:t>在 XML 中，XML 的属性值须加引号。请研究下面的两个 XML 文档。第一个是错误的，第二个是正确的：</w:t>
      </w:r>
    </w:p>
    <w:p>
      <w:pPr>
        <w:numPr>
          <w:ilvl w:val="0"/>
          <w:numId w:val="0"/>
        </w:numPr>
        <w:rPr>
          <w:rFonts w:hint="eastAsia"/>
          <w:lang w:val="en-US" w:eastAsia="zh-CN"/>
        </w:rPr>
      </w:pPr>
      <w:r>
        <w:rPr>
          <w:rFonts w:hint="eastAsia"/>
          <w:lang w:val="en-US" w:eastAsia="zh-CN"/>
        </w:rPr>
        <w:t>&lt;note date=08/08/2008&gt;</w:t>
      </w:r>
    </w:p>
    <w:p>
      <w:pPr>
        <w:numPr>
          <w:ilvl w:val="0"/>
          <w:numId w:val="0"/>
        </w:numPr>
        <w:rPr>
          <w:rFonts w:hint="eastAsia"/>
          <w:lang w:val="en-US" w:eastAsia="zh-CN"/>
        </w:rPr>
      </w:pPr>
      <w:r>
        <w:rPr>
          <w:rFonts w:hint="eastAsia"/>
          <w:lang w:val="en-US" w:eastAsia="zh-CN"/>
        </w:rPr>
        <w:t>&lt;to&gt;George&lt;/to&gt;</w:t>
      </w:r>
    </w:p>
    <w:p>
      <w:pPr>
        <w:numPr>
          <w:ilvl w:val="0"/>
          <w:numId w:val="0"/>
        </w:numPr>
        <w:rPr>
          <w:rFonts w:hint="eastAsia"/>
          <w:lang w:val="en-US" w:eastAsia="zh-CN"/>
        </w:rPr>
      </w:pPr>
      <w:r>
        <w:rPr>
          <w:rFonts w:hint="eastAsia"/>
          <w:lang w:val="en-US" w:eastAsia="zh-CN"/>
        </w:rPr>
        <w:t>&lt;from&gt;John&lt;/from&gt;</w:t>
      </w:r>
    </w:p>
    <w:p>
      <w:pPr>
        <w:numPr>
          <w:ilvl w:val="0"/>
          <w:numId w:val="0"/>
        </w:numPr>
        <w:rPr>
          <w:rFonts w:hint="eastAsia"/>
          <w:lang w:val="en-US" w:eastAsia="zh-CN"/>
        </w:rPr>
      </w:pPr>
      <w:r>
        <w:rPr>
          <w:rFonts w:hint="eastAsia"/>
          <w:lang w:val="en-US" w:eastAsia="zh-CN"/>
        </w:rPr>
        <w:t xml:space="preserve">&lt;/note&gt; </w:t>
      </w:r>
    </w:p>
    <w:p>
      <w:pPr>
        <w:numPr>
          <w:ilvl w:val="0"/>
          <w:numId w:val="0"/>
        </w:numPr>
        <w:rPr>
          <w:rFonts w:hint="eastAsia"/>
          <w:lang w:val="en-US" w:eastAsia="zh-CN"/>
        </w:rPr>
      </w:pPr>
      <w:r>
        <w:rPr>
          <w:rFonts w:hint="eastAsia"/>
          <w:lang w:val="en-US" w:eastAsia="zh-CN"/>
        </w:rPr>
        <w:t>&lt;note date="08/08/2008"&gt;</w:t>
      </w:r>
    </w:p>
    <w:p>
      <w:pPr>
        <w:numPr>
          <w:ilvl w:val="0"/>
          <w:numId w:val="0"/>
        </w:numPr>
        <w:rPr>
          <w:rFonts w:hint="eastAsia"/>
          <w:lang w:val="en-US" w:eastAsia="zh-CN"/>
        </w:rPr>
      </w:pPr>
      <w:r>
        <w:rPr>
          <w:rFonts w:hint="eastAsia"/>
          <w:lang w:val="en-US" w:eastAsia="zh-CN"/>
        </w:rPr>
        <w:t>&lt;to&gt;George&lt;/to&gt;</w:t>
      </w:r>
    </w:p>
    <w:p>
      <w:pPr>
        <w:numPr>
          <w:ilvl w:val="0"/>
          <w:numId w:val="0"/>
        </w:numPr>
        <w:rPr>
          <w:rFonts w:hint="eastAsia"/>
          <w:lang w:val="en-US" w:eastAsia="zh-CN"/>
        </w:rPr>
      </w:pPr>
      <w:r>
        <w:rPr>
          <w:rFonts w:hint="eastAsia"/>
          <w:lang w:val="en-US" w:eastAsia="zh-CN"/>
        </w:rPr>
        <w:t>&lt;from&gt;John&lt;/from&gt;</w:t>
      </w:r>
    </w:p>
    <w:p>
      <w:pPr>
        <w:numPr>
          <w:ilvl w:val="0"/>
          <w:numId w:val="0"/>
        </w:numPr>
        <w:rPr>
          <w:rFonts w:hint="eastAsia"/>
          <w:lang w:val="en-US" w:eastAsia="zh-CN"/>
        </w:rPr>
      </w:pPr>
      <w:r>
        <w:rPr>
          <w:rFonts w:hint="eastAsia"/>
          <w:lang w:val="en-US" w:eastAsia="zh-CN"/>
        </w:rPr>
        <w:t xml:space="preserve">&lt;/note&gt; </w:t>
      </w:r>
    </w:p>
    <w:p>
      <w:pPr>
        <w:numPr>
          <w:ilvl w:val="0"/>
          <w:numId w:val="0"/>
        </w:numPr>
        <w:rPr>
          <w:rFonts w:hint="default"/>
          <w:lang w:val="en-US" w:eastAsia="zh-CN"/>
        </w:rPr>
      </w:pPr>
      <w:r>
        <w:rPr>
          <w:rFonts w:hint="eastAsia"/>
          <w:lang w:val="en-US" w:eastAsia="zh-CN"/>
        </w:rPr>
        <w:t>在第一个文档中的错误是，note 元素中的 date 属性没有加引号。</w:t>
      </w:r>
    </w:p>
    <w:p>
      <w:pPr>
        <w:numPr>
          <w:ilvl w:val="0"/>
          <w:numId w:val="6"/>
        </w:numPr>
        <w:ind w:left="425" w:leftChars="0" w:hanging="425" w:firstLineChars="0"/>
        <w:outlineLvl w:val="1"/>
        <w:rPr>
          <w:rFonts w:hint="eastAsia"/>
          <w:lang w:val="en-US" w:eastAsia="zh-CN"/>
        </w:rPr>
      </w:pPr>
      <w:bookmarkStart w:id="42" w:name="_Toc13507"/>
      <w:bookmarkStart w:id="43" w:name="_Toc13352"/>
      <w:bookmarkStart w:id="44" w:name="_Toc12164"/>
      <w:r>
        <w:rPr>
          <w:rFonts w:hint="eastAsia"/>
          <w:lang w:val="en-US" w:eastAsia="zh-CN"/>
        </w:rPr>
        <w:t>实体引用</w:t>
      </w:r>
      <w:bookmarkEnd w:id="42"/>
      <w:bookmarkEnd w:id="43"/>
      <w:bookmarkEnd w:id="44"/>
    </w:p>
    <w:p>
      <w:pPr>
        <w:numPr>
          <w:ilvl w:val="0"/>
          <w:numId w:val="0"/>
        </w:numPr>
        <w:rPr>
          <w:rFonts w:hint="eastAsia"/>
          <w:lang w:val="en-US" w:eastAsia="zh-CN"/>
        </w:rPr>
      </w:pPr>
      <w:r>
        <w:rPr>
          <w:rFonts w:hint="eastAsia"/>
          <w:lang w:val="en-US" w:eastAsia="zh-CN"/>
        </w:rPr>
        <w:t>在 XML 中，一些字符拥有特殊的意义。</w:t>
      </w:r>
    </w:p>
    <w:p>
      <w:pPr>
        <w:numPr>
          <w:ilvl w:val="0"/>
          <w:numId w:val="0"/>
        </w:numPr>
        <w:rPr>
          <w:rFonts w:hint="eastAsia"/>
          <w:lang w:val="en-US" w:eastAsia="zh-CN"/>
        </w:rPr>
      </w:pPr>
      <w:r>
        <w:rPr>
          <w:rFonts w:hint="eastAsia"/>
          <w:lang w:val="en-US" w:eastAsia="zh-CN"/>
        </w:rPr>
        <w:t>如果你把字符 "&lt;" 放在 XML 元素中，会发生错误，这是因为解析器会把它当作新元素的开始。</w:t>
      </w:r>
    </w:p>
    <w:p>
      <w:pPr>
        <w:numPr>
          <w:ilvl w:val="0"/>
          <w:numId w:val="0"/>
        </w:numPr>
        <w:rPr>
          <w:rFonts w:hint="eastAsia"/>
          <w:lang w:val="en-US" w:eastAsia="zh-CN"/>
        </w:rPr>
      </w:pPr>
      <w:r>
        <w:rPr>
          <w:rFonts w:hint="eastAsia"/>
          <w:lang w:val="en-US" w:eastAsia="zh-CN"/>
        </w:rPr>
        <w:t>这样会产生 XML 错误：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&lt;message&gt;if salary &lt; 1000 then&lt;/message&gt;</w:t>
      </w:r>
    </w:p>
    <w:p>
      <w:pPr>
        <w:numPr>
          <w:ilvl w:val="0"/>
          <w:numId w:val="0"/>
        </w:numPr>
        <w:rPr>
          <w:rFonts w:hint="eastAsia"/>
          <w:lang w:val="en-US" w:eastAsia="zh-CN"/>
        </w:rPr>
      </w:pPr>
      <w:r>
        <w:rPr>
          <w:rFonts w:hint="eastAsia"/>
          <w:lang w:val="en-US" w:eastAsia="zh-CN"/>
        </w:rPr>
        <w:t>为了避免这个错误，请用实体引用来代替 "&lt;" 字符：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&lt;message&gt;if salary &amp;lt; 1000 then&lt;/message&gt; </w:t>
      </w:r>
    </w:p>
    <w:p>
      <w:pPr>
        <w:numPr>
          <w:ilvl w:val="0"/>
          <w:numId w:val="0"/>
        </w:numPr>
        <w:rPr>
          <w:rFonts w:hint="eastAsia"/>
          <w:lang w:val="en-US" w:eastAsia="zh-CN"/>
        </w:rPr>
      </w:pPr>
      <w:r>
        <w:rPr>
          <w:rFonts w:hint="eastAsia"/>
          <w:lang w:val="en-US" w:eastAsia="zh-CN"/>
        </w:rPr>
        <w:t>在 XML 中，有 5 个预定义的实体引用：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pPr>
            <w:r>
              <w:rPr>
                <w:rFonts w:hint="eastAsia"/>
                <w:lang w:val="en-US" w:eastAsia="zh-CN"/>
              </w:rPr>
              <w:t>&amp;lt;</w:t>
            </w:r>
          </w:p>
        </w:tc>
        <w:tc>
          <w:tcPr>
            <w:tcW w:w="2841" w:type="dxa"/>
          </w:tcPr>
          <w:p>
            <w:pPr>
              <w:numPr>
                <w:ilvl w:val="0"/>
                <w:numId w:val="0"/>
              </w:numPr>
            </w:pPr>
            <w:r>
              <w:rPr>
                <w:rFonts w:hint="eastAsia"/>
                <w:lang w:val="en-US" w:eastAsia="zh-CN"/>
              </w:rPr>
              <w:t>&lt;</w:t>
            </w:r>
          </w:p>
        </w:tc>
        <w:tc>
          <w:tcPr>
            <w:tcW w:w="2841" w:type="dxa"/>
          </w:tcPr>
          <w:p>
            <w:pPr>
              <w:numPr>
                <w:ilvl w:val="0"/>
                <w:numId w:val="0"/>
              </w:numPr>
            </w:pPr>
            <w:r>
              <w:rPr>
                <w:rFonts w:hint="eastAsia"/>
                <w:lang w:val="en-US" w:eastAsia="zh-CN"/>
              </w:rPr>
              <w:t>小于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pPr>
            <w:r>
              <w:rPr>
                <w:rFonts w:hint="eastAsia"/>
                <w:lang w:val="en-US" w:eastAsia="zh-CN"/>
              </w:rPr>
              <w:t>&amp;gt;</w:t>
            </w:r>
          </w:p>
        </w:tc>
        <w:tc>
          <w:tcPr>
            <w:tcW w:w="2841" w:type="dxa"/>
          </w:tcPr>
          <w:p>
            <w:pPr>
              <w:numPr>
                <w:ilvl w:val="0"/>
                <w:numId w:val="0"/>
              </w:numPr>
            </w:pPr>
            <w:r>
              <w:rPr>
                <w:rFonts w:hint="eastAsia"/>
                <w:lang w:val="en-US" w:eastAsia="zh-CN"/>
              </w:rPr>
              <w:t>&gt;</w:t>
            </w:r>
          </w:p>
        </w:tc>
        <w:tc>
          <w:tcPr>
            <w:tcW w:w="2841" w:type="dxa"/>
          </w:tcPr>
          <w:p>
            <w:pPr>
              <w:numPr>
                <w:ilvl w:val="0"/>
                <w:numId w:val="0"/>
              </w:numPr>
            </w:pPr>
            <w:r>
              <w:rPr>
                <w:rFonts w:hint="eastAsia"/>
                <w:lang w:val="en-US" w:eastAsia="zh-CN"/>
              </w:rPr>
              <w:t>大于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pPr>
            <w:r>
              <w:rPr>
                <w:rFonts w:hint="eastAsia"/>
                <w:lang w:val="en-US" w:eastAsia="zh-CN"/>
              </w:rPr>
              <w:t>&amp;amp;</w:t>
            </w:r>
          </w:p>
        </w:tc>
        <w:tc>
          <w:tcPr>
            <w:tcW w:w="2841" w:type="dxa"/>
          </w:tcPr>
          <w:p>
            <w:pPr>
              <w:numPr>
                <w:ilvl w:val="0"/>
                <w:numId w:val="0"/>
              </w:numPr>
            </w:pPr>
            <w:r>
              <w:rPr>
                <w:rFonts w:hint="eastAsia"/>
                <w:lang w:val="en-US" w:eastAsia="zh-CN"/>
              </w:rPr>
              <w:t>&amp;</w:t>
            </w:r>
          </w:p>
        </w:tc>
        <w:tc>
          <w:tcPr>
            <w:tcW w:w="2841" w:type="dxa"/>
          </w:tcPr>
          <w:p>
            <w:pPr>
              <w:numPr>
                <w:ilvl w:val="0"/>
                <w:numId w:val="0"/>
              </w:numPr>
            </w:pPr>
            <w:r>
              <w:rPr>
                <w:rFonts w:hint="eastAsia"/>
                <w:lang w:val="en-US" w:eastAsia="zh-CN"/>
              </w:rPr>
              <w:t>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pPr>
            <w:r>
              <w:rPr>
                <w:rFonts w:hint="eastAsia"/>
                <w:lang w:val="en-US" w:eastAsia="zh-CN"/>
              </w:rPr>
              <w:t>&amp;apos;</w:t>
            </w:r>
          </w:p>
        </w:tc>
        <w:tc>
          <w:tcPr>
            <w:tcW w:w="2841" w:type="dxa"/>
          </w:tcPr>
          <w:p>
            <w:pPr>
              <w:numPr>
                <w:ilvl w:val="0"/>
                <w:numId w:val="0"/>
              </w:numPr>
            </w:pPr>
            <w:r>
              <w:rPr>
                <w:rFonts w:hint="eastAsia"/>
                <w:lang w:val="en-US" w:eastAsia="zh-CN"/>
              </w:rPr>
              <w:t>'</w:t>
            </w:r>
          </w:p>
        </w:tc>
        <w:tc>
          <w:tcPr>
            <w:tcW w:w="2841" w:type="dxa"/>
          </w:tcPr>
          <w:p>
            <w:pPr>
              <w:numPr>
                <w:ilvl w:val="0"/>
                <w:numId w:val="0"/>
              </w:numPr>
            </w:pPr>
            <w:r>
              <w:rPr>
                <w:rFonts w:hint="eastAsia"/>
                <w:lang w:val="en-US" w:eastAsia="zh-CN"/>
              </w:rPr>
              <w:t>单引号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pPr>
            <w:r>
              <w:rPr>
                <w:rFonts w:hint="eastAsia"/>
                <w:lang w:val="en-US" w:eastAsia="zh-CN"/>
              </w:rPr>
              <w:t>&amp;quot;</w:t>
            </w:r>
          </w:p>
        </w:tc>
        <w:tc>
          <w:tcPr>
            <w:tcW w:w="2841" w:type="dxa"/>
          </w:tcPr>
          <w:p>
            <w:pPr>
              <w:numPr>
                <w:ilvl w:val="0"/>
                <w:numId w:val="0"/>
              </w:numPr>
            </w:pPr>
            <w:r>
              <w:rPr>
                <w:rFonts w:hint="eastAsia"/>
                <w:lang w:val="en-US" w:eastAsia="zh-CN"/>
              </w:rPr>
              <w:t>"</w:t>
            </w:r>
          </w:p>
        </w:tc>
        <w:tc>
          <w:tcPr>
            <w:tcW w:w="2841" w:type="dxa"/>
          </w:tcPr>
          <w:p>
            <w:pPr>
              <w:numPr>
                <w:ilvl w:val="0"/>
                <w:numId w:val="0"/>
              </w:numPr>
            </w:pPr>
            <w:r>
              <w:rPr>
                <w:rFonts w:hint="eastAsia"/>
                <w:lang w:val="en-US" w:eastAsia="zh-CN"/>
              </w:rPr>
              <w:t>引号</w:t>
            </w:r>
          </w:p>
        </w:tc>
      </w:tr>
    </w:tbl>
    <w:p>
      <w:pPr>
        <w:numPr>
          <w:ilvl w:val="0"/>
          <w:numId w:val="0"/>
        </w:numPr>
        <w:rPr>
          <w:rFonts w:hint="eastAsia"/>
          <w:lang w:val="en-US" w:eastAsia="zh-CN"/>
        </w:rPr>
      </w:pPr>
      <w:r>
        <w:rPr>
          <w:rFonts w:hint="eastAsia"/>
          <w:lang w:val="en-US" w:eastAsia="zh-CN"/>
        </w:rPr>
        <w:t>注释：在 XML 中，只有字符 "&lt;" 和 "&amp;" 确实是非法的。大于号是合法的，但是用实体引用来代替它是一个好习惯。</w:t>
      </w:r>
    </w:p>
    <w:p>
      <w:pPr>
        <w:numPr>
          <w:ilvl w:val="0"/>
          <w:numId w:val="6"/>
        </w:numPr>
        <w:ind w:left="425" w:leftChars="0" w:hanging="425" w:firstLineChars="0"/>
        <w:outlineLvl w:val="1"/>
        <w:rPr>
          <w:rFonts w:hint="eastAsia"/>
          <w:lang w:val="en-US" w:eastAsia="zh-CN"/>
        </w:rPr>
      </w:pPr>
      <w:bookmarkStart w:id="45" w:name="_Toc28735"/>
      <w:bookmarkStart w:id="46" w:name="_Toc18011"/>
      <w:bookmarkStart w:id="47" w:name="_Toc16385"/>
      <w:r>
        <w:rPr>
          <w:rFonts w:hint="eastAsia"/>
          <w:lang w:val="en-US" w:eastAsia="zh-CN"/>
        </w:rPr>
        <w:t>XML 中的注释</w:t>
      </w:r>
      <w:bookmarkEnd w:id="45"/>
      <w:bookmarkEnd w:id="46"/>
      <w:bookmarkEnd w:id="47"/>
    </w:p>
    <w:p>
      <w:pPr>
        <w:numPr>
          <w:ilvl w:val="0"/>
          <w:numId w:val="0"/>
        </w:numPr>
        <w:rPr>
          <w:rFonts w:hint="eastAsia"/>
          <w:lang w:val="en-US" w:eastAsia="zh-CN"/>
        </w:rPr>
      </w:pPr>
      <w:r>
        <w:rPr>
          <w:rFonts w:hint="eastAsia"/>
          <w:lang w:val="en-US" w:eastAsia="zh-CN"/>
        </w:rPr>
        <w:t>在 XML 中编写注释的语法与 HTML 的语法很相似：</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&lt;!-- This is a comment --&gt; </w:t>
      </w:r>
    </w:p>
    <w:p>
      <w:pPr>
        <w:numPr>
          <w:ilvl w:val="0"/>
          <w:numId w:val="6"/>
        </w:numPr>
        <w:ind w:left="425" w:leftChars="0" w:hanging="425" w:firstLineChars="0"/>
        <w:outlineLvl w:val="1"/>
        <w:rPr>
          <w:rFonts w:hint="eastAsia"/>
          <w:lang w:val="en-US" w:eastAsia="zh-CN"/>
        </w:rPr>
      </w:pPr>
      <w:bookmarkStart w:id="48" w:name="_Toc6045"/>
      <w:bookmarkStart w:id="49" w:name="_Toc23693"/>
      <w:bookmarkStart w:id="50" w:name="_Toc28368"/>
      <w:r>
        <w:rPr>
          <w:rFonts w:hint="eastAsia"/>
          <w:lang w:val="en-US" w:eastAsia="zh-CN"/>
        </w:rPr>
        <w:t>在 XML 中，空格会被保留</w:t>
      </w:r>
      <w:bookmarkEnd w:id="48"/>
      <w:bookmarkEnd w:id="49"/>
      <w:bookmarkEnd w:id="50"/>
    </w:p>
    <w:p>
      <w:pPr>
        <w:numPr>
          <w:ilvl w:val="0"/>
          <w:numId w:val="0"/>
        </w:numPr>
        <w:rPr>
          <w:rFonts w:hint="eastAsia"/>
          <w:lang w:val="en-US" w:eastAsia="zh-CN"/>
        </w:rPr>
      </w:pPr>
      <w:r>
        <w:rPr>
          <w:rFonts w:hint="eastAsia"/>
          <w:lang w:val="en-US" w:eastAsia="zh-CN"/>
        </w:rPr>
        <w:t>HTML 会把多个连续的空格字符裁减（合并）为一个：</w:t>
      </w:r>
    </w:p>
    <w:p>
      <w:pPr>
        <w:numPr>
          <w:ilvl w:val="0"/>
          <w:numId w:val="0"/>
        </w:numPr>
        <w:rPr>
          <w:rFonts w:hint="eastAsia"/>
          <w:lang w:val="en-US" w:eastAsia="zh-CN"/>
        </w:rPr>
      </w:pPr>
      <w:r>
        <w:rPr>
          <w:rFonts w:hint="eastAsia"/>
          <w:lang w:val="en-US" w:eastAsia="zh-CN"/>
        </w:rPr>
        <w:t>HTML:</w:t>
      </w:r>
      <w:r>
        <w:rPr>
          <w:rFonts w:hint="eastAsia"/>
          <w:lang w:val="en-US" w:eastAsia="zh-CN"/>
        </w:rPr>
        <w:tab/>
      </w:r>
      <w:r>
        <w:rPr>
          <w:rFonts w:hint="eastAsia"/>
          <w:lang w:val="en-US" w:eastAsia="zh-CN"/>
        </w:rPr>
        <w:t>Hello           my name is David.</w:t>
      </w:r>
    </w:p>
    <w:p>
      <w:pPr>
        <w:numPr>
          <w:ilvl w:val="0"/>
          <w:numId w:val="0"/>
        </w:numPr>
        <w:rPr>
          <w:rFonts w:hint="eastAsia"/>
          <w:lang w:val="en-US" w:eastAsia="zh-CN"/>
        </w:rPr>
      </w:pPr>
      <w:r>
        <w:rPr>
          <w:rFonts w:hint="eastAsia"/>
          <w:lang w:val="en-US" w:eastAsia="zh-CN"/>
        </w:rPr>
        <w:t>输出:</w:t>
      </w:r>
      <w:r>
        <w:rPr>
          <w:rFonts w:hint="eastAsia"/>
          <w:lang w:val="en-US" w:eastAsia="zh-CN"/>
        </w:rPr>
        <w:tab/>
      </w:r>
      <w:r>
        <w:rPr>
          <w:rFonts w:hint="eastAsia"/>
          <w:lang w:val="en-US" w:eastAsia="zh-CN"/>
        </w:rPr>
        <w:t>Hello my name is David.</w:t>
      </w:r>
    </w:p>
    <w:p>
      <w:pPr>
        <w:numPr>
          <w:ilvl w:val="0"/>
          <w:numId w:val="0"/>
        </w:numPr>
        <w:rPr>
          <w:rFonts w:hint="eastAsia"/>
          <w:lang w:val="en-US" w:eastAsia="zh-CN"/>
        </w:rPr>
      </w:pPr>
      <w:r>
        <w:rPr>
          <w:rFonts w:hint="eastAsia"/>
          <w:lang w:val="en-US" w:eastAsia="zh-CN"/>
        </w:rPr>
        <w:t>在 XML 中，文档中的空格不会被删节。</w:t>
      </w:r>
    </w:p>
    <w:p>
      <w:pPr>
        <w:numPr>
          <w:ilvl w:val="0"/>
          <w:numId w:val="6"/>
        </w:numPr>
        <w:ind w:left="425" w:leftChars="0" w:hanging="425" w:firstLineChars="0"/>
        <w:outlineLvl w:val="1"/>
        <w:rPr>
          <w:rFonts w:hint="eastAsia"/>
          <w:lang w:val="en-US" w:eastAsia="zh-CN"/>
        </w:rPr>
      </w:pPr>
      <w:bookmarkStart w:id="51" w:name="_Toc8786"/>
      <w:bookmarkStart w:id="52" w:name="_Toc6596"/>
      <w:bookmarkStart w:id="53" w:name="_Toc9720"/>
      <w:r>
        <w:rPr>
          <w:rFonts w:hint="eastAsia"/>
          <w:lang w:val="en-US" w:eastAsia="zh-CN"/>
        </w:rPr>
        <w:t>XML 以 LF 存储换行</w:t>
      </w:r>
      <w:bookmarkEnd w:id="51"/>
      <w:bookmarkEnd w:id="52"/>
      <w:bookmarkEnd w:id="53"/>
    </w:p>
    <w:p>
      <w:pPr>
        <w:numPr>
          <w:ilvl w:val="0"/>
          <w:numId w:val="0"/>
        </w:numPr>
        <w:rPr>
          <w:rFonts w:hint="eastAsia"/>
          <w:lang w:val="en-US" w:eastAsia="zh-CN"/>
        </w:rPr>
      </w:pPr>
      <w:r>
        <w:rPr>
          <w:rFonts w:hint="eastAsia"/>
          <w:lang w:val="en-US" w:eastAsia="zh-CN"/>
        </w:rPr>
        <w:t>在 Windows 应用程序中，换行通常以一对字符来存储：回车符 (CR) 和换行符 (LF)。这对字符与打字机设置新行的动作有相似之处。在 Unix 应用程序中，新行以 LF 字符存储。而 Macintosh 应用程序使用 CR 来存储新行。</w:t>
      </w:r>
    </w:p>
    <w:p>
      <w:pPr>
        <w:pStyle w:val="3"/>
        <w:bidi w:val="0"/>
        <w:outlineLvl w:val="0"/>
        <w:rPr>
          <w:rFonts w:hint="eastAsia"/>
          <w:lang w:val="en-US" w:eastAsia="zh-CN"/>
        </w:rPr>
      </w:pPr>
      <w:bookmarkStart w:id="54" w:name="_Toc26487"/>
      <w:bookmarkStart w:id="55" w:name="_Toc11897"/>
      <w:r>
        <w:rPr>
          <w:rFonts w:hint="eastAsia"/>
          <w:lang w:val="en-US" w:eastAsia="zh-CN"/>
        </w:rPr>
        <w:t>XML元素</w:t>
      </w:r>
      <w:bookmarkEnd w:id="54"/>
      <w:bookmarkEnd w:id="55"/>
    </w:p>
    <w:p>
      <w:pPr>
        <w:numPr>
          <w:ilvl w:val="0"/>
          <w:numId w:val="7"/>
        </w:numPr>
        <w:ind w:leftChars="0"/>
        <w:outlineLvl w:val="1"/>
        <w:rPr>
          <w:rFonts w:hint="eastAsia"/>
          <w:lang w:val="en-US" w:eastAsia="zh-CN"/>
        </w:rPr>
      </w:pPr>
      <w:bookmarkStart w:id="56" w:name="_Toc8847"/>
      <w:bookmarkStart w:id="57" w:name="_Toc17529"/>
      <w:r>
        <w:rPr>
          <w:rFonts w:hint="eastAsia"/>
          <w:lang w:val="en-US" w:eastAsia="zh-CN"/>
        </w:rPr>
        <w:t>什么是XML元素</w:t>
      </w:r>
      <w:bookmarkEnd w:id="56"/>
      <w:bookmarkEnd w:id="57"/>
    </w:p>
    <w:p>
      <w:pPr>
        <w:numPr>
          <w:ilvl w:val="0"/>
          <w:numId w:val="0"/>
        </w:numPr>
        <w:rPr>
          <w:rFonts w:hint="default"/>
          <w:lang w:val="en-US" w:eastAsia="zh-CN"/>
        </w:rPr>
      </w:pPr>
      <w:r>
        <w:rPr>
          <w:rFonts w:hint="default"/>
          <w:lang w:val="en-US" w:eastAsia="zh-CN"/>
        </w:rPr>
        <w:t>XML 元素指的是从（且包括）开始标签直到（且包括）结束标签的部分。</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元素可包含其他元素、文本或者两者的混合物。元素也可以拥有属性。</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&lt;bookstore&gt;</w:t>
      </w:r>
    </w:p>
    <w:p>
      <w:pPr>
        <w:numPr>
          <w:ilvl w:val="0"/>
          <w:numId w:val="0"/>
        </w:numPr>
        <w:rPr>
          <w:rFonts w:hint="default"/>
          <w:lang w:val="en-US" w:eastAsia="zh-CN"/>
        </w:rPr>
      </w:pPr>
      <w:r>
        <w:rPr>
          <w:rFonts w:hint="default"/>
          <w:lang w:val="en-US" w:eastAsia="zh-CN"/>
        </w:rPr>
        <w:t>&lt;book category="CHILDREN"&gt;</w:t>
      </w:r>
    </w:p>
    <w:p>
      <w:pPr>
        <w:numPr>
          <w:ilvl w:val="0"/>
          <w:numId w:val="0"/>
        </w:numPr>
        <w:rPr>
          <w:rFonts w:hint="default"/>
          <w:lang w:val="en-US" w:eastAsia="zh-CN"/>
        </w:rPr>
      </w:pPr>
      <w:r>
        <w:rPr>
          <w:rFonts w:hint="default"/>
          <w:lang w:val="en-US" w:eastAsia="zh-CN"/>
        </w:rPr>
        <w:t xml:space="preserve">  &lt;title&gt;Harry Potter&lt;/title&gt; </w:t>
      </w:r>
    </w:p>
    <w:p>
      <w:pPr>
        <w:numPr>
          <w:ilvl w:val="0"/>
          <w:numId w:val="0"/>
        </w:numPr>
        <w:rPr>
          <w:rFonts w:hint="default"/>
          <w:lang w:val="en-US" w:eastAsia="zh-CN"/>
        </w:rPr>
      </w:pPr>
      <w:r>
        <w:rPr>
          <w:rFonts w:hint="default"/>
          <w:lang w:val="en-US" w:eastAsia="zh-CN"/>
        </w:rPr>
        <w:t xml:space="preserve">  &lt;author&gt;J K. Rowling&lt;/author&gt; </w:t>
      </w:r>
    </w:p>
    <w:p>
      <w:pPr>
        <w:numPr>
          <w:ilvl w:val="0"/>
          <w:numId w:val="0"/>
        </w:numPr>
        <w:rPr>
          <w:rFonts w:hint="default"/>
          <w:lang w:val="en-US" w:eastAsia="zh-CN"/>
        </w:rPr>
      </w:pPr>
      <w:r>
        <w:rPr>
          <w:rFonts w:hint="default"/>
          <w:lang w:val="en-US" w:eastAsia="zh-CN"/>
        </w:rPr>
        <w:t xml:space="preserve">  &lt;year&gt;2005&lt;/year&gt; </w:t>
      </w:r>
    </w:p>
    <w:p>
      <w:pPr>
        <w:numPr>
          <w:ilvl w:val="0"/>
          <w:numId w:val="0"/>
        </w:numPr>
        <w:rPr>
          <w:rFonts w:hint="default"/>
          <w:lang w:val="en-US" w:eastAsia="zh-CN"/>
        </w:rPr>
      </w:pPr>
      <w:r>
        <w:rPr>
          <w:rFonts w:hint="default"/>
          <w:lang w:val="en-US" w:eastAsia="zh-CN"/>
        </w:rPr>
        <w:t xml:space="preserve">  &lt;price&gt;29.99&lt;/price&gt; </w:t>
      </w:r>
    </w:p>
    <w:p>
      <w:pPr>
        <w:numPr>
          <w:ilvl w:val="0"/>
          <w:numId w:val="0"/>
        </w:numPr>
        <w:rPr>
          <w:rFonts w:hint="default"/>
          <w:lang w:val="en-US" w:eastAsia="zh-CN"/>
        </w:rPr>
      </w:pPr>
      <w:r>
        <w:rPr>
          <w:rFonts w:hint="default"/>
          <w:lang w:val="en-US" w:eastAsia="zh-CN"/>
        </w:rPr>
        <w:t>&lt;/book&gt;</w:t>
      </w:r>
    </w:p>
    <w:p>
      <w:pPr>
        <w:numPr>
          <w:ilvl w:val="0"/>
          <w:numId w:val="0"/>
        </w:numPr>
        <w:rPr>
          <w:rFonts w:hint="default"/>
          <w:lang w:val="en-US" w:eastAsia="zh-CN"/>
        </w:rPr>
      </w:pPr>
      <w:r>
        <w:rPr>
          <w:rFonts w:hint="default"/>
          <w:lang w:val="en-US" w:eastAsia="zh-CN"/>
        </w:rPr>
        <w:t>&lt;book category="WEB"&gt;</w:t>
      </w:r>
    </w:p>
    <w:p>
      <w:pPr>
        <w:numPr>
          <w:ilvl w:val="0"/>
          <w:numId w:val="0"/>
        </w:numPr>
        <w:rPr>
          <w:rFonts w:hint="default"/>
          <w:lang w:val="en-US" w:eastAsia="zh-CN"/>
        </w:rPr>
      </w:pPr>
      <w:r>
        <w:rPr>
          <w:rFonts w:hint="default"/>
          <w:lang w:val="en-US" w:eastAsia="zh-CN"/>
        </w:rPr>
        <w:t xml:space="preserve">  &lt;title&gt;Learning XML&lt;/title&gt; </w:t>
      </w:r>
    </w:p>
    <w:p>
      <w:pPr>
        <w:numPr>
          <w:ilvl w:val="0"/>
          <w:numId w:val="0"/>
        </w:numPr>
        <w:rPr>
          <w:rFonts w:hint="default"/>
          <w:lang w:val="en-US" w:eastAsia="zh-CN"/>
        </w:rPr>
      </w:pPr>
      <w:r>
        <w:rPr>
          <w:rFonts w:hint="default"/>
          <w:lang w:val="en-US" w:eastAsia="zh-CN"/>
        </w:rPr>
        <w:t xml:space="preserve">  &lt;author&gt;Erik T. Ray&lt;/author&gt; </w:t>
      </w:r>
    </w:p>
    <w:p>
      <w:pPr>
        <w:numPr>
          <w:ilvl w:val="0"/>
          <w:numId w:val="0"/>
        </w:numPr>
        <w:rPr>
          <w:rFonts w:hint="default"/>
          <w:lang w:val="en-US" w:eastAsia="zh-CN"/>
        </w:rPr>
      </w:pPr>
      <w:r>
        <w:rPr>
          <w:rFonts w:hint="default"/>
          <w:lang w:val="en-US" w:eastAsia="zh-CN"/>
        </w:rPr>
        <w:t xml:space="preserve">  &lt;year&gt;2003&lt;/year&gt; </w:t>
      </w:r>
    </w:p>
    <w:p>
      <w:pPr>
        <w:numPr>
          <w:ilvl w:val="0"/>
          <w:numId w:val="0"/>
        </w:numPr>
        <w:rPr>
          <w:rFonts w:hint="default"/>
          <w:lang w:val="en-US" w:eastAsia="zh-CN"/>
        </w:rPr>
      </w:pPr>
      <w:r>
        <w:rPr>
          <w:rFonts w:hint="default"/>
          <w:lang w:val="en-US" w:eastAsia="zh-CN"/>
        </w:rPr>
        <w:t xml:space="preserve">  &lt;price&gt;39.95&lt;/price&gt; </w:t>
      </w:r>
    </w:p>
    <w:p>
      <w:pPr>
        <w:numPr>
          <w:ilvl w:val="0"/>
          <w:numId w:val="0"/>
        </w:numPr>
        <w:rPr>
          <w:rFonts w:hint="default"/>
          <w:lang w:val="en-US" w:eastAsia="zh-CN"/>
        </w:rPr>
      </w:pPr>
      <w:r>
        <w:rPr>
          <w:rFonts w:hint="default"/>
          <w:lang w:val="en-US" w:eastAsia="zh-CN"/>
        </w:rPr>
        <w:t>&lt;/book&gt;</w:t>
      </w:r>
    </w:p>
    <w:p>
      <w:pPr>
        <w:numPr>
          <w:ilvl w:val="0"/>
          <w:numId w:val="0"/>
        </w:numPr>
        <w:rPr>
          <w:rFonts w:hint="default"/>
          <w:lang w:val="en-US" w:eastAsia="zh-CN"/>
        </w:rPr>
      </w:pPr>
      <w:r>
        <w:rPr>
          <w:rFonts w:hint="default"/>
          <w:lang w:val="en-US" w:eastAsia="zh-CN"/>
        </w:rPr>
        <w:t xml:space="preserve">&lt;/bookstore&gt; </w:t>
      </w:r>
    </w:p>
    <w:p>
      <w:pPr>
        <w:numPr>
          <w:ilvl w:val="0"/>
          <w:numId w:val="0"/>
        </w:numPr>
        <w:rPr>
          <w:rFonts w:hint="default"/>
          <w:lang w:val="en-US" w:eastAsia="zh-CN"/>
        </w:rPr>
      </w:pPr>
      <w:r>
        <w:rPr>
          <w:rFonts w:hint="default"/>
          <w:lang w:val="en-US" w:eastAsia="zh-CN"/>
        </w:rPr>
        <w:t>在上例中，&lt;bookstore&gt; 和 &lt;book&gt; 都拥有元素内容，因为它们包含了其他元素。&lt;author&gt; 只有文本内容，因为它仅包含文本。</w:t>
      </w:r>
    </w:p>
    <w:p>
      <w:pPr>
        <w:numPr>
          <w:ilvl w:val="0"/>
          <w:numId w:val="7"/>
        </w:numPr>
        <w:ind w:left="0" w:leftChars="0" w:firstLine="0" w:firstLineChars="0"/>
        <w:outlineLvl w:val="1"/>
        <w:rPr>
          <w:rFonts w:hint="eastAsia"/>
          <w:lang w:val="en-US" w:eastAsia="zh-CN"/>
        </w:rPr>
      </w:pPr>
      <w:bookmarkStart w:id="58" w:name="_Toc10721"/>
      <w:bookmarkStart w:id="59" w:name="_Toc21347"/>
      <w:r>
        <w:rPr>
          <w:rFonts w:hint="eastAsia"/>
          <w:lang w:val="en-US" w:eastAsia="zh-CN"/>
        </w:rPr>
        <w:t>XML命名规则</w:t>
      </w:r>
      <w:bookmarkEnd w:id="58"/>
      <w:bookmarkEnd w:id="59"/>
    </w:p>
    <w:p>
      <w:pPr>
        <w:numPr>
          <w:ilvl w:val="0"/>
          <w:numId w:val="0"/>
        </w:numPr>
        <w:ind w:leftChars="0"/>
        <w:rPr>
          <w:rFonts w:hint="default"/>
          <w:lang w:val="en-US" w:eastAsia="zh-CN"/>
        </w:rPr>
      </w:pPr>
      <w:r>
        <w:rPr>
          <w:rFonts w:hint="default"/>
          <w:lang w:val="en-US" w:eastAsia="zh-CN"/>
        </w:rPr>
        <w:t>XML 元素必须遵循以下命名规则：</w:t>
      </w:r>
    </w:p>
    <w:p>
      <w:pPr>
        <w:numPr>
          <w:ilvl w:val="0"/>
          <w:numId w:val="0"/>
        </w:numPr>
        <w:ind w:leftChars="0"/>
        <w:rPr>
          <w:rFonts w:hint="default"/>
          <w:lang w:val="en-US" w:eastAsia="zh-CN"/>
        </w:rPr>
      </w:pPr>
    </w:p>
    <w:p>
      <w:pPr>
        <w:numPr>
          <w:ilvl w:val="0"/>
          <w:numId w:val="8"/>
        </w:numPr>
        <w:ind w:left="425" w:leftChars="0" w:hanging="425" w:firstLineChars="0"/>
        <w:rPr>
          <w:rFonts w:hint="default"/>
          <w:lang w:val="en-US" w:eastAsia="zh-CN"/>
        </w:rPr>
      </w:pPr>
      <w:r>
        <w:rPr>
          <w:rFonts w:hint="default"/>
          <w:lang w:val="en-US" w:eastAsia="zh-CN"/>
        </w:rPr>
        <w:t>名称可以含字母、数字以及其他的字符</w:t>
      </w:r>
    </w:p>
    <w:p>
      <w:pPr>
        <w:numPr>
          <w:ilvl w:val="0"/>
          <w:numId w:val="8"/>
        </w:numPr>
        <w:ind w:left="425" w:leftChars="0" w:hanging="425" w:firstLineChars="0"/>
        <w:rPr>
          <w:rFonts w:hint="default"/>
          <w:lang w:val="en-US" w:eastAsia="zh-CN"/>
        </w:rPr>
      </w:pPr>
      <w:r>
        <w:rPr>
          <w:rFonts w:hint="default"/>
          <w:lang w:val="en-US" w:eastAsia="zh-CN"/>
        </w:rPr>
        <w:t>名称不能以数字或者标点符号开始</w:t>
      </w:r>
    </w:p>
    <w:p>
      <w:pPr>
        <w:numPr>
          <w:ilvl w:val="0"/>
          <w:numId w:val="8"/>
        </w:numPr>
        <w:ind w:left="425" w:leftChars="0" w:hanging="425" w:firstLineChars="0"/>
        <w:rPr>
          <w:rFonts w:hint="default"/>
          <w:lang w:val="en-US" w:eastAsia="zh-CN"/>
        </w:rPr>
      </w:pPr>
      <w:r>
        <w:rPr>
          <w:rFonts w:hint="default"/>
          <w:lang w:val="en-US" w:eastAsia="zh-CN"/>
        </w:rPr>
        <w:t>名称不能以字符 “xml”（或者 XML、Xml）开始</w:t>
      </w:r>
    </w:p>
    <w:p>
      <w:pPr>
        <w:numPr>
          <w:ilvl w:val="0"/>
          <w:numId w:val="8"/>
        </w:numPr>
        <w:ind w:left="425" w:leftChars="0" w:hanging="425" w:firstLineChars="0"/>
        <w:rPr>
          <w:rFonts w:hint="default"/>
          <w:lang w:val="en-US" w:eastAsia="zh-CN"/>
        </w:rPr>
      </w:pPr>
      <w:r>
        <w:rPr>
          <w:rFonts w:hint="default"/>
          <w:lang w:val="en-US" w:eastAsia="zh-CN"/>
        </w:rPr>
        <w:t>名称不能包含空格</w:t>
      </w:r>
    </w:p>
    <w:p>
      <w:pPr>
        <w:pStyle w:val="3"/>
        <w:bidi w:val="0"/>
        <w:outlineLvl w:val="0"/>
        <w:rPr>
          <w:rFonts w:hint="eastAsia"/>
          <w:lang w:val="en-US" w:eastAsia="zh-CN"/>
        </w:rPr>
      </w:pPr>
      <w:bookmarkStart w:id="60" w:name="_Toc21891"/>
      <w:bookmarkStart w:id="61" w:name="_Toc8608"/>
      <w:r>
        <w:rPr>
          <w:rFonts w:hint="eastAsia"/>
          <w:lang w:val="en-US" w:eastAsia="zh-CN"/>
        </w:rPr>
        <w:t>XML属性</w:t>
      </w:r>
      <w:bookmarkEnd w:id="60"/>
      <w:bookmarkEnd w:id="61"/>
    </w:p>
    <w:p>
      <w:pPr>
        <w:numPr>
          <w:ilvl w:val="0"/>
          <w:numId w:val="0"/>
        </w:numPr>
        <w:ind w:leftChars="0"/>
        <w:rPr>
          <w:rFonts w:hint="default"/>
          <w:lang w:val="en-US" w:eastAsia="zh-CN"/>
        </w:rPr>
      </w:pPr>
      <w:r>
        <w:rPr>
          <w:rFonts w:hint="default"/>
          <w:lang w:val="en-US" w:eastAsia="zh-CN"/>
        </w:rPr>
        <w:t>从 HTML，你会回忆起这个：&lt;img src="computer.gif"&gt;。"src" 属性提供有关 &lt;img&gt; 元素的额外信息。</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在 HTML 中（以及在 XML 中），属性提供有关元素的额外信息：</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&lt;img src="computer.gif"&gt;</w:t>
      </w:r>
    </w:p>
    <w:p>
      <w:pPr>
        <w:numPr>
          <w:ilvl w:val="0"/>
          <w:numId w:val="0"/>
        </w:numPr>
        <w:ind w:leftChars="0"/>
        <w:rPr>
          <w:rFonts w:hint="default"/>
          <w:lang w:val="en-US" w:eastAsia="zh-CN"/>
        </w:rPr>
      </w:pPr>
      <w:r>
        <w:rPr>
          <w:rFonts w:hint="default"/>
          <w:lang w:val="en-US" w:eastAsia="zh-CN"/>
        </w:rPr>
        <w:t xml:space="preserve">&lt;a href="demo.asp"&gt; </w:t>
      </w:r>
    </w:p>
    <w:p>
      <w:pPr>
        <w:numPr>
          <w:ilvl w:val="0"/>
          <w:numId w:val="0"/>
        </w:numPr>
        <w:ind w:leftChars="0"/>
        <w:rPr>
          <w:rFonts w:hint="default"/>
          <w:lang w:val="en-US" w:eastAsia="zh-CN"/>
        </w:rPr>
      </w:pPr>
      <w:r>
        <w:rPr>
          <w:rFonts w:hint="default"/>
          <w:lang w:val="en-US" w:eastAsia="zh-CN"/>
        </w:rPr>
        <w:t>属性通常提供不属于数据组成部分的信息。在下面的例子中，文件类型与数据无关，但是对需要处理这个元素的软件来说却很重要：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&lt;file type="gif"&gt;computer.gif&lt;/file&gt;</w:t>
      </w:r>
    </w:p>
    <w:p>
      <w:pPr>
        <w:numPr>
          <w:ilvl w:val="0"/>
          <w:numId w:val="9"/>
        </w:numPr>
        <w:ind w:leftChars="0"/>
        <w:outlineLvl w:val="1"/>
        <w:rPr>
          <w:rFonts w:hint="eastAsia"/>
          <w:lang w:val="en-US" w:eastAsia="zh-CN"/>
        </w:rPr>
      </w:pPr>
      <w:bookmarkStart w:id="62" w:name="_Toc8311"/>
      <w:bookmarkStart w:id="63" w:name="_Toc10225"/>
      <w:r>
        <w:rPr>
          <w:rFonts w:hint="eastAsia"/>
          <w:lang w:val="en-US" w:eastAsia="zh-CN"/>
        </w:rPr>
        <w:t>XML属性必须加双引号</w:t>
      </w:r>
      <w:bookmarkEnd w:id="62"/>
      <w:bookmarkEnd w:id="63"/>
    </w:p>
    <w:p>
      <w:pPr>
        <w:numPr>
          <w:ilvl w:val="0"/>
          <w:numId w:val="0"/>
        </w:numPr>
        <w:rPr>
          <w:rFonts w:hint="default"/>
          <w:lang w:val="en-US" w:eastAsia="zh-CN"/>
        </w:rPr>
      </w:pPr>
      <w:r>
        <w:rPr>
          <w:rFonts w:hint="default"/>
          <w:lang w:val="en-US" w:eastAsia="zh-CN"/>
        </w:rPr>
        <w:t>属性值必须被引号包围，不过单引号和双引号均可使用。比如一个人的性别，person 标签可以这样写：</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&lt;person sex="female"&gt;</w:t>
      </w:r>
    </w:p>
    <w:p>
      <w:pPr>
        <w:numPr>
          <w:ilvl w:val="0"/>
          <w:numId w:val="0"/>
        </w:numPr>
        <w:rPr>
          <w:rFonts w:hint="default"/>
          <w:lang w:val="en-US" w:eastAsia="zh-CN"/>
        </w:rPr>
      </w:pPr>
      <w:r>
        <w:rPr>
          <w:rFonts w:hint="default"/>
          <w:lang w:val="en-US" w:eastAsia="zh-CN"/>
        </w:rPr>
        <w:t>或者这样也可以：</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&lt;person sex='female'&gt;</w:t>
      </w:r>
    </w:p>
    <w:p>
      <w:pPr>
        <w:numPr>
          <w:ilvl w:val="0"/>
          <w:numId w:val="0"/>
        </w:numPr>
        <w:rPr>
          <w:rFonts w:hint="default"/>
          <w:lang w:val="en-US" w:eastAsia="zh-CN"/>
        </w:rPr>
      </w:pPr>
      <w:r>
        <w:rPr>
          <w:rFonts w:hint="default"/>
          <w:lang w:val="en-US" w:eastAsia="zh-CN"/>
        </w:rPr>
        <w:t>注释：如果属性值本身包含双引号，那么有必要使用单引号包围它，就像这个例子：</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&lt;gangster name='George "Shotgun" Ziegler'&gt;</w:t>
      </w:r>
    </w:p>
    <w:p>
      <w:pPr>
        <w:numPr>
          <w:ilvl w:val="0"/>
          <w:numId w:val="0"/>
        </w:numPr>
        <w:rPr>
          <w:rFonts w:hint="default"/>
          <w:lang w:val="en-US" w:eastAsia="zh-CN"/>
        </w:rPr>
      </w:pPr>
      <w:r>
        <w:rPr>
          <w:rFonts w:hint="default"/>
          <w:lang w:val="en-US" w:eastAsia="zh-CN"/>
        </w:rPr>
        <w:t>或者可以使用实体引用：</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&lt;gangster name="George &amp;quot;Shotgun&amp;quot; Ziegler"&gt;</w:t>
      </w:r>
    </w:p>
    <w:p>
      <w:pPr>
        <w:numPr>
          <w:ilvl w:val="0"/>
          <w:numId w:val="0"/>
        </w:numPr>
        <w:outlineLvl w:val="1"/>
        <w:rPr>
          <w:rFonts w:hint="eastAsia"/>
          <w:lang w:val="en-US" w:eastAsia="zh-CN"/>
        </w:rPr>
      </w:pPr>
      <w:bookmarkStart w:id="64" w:name="_Toc18500"/>
      <w:bookmarkStart w:id="65" w:name="_Toc29135"/>
      <w:r>
        <w:rPr>
          <w:rFonts w:hint="eastAsia"/>
          <w:lang w:val="en-US" w:eastAsia="zh-CN"/>
        </w:rPr>
        <w:t>2.避免 XML 属性？</w:t>
      </w:r>
      <w:bookmarkEnd w:id="64"/>
      <w:bookmarkEnd w:id="65"/>
    </w:p>
    <w:p>
      <w:pPr>
        <w:numPr>
          <w:ilvl w:val="0"/>
          <w:numId w:val="0"/>
        </w:numPr>
        <w:rPr>
          <w:rFonts w:hint="eastAsia"/>
          <w:lang w:val="en-US" w:eastAsia="zh-CN"/>
        </w:rPr>
      </w:pPr>
      <w:r>
        <w:rPr>
          <w:rFonts w:hint="eastAsia"/>
          <w:lang w:val="en-US" w:eastAsia="zh-CN"/>
        </w:rPr>
        <w:t>因使用属性而引起的一些问题：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属性无法包含多重的值（元素可以）</w:t>
      </w:r>
    </w:p>
    <w:p>
      <w:pPr>
        <w:numPr>
          <w:ilvl w:val="0"/>
          <w:numId w:val="0"/>
        </w:numPr>
        <w:rPr>
          <w:rFonts w:hint="eastAsia"/>
          <w:lang w:val="en-US" w:eastAsia="zh-CN"/>
        </w:rPr>
      </w:pPr>
      <w:r>
        <w:rPr>
          <w:rFonts w:hint="eastAsia"/>
          <w:lang w:val="en-US" w:eastAsia="zh-CN"/>
        </w:rPr>
        <w:t>属性无法描述树结构（元素可以）</w:t>
      </w:r>
    </w:p>
    <w:p>
      <w:pPr>
        <w:numPr>
          <w:ilvl w:val="0"/>
          <w:numId w:val="0"/>
        </w:numPr>
        <w:rPr>
          <w:rFonts w:hint="eastAsia"/>
          <w:lang w:val="en-US" w:eastAsia="zh-CN"/>
        </w:rPr>
      </w:pPr>
      <w:r>
        <w:rPr>
          <w:rFonts w:hint="eastAsia"/>
          <w:lang w:val="en-US" w:eastAsia="zh-CN"/>
        </w:rPr>
        <w:t>属性不易扩展（为未来的变化）</w:t>
      </w:r>
    </w:p>
    <w:p>
      <w:pPr>
        <w:numPr>
          <w:ilvl w:val="0"/>
          <w:numId w:val="0"/>
        </w:numPr>
        <w:rPr>
          <w:rFonts w:hint="eastAsia"/>
          <w:lang w:val="en-US" w:eastAsia="zh-CN"/>
        </w:rPr>
      </w:pPr>
      <w:r>
        <w:rPr>
          <w:rFonts w:hint="eastAsia"/>
          <w:lang w:val="en-US" w:eastAsia="zh-CN"/>
        </w:rPr>
        <w:t>属性难以阅读和维护</w:t>
      </w:r>
    </w:p>
    <w:p>
      <w:pPr>
        <w:numPr>
          <w:ilvl w:val="0"/>
          <w:numId w:val="0"/>
        </w:numPr>
        <w:rPr>
          <w:rFonts w:hint="eastAsia"/>
          <w:lang w:val="en-US" w:eastAsia="zh-CN"/>
        </w:rPr>
      </w:pPr>
      <w:r>
        <w:rPr>
          <w:rFonts w:hint="eastAsia"/>
          <w:lang w:val="en-US" w:eastAsia="zh-CN"/>
        </w:rPr>
        <w:t>请尽量使用元素来描述数据。而仅仅使用属性来提供与数据无关的信息。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不要做这样的蠢事（这不是 XML 应该被使用的方式）：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&lt;note day="08" month="08" year="2008"</w:t>
      </w:r>
    </w:p>
    <w:p>
      <w:pPr>
        <w:numPr>
          <w:ilvl w:val="0"/>
          <w:numId w:val="0"/>
        </w:numPr>
        <w:rPr>
          <w:rFonts w:hint="eastAsia"/>
          <w:lang w:val="en-US" w:eastAsia="zh-CN"/>
        </w:rPr>
      </w:pPr>
      <w:r>
        <w:rPr>
          <w:rFonts w:hint="eastAsia"/>
          <w:lang w:val="en-US" w:eastAsia="zh-CN"/>
        </w:rPr>
        <w:t xml:space="preserve">to="George" from="John" heading="Reminder" </w:t>
      </w:r>
    </w:p>
    <w:p>
      <w:pPr>
        <w:numPr>
          <w:ilvl w:val="0"/>
          <w:numId w:val="0"/>
        </w:numPr>
        <w:rPr>
          <w:rFonts w:hint="eastAsia"/>
          <w:lang w:val="en-US" w:eastAsia="zh-CN"/>
        </w:rPr>
      </w:pPr>
      <w:r>
        <w:rPr>
          <w:rFonts w:hint="eastAsia"/>
          <w:lang w:val="en-US" w:eastAsia="zh-CN"/>
        </w:rPr>
        <w:t>body="Don't forget the meeting!"&gt;</w:t>
      </w:r>
    </w:p>
    <w:p>
      <w:pPr>
        <w:numPr>
          <w:ilvl w:val="0"/>
          <w:numId w:val="0"/>
        </w:numPr>
        <w:rPr>
          <w:rFonts w:hint="eastAsia"/>
          <w:lang w:val="en-US" w:eastAsia="zh-CN"/>
        </w:rPr>
      </w:pPr>
      <w:r>
        <w:rPr>
          <w:rFonts w:hint="eastAsia"/>
          <w:lang w:val="en-US" w:eastAsia="zh-CN"/>
        </w:rPr>
        <w:t>&lt;/note&gt;</w:t>
      </w:r>
    </w:p>
    <w:p>
      <w:pPr>
        <w:pStyle w:val="3"/>
        <w:bidi w:val="0"/>
        <w:outlineLvl w:val="0"/>
        <w:rPr>
          <w:rFonts w:hint="eastAsia"/>
          <w:lang w:val="en-US" w:eastAsia="zh-CN"/>
        </w:rPr>
      </w:pPr>
      <w:bookmarkStart w:id="66" w:name="_Toc13467"/>
      <w:bookmarkStart w:id="67" w:name="_Toc6570"/>
      <w:r>
        <w:rPr>
          <w:rFonts w:hint="eastAsia"/>
          <w:lang w:val="en-US" w:eastAsia="zh-CN"/>
        </w:rPr>
        <w:t>XML验证</w:t>
      </w:r>
      <w:bookmarkEnd w:id="66"/>
      <w:bookmarkEnd w:id="67"/>
    </w:p>
    <w:p>
      <w:pPr>
        <w:numPr>
          <w:ilvl w:val="0"/>
          <w:numId w:val="0"/>
        </w:numPr>
        <w:ind w:leftChars="0"/>
        <w:rPr>
          <w:rFonts w:hint="default"/>
          <w:lang w:val="en-US" w:eastAsia="zh-CN"/>
        </w:rPr>
      </w:pPr>
      <w:r>
        <w:rPr>
          <w:rFonts w:hint="default"/>
          <w:lang w:val="en-US" w:eastAsia="zh-CN"/>
        </w:rPr>
        <w:t>拥有正确语法的 XML 被称为“形式良好”的 XML</w:t>
      </w:r>
      <w:r>
        <w:rPr>
          <w:rFonts w:hint="eastAsia"/>
          <w:lang w:val="en-US" w:eastAsia="zh-CN"/>
        </w:rPr>
        <w:t>。</w:t>
      </w:r>
      <w:r>
        <w:rPr>
          <w:rFonts w:hint="default"/>
          <w:lang w:val="en-US" w:eastAsia="zh-CN"/>
        </w:rPr>
        <w:t>通过 DTD 验证的 XML 是“合法”的 XML。</w:t>
      </w:r>
    </w:p>
    <w:p>
      <w:pPr>
        <w:pStyle w:val="4"/>
        <w:numPr>
          <w:ilvl w:val="0"/>
          <w:numId w:val="10"/>
        </w:numPr>
        <w:bidi w:val="0"/>
        <w:ind w:left="425" w:leftChars="0" w:hanging="425" w:firstLineChars="0"/>
        <w:outlineLvl w:val="1"/>
        <w:rPr>
          <w:rFonts w:hint="eastAsia"/>
          <w:lang w:val="en-US" w:eastAsia="zh-CN"/>
        </w:rPr>
      </w:pPr>
      <w:bookmarkStart w:id="68" w:name="_Toc8048"/>
      <w:bookmarkStart w:id="69" w:name="_Toc27081"/>
      <w:r>
        <w:rPr>
          <w:rFonts w:hint="eastAsia"/>
          <w:lang w:val="en-US" w:eastAsia="zh-CN"/>
        </w:rPr>
        <w:t>验证 XML 文档</w:t>
      </w:r>
      <w:bookmarkEnd w:id="68"/>
      <w:bookmarkEnd w:id="69"/>
    </w:p>
    <w:p>
      <w:pPr>
        <w:numPr>
          <w:ilvl w:val="0"/>
          <w:numId w:val="0"/>
        </w:numPr>
        <w:ind w:leftChars="0"/>
        <w:rPr>
          <w:rFonts w:hint="eastAsia"/>
          <w:lang w:val="en-US" w:eastAsia="zh-CN"/>
        </w:rPr>
      </w:pPr>
      <w:r>
        <w:rPr>
          <w:rFonts w:hint="eastAsia"/>
          <w:lang w:val="en-US" w:eastAsia="zh-CN"/>
        </w:rPr>
        <w:t>合法的 XML 文档是“形式良好”的 XML 文档，同样遵守文档类型定义 (DTD) 的语法规则：</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&lt;?xml version="1.0" encoding="ISO-8859-1"?&gt;</w:t>
      </w:r>
    </w:p>
    <w:p>
      <w:pPr>
        <w:numPr>
          <w:ilvl w:val="0"/>
          <w:numId w:val="0"/>
        </w:numPr>
        <w:ind w:leftChars="0"/>
        <w:rPr>
          <w:rFonts w:hint="eastAsia"/>
          <w:lang w:val="en-US" w:eastAsia="zh-CN"/>
        </w:rPr>
      </w:pPr>
      <w:r>
        <w:rPr>
          <w:rFonts w:hint="eastAsia"/>
          <w:lang w:val="en-US" w:eastAsia="zh-CN"/>
        </w:rPr>
        <w:t>&lt;!DOCTYPE note SYSTEM "Note.dtd"&gt;</w:t>
      </w:r>
    </w:p>
    <w:p>
      <w:pPr>
        <w:numPr>
          <w:ilvl w:val="0"/>
          <w:numId w:val="0"/>
        </w:numPr>
        <w:ind w:leftChars="0"/>
        <w:rPr>
          <w:rFonts w:hint="eastAsia"/>
          <w:lang w:val="en-US" w:eastAsia="zh-CN"/>
        </w:rPr>
      </w:pPr>
      <w:r>
        <w:rPr>
          <w:rFonts w:hint="eastAsia"/>
          <w:lang w:val="en-US" w:eastAsia="zh-CN"/>
        </w:rPr>
        <w:t>&lt;note&gt;</w:t>
      </w:r>
    </w:p>
    <w:p>
      <w:pPr>
        <w:numPr>
          <w:ilvl w:val="0"/>
          <w:numId w:val="0"/>
        </w:numPr>
        <w:ind w:leftChars="0"/>
        <w:rPr>
          <w:rFonts w:hint="eastAsia"/>
          <w:lang w:val="en-US" w:eastAsia="zh-CN"/>
        </w:rPr>
      </w:pPr>
      <w:r>
        <w:rPr>
          <w:rFonts w:hint="eastAsia"/>
          <w:lang w:val="en-US" w:eastAsia="zh-CN"/>
        </w:rPr>
        <w:t>&lt;to&gt;George&lt;/to&gt;</w:t>
      </w:r>
    </w:p>
    <w:p>
      <w:pPr>
        <w:numPr>
          <w:ilvl w:val="0"/>
          <w:numId w:val="0"/>
        </w:numPr>
        <w:ind w:leftChars="0"/>
        <w:rPr>
          <w:rFonts w:hint="eastAsia"/>
          <w:lang w:val="en-US" w:eastAsia="zh-CN"/>
        </w:rPr>
      </w:pPr>
      <w:r>
        <w:rPr>
          <w:rFonts w:hint="eastAsia"/>
          <w:lang w:val="en-US" w:eastAsia="zh-CN"/>
        </w:rPr>
        <w:t>&lt;from&gt;John&lt;/from&gt;</w:t>
      </w:r>
    </w:p>
    <w:p>
      <w:pPr>
        <w:numPr>
          <w:ilvl w:val="0"/>
          <w:numId w:val="0"/>
        </w:numPr>
        <w:ind w:leftChars="0"/>
        <w:rPr>
          <w:rFonts w:hint="eastAsia"/>
          <w:lang w:val="en-US" w:eastAsia="zh-CN"/>
        </w:rPr>
      </w:pPr>
      <w:r>
        <w:rPr>
          <w:rFonts w:hint="eastAsia"/>
          <w:lang w:val="en-US" w:eastAsia="zh-CN"/>
        </w:rPr>
        <w:t>&lt;heading&gt;Reminder&lt;/heading&gt;</w:t>
      </w:r>
    </w:p>
    <w:p>
      <w:pPr>
        <w:numPr>
          <w:ilvl w:val="0"/>
          <w:numId w:val="0"/>
        </w:numPr>
        <w:ind w:leftChars="0"/>
        <w:rPr>
          <w:rFonts w:hint="eastAsia"/>
          <w:lang w:val="en-US" w:eastAsia="zh-CN"/>
        </w:rPr>
      </w:pPr>
      <w:r>
        <w:rPr>
          <w:rFonts w:hint="eastAsia"/>
          <w:lang w:val="en-US" w:eastAsia="zh-CN"/>
        </w:rPr>
        <w:t>&lt;body&gt;Don't forget the meeting!&lt;/body&gt;</w:t>
      </w:r>
    </w:p>
    <w:p>
      <w:pPr>
        <w:numPr>
          <w:ilvl w:val="0"/>
          <w:numId w:val="0"/>
        </w:numPr>
        <w:ind w:leftChars="0"/>
        <w:rPr>
          <w:rFonts w:hint="eastAsia"/>
          <w:lang w:val="en-US" w:eastAsia="zh-CN"/>
        </w:rPr>
      </w:pPr>
      <w:r>
        <w:rPr>
          <w:rFonts w:hint="eastAsia"/>
          <w:lang w:val="en-US" w:eastAsia="zh-CN"/>
        </w:rPr>
        <w:t xml:space="preserve">&lt;/note&gt;  </w:t>
      </w:r>
    </w:p>
    <w:p>
      <w:pPr>
        <w:numPr>
          <w:ilvl w:val="0"/>
          <w:numId w:val="0"/>
        </w:numPr>
        <w:ind w:leftChars="0"/>
        <w:rPr>
          <w:rFonts w:hint="eastAsia"/>
          <w:lang w:val="en-US" w:eastAsia="zh-CN"/>
        </w:rPr>
      </w:pPr>
      <w:r>
        <w:rPr>
          <w:rFonts w:hint="eastAsia"/>
          <w:lang w:val="en-US" w:eastAsia="zh-CN"/>
        </w:rPr>
        <w:t>在上例中，DOCTYPE 声明是对外部 DTD 文件的引用。下面的段落展示了这个文件的内容</w:t>
      </w:r>
    </w:p>
    <w:p>
      <w:pPr>
        <w:pStyle w:val="4"/>
        <w:numPr>
          <w:ilvl w:val="0"/>
          <w:numId w:val="10"/>
        </w:numPr>
        <w:bidi w:val="0"/>
        <w:ind w:left="425" w:leftChars="0" w:hanging="425" w:firstLineChars="0"/>
        <w:outlineLvl w:val="1"/>
        <w:rPr>
          <w:rFonts w:hint="eastAsia"/>
          <w:lang w:val="en-US" w:eastAsia="zh-CN"/>
        </w:rPr>
      </w:pPr>
      <w:bookmarkStart w:id="70" w:name="_Toc23085"/>
      <w:bookmarkStart w:id="71" w:name="_Toc32308"/>
      <w:r>
        <w:rPr>
          <w:rFonts w:hint="eastAsia"/>
          <w:lang w:val="en-US" w:eastAsia="zh-CN"/>
        </w:rPr>
        <w:t>形式良好的 XML 文档</w:t>
      </w:r>
      <w:bookmarkEnd w:id="70"/>
      <w:bookmarkEnd w:id="71"/>
    </w:p>
    <w:p>
      <w:pPr>
        <w:numPr>
          <w:ilvl w:val="0"/>
          <w:numId w:val="0"/>
        </w:numPr>
        <w:ind w:leftChars="0"/>
        <w:rPr>
          <w:rFonts w:hint="eastAsia"/>
          <w:lang w:val="en-US" w:eastAsia="zh-CN"/>
        </w:rPr>
      </w:pPr>
      <w:r>
        <w:rPr>
          <w:rFonts w:hint="eastAsia"/>
          <w:lang w:val="en-US" w:eastAsia="zh-CN"/>
        </w:rPr>
        <w:t>“形式良好”或“结构良好”的 XML 文档拥有正确的语法。</w:t>
      </w:r>
    </w:p>
    <w:p>
      <w:pPr>
        <w:numPr>
          <w:ilvl w:val="0"/>
          <w:numId w:val="0"/>
        </w:numPr>
        <w:ind w:leftChars="0"/>
        <w:rPr>
          <w:rFonts w:hint="eastAsia"/>
          <w:lang w:val="en-US" w:eastAsia="zh-CN"/>
        </w:rPr>
      </w:pPr>
      <w:r>
        <w:rPr>
          <w:rFonts w:hint="eastAsia"/>
          <w:lang w:val="en-US" w:eastAsia="zh-CN"/>
        </w:rPr>
        <w:t>“形式良好”（Well Formed）的 XML 文档会遵守前几章介绍过的 XML 语法规则：</w:t>
      </w:r>
    </w:p>
    <w:p>
      <w:pPr>
        <w:numPr>
          <w:ilvl w:val="0"/>
          <w:numId w:val="0"/>
        </w:numPr>
        <w:ind w:leftChars="0"/>
        <w:rPr>
          <w:rFonts w:hint="eastAsia"/>
          <w:lang w:val="en-US" w:eastAsia="zh-CN"/>
        </w:rPr>
      </w:pPr>
      <w:r>
        <w:rPr>
          <w:rFonts w:hint="eastAsia"/>
          <w:lang w:val="en-US" w:eastAsia="zh-CN"/>
        </w:rPr>
        <w:t>XML 文档必须有根元素</w:t>
      </w:r>
    </w:p>
    <w:p>
      <w:pPr>
        <w:numPr>
          <w:ilvl w:val="0"/>
          <w:numId w:val="0"/>
        </w:numPr>
        <w:ind w:leftChars="0"/>
        <w:rPr>
          <w:rFonts w:hint="eastAsia"/>
          <w:lang w:val="en-US" w:eastAsia="zh-CN"/>
        </w:rPr>
      </w:pPr>
      <w:r>
        <w:rPr>
          <w:rFonts w:hint="eastAsia"/>
          <w:lang w:val="en-US" w:eastAsia="zh-CN"/>
        </w:rPr>
        <w:t>XML 文档必须有关闭标签</w:t>
      </w:r>
    </w:p>
    <w:p>
      <w:pPr>
        <w:numPr>
          <w:ilvl w:val="0"/>
          <w:numId w:val="0"/>
        </w:numPr>
        <w:ind w:leftChars="0"/>
        <w:rPr>
          <w:rFonts w:hint="eastAsia"/>
          <w:lang w:val="en-US" w:eastAsia="zh-CN"/>
        </w:rPr>
      </w:pPr>
      <w:r>
        <w:rPr>
          <w:rFonts w:hint="eastAsia"/>
          <w:lang w:val="en-US" w:eastAsia="zh-CN"/>
        </w:rPr>
        <w:t>XML 标签对大小写敏感</w:t>
      </w:r>
    </w:p>
    <w:p>
      <w:pPr>
        <w:numPr>
          <w:ilvl w:val="0"/>
          <w:numId w:val="0"/>
        </w:numPr>
        <w:ind w:leftChars="0"/>
        <w:rPr>
          <w:rFonts w:hint="eastAsia"/>
          <w:lang w:val="en-US" w:eastAsia="zh-CN"/>
        </w:rPr>
      </w:pPr>
      <w:r>
        <w:rPr>
          <w:rFonts w:hint="eastAsia"/>
          <w:lang w:val="en-US" w:eastAsia="zh-CN"/>
        </w:rPr>
        <w:t>XML 元素必须被正确的嵌套</w:t>
      </w:r>
    </w:p>
    <w:p>
      <w:pPr>
        <w:numPr>
          <w:ilvl w:val="0"/>
          <w:numId w:val="0"/>
        </w:numPr>
        <w:ind w:leftChars="0"/>
        <w:rPr>
          <w:rFonts w:hint="eastAsia"/>
          <w:lang w:val="en-US" w:eastAsia="zh-CN"/>
        </w:rPr>
      </w:pPr>
      <w:r>
        <w:rPr>
          <w:rFonts w:hint="eastAsia"/>
          <w:lang w:val="en-US" w:eastAsia="zh-CN"/>
        </w:rPr>
        <w:t>XML 属性必须加引号</w:t>
      </w:r>
    </w:p>
    <w:p>
      <w:pPr>
        <w:numPr>
          <w:ilvl w:val="0"/>
          <w:numId w:val="0"/>
        </w:numPr>
        <w:ind w:leftChars="0"/>
        <w:rPr>
          <w:rFonts w:hint="eastAsia"/>
          <w:lang w:val="en-US" w:eastAsia="zh-CN"/>
        </w:rPr>
      </w:pPr>
      <w:r>
        <w:rPr>
          <w:rFonts w:hint="eastAsia"/>
          <w:lang w:val="en-US" w:eastAsia="zh-CN"/>
        </w:rPr>
        <w:t>&lt;?xml version="1.0" encoding="ISO-8859-1"?&gt;</w:t>
      </w:r>
    </w:p>
    <w:p>
      <w:pPr>
        <w:numPr>
          <w:ilvl w:val="0"/>
          <w:numId w:val="0"/>
        </w:numPr>
        <w:ind w:leftChars="0"/>
        <w:rPr>
          <w:rFonts w:hint="eastAsia"/>
          <w:lang w:val="en-US" w:eastAsia="zh-CN"/>
        </w:rPr>
      </w:pPr>
      <w:r>
        <w:rPr>
          <w:rFonts w:hint="eastAsia"/>
          <w:lang w:val="en-US" w:eastAsia="zh-CN"/>
        </w:rPr>
        <w:t>&lt;note&gt;</w:t>
      </w:r>
    </w:p>
    <w:p>
      <w:pPr>
        <w:numPr>
          <w:ilvl w:val="0"/>
          <w:numId w:val="0"/>
        </w:numPr>
        <w:ind w:leftChars="0"/>
        <w:rPr>
          <w:rFonts w:hint="eastAsia"/>
          <w:lang w:val="en-US" w:eastAsia="zh-CN"/>
        </w:rPr>
      </w:pPr>
      <w:r>
        <w:rPr>
          <w:rFonts w:hint="eastAsia"/>
          <w:lang w:val="en-US" w:eastAsia="zh-CN"/>
        </w:rPr>
        <w:t>&lt;to&gt;George&lt;/to&gt;</w:t>
      </w:r>
    </w:p>
    <w:p>
      <w:pPr>
        <w:numPr>
          <w:ilvl w:val="0"/>
          <w:numId w:val="0"/>
        </w:numPr>
        <w:ind w:leftChars="0"/>
        <w:rPr>
          <w:rFonts w:hint="eastAsia"/>
          <w:lang w:val="en-US" w:eastAsia="zh-CN"/>
        </w:rPr>
      </w:pPr>
      <w:r>
        <w:rPr>
          <w:rFonts w:hint="eastAsia"/>
          <w:lang w:val="en-US" w:eastAsia="zh-CN"/>
        </w:rPr>
        <w:t>&lt;from&gt;John&lt;/from&gt;</w:t>
      </w:r>
    </w:p>
    <w:p>
      <w:pPr>
        <w:numPr>
          <w:ilvl w:val="0"/>
          <w:numId w:val="0"/>
        </w:numPr>
        <w:ind w:leftChars="0"/>
        <w:rPr>
          <w:rFonts w:hint="eastAsia"/>
          <w:lang w:val="en-US" w:eastAsia="zh-CN"/>
        </w:rPr>
      </w:pPr>
      <w:r>
        <w:rPr>
          <w:rFonts w:hint="eastAsia"/>
          <w:lang w:val="en-US" w:eastAsia="zh-CN"/>
        </w:rPr>
        <w:t>&lt;heading&gt;Reminder&lt;/heading&gt;</w:t>
      </w:r>
    </w:p>
    <w:p>
      <w:pPr>
        <w:numPr>
          <w:ilvl w:val="0"/>
          <w:numId w:val="0"/>
        </w:numPr>
        <w:ind w:leftChars="0"/>
        <w:rPr>
          <w:rFonts w:hint="eastAsia"/>
          <w:lang w:val="en-US" w:eastAsia="zh-CN"/>
        </w:rPr>
      </w:pPr>
      <w:r>
        <w:rPr>
          <w:rFonts w:hint="eastAsia"/>
          <w:lang w:val="en-US" w:eastAsia="zh-CN"/>
        </w:rPr>
        <w:t>&lt;body&gt;Don't forget the meeting!&lt;/body&gt;</w:t>
      </w:r>
    </w:p>
    <w:p>
      <w:pPr>
        <w:numPr>
          <w:ilvl w:val="0"/>
          <w:numId w:val="0"/>
        </w:numPr>
        <w:ind w:leftChars="0"/>
        <w:rPr>
          <w:rFonts w:hint="eastAsia"/>
          <w:lang w:val="en-US" w:eastAsia="zh-CN"/>
        </w:rPr>
      </w:pPr>
      <w:r>
        <w:rPr>
          <w:rFonts w:hint="eastAsia"/>
          <w:lang w:val="en-US" w:eastAsia="zh-CN"/>
        </w:rPr>
        <w:t>&lt;/note&gt;</w:t>
      </w:r>
    </w:p>
    <w:p>
      <w:pPr>
        <w:pStyle w:val="3"/>
        <w:bidi w:val="0"/>
        <w:outlineLvl w:val="0"/>
        <w:rPr>
          <w:rFonts w:hint="eastAsia"/>
          <w:lang w:val="en-US" w:eastAsia="zh-CN"/>
        </w:rPr>
      </w:pPr>
      <w:bookmarkStart w:id="72" w:name="_Toc7597"/>
      <w:bookmarkStart w:id="73" w:name="_Toc6476"/>
      <w:r>
        <w:rPr>
          <w:rFonts w:hint="eastAsia"/>
          <w:lang w:val="en-US" w:eastAsia="zh-CN"/>
        </w:rPr>
        <w:t>XML验证器</w:t>
      </w:r>
      <w:bookmarkEnd w:id="72"/>
      <w:bookmarkEnd w:id="73"/>
    </w:p>
    <w:p>
      <w:pPr>
        <w:numPr>
          <w:ilvl w:val="0"/>
          <w:numId w:val="0"/>
        </w:numPr>
        <w:ind w:leftChars="0"/>
        <w:rPr>
          <w:rFonts w:hint="eastAsia"/>
          <w:lang w:val="en-US" w:eastAsia="zh-CN"/>
        </w:rPr>
      </w:pPr>
      <w:r>
        <w:rPr>
          <w:rFonts w:hint="eastAsia"/>
          <w:lang w:val="en-US" w:eastAsia="zh-CN"/>
        </w:rPr>
        <w:t>根据 DTD 来验证 XML</w:t>
      </w:r>
    </w:p>
    <w:p>
      <w:pPr>
        <w:numPr>
          <w:ilvl w:val="0"/>
          <w:numId w:val="0"/>
        </w:numPr>
        <w:ind w:leftChars="0"/>
        <w:rPr>
          <w:rFonts w:hint="eastAsia"/>
          <w:lang w:val="en-US" w:eastAsia="zh-CN"/>
        </w:rPr>
      </w:pPr>
      <w:r>
        <w:rPr>
          <w:rFonts w:hint="eastAsia"/>
          <w:lang w:val="en-US" w:eastAsia="zh-CN"/>
        </w:rPr>
        <w:t>只要把 DOCTYPE 声明添加到您的 XML 中，然后点击验证按钮即可：</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&lt;?xml version="1.0" ?&gt; </w:t>
      </w:r>
    </w:p>
    <w:p>
      <w:pPr>
        <w:numPr>
          <w:ilvl w:val="0"/>
          <w:numId w:val="0"/>
        </w:numPr>
        <w:ind w:leftChars="0"/>
        <w:rPr>
          <w:rFonts w:hint="eastAsia"/>
          <w:lang w:val="en-US" w:eastAsia="zh-CN"/>
        </w:rPr>
      </w:pPr>
      <w:r>
        <w:rPr>
          <w:rFonts w:hint="eastAsia"/>
          <w:lang w:val="en-US" w:eastAsia="zh-CN"/>
        </w:rPr>
        <w:t>&lt;!DOCTYPE note [</w:t>
      </w:r>
    </w:p>
    <w:p>
      <w:pPr>
        <w:numPr>
          <w:ilvl w:val="0"/>
          <w:numId w:val="0"/>
        </w:numPr>
        <w:ind w:leftChars="0"/>
        <w:rPr>
          <w:rFonts w:hint="eastAsia"/>
          <w:lang w:val="en-US" w:eastAsia="zh-CN"/>
        </w:rPr>
      </w:pPr>
      <w:r>
        <w:rPr>
          <w:rFonts w:hint="eastAsia"/>
          <w:lang w:val="en-US" w:eastAsia="zh-CN"/>
        </w:rPr>
        <w:t xml:space="preserve">  &lt;!ELEMENT note (to,from,heading,body)&gt;</w:t>
      </w:r>
    </w:p>
    <w:p>
      <w:pPr>
        <w:numPr>
          <w:ilvl w:val="0"/>
          <w:numId w:val="0"/>
        </w:numPr>
        <w:ind w:leftChars="0"/>
        <w:rPr>
          <w:rFonts w:hint="eastAsia"/>
          <w:lang w:val="en-US" w:eastAsia="zh-CN"/>
        </w:rPr>
      </w:pPr>
      <w:r>
        <w:rPr>
          <w:rFonts w:hint="eastAsia"/>
          <w:lang w:val="en-US" w:eastAsia="zh-CN"/>
        </w:rPr>
        <w:t xml:space="preserve">  &lt;!ELEMENT to      (#PCDATA)&gt;</w:t>
      </w:r>
    </w:p>
    <w:p>
      <w:pPr>
        <w:numPr>
          <w:ilvl w:val="0"/>
          <w:numId w:val="0"/>
        </w:numPr>
        <w:ind w:leftChars="0"/>
        <w:rPr>
          <w:rFonts w:hint="eastAsia"/>
          <w:lang w:val="en-US" w:eastAsia="zh-CN"/>
        </w:rPr>
      </w:pPr>
      <w:r>
        <w:rPr>
          <w:rFonts w:hint="eastAsia"/>
          <w:lang w:val="en-US" w:eastAsia="zh-CN"/>
        </w:rPr>
        <w:t xml:space="preserve">  &lt;!ELEMENT from    (#PCDATA)&gt;</w:t>
      </w:r>
    </w:p>
    <w:p>
      <w:pPr>
        <w:numPr>
          <w:ilvl w:val="0"/>
          <w:numId w:val="0"/>
        </w:numPr>
        <w:ind w:leftChars="0"/>
        <w:rPr>
          <w:rFonts w:hint="eastAsia"/>
          <w:lang w:val="en-US" w:eastAsia="zh-CN"/>
        </w:rPr>
      </w:pPr>
      <w:r>
        <w:rPr>
          <w:rFonts w:hint="eastAsia"/>
          <w:lang w:val="en-US" w:eastAsia="zh-CN"/>
        </w:rPr>
        <w:t xml:space="preserve">  &lt;!ELEMENT heading (#PCDATA)&gt;</w:t>
      </w:r>
    </w:p>
    <w:p>
      <w:pPr>
        <w:numPr>
          <w:ilvl w:val="0"/>
          <w:numId w:val="0"/>
        </w:numPr>
        <w:ind w:leftChars="0"/>
        <w:rPr>
          <w:rFonts w:hint="eastAsia"/>
          <w:lang w:val="en-US" w:eastAsia="zh-CN"/>
        </w:rPr>
      </w:pPr>
      <w:r>
        <w:rPr>
          <w:rFonts w:hint="eastAsia"/>
          <w:lang w:val="en-US" w:eastAsia="zh-CN"/>
        </w:rPr>
        <w:t xml:space="preserve">  &lt;!ELEMENT body    (#PCDATA)&gt;</w:t>
      </w:r>
    </w:p>
    <w:p>
      <w:pPr>
        <w:numPr>
          <w:ilvl w:val="0"/>
          <w:numId w:val="0"/>
        </w:numPr>
        <w:ind w:leftChars="0"/>
        <w:rPr>
          <w:rFonts w:hint="eastAsia"/>
          <w:lang w:val="en-US" w:eastAsia="zh-CN"/>
        </w:rPr>
      </w:pPr>
      <w:r>
        <w:rPr>
          <w:rFonts w:hint="eastAsia"/>
          <w:lang w:val="en-US" w:eastAsia="zh-CN"/>
        </w:rPr>
        <w:t>]&gt;</w:t>
      </w:r>
    </w:p>
    <w:p>
      <w:pPr>
        <w:numPr>
          <w:ilvl w:val="0"/>
          <w:numId w:val="0"/>
        </w:numPr>
        <w:ind w:leftChars="0"/>
        <w:rPr>
          <w:rFonts w:hint="eastAsia"/>
          <w:lang w:val="en-US" w:eastAsia="zh-CN"/>
        </w:rPr>
      </w:pPr>
      <w:r>
        <w:rPr>
          <w:rFonts w:hint="eastAsia"/>
          <w:lang w:val="en-US" w:eastAsia="zh-CN"/>
        </w:rPr>
        <w:t>&lt;note&gt;</w:t>
      </w:r>
    </w:p>
    <w:p>
      <w:pPr>
        <w:numPr>
          <w:ilvl w:val="0"/>
          <w:numId w:val="0"/>
        </w:numPr>
        <w:ind w:leftChars="0"/>
        <w:rPr>
          <w:rFonts w:hint="eastAsia"/>
          <w:lang w:val="en-US" w:eastAsia="zh-CN"/>
        </w:rPr>
      </w:pPr>
      <w:r>
        <w:rPr>
          <w:rFonts w:hint="eastAsia"/>
          <w:lang w:val="en-US" w:eastAsia="zh-CN"/>
        </w:rPr>
        <w:t xml:space="preserve">&lt;to&gt;George&lt;/to&gt; </w:t>
      </w:r>
    </w:p>
    <w:p>
      <w:pPr>
        <w:numPr>
          <w:ilvl w:val="0"/>
          <w:numId w:val="0"/>
        </w:numPr>
        <w:ind w:leftChars="0"/>
        <w:rPr>
          <w:rFonts w:hint="eastAsia"/>
          <w:lang w:val="en-US" w:eastAsia="zh-CN"/>
        </w:rPr>
      </w:pPr>
      <w:r>
        <w:rPr>
          <w:rFonts w:hint="eastAsia"/>
          <w:lang w:val="en-US" w:eastAsia="zh-CN"/>
        </w:rPr>
        <w:t xml:space="preserve">&lt;from&gt;John&lt;/Ffrom&gt; </w:t>
      </w:r>
    </w:p>
    <w:p>
      <w:pPr>
        <w:numPr>
          <w:ilvl w:val="0"/>
          <w:numId w:val="0"/>
        </w:numPr>
        <w:ind w:leftChars="0"/>
        <w:rPr>
          <w:rFonts w:hint="eastAsia"/>
          <w:lang w:val="en-US" w:eastAsia="zh-CN"/>
        </w:rPr>
      </w:pPr>
      <w:r>
        <w:rPr>
          <w:rFonts w:hint="eastAsia"/>
          <w:lang w:val="en-US" w:eastAsia="zh-CN"/>
        </w:rPr>
        <w:t xml:space="preserve">&lt;heading&gt;Reminder&lt;/heading&gt; </w:t>
      </w:r>
    </w:p>
    <w:p>
      <w:pPr>
        <w:numPr>
          <w:ilvl w:val="0"/>
          <w:numId w:val="0"/>
        </w:numPr>
        <w:ind w:leftChars="0"/>
        <w:rPr>
          <w:rFonts w:hint="eastAsia"/>
          <w:lang w:val="en-US" w:eastAsia="zh-CN"/>
        </w:rPr>
      </w:pPr>
      <w:r>
        <w:rPr>
          <w:rFonts w:hint="eastAsia"/>
          <w:lang w:val="en-US" w:eastAsia="zh-CN"/>
        </w:rPr>
        <w:t xml:space="preserve">&lt;body&gt;Don't forget the meeting!&lt;/body&gt; </w:t>
      </w:r>
    </w:p>
    <w:p>
      <w:pPr>
        <w:numPr>
          <w:ilvl w:val="0"/>
          <w:numId w:val="0"/>
        </w:numPr>
        <w:ind w:leftChars="0"/>
        <w:rPr>
          <w:rFonts w:hint="eastAsia"/>
          <w:lang w:val="en-US" w:eastAsia="zh-CN"/>
        </w:rPr>
      </w:pPr>
      <w:r>
        <w:rPr>
          <w:rFonts w:hint="eastAsia"/>
          <w:lang w:val="en-US" w:eastAsia="zh-CN"/>
        </w:rPr>
        <w:t>&lt;/note&gt;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注释：只有在 Internet Explorer 中，可以根据 DTD 来验证 XML。Firefox, Mozilla, Netscape 以及 Opera 做不到这一点。</w:t>
      </w:r>
    </w:p>
    <w:p>
      <w:pPr>
        <w:pStyle w:val="3"/>
        <w:bidi w:val="0"/>
        <w:outlineLvl w:val="0"/>
        <w:rPr>
          <w:rFonts w:hint="default"/>
          <w:lang w:val="en-US" w:eastAsia="zh-CN"/>
        </w:rPr>
      </w:pPr>
      <w:bookmarkStart w:id="74" w:name="_Toc8773"/>
      <w:bookmarkStart w:id="75" w:name="_Toc12374"/>
      <w:r>
        <w:rPr>
          <w:rFonts w:hint="eastAsia"/>
          <w:lang w:val="en-US" w:eastAsia="zh-CN"/>
        </w:rPr>
        <w:t>XML浏览器</w:t>
      </w:r>
      <w:bookmarkEnd w:id="74"/>
      <w:bookmarkEnd w:id="75"/>
    </w:p>
    <w:p>
      <w:pPr>
        <w:numPr>
          <w:ilvl w:val="0"/>
          <w:numId w:val="0"/>
        </w:numPr>
        <w:ind w:leftChars="0"/>
        <w:rPr>
          <w:rFonts w:hint="default"/>
          <w:lang w:val="en-US" w:eastAsia="zh-CN"/>
        </w:rPr>
      </w:pPr>
      <w:r>
        <w:rPr>
          <w:rFonts w:hint="default"/>
          <w:lang w:val="en-US" w:eastAsia="zh-CN"/>
        </w:rPr>
        <w:t>几乎所有的主流浏览器均支持 XML 和 XSLT。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Mozilla Firefox</w:t>
      </w:r>
    </w:p>
    <w:p>
      <w:pPr>
        <w:numPr>
          <w:ilvl w:val="0"/>
          <w:numId w:val="0"/>
        </w:numPr>
        <w:ind w:leftChars="0"/>
        <w:rPr>
          <w:rFonts w:hint="default"/>
          <w:lang w:val="en-US" w:eastAsia="zh-CN"/>
        </w:rPr>
      </w:pPr>
      <w:r>
        <w:rPr>
          <w:rFonts w:hint="default"/>
          <w:lang w:val="en-US" w:eastAsia="zh-CN"/>
        </w:rPr>
        <w:t>从 1.0.2 版本开始，Firefox 就已开始支持 XML 和 XSLT（包括 CSS）。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Mozilla</w:t>
      </w:r>
    </w:p>
    <w:p>
      <w:pPr>
        <w:numPr>
          <w:ilvl w:val="0"/>
          <w:numId w:val="0"/>
        </w:numPr>
        <w:ind w:leftChars="0"/>
        <w:rPr>
          <w:rFonts w:hint="default"/>
          <w:lang w:val="en-US" w:eastAsia="zh-CN"/>
        </w:rPr>
      </w:pPr>
      <w:r>
        <w:rPr>
          <w:rFonts w:hint="default"/>
          <w:lang w:val="en-US" w:eastAsia="zh-CN"/>
        </w:rPr>
        <w:t>Mozilla 含有用于 XML 解析的 Expat，并支持显示 XML + CSS。Mozilla 同时拥有对 Namespaces 的某些支持。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Mozilla 同样可做到对 XSLT 的执行（XSLT implementation）。</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Netscape</w:t>
      </w:r>
    </w:p>
    <w:p>
      <w:pPr>
        <w:numPr>
          <w:ilvl w:val="0"/>
          <w:numId w:val="0"/>
        </w:numPr>
        <w:ind w:leftChars="0"/>
        <w:rPr>
          <w:rFonts w:hint="default"/>
          <w:lang w:val="en-US" w:eastAsia="zh-CN"/>
        </w:rPr>
      </w:pPr>
      <w:r>
        <w:rPr>
          <w:rFonts w:hint="default"/>
          <w:lang w:val="en-US" w:eastAsia="zh-CN"/>
        </w:rPr>
        <w:t>自从版本 8 开始，Netscape 开始使用 Mozilla 的引擎，因此它对 XML / XSLT 的支持与 Mozilla 是相同的。</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Opera</w:t>
      </w:r>
    </w:p>
    <w:p>
      <w:pPr>
        <w:numPr>
          <w:ilvl w:val="0"/>
          <w:numId w:val="0"/>
        </w:numPr>
        <w:ind w:leftChars="0"/>
        <w:rPr>
          <w:rFonts w:hint="default"/>
          <w:lang w:val="en-US" w:eastAsia="zh-CN"/>
        </w:rPr>
      </w:pPr>
      <w:r>
        <w:rPr>
          <w:rFonts w:hint="default"/>
          <w:lang w:val="en-US" w:eastAsia="zh-CN"/>
        </w:rPr>
        <w:t>自从版本 9 开始，Opera 已经拥有对 XML / XSLT（以及 CSS）的支持。版本 8 仅支持 XML + CSS。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Internet Explorer</w:t>
      </w:r>
    </w:p>
    <w:p>
      <w:pPr>
        <w:numPr>
          <w:ilvl w:val="0"/>
          <w:numId w:val="0"/>
        </w:numPr>
        <w:ind w:leftChars="0"/>
        <w:rPr>
          <w:rFonts w:hint="default"/>
          <w:lang w:val="en-US" w:eastAsia="zh-CN"/>
        </w:rPr>
      </w:pPr>
      <w:r>
        <w:rPr>
          <w:rFonts w:hint="default"/>
          <w:lang w:val="en-US" w:eastAsia="zh-CN"/>
        </w:rPr>
        <w:t>自从版本 6 开始，Internet Explorer 就开始支持 XML、Namespaces、CSS、XSLT 以及 XPath。</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注释：Internet Explorer 5 同样拥有对 XML 的支持，但是 XSL 部分与 W3C 的官方标准不兼容！</w:t>
      </w:r>
    </w:p>
    <w:p>
      <w:pPr>
        <w:pStyle w:val="3"/>
        <w:bidi w:val="0"/>
        <w:outlineLvl w:val="0"/>
        <w:rPr>
          <w:rFonts w:hint="default"/>
          <w:lang w:val="en-US" w:eastAsia="zh-CN"/>
        </w:rPr>
      </w:pPr>
      <w:bookmarkStart w:id="76" w:name="_Toc14156"/>
      <w:r>
        <w:rPr>
          <w:rFonts w:hint="default"/>
          <w:lang w:val="en-US" w:eastAsia="zh-CN"/>
        </w:rPr>
        <w:t>DTD技术：</w:t>
      </w:r>
      <w:bookmarkEnd w:id="76"/>
    </w:p>
    <w:p>
      <w:pPr>
        <w:pStyle w:val="4"/>
        <w:bidi w:val="0"/>
        <w:rPr>
          <w:rFonts w:hint="default"/>
          <w:lang w:val="en-US" w:eastAsia="zh-CN"/>
        </w:rPr>
      </w:pPr>
      <w:r>
        <w:rPr>
          <w:rFonts w:hint="default"/>
          <w:lang w:val="en-US" w:eastAsia="zh-CN"/>
        </w:rPr>
        <w:t>DTD概述：</w:t>
      </w:r>
    </w:p>
    <w:p>
      <w:pPr>
        <w:numPr>
          <w:ilvl w:val="0"/>
          <w:numId w:val="0"/>
        </w:numPr>
        <w:ind w:leftChars="0" w:firstLine="420" w:firstLineChars="200"/>
        <w:rPr>
          <w:rFonts w:hint="default"/>
          <w:lang w:val="en-US" w:eastAsia="zh-CN"/>
        </w:rPr>
      </w:pPr>
      <w:r>
        <w:rPr>
          <w:rFonts w:hint="default"/>
          <w:lang w:val="en-US" w:eastAsia="zh-CN"/>
        </w:rPr>
        <w:t>文档类型定义——Document Type Definition</w:t>
      </w:r>
    </w:p>
    <w:p>
      <w:pPr>
        <w:numPr>
          <w:ilvl w:val="0"/>
          <w:numId w:val="0"/>
        </w:numPr>
        <w:ind w:leftChars="0" w:firstLine="420" w:firstLineChars="200"/>
        <w:rPr>
          <w:rFonts w:hint="default"/>
          <w:lang w:val="en-US" w:eastAsia="zh-CN"/>
        </w:rPr>
      </w:pPr>
      <w:r>
        <w:rPr>
          <w:rFonts w:hint="default"/>
          <w:lang w:val="en-US" w:eastAsia="zh-CN"/>
        </w:rPr>
        <w:t xml:space="preserve">DTD用来描述xml文档的结构，一个DTD文档包含：  </w:t>
      </w:r>
    </w:p>
    <w:p>
      <w:pPr>
        <w:numPr>
          <w:ilvl w:val="0"/>
          <w:numId w:val="0"/>
        </w:numPr>
        <w:ind w:leftChars="0" w:firstLine="420" w:firstLineChars="200"/>
        <w:rPr>
          <w:rFonts w:hint="default"/>
          <w:lang w:val="en-US" w:eastAsia="zh-CN"/>
        </w:rPr>
      </w:pPr>
      <w:r>
        <w:rPr>
          <w:rFonts w:hint="default"/>
          <w:lang w:val="en-US" w:eastAsia="zh-CN"/>
        </w:rPr>
        <w:t>元素的定义规则；元素之间的关系规则；属性的定义规则。</w:t>
      </w:r>
    </w:p>
    <w:p>
      <w:pPr>
        <w:pStyle w:val="4"/>
        <w:bidi w:val="0"/>
        <w:rPr>
          <w:rFonts w:hint="default"/>
          <w:lang w:val="en-US" w:eastAsia="zh-CN"/>
        </w:rPr>
      </w:pPr>
      <w:r>
        <w:rPr>
          <w:rFonts w:hint="default"/>
          <w:lang w:val="en-US" w:eastAsia="zh-CN"/>
        </w:rPr>
        <w:t>DTD用途：</w:t>
      </w:r>
    </w:p>
    <w:p>
      <w:pPr>
        <w:numPr>
          <w:ilvl w:val="0"/>
          <w:numId w:val="0"/>
        </w:numPr>
        <w:ind w:leftChars="0"/>
        <w:rPr>
          <w:rFonts w:hint="default"/>
          <w:lang w:val="en-US" w:eastAsia="zh-CN"/>
        </w:rPr>
      </w:pPr>
      <w:r>
        <w:rPr>
          <w:rFonts w:hint="default"/>
          <w:lang w:val="en-US" w:eastAsia="zh-CN"/>
        </w:rPr>
        <w:t>&lt;1&gt;有了DTD，每个xml文件可以携带一个自身格式的描述,所谓格式描述就是我的xml文档里面可以写哪些东西，比如元素、属性；</w:t>
      </w:r>
    </w:p>
    <w:p>
      <w:pPr>
        <w:numPr>
          <w:ilvl w:val="0"/>
          <w:numId w:val="0"/>
        </w:numPr>
        <w:ind w:leftChars="0"/>
        <w:rPr>
          <w:rFonts w:hint="default"/>
          <w:lang w:val="en-US" w:eastAsia="zh-CN"/>
        </w:rPr>
      </w:pPr>
      <w:r>
        <w:rPr>
          <w:rFonts w:hint="default"/>
          <w:lang w:val="en-US" w:eastAsia="zh-CN"/>
        </w:rPr>
        <w:t>&lt;2&gt;有了DTD，不同组织的人可以使用一个通用DTD用来交换数据，xml是随意定义的，有了DTD，我们可以限制多个公司之间按照这种DTD的规则来编写xml文档，由于DTD都是统一格式，所以不同的公司之间，不同的组织之间就可以用这种通用的xml文档格式进行交互数据了；</w:t>
      </w:r>
    </w:p>
    <w:p>
      <w:pPr>
        <w:numPr>
          <w:ilvl w:val="0"/>
          <w:numId w:val="0"/>
        </w:numPr>
        <w:ind w:leftChars="0"/>
        <w:rPr>
          <w:rFonts w:hint="default"/>
          <w:lang w:val="en-US" w:eastAsia="zh-CN"/>
        </w:rPr>
      </w:pPr>
      <w:r>
        <w:rPr>
          <w:rFonts w:hint="default"/>
          <w:lang w:val="en-US" w:eastAsia="zh-CN"/>
        </w:rPr>
        <w:t>&lt;3&gt;应用程序可以使用一个标准DTD校检从外部接收的xml数据是否有效。</w:t>
      </w:r>
    </w:p>
    <w:p>
      <w:pPr>
        <w:pStyle w:val="4"/>
        <w:bidi w:val="0"/>
        <w:rPr>
          <w:rFonts w:hint="default"/>
          <w:lang w:val="en-US" w:eastAsia="zh-CN"/>
        </w:rPr>
      </w:pPr>
      <w:r>
        <w:rPr>
          <w:rFonts w:hint="default"/>
          <w:lang w:val="en-US" w:eastAsia="zh-CN"/>
        </w:rPr>
        <w:t>3、DTD编写：</w:t>
      </w:r>
    </w:p>
    <w:p>
      <w:pPr>
        <w:numPr>
          <w:ilvl w:val="0"/>
          <w:numId w:val="0"/>
        </w:numPr>
        <w:ind w:leftChars="0"/>
        <w:rPr>
          <w:rFonts w:hint="default"/>
          <w:lang w:val="en-US" w:eastAsia="zh-CN"/>
        </w:rPr>
      </w:pPr>
      <w:r>
        <w:rPr>
          <w:rFonts w:hint="default"/>
          <w:lang w:val="en-US" w:eastAsia="zh-CN"/>
        </w:rPr>
        <w:t>DTD分成三大类，第一是内部DTD,第二是外部DTD,第三是内外结合的DTD。</w:t>
      </w:r>
    </w:p>
    <w:p>
      <w:pPr>
        <w:numPr>
          <w:ilvl w:val="0"/>
          <w:numId w:val="0"/>
        </w:numPr>
        <w:ind w:leftChars="0"/>
        <w:rPr>
          <w:rFonts w:hint="default"/>
          <w:lang w:val="en-US" w:eastAsia="zh-CN"/>
        </w:rPr>
      </w:pPr>
      <w:r>
        <w:rPr>
          <w:rFonts w:hint="default"/>
          <w:lang w:val="en-US" w:eastAsia="zh-CN"/>
        </w:rPr>
        <w:t>（1）内部DTD文档(Students.xml)：</w:t>
      </w:r>
    </w:p>
    <w:p>
      <w:pPr>
        <w:numPr>
          <w:ilvl w:val="0"/>
          <w:numId w:val="0"/>
        </w:numPr>
        <w:ind w:leftChars="0"/>
        <w:rPr>
          <w:rFonts w:hint="default"/>
          <w:lang w:val="en-US" w:eastAsia="zh-CN"/>
        </w:rPr>
      </w:pPr>
      <w:r>
        <w:rPr>
          <w:rFonts w:hint="default"/>
          <w:lang w:val="en-US" w:eastAsia="zh-CN"/>
        </w:rPr>
        <w:t>（2）就是说这个xml文档里面既包含xml定义，又包含DTD的定义。</w:t>
      </w:r>
    </w:p>
    <w:p>
      <w:pPr>
        <w:numPr>
          <w:ilvl w:val="0"/>
          <w:numId w:val="0"/>
        </w:numPr>
        <w:ind w:leftChars="0"/>
        <w:rPr>
          <w:rFonts w:hint="default"/>
          <w:lang w:val="en-US" w:eastAsia="zh-CN"/>
        </w:rPr>
      </w:pPr>
      <w:r>
        <w:rPr>
          <w:rFonts w:hint="default"/>
          <w:lang w:val="en-US" w:eastAsia="zh-CN"/>
        </w:rPr>
        <w:t>这个[]里面是DTD的定义的内容，就是第一个叫内部DTD文档。</w:t>
      </w:r>
    </w:p>
    <w:p>
      <w:pPr>
        <w:numPr>
          <w:ilvl w:val="0"/>
          <w:numId w:val="0"/>
        </w:numPr>
        <w:ind w:leftChars="0"/>
        <w:rPr>
          <w:rFonts w:hint="default"/>
          <w:lang w:val="en-US" w:eastAsia="zh-CN"/>
        </w:rPr>
      </w:pPr>
      <w:r>
        <w:rPr>
          <w:rFonts w:hint="default"/>
          <w:lang w:val="en-US" w:eastAsia="zh-CN"/>
        </w:rPr>
        <w:t>（3）外部DTD文档（Students.xml  Students.dtd）:</w:t>
      </w:r>
    </w:p>
    <w:p>
      <w:pPr>
        <w:numPr>
          <w:ilvl w:val="0"/>
          <w:numId w:val="0"/>
        </w:numPr>
        <w:ind w:leftChars="0"/>
        <w:rPr>
          <w:rFonts w:hint="default"/>
          <w:lang w:val="en-US" w:eastAsia="zh-CN"/>
        </w:rPr>
      </w:pPr>
      <w:r>
        <w:rPr>
          <w:rFonts w:hint="default"/>
          <w:lang w:val="en-US" w:eastAsia="zh-CN"/>
        </w:rPr>
        <w:t>所谓外部就是DTD的定义和我们的xml文档是在不同的文件里面。</w:t>
      </w:r>
    </w:p>
    <w:p>
      <w:pPr>
        <w:numPr>
          <w:ilvl w:val="0"/>
          <w:numId w:val="0"/>
        </w:numPr>
        <w:ind w:leftChars="0"/>
        <w:rPr>
          <w:rFonts w:hint="default"/>
          <w:lang w:val="en-US" w:eastAsia="zh-CN"/>
        </w:rPr>
      </w:pPr>
      <w:r>
        <w:rPr>
          <w:rFonts w:hint="default"/>
          <w:lang w:val="en-US" w:eastAsia="zh-CN"/>
        </w:rPr>
        <w:t>那么外部的DTD如何使用呢？那就需要在前面的xml文档的根元素的上面这个位置跟刚才内部的是一样的，要写上</w:t>
      </w:r>
    </w:p>
    <w:p>
      <w:pPr>
        <w:numPr>
          <w:ilvl w:val="0"/>
          <w:numId w:val="0"/>
        </w:numPr>
        <w:ind w:leftChars="0"/>
        <w:rPr>
          <w:rFonts w:hint="default"/>
          <w:lang w:val="en-US" w:eastAsia="zh-CN"/>
        </w:rPr>
      </w:pPr>
      <w:r>
        <w:rPr>
          <w:rFonts w:hint="default"/>
          <w:lang w:val="en-US" w:eastAsia="zh-CN"/>
        </w:rPr>
        <w:t>这类年改革文档在同一个文件夹下面，就可以了。</w:t>
      </w:r>
    </w:p>
    <w:p>
      <w:pPr>
        <w:numPr>
          <w:ilvl w:val="0"/>
          <w:numId w:val="0"/>
        </w:numPr>
        <w:ind w:leftChars="0"/>
        <w:rPr>
          <w:rFonts w:hint="default"/>
          <w:lang w:val="en-US" w:eastAsia="zh-CN"/>
        </w:rPr>
      </w:pPr>
      <w:r>
        <w:rPr>
          <w:rFonts w:hint="default"/>
          <w:lang w:val="en-US" w:eastAsia="zh-CN"/>
        </w:rPr>
        <w:t>有内部DTD了，为什么还要学习外部DTD呢？？</w:t>
      </w:r>
    </w:p>
    <w:p>
      <w:pPr>
        <w:numPr>
          <w:ilvl w:val="0"/>
          <w:numId w:val="0"/>
        </w:numPr>
        <w:ind w:leftChars="0"/>
        <w:rPr>
          <w:rFonts w:hint="default"/>
          <w:lang w:val="en-US" w:eastAsia="zh-CN"/>
        </w:rPr>
      </w:pPr>
      <w:r>
        <w:rPr>
          <w:rFonts w:hint="default"/>
          <w:lang w:val="en-US" w:eastAsia="zh-CN"/>
        </w:rPr>
        <w:t>内部的DTD,它只能验证当前的这个xml文档。那假如说，我们有一个DTD需要验证多个xml文档的话，那就直接使用外部DTD就行。</w:t>
      </w:r>
    </w:p>
    <w:p>
      <w:pPr>
        <w:numPr>
          <w:ilvl w:val="0"/>
          <w:numId w:val="0"/>
        </w:numPr>
        <w:ind w:leftChars="0"/>
        <w:rPr>
          <w:rFonts w:hint="default"/>
          <w:lang w:val="en-US" w:eastAsia="zh-CN"/>
        </w:rPr>
      </w:pPr>
      <w:r>
        <w:rPr>
          <w:rFonts w:hint="default"/>
          <w:lang w:val="en-US" w:eastAsia="zh-CN"/>
        </w:rPr>
        <w:t>（4）内外部DTD文档结合</w:t>
      </w:r>
    </w:p>
    <w:p>
      <w:pPr>
        <w:numPr>
          <w:ilvl w:val="0"/>
          <w:numId w:val="0"/>
        </w:numPr>
        <w:ind w:leftChars="0"/>
        <w:rPr>
          <w:rFonts w:hint="default"/>
          <w:lang w:val="en-US" w:eastAsia="zh-CN"/>
        </w:rPr>
      </w:pPr>
      <w:r>
        <w:rPr>
          <w:rFonts w:hint="default"/>
          <w:lang w:val="en-US" w:eastAsia="zh-CN"/>
        </w:rPr>
        <w:t>4、DTD的具体定义——元素的定义</w:t>
      </w:r>
    </w:p>
    <w:p>
      <w:pPr>
        <w:numPr>
          <w:ilvl w:val="0"/>
          <w:numId w:val="0"/>
        </w:numPr>
        <w:ind w:leftChars="0"/>
        <w:rPr>
          <w:rFonts w:hint="default"/>
          <w:lang w:val="en-US" w:eastAsia="zh-CN"/>
        </w:rPr>
      </w:pPr>
      <w:r>
        <w:rPr>
          <w:rFonts w:hint="default"/>
          <w:lang w:val="en-US" w:eastAsia="zh-CN"/>
        </w:rPr>
        <w:t>元素名称：是指xml文档里面的元素名称</w:t>
      </w:r>
    </w:p>
    <w:p>
      <w:pPr>
        <w:numPr>
          <w:ilvl w:val="0"/>
          <w:numId w:val="0"/>
        </w:numPr>
        <w:ind w:leftChars="0"/>
        <w:rPr>
          <w:rFonts w:hint="default"/>
          <w:lang w:val="en-US" w:eastAsia="zh-CN"/>
        </w:rPr>
      </w:pPr>
      <w:r>
        <w:rPr>
          <w:rFonts w:hint="default"/>
          <w:lang w:val="en-US" w:eastAsia="zh-CN"/>
        </w:rPr>
        <w:t>元素类型：</w:t>
      </w:r>
    </w:p>
    <w:p>
      <w:pPr>
        <w:numPr>
          <w:ilvl w:val="0"/>
          <w:numId w:val="0"/>
        </w:numPr>
        <w:ind w:leftChars="0"/>
        <w:rPr>
          <w:rFonts w:hint="default"/>
          <w:lang w:val="en-US" w:eastAsia="zh-CN"/>
        </w:rPr>
      </w:pPr>
      <w:r>
        <w:rPr>
          <w:rFonts w:hint="default"/>
          <w:lang w:val="en-US" w:eastAsia="zh-CN"/>
        </w:rPr>
        <w:t>（1）EMPTY；</w:t>
      </w:r>
    </w:p>
    <w:p>
      <w:pPr>
        <w:numPr>
          <w:ilvl w:val="0"/>
          <w:numId w:val="0"/>
        </w:numPr>
        <w:ind w:leftChars="0"/>
        <w:rPr>
          <w:rFonts w:hint="default"/>
          <w:lang w:val="en-US" w:eastAsia="zh-CN"/>
        </w:rPr>
      </w:pPr>
      <w:r>
        <w:rPr>
          <w:rFonts w:hint="default"/>
          <w:lang w:val="en-US" w:eastAsia="zh-CN"/>
        </w:rPr>
        <w:t>（2）#PCDATA；</w:t>
      </w:r>
    </w:p>
    <w:p>
      <w:pPr>
        <w:numPr>
          <w:ilvl w:val="0"/>
          <w:numId w:val="0"/>
        </w:numPr>
        <w:ind w:leftChars="0"/>
        <w:rPr>
          <w:rFonts w:hint="default"/>
          <w:lang w:val="en-US" w:eastAsia="zh-CN"/>
        </w:rPr>
      </w:pPr>
      <w:r>
        <w:rPr>
          <w:rFonts w:hint="default"/>
          <w:lang w:val="en-US" w:eastAsia="zh-CN"/>
        </w:rPr>
        <w:t>（3）纯元素类型的DTD语法；</w:t>
      </w:r>
    </w:p>
    <w:p>
      <w:pPr>
        <w:numPr>
          <w:ilvl w:val="0"/>
          <w:numId w:val="0"/>
        </w:numPr>
        <w:ind w:leftChars="0"/>
        <w:rPr>
          <w:rFonts w:hint="default"/>
          <w:lang w:val="en-US" w:eastAsia="zh-CN"/>
        </w:rPr>
      </w:pPr>
      <w:r>
        <w:rPr>
          <w:rFonts w:hint="default"/>
          <w:lang w:val="en-US" w:eastAsia="zh-CN"/>
        </w:rPr>
        <w:t>（4）ANY；</w:t>
      </w:r>
    </w:p>
    <w:p>
      <w:pPr>
        <w:pStyle w:val="4"/>
        <w:bidi w:val="0"/>
        <w:rPr>
          <w:rFonts w:hint="default"/>
          <w:lang w:val="en-US" w:eastAsia="zh-CN"/>
        </w:rPr>
      </w:pPr>
      <w:r>
        <w:rPr>
          <w:rFonts w:hint="default"/>
          <w:lang w:val="en-US" w:eastAsia="zh-CN"/>
        </w:rPr>
        <w:t>定义属性的语法结构：</w:t>
      </w:r>
    </w:p>
    <w:p>
      <w:pPr>
        <w:numPr>
          <w:ilvl w:val="0"/>
          <w:numId w:val="0"/>
        </w:numPr>
        <w:ind w:leftChars="0"/>
        <w:rPr>
          <w:rFonts w:hint="default"/>
          <w:lang w:val="en-US" w:eastAsia="zh-CN"/>
        </w:rPr>
      </w:pPr>
      <w:r>
        <w:rPr>
          <w:rFonts w:hint="default"/>
          <w:lang w:val="en-US" w:eastAsia="zh-CN"/>
        </w:rPr>
        <w:t>xml文档携带数据的方式，不仅仅是xml的元素的内容，还可以是元素的属性。所以说在DTD里面我们有必要对属性进行限制。</w:t>
      </w:r>
    </w:p>
    <w:p>
      <w:pPr>
        <w:numPr>
          <w:ilvl w:val="0"/>
          <w:numId w:val="0"/>
        </w:numPr>
        <w:ind w:leftChars="0"/>
        <w:rPr>
          <w:rFonts w:hint="default"/>
          <w:lang w:val="en-US" w:eastAsia="zh-CN"/>
        </w:rPr>
      </w:pPr>
      <w:r>
        <w:rPr>
          <w:rFonts w:hint="default"/>
          <w:lang w:val="en-US" w:eastAsia="zh-CN"/>
        </w:rPr>
        <w:t>6、实体：实体，简单理解就是C#中的常量，我们在DTD里面定义，在xml文档里面去使用。（实际上就是自定义实体，与前面的预定义实体差不多是一回事）。</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行楷_GBK">
    <w:altName w:val="微软雅黑"/>
    <w:panose1 w:val="03000509000000000000"/>
    <w:charset w:val="86"/>
    <w:family w:val="script"/>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D81F7C"/>
    <w:multiLevelType w:val="singleLevel"/>
    <w:tmpl w:val="93D81F7C"/>
    <w:lvl w:ilvl="0" w:tentative="0">
      <w:start w:val="1"/>
      <w:numFmt w:val="decimal"/>
      <w:lvlText w:val="%1)"/>
      <w:lvlJc w:val="left"/>
      <w:pPr>
        <w:ind w:left="425" w:hanging="425"/>
      </w:pPr>
      <w:rPr>
        <w:rFonts w:hint="default"/>
      </w:rPr>
    </w:lvl>
  </w:abstractNum>
  <w:abstractNum w:abstractNumId="1">
    <w:nsid w:val="9B8E4D34"/>
    <w:multiLevelType w:val="singleLevel"/>
    <w:tmpl w:val="9B8E4D34"/>
    <w:lvl w:ilvl="0" w:tentative="0">
      <w:start w:val="1"/>
      <w:numFmt w:val="decimal"/>
      <w:lvlText w:val="%1."/>
      <w:lvlJc w:val="left"/>
      <w:pPr>
        <w:ind w:left="425" w:hanging="425"/>
      </w:pPr>
      <w:rPr>
        <w:rFonts w:hint="default"/>
      </w:rPr>
    </w:lvl>
  </w:abstractNum>
  <w:abstractNum w:abstractNumId="2">
    <w:nsid w:val="10774223"/>
    <w:multiLevelType w:val="multilevel"/>
    <w:tmpl w:val="10774223"/>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3">
    <w:nsid w:val="151DABD6"/>
    <w:multiLevelType w:val="singleLevel"/>
    <w:tmpl w:val="151DABD6"/>
    <w:lvl w:ilvl="0" w:tentative="0">
      <w:start w:val="1"/>
      <w:numFmt w:val="decimal"/>
      <w:lvlText w:val="%1)"/>
      <w:lvlJc w:val="left"/>
      <w:pPr>
        <w:ind w:left="425" w:hanging="425"/>
      </w:pPr>
      <w:rPr>
        <w:rFonts w:hint="default"/>
      </w:rPr>
    </w:lvl>
  </w:abstractNum>
  <w:abstractNum w:abstractNumId="4">
    <w:nsid w:val="2427A52A"/>
    <w:multiLevelType w:val="singleLevel"/>
    <w:tmpl w:val="2427A52A"/>
    <w:lvl w:ilvl="0" w:tentative="0">
      <w:start w:val="1"/>
      <w:numFmt w:val="decimal"/>
      <w:lvlText w:val="%1."/>
      <w:lvlJc w:val="left"/>
      <w:pPr>
        <w:tabs>
          <w:tab w:val="left" w:pos="312"/>
        </w:tabs>
      </w:pPr>
    </w:lvl>
  </w:abstractNum>
  <w:abstractNum w:abstractNumId="5">
    <w:nsid w:val="363F0FDD"/>
    <w:multiLevelType w:val="singleLevel"/>
    <w:tmpl w:val="363F0FDD"/>
    <w:lvl w:ilvl="0" w:tentative="0">
      <w:start w:val="1"/>
      <w:numFmt w:val="decimal"/>
      <w:lvlText w:val="%1)"/>
      <w:lvlJc w:val="left"/>
      <w:pPr>
        <w:ind w:left="425" w:hanging="425"/>
      </w:pPr>
      <w:rPr>
        <w:rFonts w:hint="default"/>
      </w:rPr>
    </w:lvl>
  </w:abstractNum>
  <w:abstractNum w:abstractNumId="6">
    <w:nsid w:val="3B2B0DF6"/>
    <w:multiLevelType w:val="singleLevel"/>
    <w:tmpl w:val="3B2B0DF6"/>
    <w:lvl w:ilvl="0" w:tentative="0">
      <w:start w:val="1"/>
      <w:numFmt w:val="decimal"/>
      <w:lvlText w:val="%1)"/>
      <w:lvlJc w:val="left"/>
      <w:pPr>
        <w:ind w:left="425" w:hanging="425"/>
      </w:pPr>
      <w:rPr>
        <w:rFonts w:hint="default"/>
      </w:rPr>
    </w:lvl>
  </w:abstractNum>
  <w:abstractNum w:abstractNumId="7">
    <w:nsid w:val="41417B1C"/>
    <w:multiLevelType w:val="singleLevel"/>
    <w:tmpl w:val="41417B1C"/>
    <w:lvl w:ilvl="0" w:tentative="0">
      <w:start w:val="1"/>
      <w:numFmt w:val="decimal"/>
      <w:lvlText w:val="%1."/>
      <w:lvlJc w:val="left"/>
      <w:pPr>
        <w:ind w:left="425" w:hanging="425"/>
      </w:pPr>
      <w:rPr>
        <w:rFonts w:hint="default"/>
      </w:rPr>
    </w:lvl>
  </w:abstractNum>
  <w:abstractNum w:abstractNumId="8">
    <w:nsid w:val="52B91E93"/>
    <w:multiLevelType w:val="singleLevel"/>
    <w:tmpl w:val="52B91E93"/>
    <w:lvl w:ilvl="0" w:tentative="0">
      <w:start w:val="1"/>
      <w:numFmt w:val="decimal"/>
      <w:lvlText w:val="%1."/>
      <w:lvlJc w:val="left"/>
      <w:pPr>
        <w:tabs>
          <w:tab w:val="left" w:pos="312"/>
        </w:tabs>
      </w:pPr>
    </w:lvl>
  </w:abstractNum>
  <w:abstractNum w:abstractNumId="9">
    <w:nsid w:val="730466FA"/>
    <w:multiLevelType w:val="singleLevel"/>
    <w:tmpl w:val="730466FA"/>
    <w:lvl w:ilvl="0" w:tentative="0">
      <w:start w:val="1"/>
      <w:numFmt w:val="decimal"/>
      <w:lvlText w:val="%1)"/>
      <w:lvlJc w:val="left"/>
      <w:pPr>
        <w:ind w:left="425" w:hanging="425"/>
      </w:pPr>
      <w:rPr>
        <w:rFonts w:hint="default"/>
      </w:rPr>
    </w:lvl>
  </w:abstractNum>
  <w:num w:numId="1">
    <w:abstractNumId w:val="2"/>
  </w:num>
  <w:num w:numId="2">
    <w:abstractNumId w:val="9"/>
  </w:num>
  <w:num w:numId="3">
    <w:abstractNumId w:val="6"/>
  </w:num>
  <w:num w:numId="4">
    <w:abstractNumId w:val="5"/>
  </w:num>
  <w:num w:numId="5">
    <w:abstractNumId w:val="1"/>
  </w:num>
  <w:num w:numId="6">
    <w:abstractNumId w:val="0"/>
  </w:num>
  <w:num w:numId="7">
    <w:abstractNumId w:val="8"/>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628"/>
    <w:rsid w:val="00030D4B"/>
    <w:rsid w:val="000678F5"/>
    <w:rsid w:val="00077E7F"/>
    <w:rsid w:val="000877F4"/>
    <w:rsid w:val="000A411F"/>
    <w:rsid w:val="000A5AD4"/>
    <w:rsid w:val="000C5DBC"/>
    <w:rsid w:val="000E41D4"/>
    <w:rsid w:val="000E49DF"/>
    <w:rsid w:val="000E5C80"/>
    <w:rsid w:val="000E6276"/>
    <w:rsid w:val="000E628E"/>
    <w:rsid w:val="001131CA"/>
    <w:rsid w:val="001208AD"/>
    <w:rsid w:val="001300E2"/>
    <w:rsid w:val="00132258"/>
    <w:rsid w:val="00142B0E"/>
    <w:rsid w:val="0014749A"/>
    <w:rsid w:val="0015183C"/>
    <w:rsid w:val="00152FE6"/>
    <w:rsid w:val="00175ADA"/>
    <w:rsid w:val="00182AB1"/>
    <w:rsid w:val="00190EA1"/>
    <w:rsid w:val="00193029"/>
    <w:rsid w:val="001A5A0A"/>
    <w:rsid w:val="001C4297"/>
    <w:rsid w:val="00205F22"/>
    <w:rsid w:val="002135AE"/>
    <w:rsid w:val="00222EF8"/>
    <w:rsid w:val="00231BD0"/>
    <w:rsid w:val="0023263F"/>
    <w:rsid w:val="002A59CB"/>
    <w:rsid w:val="002B06D4"/>
    <w:rsid w:val="002E7703"/>
    <w:rsid w:val="002F18EE"/>
    <w:rsid w:val="002F28C6"/>
    <w:rsid w:val="002F2FBD"/>
    <w:rsid w:val="002F5E4F"/>
    <w:rsid w:val="00302E69"/>
    <w:rsid w:val="00306FBE"/>
    <w:rsid w:val="00320B61"/>
    <w:rsid w:val="00321AF3"/>
    <w:rsid w:val="00357E36"/>
    <w:rsid w:val="00357FBE"/>
    <w:rsid w:val="0038449C"/>
    <w:rsid w:val="0038606C"/>
    <w:rsid w:val="003862AE"/>
    <w:rsid w:val="00396B5A"/>
    <w:rsid w:val="003A6841"/>
    <w:rsid w:val="003C116C"/>
    <w:rsid w:val="003D0DAA"/>
    <w:rsid w:val="003D623F"/>
    <w:rsid w:val="003E08F4"/>
    <w:rsid w:val="003E42D3"/>
    <w:rsid w:val="003F6BA1"/>
    <w:rsid w:val="00416DA2"/>
    <w:rsid w:val="0041717C"/>
    <w:rsid w:val="00426FE1"/>
    <w:rsid w:val="004563FD"/>
    <w:rsid w:val="00462984"/>
    <w:rsid w:val="0047485D"/>
    <w:rsid w:val="004B445C"/>
    <w:rsid w:val="004B5388"/>
    <w:rsid w:val="004D10EE"/>
    <w:rsid w:val="004F18F2"/>
    <w:rsid w:val="004F2813"/>
    <w:rsid w:val="00520AC6"/>
    <w:rsid w:val="00524F7C"/>
    <w:rsid w:val="0057674C"/>
    <w:rsid w:val="00594012"/>
    <w:rsid w:val="0059446D"/>
    <w:rsid w:val="005A47FD"/>
    <w:rsid w:val="005D06B8"/>
    <w:rsid w:val="005D10EB"/>
    <w:rsid w:val="005D68B6"/>
    <w:rsid w:val="005E4621"/>
    <w:rsid w:val="005E569B"/>
    <w:rsid w:val="005F100E"/>
    <w:rsid w:val="00611D4D"/>
    <w:rsid w:val="0061402B"/>
    <w:rsid w:val="00620F64"/>
    <w:rsid w:val="006323DC"/>
    <w:rsid w:val="0063681B"/>
    <w:rsid w:val="006538E5"/>
    <w:rsid w:val="0065433B"/>
    <w:rsid w:val="0065520C"/>
    <w:rsid w:val="0067146F"/>
    <w:rsid w:val="00675DF2"/>
    <w:rsid w:val="00675E13"/>
    <w:rsid w:val="00683F8B"/>
    <w:rsid w:val="006A0132"/>
    <w:rsid w:val="006C18D7"/>
    <w:rsid w:val="006C1CEA"/>
    <w:rsid w:val="00701E59"/>
    <w:rsid w:val="00704FBF"/>
    <w:rsid w:val="00747FA6"/>
    <w:rsid w:val="00753F63"/>
    <w:rsid w:val="00777170"/>
    <w:rsid w:val="007917CD"/>
    <w:rsid w:val="00801B8A"/>
    <w:rsid w:val="00805FE4"/>
    <w:rsid w:val="008077FC"/>
    <w:rsid w:val="0084424B"/>
    <w:rsid w:val="00850BB5"/>
    <w:rsid w:val="00854FB6"/>
    <w:rsid w:val="00862C18"/>
    <w:rsid w:val="00877C53"/>
    <w:rsid w:val="00885ED0"/>
    <w:rsid w:val="008A2403"/>
    <w:rsid w:val="008E50A9"/>
    <w:rsid w:val="009107EC"/>
    <w:rsid w:val="0091358C"/>
    <w:rsid w:val="00915409"/>
    <w:rsid w:val="009228B2"/>
    <w:rsid w:val="00937DA8"/>
    <w:rsid w:val="00955F66"/>
    <w:rsid w:val="00962764"/>
    <w:rsid w:val="00973E08"/>
    <w:rsid w:val="00974C84"/>
    <w:rsid w:val="00974EB6"/>
    <w:rsid w:val="0097553C"/>
    <w:rsid w:val="009C058C"/>
    <w:rsid w:val="009D620B"/>
    <w:rsid w:val="009F18E8"/>
    <w:rsid w:val="00A04051"/>
    <w:rsid w:val="00A04752"/>
    <w:rsid w:val="00A165CF"/>
    <w:rsid w:val="00A36BD0"/>
    <w:rsid w:val="00A37390"/>
    <w:rsid w:val="00A62B2E"/>
    <w:rsid w:val="00A777BC"/>
    <w:rsid w:val="00A86D2B"/>
    <w:rsid w:val="00AA4489"/>
    <w:rsid w:val="00AE022D"/>
    <w:rsid w:val="00AE60C8"/>
    <w:rsid w:val="00AE64AB"/>
    <w:rsid w:val="00B030B6"/>
    <w:rsid w:val="00B07517"/>
    <w:rsid w:val="00B272CE"/>
    <w:rsid w:val="00B410B4"/>
    <w:rsid w:val="00B763F2"/>
    <w:rsid w:val="00B91F4B"/>
    <w:rsid w:val="00B97972"/>
    <w:rsid w:val="00C337EB"/>
    <w:rsid w:val="00C56E57"/>
    <w:rsid w:val="00C57744"/>
    <w:rsid w:val="00C606E3"/>
    <w:rsid w:val="00C71695"/>
    <w:rsid w:val="00C91B38"/>
    <w:rsid w:val="00CB1DE9"/>
    <w:rsid w:val="00CD48F9"/>
    <w:rsid w:val="00CF3876"/>
    <w:rsid w:val="00D06710"/>
    <w:rsid w:val="00D82B88"/>
    <w:rsid w:val="00DA1E35"/>
    <w:rsid w:val="00DA659C"/>
    <w:rsid w:val="00DB2FD1"/>
    <w:rsid w:val="00DB7354"/>
    <w:rsid w:val="00DC1786"/>
    <w:rsid w:val="00E018AB"/>
    <w:rsid w:val="00E076F0"/>
    <w:rsid w:val="00E36D76"/>
    <w:rsid w:val="00E5719F"/>
    <w:rsid w:val="00E6380F"/>
    <w:rsid w:val="00E77DF6"/>
    <w:rsid w:val="00E8222D"/>
    <w:rsid w:val="00E95EB0"/>
    <w:rsid w:val="00EA0B53"/>
    <w:rsid w:val="00EB760A"/>
    <w:rsid w:val="00ED3790"/>
    <w:rsid w:val="00EE14A7"/>
    <w:rsid w:val="00EF31DA"/>
    <w:rsid w:val="00EF351C"/>
    <w:rsid w:val="00EF6E71"/>
    <w:rsid w:val="00F15D69"/>
    <w:rsid w:val="00F20D2E"/>
    <w:rsid w:val="00F40D29"/>
    <w:rsid w:val="00F41620"/>
    <w:rsid w:val="00F60628"/>
    <w:rsid w:val="00F6772A"/>
    <w:rsid w:val="00F743EF"/>
    <w:rsid w:val="00F8669C"/>
    <w:rsid w:val="00FA688D"/>
    <w:rsid w:val="00FC3409"/>
    <w:rsid w:val="00FC6647"/>
    <w:rsid w:val="01106083"/>
    <w:rsid w:val="06B7293B"/>
    <w:rsid w:val="0C0957E7"/>
    <w:rsid w:val="1C425BF0"/>
    <w:rsid w:val="231A5B81"/>
    <w:rsid w:val="2BBC5DA9"/>
    <w:rsid w:val="2C7F6DBA"/>
    <w:rsid w:val="2E6223ED"/>
    <w:rsid w:val="38E02F03"/>
    <w:rsid w:val="3FDA6D87"/>
    <w:rsid w:val="42903655"/>
    <w:rsid w:val="514A3DE0"/>
    <w:rsid w:val="525D1B82"/>
    <w:rsid w:val="5BE5464D"/>
    <w:rsid w:val="6461175A"/>
    <w:rsid w:val="6C9F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numPr>
        <w:ilvl w:val="1"/>
        <w:numId w:val="1"/>
      </w:numPr>
      <w:spacing w:beforeAutospacing="0" w:after="0" w:afterAutospacing="0" w:line="360" w:lineRule="auto"/>
      <w:jc w:val="left"/>
      <w:outlineLvl w:val="1"/>
    </w:pPr>
    <w:rPr>
      <w:rFonts w:hint="eastAsia" w:ascii="宋体" w:hAnsi="宋体" w:eastAsia="宋体" w:cs="宋体"/>
      <w:b/>
      <w:kern w:val="0"/>
      <w:sz w:val="28"/>
      <w:szCs w:val="36"/>
      <w:lang w:bidi="ar"/>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firstLine="400"/>
      <w:outlineLvl w:val="2"/>
    </w:pPr>
    <w:rPr>
      <w:rFonts w:eastAsia="宋体" w:asciiTheme="minorAscii" w:hAnsiTheme="minorAscii"/>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4">
    <w:name w:val="toc 2"/>
    <w:basedOn w:val="1"/>
    <w:next w:val="1"/>
    <w:qFormat/>
    <w:uiPriority w:val="0"/>
    <w:pPr>
      <w:ind w:left="420" w:leftChars="200"/>
    </w:p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0"/>
    <w:rPr>
      <w:b/>
    </w:rPr>
  </w:style>
  <w:style w:type="character" w:styleId="21">
    <w:name w:val="Emphasis"/>
    <w:basedOn w:val="19"/>
    <w:qFormat/>
    <w:uiPriority w:val="0"/>
    <w:rPr>
      <w:i/>
    </w:rPr>
  </w:style>
  <w:style w:type="character" w:styleId="22">
    <w:name w:val="HTML Code"/>
    <w:basedOn w:val="19"/>
    <w:qFormat/>
    <w:uiPriority w:val="0"/>
    <w:rPr>
      <w:rFonts w:ascii="Courier New" w:hAnsi="Courier New"/>
      <w:sz w:val="20"/>
    </w:rPr>
  </w:style>
  <w:style w:type="paragraph" w:customStyle="1" w:styleId="23">
    <w:name w:val="_Style 22"/>
    <w:basedOn w:val="1"/>
    <w:next w:val="1"/>
    <w:qFormat/>
    <w:uiPriority w:val="0"/>
    <w:pPr>
      <w:pBdr>
        <w:bottom w:val="single" w:color="auto" w:sz="6" w:space="1"/>
      </w:pBdr>
      <w:jc w:val="center"/>
    </w:pPr>
    <w:rPr>
      <w:rFonts w:ascii="Arial" w:eastAsia="宋体"/>
      <w:vanish/>
      <w:sz w:val="16"/>
    </w:rPr>
  </w:style>
  <w:style w:type="paragraph" w:customStyle="1" w:styleId="24">
    <w:name w:val="_Style 23"/>
    <w:basedOn w:val="1"/>
    <w:next w:val="1"/>
    <w:qFormat/>
    <w:uiPriority w:val="0"/>
    <w:pPr>
      <w:pBdr>
        <w:top w:val="single" w:color="auto" w:sz="6" w:space="1"/>
      </w:pBdr>
      <w:jc w:val="center"/>
    </w:pPr>
    <w:rPr>
      <w:rFonts w:ascii="Arial" w:eastAsia="宋体"/>
      <w:vanish/>
      <w:sz w:val="16"/>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 w:type="paragraph" w:customStyle="1" w:styleId="2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2020-06-05T00:04:00Z</dcterms:created>
  <dc:creator>碎碎吖!</dc:creator>
  <cp:lastModifiedBy>碎碎吖!</cp:lastModifiedBy>
  <dcterms:modified xsi:type="dcterms:W3CDTF">2020-06-09T06:24:02Z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