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51E3" w14:textId="77DDCBBB" w:rsidR="00657599" w:rsidRPr="00C90F4A" w:rsidRDefault="00657599" w:rsidP="002D2026">
      <w:pPr>
        <w:jc w:val="center"/>
        <w:rPr>
          <w:rFonts w:ascii="Times New Roman" w:hAnsi="Times New Roman"/>
          <w:b/>
          <w:sz w:val="28"/>
          <w:szCs w:val="28"/>
        </w:rPr>
      </w:pPr>
      <w:r w:rsidRPr="00C90F4A">
        <w:rPr>
          <w:rFonts w:ascii="Times New Roman" w:hAnsi="Times New Roman"/>
          <w:b/>
          <w:sz w:val="28"/>
          <w:szCs w:val="28"/>
        </w:rPr>
        <w:t xml:space="preserve">Xihao </w:t>
      </w:r>
      <w:r w:rsidR="00BD6789" w:rsidRPr="00C90F4A">
        <w:rPr>
          <w:rFonts w:ascii="Times New Roman" w:hAnsi="Times New Roman"/>
          <w:b/>
          <w:sz w:val="28"/>
          <w:szCs w:val="28"/>
        </w:rPr>
        <w:t>W</w:t>
      </w:r>
      <w:r w:rsidRPr="00C90F4A">
        <w:rPr>
          <w:rFonts w:ascii="Times New Roman" w:hAnsi="Times New Roman"/>
          <w:b/>
          <w:sz w:val="28"/>
          <w:szCs w:val="28"/>
        </w:rPr>
        <w:t>ang</w:t>
      </w:r>
      <w:r w:rsidR="00A74FDB" w:rsidRPr="00C90F4A">
        <w:rPr>
          <w:rFonts w:ascii="Times New Roman" w:hAnsi="Times New Roman"/>
          <w:b/>
          <w:sz w:val="28"/>
          <w:szCs w:val="28"/>
        </w:rPr>
        <w:t>, CFA</w:t>
      </w:r>
      <w:r w:rsidR="00A21606">
        <w:rPr>
          <w:rFonts w:ascii="Times New Roman" w:hAnsi="Times New Roman" w:hint="eastAsia"/>
          <w:b/>
          <w:sz w:val="28"/>
          <w:szCs w:val="28"/>
        </w:rPr>
        <w:t>,</w:t>
      </w:r>
      <w:r w:rsidR="00A21606">
        <w:rPr>
          <w:rFonts w:ascii="Times New Roman" w:hAnsi="Times New Roman"/>
          <w:b/>
          <w:sz w:val="28"/>
          <w:szCs w:val="28"/>
        </w:rPr>
        <w:t xml:space="preserve"> FRM, CQF</w:t>
      </w:r>
    </w:p>
    <w:p w14:paraId="2B7FCE94" w14:textId="388B128F" w:rsidR="00925074" w:rsidRPr="00260EDD" w:rsidRDefault="00D654F2" w:rsidP="00260EDD">
      <w:pPr>
        <w:jc w:val="center"/>
        <w:rPr>
          <w:rFonts w:ascii="Times New Roman" w:hAnsi="Times New Roman"/>
          <w:i/>
          <w:sz w:val="18"/>
          <w:szCs w:val="18"/>
        </w:rPr>
      </w:pPr>
      <w:r w:rsidRPr="00C90F4A">
        <w:rPr>
          <w:rFonts w:ascii="Times New Roman" w:hAnsi="Times New Roman"/>
          <w:i/>
          <w:sz w:val="18"/>
          <w:szCs w:val="18"/>
        </w:rPr>
        <w:t xml:space="preserve">Email: </w:t>
      </w:r>
      <w:r w:rsidR="00F50BD5" w:rsidRPr="00C90F4A">
        <w:rPr>
          <w:rFonts w:ascii="Times New Roman" w:hAnsi="Times New Roman"/>
          <w:i/>
          <w:sz w:val="18"/>
          <w:szCs w:val="18"/>
        </w:rPr>
        <w:t>wangxihao93@gmail.com</w:t>
      </w:r>
      <w:r w:rsidRPr="00C90F4A">
        <w:rPr>
          <w:rFonts w:ascii="Times New Roman" w:hAnsi="Times New Roman"/>
          <w:i/>
          <w:sz w:val="18"/>
          <w:szCs w:val="18"/>
        </w:rPr>
        <w:t xml:space="preserve">     Phone: </w:t>
      </w:r>
      <w:r w:rsidR="00DE25C9" w:rsidRPr="00C90F4A">
        <w:rPr>
          <w:rFonts w:ascii="Times New Roman" w:hAnsi="Times New Roman"/>
          <w:i/>
          <w:sz w:val="18"/>
          <w:szCs w:val="18"/>
        </w:rPr>
        <w:t>706-3008681</w:t>
      </w:r>
      <w:r w:rsidR="000905F9" w:rsidRPr="00C90F4A">
        <w:rPr>
          <w:rFonts w:ascii="Times New Roman" w:hAnsi="Times New Roman"/>
          <w:i/>
          <w:sz w:val="18"/>
          <w:szCs w:val="18"/>
        </w:rPr>
        <w:t xml:space="preserve">    </w:t>
      </w:r>
    </w:p>
    <w:p w14:paraId="1C969583" w14:textId="23E99F92" w:rsidR="004C1183" w:rsidRPr="00C90F4A" w:rsidRDefault="008F663B" w:rsidP="002D7199">
      <w:pPr>
        <w:pStyle w:val="a7"/>
        <w:numPr>
          <w:ilvl w:val="0"/>
          <w:numId w:val="5"/>
        </w:numPr>
        <w:pBdr>
          <w:bottom w:val="single" w:sz="12" w:space="0" w:color="auto"/>
        </w:pBdr>
        <w:tabs>
          <w:tab w:val="right" w:pos="11042"/>
        </w:tabs>
        <w:spacing w:line="240" w:lineRule="exact"/>
        <w:ind w:firstLineChars="0"/>
        <w:rPr>
          <w:rFonts w:ascii="Times New Roman" w:hAnsi="Times New Roman"/>
        </w:rPr>
      </w:pPr>
      <w:r w:rsidRPr="00C90F4A">
        <w:rPr>
          <w:rFonts w:ascii="Times New Roman" w:hAnsi="Times New Roman"/>
          <w:b/>
          <w:sz w:val="24"/>
          <w:szCs w:val="24"/>
        </w:rPr>
        <w:t>EXPERIENCE</w:t>
      </w:r>
    </w:p>
    <w:p w14:paraId="513F5112" w14:textId="3C92AC21" w:rsidR="00BE58CD" w:rsidRPr="00BE58CD" w:rsidRDefault="00BE58CD" w:rsidP="00BE58CD">
      <w:pPr>
        <w:tabs>
          <w:tab w:val="right" w:pos="11042"/>
        </w:tabs>
        <w:spacing w:line="24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MUFG Capital Analytics, Dallas, TX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07/2025-Present</w:t>
      </w:r>
    </w:p>
    <w:p w14:paraId="3BF29882" w14:textId="6BA7A49D" w:rsidR="00312856" w:rsidRPr="00312856" w:rsidRDefault="00392383" w:rsidP="00312856">
      <w:pPr>
        <w:tabs>
          <w:tab w:val="right" w:pos="11042"/>
        </w:tabs>
        <w:spacing w:line="240" w:lineRule="exact"/>
        <w:ind w:firstLineChars="100" w:firstLine="20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Associate Director - Quantitative Analyst &amp; Strategist</w:t>
      </w:r>
    </w:p>
    <w:p w14:paraId="4A8C4CDC" w14:textId="0354C053" w:rsidR="004A0412" w:rsidRDefault="004A0412" w:rsidP="00312856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proofErr w:type="spellStart"/>
      <w:proofErr w:type="spellEnd"/>
      <w:r>
        <w:rPr>
          <w:rFonts w:ascii="Times New Roman" w:hAnsi="Times New Roman"/>
          <w:sz w:val="20"/>
          <w:szCs w:val="20"/>
        </w:rPr>
        <w:t xml:space="preserve">Designed and developed an AI-powered PE portfolio monitoring platform built on a unified data model powered by Snowflake, serving private equity funds with $4,000B+ in aggregate NAV; internally powers the firm's profitability analysis and reporting, externally delivers client-level portfolio monitoring, cash flow projection, and commitment pacing to LPs.</w:t>
      </w:r>
    </w:p>
    <w:p w14:paraId="4A8C4CDC" w14:textId="0354C053" w:rsidR="004A0412" w:rsidRDefault="004A0412" w:rsidP="00312856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proofErr w:type="spellStart"/>
      <w:proofErr w:type="spellEnd"/>
      <w:r>
        <w:rPr>
          <w:rFonts w:ascii="Times New Roman" w:hAnsi="Times New Roman"/>
          <w:sz w:val="20"/>
          <w:szCs w:val="20"/>
        </w:rPr>
        <w:t xml:space="preserve">Engineered the platform with Large Language Models, Retrieval-Augmented Generation (RAG), and agent skills, enabling natural-language queries that auto-generate charts and analytical conclusions grounded in source data with no data hallucination.</w:t>
      </w:r>
    </w:p>
    <w:p w14:paraId="4A8C4CDC" w14:textId="0354C053" w:rsidR="004A0412" w:rsidRDefault="004A0412" w:rsidP="00312856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proofErr w:type="spellStart"/>
      <w:proofErr w:type="spellEnd"/>
      <w:r>
        <w:rPr>
          <w:rFonts w:ascii="Times New Roman" w:hAnsi="Times New Roman"/>
          <w:sz w:val="20"/>
          <w:szCs w:val="20"/>
        </w:rPr>
        <w:t xml:space="preserve">Designed and developed an end-to-end fund allocation reporting system used firm-wide by fund accountants, fund controllers, and directors, eliminating manual input errors and compressing a one-week reporting cycle to a few minutes.</w:t>
      </w:r>
    </w:p>
    <w:p w14:paraId="4A8C4CDC" w14:textId="0354C053" w:rsidR="004A0412" w:rsidRDefault="004A0412" w:rsidP="00312856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proofErr w:type="spellStart"/>
      <w:proofErr w:type="spellEnd"/>
      <w:r>
        <w:rPr>
          <w:rFonts w:ascii="Times New Roman" w:hAnsi="Times New Roman"/>
          <w:sz w:val="20"/>
          <w:szCs w:val="20"/>
        </w:rPr>
        <w:t xml:space="preserve">Developed PE portfolio performance contribution and attribution analysis linking portfolio outcomes to underlying fund and company-level drivers.</w:t>
      </w:r>
    </w:p>
    <w:p w14:paraId="513F5112" w14:textId="3C92AC21" w:rsidR="00BE58CD" w:rsidRPr="00BE58CD" w:rsidRDefault="00BE58CD" w:rsidP="00BE58CD">
      <w:pPr>
        <w:tabs>
          <w:tab w:val="right" w:pos="11042"/>
        </w:tabs>
        <w:spacing w:line="24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</w:t>
      </w:r>
      <w:r w:rsidRPr="00BE58CD">
        <w:rPr>
          <w:rFonts w:ascii="Times New Roman" w:hAnsi="Times New Roman"/>
          <w:b/>
          <w:sz w:val="20"/>
          <w:szCs w:val="20"/>
        </w:rPr>
        <w:t>The Beneficient Company Group, L.P.</w:t>
      </w:r>
      <w:r>
        <w:rPr>
          <w:rFonts w:ascii="Times New Roman" w:hAnsi="Times New Roman"/>
          <w:b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Dallas</w:t>
      </w:r>
      <w:r w:rsidRPr="00BE58CD">
        <w:rPr>
          <w:rFonts w:ascii="Times New Roman" w:hAnsi="Times New Roman"/>
          <w:sz w:val="20"/>
          <w:szCs w:val="20"/>
        </w:rPr>
        <w:t>, T</w:t>
      </w:r>
      <w:r>
        <w:rPr>
          <w:rFonts w:ascii="Times New Roman" w:hAnsi="Times New Roman"/>
          <w:sz w:val="20"/>
          <w:szCs w:val="20"/>
        </w:rPr>
        <w:t>X</w:t>
      </w:r>
      <w:r w:rsidRPr="00BE58CD">
        <w:rPr>
          <w:rFonts w:ascii="Times New Roman" w:hAnsi="Times New Roman"/>
          <w:b/>
          <w:sz w:val="20"/>
          <w:szCs w:val="20"/>
        </w:rPr>
        <w:tab/>
      </w:r>
      <w:r w:rsidR="00392383">
        <w:rPr>
          <w:rFonts w:ascii="Times New Roman" w:hAnsi="Times New Roman"/>
          <w:sz w:val="20"/>
          <w:szCs w:val="20"/>
        </w:rPr>
        <w:t>12</w:t>
      </w:r>
      <w:r w:rsidRPr="00BE58CD">
        <w:rPr>
          <w:rFonts w:ascii="Times New Roman" w:hAnsi="Times New Roman"/>
          <w:sz w:val="20"/>
          <w:szCs w:val="20"/>
        </w:rPr>
        <w:t>/20</w:t>
      </w:r>
      <w:r w:rsidR="00392383">
        <w:rPr>
          <w:rFonts w:ascii="Times New Roman" w:hAnsi="Times New Roman"/>
          <w:sz w:val="20"/>
          <w:szCs w:val="20"/>
        </w:rPr>
        <w:t>21</w:t>
      </w:r>
      <w:r w:rsidRPr="00BE58CD">
        <w:rPr>
          <w:rFonts w:ascii="Times New Roman" w:hAnsi="Times New Roman"/>
          <w:sz w:val="20"/>
          <w:szCs w:val="20"/>
        </w:rPr>
        <w:t>-</w:t>
      </w:r>
      <w:r w:rsidR="00392383">
        <w:rPr>
          <w:rFonts w:ascii="Times New Roman" w:hAnsi="Times New Roman"/>
          <w:sz w:val="20"/>
          <w:szCs w:val="20"/>
        </w:rPr>
        <w:t>07/2025</w:t>
      </w:r>
    </w:p>
    <w:p w14:paraId="3BF29882" w14:textId="6BA7A49D" w:rsidR="00312856" w:rsidRPr="00312856" w:rsidRDefault="00392383" w:rsidP="00312856">
      <w:pPr>
        <w:tabs>
          <w:tab w:val="right" w:pos="11042"/>
        </w:tabs>
        <w:spacing w:line="240" w:lineRule="exact"/>
        <w:ind w:firstLineChars="100" w:firstLine="201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</w:t>
      </w:r>
      <w:r w:rsidRPr="00392383">
        <w:rPr>
          <w:rFonts w:ascii="Times New Roman" w:hAnsi="Times New Roman"/>
          <w:sz w:val="20"/>
          <w:szCs w:val="20"/>
        </w:rPr>
        <w:t>Analyst/Associate, Portfolio Construction &amp; Risk</w:t>
      </w:r>
    </w:p>
    <w:p w14:paraId="4A8C4CDC" w14:textId="0354C053" w:rsidR="004A0412" w:rsidRDefault="004A0412" w:rsidP="00312856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 w:rsidRPr="004A0412">
        <w:rPr>
          <w:rFonts w:ascii="Times New Roman" w:hAnsi="Times New Roman"/>
          <w:sz w:val="20"/>
          <w:szCs w:val="20"/>
        </w:rPr>
        <w:t xml:space="preserve">Developed and improved python-based </w:t>
      </w:r>
      <w:proofErr w:type="spellStart"/>
      <w:r w:rsidR="00E464C1">
        <w:rPr>
          <w:rFonts w:ascii="Times New Roman" w:hAnsi="Times New Roman" w:hint="eastAsia"/>
          <w:sz w:val="20"/>
          <w:szCs w:val="20"/>
        </w:rPr>
        <w:t>ValueAlt</w:t>
      </w:r>
      <w:proofErr w:type="spellEnd"/>
      <w:r w:rsidRPr="004A0412">
        <w:rPr>
          <w:rFonts w:ascii="Times New Roman" w:hAnsi="Times New Roman"/>
          <w:sz w:val="20"/>
          <w:szCs w:val="20"/>
        </w:rPr>
        <w:t xml:space="preserve"> (valuation)</w:t>
      </w:r>
      <w:r w:rsidR="00E464C1">
        <w:rPr>
          <w:rFonts w:ascii="Times New Roman" w:hAnsi="Times New Roman" w:hint="eastAsia"/>
          <w:sz w:val="20"/>
          <w:szCs w:val="20"/>
        </w:rPr>
        <w:t xml:space="preserve"> quantitative</w:t>
      </w:r>
      <w:r w:rsidRPr="004A0412">
        <w:rPr>
          <w:rFonts w:ascii="Times New Roman" w:hAnsi="Times New Roman"/>
          <w:sz w:val="20"/>
          <w:szCs w:val="20"/>
        </w:rPr>
        <w:t xml:space="preserve"> models for all private assets, incorporating data-driven quant research to refine assumptions.</w:t>
      </w:r>
    </w:p>
    <w:p w14:paraId="15AAC4ED" w14:textId="60B58D99" w:rsidR="00DA4B85" w:rsidRDefault="00DA4B85" w:rsidP="00312856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hint="eastAsia"/>
          <w:sz w:val="20"/>
          <w:szCs w:val="20"/>
        </w:rPr>
        <w:t>Developed</w:t>
      </w:r>
      <w:r>
        <w:rPr>
          <w:rFonts w:ascii="Times New Roman" w:hAnsi="Times New Roman"/>
          <w:sz w:val="20"/>
          <w:szCs w:val="20"/>
        </w:rPr>
        <w:t xml:space="preserve"> the </w:t>
      </w:r>
      <w:r>
        <w:rPr>
          <w:rFonts w:ascii="Times New Roman" w:hAnsi="Times New Roman" w:hint="eastAsia"/>
          <w:sz w:val="20"/>
          <w:szCs w:val="20"/>
        </w:rPr>
        <w:t>CECL</w:t>
      </w:r>
      <w:r>
        <w:rPr>
          <w:rFonts w:ascii="Times New Roman" w:hAnsi="Times New Roman"/>
          <w:sz w:val="20"/>
          <w:szCs w:val="20"/>
        </w:rPr>
        <w:t xml:space="preserve"> calculation methodology for private assets</w:t>
      </w:r>
      <w:r w:rsidR="009303C2">
        <w:rPr>
          <w:rFonts w:ascii="Times New Roman" w:hAnsi="Times New Roman"/>
          <w:sz w:val="20"/>
          <w:szCs w:val="20"/>
        </w:rPr>
        <w:t>.</w:t>
      </w:r>
    </w:p>
    <w:p w14:paraId="52AFEE70" w14:textId="407E9B3A" w:rsidR="00312856" w:rsidRPr="00312856" w:rsidRDefault="0015602E" w:rsidP="00312856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>
        <w:t xml:space="preserve">Designed, built, and owned the private assets cash flow projection model - Monte Carlo simulation with every parameter independently modeled via quantitative and ML methods.</w:t>
      </w:r>
    </w:p>
    <w:p w14:paraId="425B2364" w14:textId="5F974C3D" w:rsidR="00312856" w:rsidRPr="00312856" w:rsidRDefault="00312856" w:rsidP="00312856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 w:rsidRPr="00312856">
        <w:rPr>
          <w:rFonts w:ascii="Times New Roman" w:hAnsi="Times New Roman"/>
          <w:sz w:val="20"/>
          <w:szCs w:val="20"/>
        </w:rPr>
        <w:t xml:space="preserve">Implemented </w:t>
      </w:r>
      <w:r w:rsidR="004A0412">
        <w:rPr>
          <w:rFonts w:ascii="Times New Roman" w:hAnsi="Times New Roman"/>
          <w:sz w:val="20"/>
          <w:szCs w:val="20"/>
        </w:rPr>
        <w:t>the</w:t>
      </w:r>
      <w:r w:rsidRPr="00312856">
        <w:rPr>
          <w:rFonts w:ascii="Times New Roman" w:hAnsi="Times New Roman"/>
          <w:sz w:val="20"/>
          <w:szCs w:val="20"/>
        </w:rPr>
        <w:t xml:space="preserve"> data-driven ESG rating framework and analysis for Ben Private Equity portfolio.</w:t>
      </w:r>
    </w:p>
    <w:p w14:paraId="58305525" w14:textId="31321E43" w:rsidR="00BE58CD" w:rsidRPr="00312856" w:rsidRDefault="004A0412" w:rsidP="00312856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b/>
          <w:sz w:val="20"/>
          <w:szCs w:val="20"/>
        </w:rPr>
      </w:pPr>
      <w:r w:rsidRPr="004A0412">
        <w:rPr>
          <w:rFonts w:ascii="Times New Roman" w:hAnsi="Times New Roman"/>
          <w:sz w:val="20"/>
          <w:szCs w:val="20"/>
        </w:rPr>
        <w:t>Conducted comprehensive quarterly position and risk analysis, including scenario and stress testing, for the Ben Portfolio.</w:t>
      </w:r>
      <w:r w:rsidR="00392383" w:rsidRPr="00312856">
        <w:rPr>
          <w:rFonts w:ascii="Times New Roman" w:hAnsi="Times New Roman"/>
          <w:b/>
          <w:sz w:val="20"/>
          <w:szCs w:val="20"/>
        </w:rPr>
        <w:tab/>
      </w:r>
    </w:p>
    <w:p w14:paraId="793E36AD" w14:textId="77659B3F" w:rsidR="002E14F0" w:rsidRPr="00C90F4A" w:rsidRDefault="00A87846" w:rsidP="00A40A87">
      <w:pPr>
        <w:tabs>
          <w:tab w:val="right" w:pos="11042"/>
        </w:tabs>
        <w:spacing w:line="240" w:lineRule="exact"/>
        <w:ind w:firstLineChars="100" w:firstLine="201"/>
        <w:rPr>
          <w:rFonts w:ascii="Times New Roman" w:hAnsi="Times New Roman"/>
          <w:sz w:val="20"/>
          <w:szCs w:val="20"/>
        </w:rPr>
      </w:pPr>
      <w:r w:rsidRPr="00C90F4A">
        <w:rPr>
          <w:rFonts w:ascii="Times New Roman" w:hAnsi="Times New Roman"/>
          <w:b/>
          <w:sz w:val="20"/>
          <w:szCs w:val="20"/>
        </w:rPr>
        <w:t>Invesco</w:t>
      </w:r>
      <w:r w:rsidR="004C1E78" w:rsidRPr="00C90F4A">
        <w:rPr>
          <w:rFonts w:ascii="Times New Roman" w:hAnsi="Times New Roman"/>
          <w:b/>
          <w:sz w:val="20"/>
          <w:szCs w:val="20"/>
        </w:rPr>
        <w:t xml:space="preserve"> Ltd.</w:t>
      </w:r>
      <w:r w:rsidRPr="00C90F4A">
        <w:rPr>
          <w:rFonts w:ascii="Times New Roman" w:hAnsi="Times New Roman"/>
          <w:b/>
          <w:sz w:val="20"/>
          <w:szCs w:val="20"/>
        </w:rPr>
        <w:t xml:space="preserve">, </w:t>
      </w:r>
      <w:r w:rsidR="00352879" w:rsidRPr="00C90F4A">
        <w:rPr>
          <w:rFonts w:ascii="Times New Roman" w:hAnsi="Times New Roman"/>
          <w:sz w:val="20"/>
          <w:szCs w:val="20"/>
        </w:rPr>
        <w:t>Houston, T</w:t>
      </w:r>
      <w:r w:rsidR="00BE58CD">
        <w:rPr>
          <w:rFonts w:ascii="Times New Roman" w:hAnsi="Times New Roman"/>
          <w:sz w:val="20"/>
          <w:szCs w:val="20"/>
        </w:rPr>
        <w:t>X</w:t>
      </w:r>
      <w:r w:rsidR="00D307CC" w:rsidRPr="00C90F4A">
        <w:rPr>
          <w:rFonts w:ascii="Times New Roman" w:hAnsi="Times New Roman"/>
          <w:sz w:val="20"/>
          <w:szCs w:val="20"/>
        </w:rPr>
        <w:t xml:space="preserve"> &amp; </w:t>
      </w:r>
      <w:r w:rsidR="00DE25C9" w:rsidRPr="00C90F4A">
        <w:rPr>
          <w:rFonts w:ascii="Times New Roman" w:hAnsi="Times New Roman"/>
          <w:sz w:val="20"/>
          <w:szCs w:val="20"/>
        </w:rPr>
        <w:t>Atlanta, GA</w:t>
      </w:r>
      <w:r w:rsidRPr="00C90F4A">
        <w:rPr>
          <w:rFonts w:ascii="Times New Roman" w:hAnsi="Times New Roman"/>
          <w:b/>
          <w:sz w:val="20"/>
          <w:szCs w:val="20"/>
        </w:rPr>
        <w:tab/>
      </w:r>
      <w:r w:rsidR="002E14F0" w:rsidRPr="00C90F4A">
        <w:rPr>
          <w:rFonts w:ascii="Times New Roman" w:hAnsi="Times New Roman"/>
          <w:sz w:val="20"/>
          <w:szCs w:val="20"/>
        </w:rPr>
        <w:t>05/2016-</w:t>
      </w:r>
      <w:r w:rsidR="00BE58CD">
        <w:rPr>
          <w:rFonts w:ascii="Times New Roman" w:hAnsi="Times New Roman"/>
          <w:sz w:val="20"/>
          <w:szCs w:val="20"/>
        </w:rPr>
        <w:t>12</w:t>
      </w:r>
      <w:r w:rsidR="00BE58CD">
        <w:rPr>
          <w:rFonts w:ascii="Times New Roman" w:hAnsi="Times New Roman" w:hint="eastAsia"/>
          <w:sz w:val="20"/>
          <w:szCs w:val="20"/>
        </w:rPr>
        <w:t>/</w:t>
      </w:r>
      <w:r w:rsidR="00BE58CD">
        <w:rPr>
          <w:rFonts w:ascii="Times New Roman" w:hAnsi="Times New Roman"/>
          <w:sz w:val="20"/>
          <w:szCs w:val="20"/>
        </w:rPr>
        <w:t>2021</w:t>
      </w:r>
    </w:p>
    <w:p w14:paraId="44C85136" w14:textId="1DE5BAD7" w:rsidR="002E14F0" w:rsidRPr="00C90F4A" w:rsidRDefault="002E14F0" w:rsidP="00A87846">
      <w:pPr>
        <w:tabs>
          <w:tab w:val="right" w:pos="11042"/>
        </w:tabs>
        <w:spacing w:line="240" w:lineRule="exact"/>
        <w:ind w:firstLineChars="100" w:firstLine="200"/>
        <w:rPr>
          <w:rFonts w:ascii="Times New Roman" w:hAnsi="Times New Roman"/>
          <w:sz w:val="20"/>
          <w:szCs w:val="20"/>
        </w:rPr>
      </w:pPr>
      <w:r w:rsidRPr="00C90F4A">
        <w:rPr>
          <w:rFonts w:ascii="Times New Roman" w:hAnsi="Times New Roman"/>
          <w:sz w:val="20"/>
          <w:szCs w:val="20"/>
        </w:rPr>
        <w:t xml:space="preserve"> </w:t>
      </w:r>
      <w:r w:rsidR="007673EA" w:rsidRPr="00C90F4A">
        <w:rPr>
          <w:rFonts w:ascii="Times New Roman" w:hAnsi="Times New Roman"/>
          <w:sz w:val="20"/>
          <w:szCs w:val="20"/>
        </w:rPr>
        <w:t xml:space="preserve"> </w:t>
      </w:r>
      <w:r w:rsidR="004C1E78" w:rsidRPr="00C90F4A">
        <w:rPr>
          <w:rFonts w:ascii="Times New Roman" w:hAnsi="Times New Roman"/>
          <w:sz w:val="20"/>
          <w:szCs w:val="20"/>
        </w:rPr>
        <w:t>Portfolio Risk</w:t>
      </w:r>
      <w:r w:rsidR="003B5C02" w:rsidRPr="00C90F4A">
        <w:rPr>
          <w:rFonts w:ascii="Times New Roman" w:hAnsi="Times New Roman"/>
          <w:sz w:val="20"/>
          <w:szCs w:val="20"/>
        </w:rPr>
        <w:t xml:space="preserve"> Analyst (</w:t>
      </w:r>
      <w:r w:rsidR="000517CC" w:rsidRPr="00C90F4A">
        <w:rPr>
          <w:rFonts w:ascii="Times New Roman" w:hAnsi="Times New Roman"/>
          <w:sz w:val="20"/>
          <w:szCs w:val="20"/>
        </w:rPr>
        <w:t>Equity Risk Intern</w:t>
      </w:r>
      <w:r w:rsidR="000517CC">
        <w:rPr>
          <w:rFonts w:ascii="Times New Roman" w:hAnsi="Times New Roman"/>
          <w:sz w:val="20"/>
          <w:szCs w:val="20"/>
        </w:rPr>
        <w:t xml:space="preserve">: </w:t>
      </w:r>
      <w:r w:rsidR="000517CC" w:rsidRPr="00C90F4A">
        <w:rPr>
          <w:rFonts w:ascii="Times New Roman" w:hAnsi="Times New Roman"/>
          <w:sz w:val="20"/>
          <w:szCs w:val="20"/>
        </w:rPr>
        <w:t>5/2016 – 05/2017</w:t>
      </w:r>
      <w:r w:rsidR="000517CC">
        <w:rPr>
          <w:rFonts w:ascii="Times New Roman" w:hAnsi="Times New Roman"/>
          <w:sz w:val="20"/>
          <w:szCs w:val="20"/>
        </w:rPr>
        <w:t xml:space="preserve">, Analyst: </w:t>
      </w:r>
      <w:r w:rsidR="003B5C02" w:rsidRPr="00C90F4A">
        <w:rPr>
          <w:rFonts w:ascii="Times New Roman" w:hAnsi="Times New Roman"/>
          <w:sz w:val="20"/>
          <w:szCs w:val="20"/>
        </w:rPr>
        <w:t>06/2017</w:t>
      </w:r>
      <w:r w:rsidR="000517CC">
        <w:rPr>
          <w:rFonts w:ascii="Times New Roman" w:hAnsi="Times New Roman"/>
          <w:sz w:val="20"/>
          <w:szCs w:val="20"/>
        </w:rPr>
        <w:t xml:space="preserve"> – </w:t>
      </w:r>
      <w:r w:rsidR="00392383">
        <w:rPr>
          <w:rFonts w:ascii="Times New Roman" w:hAnsi="Times New Roman"/>
          <w:sz w:val="20"/>
          <w:szCs w:val="20"/>
        </w:rPr>
        <w:t>12/2021</w:t>
      </w:r>
      <w:r w:rsidR="004C1E78" w:rsidRPr="00C90F4A">
        <w:rPr>
          <w:rFonts w:ascii="Times New Roman" w:hAnsi="Times New Roman"/>
          <w:sz w:val="20"/>
          <w:szCs w:val="20"/>
        </w:rPr>
        <w:t>)</w:t>
      </w:r>
    </w:p>
    <w:p w14:paraId="3C9EE346" w14:textId="600B6BC4" w:rsidR="00F5018D" w:rsidRPr="00C90F4A" w:rsidRDefault="00207D8D" w:rsidP="00A87846">
      <w:pPr>
        <w:tabs>
          <w:tab w:val="right" w:pos="11042"/>
        </w:tabs>
        <w:spacing w:line="240" w:lineRule="exact"/>
        <w:ind w:firstLineChars="100" w:firstLine="200"/>
        <w:rPr>
          <w:rFonts w:ascii="Times New Roman" w:hAnsi="Times New Roman"/>
          <w:sz w:val="20"/>
          <w:szCs w:val="20"/>
        </w:rPr>
      </w:pPr>
      <w:r w:rsidRPr="00C90F4A">
        <w:rPr>
          <w:rFonts w:ascii="Times New Roman" w:hAnsi="Times New Roman"/>
          <w:sz w:val="20"/>
          <w:szCs w:val="20"/>
        </w:rPr>
        <w:t xml:space="preserve">  </w:t>
      </w:r>
      <w:r w:rsidR="00120EBF" w:rsidRPr="00C90F4A">
        <w:rPr>
          <w:rFonts w:ascii="Times New Roman" w:hAnsi="Times New Roman"/>
          <w:b/>
          <w:sz w:val="20"/>
          <w:szCs w:val="20"/>
        </w:rPr>
        <w:t>Reports and Analys</w:t>
      </w:r>
      <w:r w:rsidR="005D634C" w:rsidRPr="00C90F4A">
        <w:rPr>
          <w:rFonts w:ascii="Times New Roman" w:hAnsi="Times New Roman"/>
          <w:b/>
          <w:sz w:val="20"/>
          <w:szCs w:val="20"/>
        </w:rPr>
        <w:t>e</w:t>
      </w:r>
      <w:r w:rsidR="001A5524" w:rsidRPr="00C90F4A">
        <w:rPr>
          <w:rFonts w:ascii="Times New Roman" w:hAnsi="Times New Roman"/>
          <w:b/>
          <w:sz w:val="20"/>
          <w:szCs w:val="20"/>
        </w:rPr>
        <w:t>s</w:t>
      </w:r>
      <w:r w:rsidR="00F5018D" w:rsidRPr="00C90F4A">
        <w:rPr>
          <w:rFonts w:ascii="Times New Roman" w:hAnsi="Times New Roman"/>
          <w:sz w:val="20"/>
          <w:szCs w:val="20"/>
        </w:rPr>
        <w:tab/>
      </w:r>
    </w:p>
    <w:p w14:paraId="618E0185" w14:textId="77777777" w:rsidR="00406EFB" w:rsidRPr="00406EFB" w:rsidRDefault="00406EFB" w:rsidP="00406EFB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 w:rsidRPr="00406EFB">
        <w:rPr>
          <w:rFonts w:ascii="Times New Roman" w:hAnsi="Times New Roman"/>
          <w:sz w:val="20"/>
          <w:szCs w:val="20"/>
        </w:rPr>
        <w:t>Maintained and enhanced the equity risk team quarterly report production, such as CIO reports and risk snapshot reports</w:t>
      </w:r>
    </w:p>
    <w:p w14:paraId="1FDD356B" w14:textId="77777777" w:rsidR="00406EFB" w:rsidRPr="00406EFB" w:rsidRDefault="00406EFB" w:rsidP="00406EFB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 w:rsidRPr="00406EFB">
        <w:rPr>
          <w:rFonts w:ascii="Times New Roman" w:hAnsi="Times New Roman"/>
          <w:sz w:val="20"/>
          <w:szCs w:val="20"/>
        </w:rPr>
        <w:t>Developed data-driven quantitative risk factor research and assisted senior analysts in fund review and risk oversight</w:t>
      </w:r>
    </w:p>
    <w:p w14:paraId="04570525" w14:textId="77777777" w:rsidR="00406EFB" w:rsidRPr="00406EFB" w:rsidRDefault="00406EFB" w:rsidP="00406EFB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 w:rsidRPr="00406EFB">
        <w:rPr>
          <w:rFonts w:ascii="Times New Roman" w:hAnsi="Times New Roman"/>
          <w:sz w:val="20"/>
          <w:szCs w:val="20"/>
        </w:rPr>
        <w:t>Performed fund performance/risk attribution and quantitative risk analyses for multiple investment teams</w:t>
      </w:r>
    </w:p>
    <w:p w14:paraId="196D038F" w14:textId="77777777" w:rsidR="00406EFB" w:rsidRPr="00406EFB" w:rsidRDefault="00406EFB" w:rsidP="00406EFB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 w:rsidRPr="00406EFB">
        <w:rPr>
          <w:rFonts w:ascii="Times New Roman" w:hAnsi="Times New Roman"/>
          <w:sz w:val="20"/>
          <w:szCs w:val="20"/>
        </w:rPr>
        <w:t>Designed customized portfolio and risk packet for Invesco Canada and led the automation project</w:t>
      </w:r>
    </w:p>
    <w:p w14:paraId="3852B44E" w14:textId="2C91AA98" w:rsidR="00CD4AAA" w:rsidRPr="00C01B27" w:rsidRDefault="00406EFB" w:rsidP="00CD4AAA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 w:rsidRPr="00406EFB">
        <w:rPr>
          <w:rFonts w:ascii="Times New Roman" w:hAnsi="Times New Roman"/>
          <w:sz w:val="20"/>
          <w:szCs w:val="20"/>
        </w:rPr>
        <w:t>Assisted senior analysts in setting risk limits for equity funds</w:t>
      </w:r>
    </w:p>
    <w:p w14:paraId="020FA838" w14:textId="28242E07" w:rsidR="00E957EF" w:rsidRPr="00C90F4A" w:rsidRDefault="00795BF3" w:rsidP="00E957EF">
      <w:pPr>
        <w:tabs>
          <w:tab w:val="right" w:pos="11042"/>
        </w:tabs>
        <w:spacing w:line="240" w:lineRule="exact"/>
        <w:rPr>
          <w:rFonts w:ascii="Times New Roman" w:hAnsi="Times New Roman"/>
          <w:sz w:val="20"/>
          <w:szCs w:val="20"/>
        </w:rPr>
      </w:pPr>
      <w:r w:rsidRPr="00C90F4A">
        <w:rPr>
          <w:rFonts w:ascii="Times New Roman" w:hAnsi="Times New Roman"/>
          <w:b/>
          <w:sz w:val="20"/>
          <w:szCs w:val="20"/>
        </w:rPr>
        <w:t xml:space="preserve">    Researches</w:t>
      </w:r>
      <w:r w:rsidR="00E957EF" w:rsidRPr="00C90F4A">
        <w:rPr>
          <w:rFonts w:ascii="Times New Roman" w:hAnsi="Times New Roman"/>
          <w:b/>
          <w:sz w:val="20"/>
          <w:szCs w:val="20"/>
        </w:rPr>
        <w:t xml:space="preserve"> and Technologies</w:t>
      </w:r>
    </w:p>
    <w:p w14:paraId="3D0473AB" w14:textId="77777777" w:rsidR="00406EFB" w:rsidRPr="00406EFB" w:rsidRDefault="00406EFB" w:rsidP="00406EFB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 w:rsidRPr="00406EFB">
        <w:rPr>
          <w:rFonts w:ascii="Times New Roman" w:hAnsi="Times New Roman"/>
          <w:sz w:val="20"/>
          <w:szCs w:val="20"/>
        </w:rPr>
        <w:t>Designed and coded statistical analyses where necessary to facilitate portfolio risk analyses through R and Python</w:t>
      </w:r>
    </w:p>
    <w:p w14:paraId="6ED64C1F" w14:textId="77777777" w:rsidR="00406EFB" w:rsidRPr="00406EFB" w:rsidRDefault="00406EFB" w:rsidP="00406EFB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 w:rsidRPr="00406EFB">
        <w:rPr>
          <w:rFonts w:ascii="Times New Roman" w:hAnsi="Times New Roman"/>
          <w:sz w:val="20"/>
          <w:szCs w:val="20"/>
        </w:rPr>
        <w:t>Conducted quantitative research along with multiple machine learning algorithms for scenario testing and market grouping</w:t>
      </w:r>
    </w:p>
    <w:p w14:paraId="2E333BC5" w14:textId="77777777" w:rsidR="00406EFB" w:rsidRPr="00406EFB" w:rsidRDefault="00406EFB" w:rsidP="00406EFB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 w:rsidRPr="00406EFB">
        <w:rPr>
          <w:rFonts w:ascii="Times New Roman" w:hAnsi="Times New Roman"/>
          <w:sz w:val="20"/>
          <w:szCs w:val="20"/>
        </w:rPr>
        <w:t>Performed portfolio optimizations that match demands such as regulations, active risk, and active exposures</w:t>
      </w:r>
    </w:p>
    <w:p w14:paraId="7E88CDCD" w14:textId="77777777" w:rsidR="00406EFB" w:rsidRPr="00406EFB" w:rsidRDefault="00406EFB" w:rsidP="00406EFB">
      <w:pPr>
        <w:pStyle w:val="a7"/>
        <w:numPr>
          <w:ilvl w:val="0"/>
          <w:numId w:val="30"/>
        </w:numPr>
        <w:tabs>
          <w:tab w:val="right" w:pos="11042"/>
        </w:tabs>
        <w:spacing w:line="240" w:lineRule="exact"/>
        <w:ind w:firstLineChars="0"/>
        <w:rPr>
          <w:rFonts w:ascii="Times New Roman" w:hAnsi="Times New Roman"/>
          <w:sz w:val="20"/>
          <w:szCs w:val="20"/>
        </w:rPr>
      </w:pPr>
      <w:r w:rsidRPr="00406EFB">
        <w:rPr>
          <w:rFonts w:ascii="Times New Roman" w:hAnsi="Times New Roman"/>
          <w:sz w:val="20"/>
          <w:szCs w:val="20"/>
        </w:rPr>
        <w:t>Developed a deep understanding of risk models including Barra, Northfield, and Axioma</w:t>
      </w:r>
    </w:p>
    <w:tbl>
      <w:tblPr>
        <w:tblStyle w:val="aa"/>
        <w:tblW w:w="11159" w:type="dxa"/>
        <w:tblLook w:val="00A0" w:firstRow="1" w:lastRow="0" w:firstColumn="1" w:lastColumn="0" w:noHBand="0" w:noVBand="0"/>
      </w:tblPr>
      <w:tblGrid>
        <w:gridCol w:w="11159"/>
      </w:tblGrid>
      <w:tr w:rsidR="00B34BD9" w:rsidRPr="00C90F4A" w14:paraId="75F361E6" w14:textId="77777777" w:rsidTr="007E2C00">
        <w:trPr>
          <w:trHeight w:val="4126"/>
        </w:trPr>
        <w:tc>
          <w:tcPr>
            <w:tcW w:w="11159" w:type="dxa"/>
            <w:tcBorders>
              <w:top w:val="nil"/>
              <w:left w:val="nil"/>
              <w:bottom w:val="nil"/>
              <w:right w:val="nil"/>
            </w:tcBorders>
          </w:tcPr>
          <w:p w14:paraId="5DA5FEFF" w14:textId="77E81B79" w:rsidR="00DA2F97" w:rsidRPr="00DA4B85" w:rsidRDefault="00406EFB" w:rsidP="00260EDD">
            <w:pPr>
              <w:pStyle w:val="a7"/>
              <w:numPr>
                <w:ilvl w:val="0"/>
                <w:numId w:val="24"/>
              </w:numPr>
              <w:tabs>
                <w:tab w:val="right" w:pos="11042"/>
              </w:tabs>
              <w:spacing w:line="240" w:lineRule="exact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 w:rsidRPr="00406EFB">
              <w:rPr>
                <w:rFonts w:ascii="Times New Roman" w:hAnsi="Times New Roman"/>
                <w:sz w:val="20"/>
                <w:szCs w:val="20"/>
              </w:rPr>
              <w:t xml:space="preserve">Promoted innovations and leveraged new tools such as MSCI </w:t>
            </w:r>
            <w:proofErr w:type="spellStart"/>
            <w:r w:rsidRPr="00406EFB">
              <w:rPr>
                <w:rFonts w:ascii="Times New Roman" w:hAnsi="Times New Roman"/>
                <w:sz w:val="20"/>
                <w:szCs w:val="20"/>
              </w:rPr>
              <w:t>BarraOne</w:t>
            </w:r>
            <w:proofErr w:type="spellEnd"/>
            <w:r w:rsidRPr="00406EFB">
              <w:rPr>
                <w:rFonts w:ascii="Times New Roman" w:hAnsi="Times New Roman"/>
                <w:sz w:val="20"/>
                <w:szCs w:val="20"/>
              </w:rPr>
              <w:t>, IDW Database, and Power BI</w:t>
            </w:r>
            <w:r w:rsidR="00E9201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E92011" w:rsidRPr="00406EFB">
              <w:rPr>
                <w:rFonts w:ascii="Times New Roman" w:hAnsi="Times New Roman"/>
                <w:sz w:val="20"/>
                <w:szCs w:val="20"/>
              </w:rPr>
              <w:t>to build reports</w:t>
            </w:r>
          </w:p>
          <w:p w14:paraId="3E343EC1" w14:textId="06AAD76C" w:rsidR="00031918" w:rsidRPr="00C90F4A" w:rsidRDefault="00EB585E" w:rsidP="00260EDD">
            <w:pPr>
              <w:pStyle w:val="a7"/>
              <w:numPr>
                <w:ilvl w:val="0"/>
                <w:numId w:val="5"/>
              </w:numPr>
              <w:pBdr>
                <w:bottom w:val="single" w:sz="12" w:space="1" w:color="auto"/>
              </w:pBdr>
              <w:tabs>
                <w:tab w:val="right" w:pos="11042"/>
              </w:tabs>
              <w:spacing w:line="240" w:lineRule="exact"/>
              <w:ind w:firstLineChars="0"/>
              <w:rPr>
                <w:rFonts w:ascii="Times New Roman" w:hAnsi="Times New Roman"/>
                <w:b/>
                <w:sz w:val="24"/>
                <w:szCs w:val="24"/>
              </w:rPr>
            </w:pPr>
            <w:r w:rsidRPr="00C90F4A">
              <w:rPr>
                <w:rFonts w:ascii="Times New Roman" w:hAnsi="Times New Roman"/>
                <w:b/>
                <w:sz w:val="24"/>
                <w:szCs w:val="24"/>
              </w:rPr>
              <w:t>PROJECTS</w:t>
            </w:r>
            <w:r w:rsidR="00A47C7E">
              <w:rPr>
                <w:rFonts w:ascii="Times New Roman" w:hAnsi="Times New Roman"/>
                <w:b/>
                <w:sz w:val="24"/>
                <w:szCs w:val="24"/>
              </w:rPr>
              <w:t>/ACCOMPLISHMENTS</w:t>
            </w:r>
          </w:p>
          <w:p w14:paraId="343B1321" w14:textId="23636F5A" w:rsidR="00BF240B" w:rsidRPr="00C90F4A" w:rsidRDefault="00BF240B" w:rsidP="00BF240B">
            <w:pPr>
              <w:tabs>
                <w:tab w:val="right" w:pos="11042"/>
              </w:tabs>
              <w:spacing w:line="240" w:lineRule="exact"/>
              <w:ind w:left="42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Deal Pricing</w:t>
            </w:r>
            <w:r w:rsidR="00057C1F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Model Development and </w:t>
            </w:r>
            <w:r w:rsidR="00634E44">
              <w:rPr>
                <w:rFonts w:ascii="Times New Roman" w:hAnsi="Times New Roman"/>
                <w:b/>
                <w:sz w:val="20"/>
                <w:szCs w:val="20"/>
              </w:rPr>
              <w:t>Enhancement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, Beneficient</w:t>
            </w:r>
          </w:p>
          <w:p w14:paraId="0772C067" w14:textId="0F1366C2" w:rsidR="005C58B2" w:rsidRPr="005C58B2" w:rsidRDefault="005C58B2" w:rsidP="00260EDD">
            <w:pPr>
              <w:numPr>
                <w:ilvl w:val="0"/>
                <w:numId w:val="24"/>
              </w:numPr>
              <w:tabs>
                <w:tab w:val="right" w:pos="11042"/>
              </w:tabs>
              <w:spacing w:line="24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5C58B2">
              <w:rPr>
                <w:rFonts w:ascii="Times New Roman" w:hAnsi="Times New Roman"/>
                <w:sz w:val="20"/>
                <w:szCs w:val="20"/>
              </w:rPr>
              <w:t>Transferred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original</w:t>
            </w:r>
            <w:r w:rsidRPr="005C58B2">
              <w:rPr>
                <w:rFonts w:ascii="Times New Roman" w:hAnsi="Times New Roman"/>
                <w:sz w:val="20"/>
                <w:szCs w:val="20"/>
              </w:rPr>
              <w:t xml:space="preserve"> Excel-based model to Python, introducing flexibility modifications and performance optimizations.</w:t>
            </w:r>
          </w:p>
          <w:p w14:paraId="584BE451" w14:textId="77777777" w:rsidR="005C58B2" w:rsidRPr="005C58B2" w:rsidRDefault="005C58B2" w:rsidP="00260EDD">
            <w:pPr>
              <w:numPr>
                <w:ilvl w:val="0"/>
                <w:numId w:val="24"/>
              </w:numPr>
              <w:tabs>
                <w:tab w:val="right" w:pos="11042"/>
              </w:tabs>
              <w:spacing w:line="24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5C58B2">
              <w:rPr>
                <w:rFonts w:ascii="Times New Roman" w:hAnsi="Times New Roman"/>
                <w:sz w:val="20"/>
                <w:szCs w:val="20"/>
              </w:rPr>
              <w:t>Reevaluated and refined model assumptions using private funds data obtained from data vendors.</w:t>
            </w:r>
          </w:p>
          <w:p w14:paraId="04383A9E" w14:textId="7659D61F" w:rsidR="00BF240B" w:rsidRPr="005C58B2" w:rsidRDefault="005C58B2" w:rsidP="00260EDD">
            <w:pPr>
              <w:numPr>
                <w:ilvl w:val="0"/>
                <w:numId w:val="24"/>
              </w:numPr>
              <w:tabs>
                <w:tab w:val="right" w:pos="11042"/>
              </w:tabs>
              <w:spacing w:line="240" w:lineRule="exact"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5C58B2">
              <w:rPr>
                <w:rFonts w:ascii="Times New Roman" w:hAnsi="Times New Roman"/>
                <w:sz w:val="20"/>
                <w:szCs w:val="20"/>
              </w:rPr>
              <w:t>Devised a methodology to seamlessly integrate underwriting team's findings into the model.</w:t>
            </w:r>
          </w:p>
          <w:p w14:paraId="343B1321" w14:textId="23636F5A" w:rsidR="00BF240B" w:rsidRPr="00C90F4A" w:rsidRDefault="00BF240B" w:rsidP="00BF240B">
            <w:pPr>
              <w:tabs>
                <w:tab w:val="right" w:pos="11042"/>
              </w:tabs>
              <w:spacing w:line="240" w:lineRule="exact"/>
              <w:ind w:left="42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PE Portfolio Monitoring Platform, MUFG Capital Analytics</w:t>
            </w:r>
          </w:p>
          <w:p w14:paraId="04383A9E" w14:textId="7659D61F" w:rsidR="00BF240B" w:rsidRPr="005C58B2" w:rsidRDefault="005C58B2" w:rsidP="00260EDD">
            <w:pPr>
              <w:numPr>
                <w:ilvl w:val="0"/>
                <w:numId w:val="24"/>
              </w:numPr>
              <w:tabs>
                <w:tab w:val="right" w:pos="11042"/>
              </w:tabs>
              <w:spacing w:line="240" w:lineRule="exact"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Designed and developed the firm's AI-powered PE portfolio monitoring platform covering profitability analysis, LP portfolio monitoring, cash flow projection, and commitment pacing, with LLM and RAG auto-generating charts and conclusions without data hallucination.</w:t>
            </w:r>
          </w:p>
          <w:p w14:paraId="0F86A309" w14:textId="77777777" w:rsidR="00260EDD" w:rsidRPr="00260EDD" w:rsidRDefault="00260EDD" w:rsidP="00260EDD">
            <w:pPr>
              <w:pStyle w:val="a7"/>
              <w:numPr>
                <w:ilvl w:val="0"/>
                <w:numId w:val="5"/>
              </w:numPr>
              <w:pBdr>
                <w:bottom w:val="single" w:sz="12" w:space="1" w:color="auto"/>
              </w:pBdr>
              <w:tabs>
                <w:tab w:val="right" w:pos="11042"/>
              </w:tabs>
              <w:spacing w:line="240" w:lineRule="exact"/>
              <w:ind w:firstLineChars="0"/>
              <w:rPr>
                <w:rFonts w:ascii="Times New Roman" w:hAnsi="Times New Roman"/>
                <w:b/>
                <w:sz w:val="24"/>
                <w:szCs w:val="24"/>
              </w:rPr>
            </w:pPr>
            <w:r w:rsidRPr="00260EDD">
              <w:rPr>
                <w:rFonts w:ascii="Times New Roman" w:hAnsi="Times New Roman"/>
                <w:b/>
                <w:sz w:val="24"/>
                <w:szCs w:val="24"/>
              </w:rPr>
              <w:t>EDUCATION</w:t>
            </w:r>
          </w:p>
          <w:p w14:paraId="3B293E6D" w14:textId="77777777" w:rsidR="00260EDD" w:rsidRPr="00C90F4A" w:rsidRDefault="00260EDD" w:rsidP="00260EDD">
            <w:pPr>
              <w:tabs>
                <w:tab w:val="right" w:pos="11042"/>
              </w:tabs>
              <w:spacing w:line="240" w:lineRule="exact"/>
              <w:ind w:firstLineChars="100" w:firstLine="201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b/>
                <w:sz w:val="20"/>
                <w:szCs w:val="20"/>
              </w:rPr>
              <w:t xml:space="preserve">Rice University, </w:t>
            </w:r>
            <w:r w:rsidRPr="00C90F4A">
              <w:rPr>
                <w:rFonts w:ascii="Times New Roman" w:hAnsi="Times New Roman"/>
                <w:sz w:val="20"/>
                <w:szCs w:val="20"/>
              </w:rPr>
              <w:t>Houston, Texas</w:t>
            </w:r>
            <w:r w:rsidRPr="00C90F4A">
              <w:rPr>
                <w:rFonts w:ascii="Times New Roman" w:hAnsi="Times New Roman"/>
                <w:b/>
                <w:sz w:val="20"/>
                <w:szCs w:val="20"/>
              </w:rPr>
              <w:t xml:space="preserve">                               </w:t>
            </w:r>
            <w:r w:rsidRPr="00C90F4A">
              <w:rPr>
                <w:rFonts w:ascii="Times New Roman" w:hAnsi="Times New Roman"/>
                <w:b/>
                <w:sz w:val="20"/>
                <w:szCs w:val="20"/>
              </w:rPr>
              <w:tab/>
            </w:r>
            <w:r w:rsidRPr="00C90F4A">
              <w:rPr>
                <w:rFonts w:ascii="Times New Roman" w:hAnsi="Times New Roman"/>
                <w:sz w:val="20"/>
                <w:szCs w:val="20"/>
              </w:rPr>
              <w:t>05/2017</w:t>
            </w:r>
          </w:p>
          <w:p w14:paraId="384CB13E" w14:textId="77777777" w:rsidR="00260EDD" w:rsidRPr="00C90F4A" w:rsidRDefault="00260EDD" w:rsidP="00260EDD">
            <w:pPr>
              <w:tabs>
                <w:tab w:val="right" w:pos="11042"/>
              </w:tabs>
              <w:spacing w:line="240" w:lineRule="exact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sz w:val="20"/>
                <w:szCs w:val="20"/>
              </w:rPr>
              <w:t xml:space="preserve">   Master of Computational Science and Engineering, Big Data Focus                                       </w:t>
            </w:r>
            <w:r w:rsidRPr="00C90F4A">
              <w:rPr>
                <w:rFonts w:ascii="Times New Roman" w:hAnsi="Times New Roman"/>
                <w:sz w:val="20"/>
                <w:szCs w:val="20"/>
              </w:rPr>
              <w:tab/>
            </w:r>
            <w:r w:rsidRPr="00C90F4A">
              <w:rPr>
                <w:rFonts w:ascii="Times New Roman" w:hAnsi="Times New Roman"/>
                <w:kern w:val="0"/>
                <w:sz w:val="20"/>
                <w:szCs w:val="20"/>
              </w:rPr>
              <w:t>GPA: 3.63/4.0</w:t>
            </w:r>
          </w:p>
          <w:p w14:paraId="71386299" w14:textId="77777777" w:rsidR="00260EDD" w:rsidRPr="00C90F4A" w:rsidRDefault="00260EDD" w:rsidP="00260EDD">
            <w:pPr>
              <w:tabs>
                <w:tab w:val="right" w:pos="11042"/>
              </w:tabs>
              <w:spacing w:line="240" w:lineRule="exact"/>
              <w:ind w:left="567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sz w:val="20"/>
                <w:szCs w:val="20"/>
              </w:rPr>
              <w:t xml:space="preserve">Relevant Coursework: Statistical Machine Learning, Data Mining, SAS Programming, Database Systems (SQL Programming), </w:t>
            </w:r>
          </w:p>
          <w:p w14:paraId="1B2B87F0" w14:textId="77777777" w:rsidR="00260EDD" w:rsidRPr="00891855" w:rsidRDefault="00260EDD" w:rsidP="00260EDD">
            <w:pPr>
              <w:tabs>
                <w:tab w:val="right" w:pos="11042"/>
              </w:tabs>
              <w:spacing w:line="240" w:lineRule="exact"/>
              <w:ind w:left="567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sz w:val="20"/>
                <w:szCs w:val="20"/>
              </w:rPr>
              <w:t>Design and Analysis of Algorithm, Statistical Computing and Graphics, Regression and Linear Models, Market Models</w:t>
            </w:r>
          </w:p>
          <w:p w14:paraId="700ABB81" w14:textId="77777777" w:rsidR="00260EDD" w:rsidRPr="00C90F4A" w:rsidRDefault="00260EDD" w:rsidP="00260EDD">
            <w:pPr>
              <w:tabs>
                <w:tab w:val="right" w:pos="11042"/>
              </w:tabs>
              <w:spacing w:line="240" w:lineRule="exact"/>
              <w:ind w:firstLineChars="100" w:firstLine="201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b/>
                <w:sz w:val="20"/>
                <w:szCs w:val="20"/>
              </w:rPr>
              <w:t xml:space="preserve">Ohio State University, </w:t>
            </w:r>
            <w:r w:rsidRPr="00C90F4A">
              <w:rPr>
                <w:rFonts w:ascii="Times New Roman" w:hAnsi="Times New Roman"/>
                <w:sz w:val="20"/>
                <w:szCs w:val="20"/>
              </w:rPr>
              <w:t xml:space="preserve">Columbus, Ohio                                              </w:t>
            </w:r>
            <w:r w:rsidRPr="00C90F4A">
              <w:rPr>
                <w:rFonts w:ascii="Times New Roman" w:hAnsi="Times New Roman"/>
                <w:b/>
                <w:sz w:val="20"/>
                <w:szCs w:val="20"/>
              </w:rPr>
              <w:tab/>
            </w:r>
            <w:r w:rsidRPr="00C90F4A">
              <w:rPr>
                <w:rFonts w:ascii="Times New Roman" w:hAnsi="Times New Roman"/>
                <w:sz w:val="20"/>
                <w:szCs w:val="20"/>
              </w:rPr>
              <w:t>12/2014</w:t>
            </w:r>
          </w:p>
          <w:p w14:paraId="5783CA43" w14:textId="735C2E92" w:rsidR="00260EDD" w:rsidRPr="00260EDD" w:rsidRDefault="00260EDD" w:rsidP="00260EDD">
            <w:pPr>
              <w:tabs>
                <w:tab w:val="right" w:pos="11042"/>
              </w:tabs>
              <w:spacing w:line="240" w:lineRule="exact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sz w:val="20"/>
                <w:szCs w:val="20"/>
              </w:rPr>
              <w:t xml:space="preserve">   Bachelor of Science in Mathematics minor with Economics, </w:t>
            </w:r>
            <w:r w:rsidRPr="00C90F4A">
              <w:rPr>
                <w:rFonts w:ascii="Times New Roman" w:hAnsi="Times New Roman"/>
                <w:i/>
                <w:sz w:val="20"/>
                <w:szCs w:val="20"/>
              </w:rPr>
              <w:t>Magna Cum Laude</w:t>
            </w:r>
            <w:r w:rsidRPr="00C90F4A">
              <w:rPr>
                <w:rFonts w:ascii="Times New Roman" w:hAnsi="Times New Roman"/>
                <w:sz w:val="20"/>
                <w:szCs w:val="20"/>
              </w:rPr>
              <w:t xml:space="preserve">                             </w:t>
            </w:r>
            <w:r w:rsidRPr="00C90F4A">
              <w:rPr>
                <w:rFonts w:ascii="Times New Roman" w:hAnsi="Times New Roman"/>
                <w:sz w:val="20"/>
                <w:szCs w:val="20"/>
              </w:rPr>
              <w:tab/>
              <w:t>GPA: 3.73/4.0</w:t>
            </w:r>
          </w:p>
        </w:tc>
      </w:tr>
    </w:tbl>
    <w:p w14:paraId="4DC2AF28" w14:textId="77777777" w:rsidR="002D7199" w:rsidRPr="00260EDD" w:rsidRDefault="002D7199" w:rsidP="007E2C00">
      <w:pPr>
        <w:pStyle w:val="a7"/>
        <w:numPr>
          <w:ilvl w:val="0"/>
          <w:numId w:val="5"/>
        </w:numPr>
        <w:pBdr>
          <w:bottom w:val="single" w:sz="12" w:space="1" w:color="auto"/>
        </w:pBdr>
        <w:tabs>
          <w:tab w:val="right" w:pos="11042"/>
        </w:tabs>
        <w:spacing w:line="240" w:lineRule="exact"/>
        <w:ind w:firstLineChars="0"/>
        <w:rPr>
          <w:rFonts w:ascii="Times New Roman" w:hAnsi="Times New Roman"/>
          <w:b/>
          <w:sz w:val="24"/>
          <w:szCs w:val="24"/>
        </w:rPr>
      </w:pPr>
      <w:r w:rsidRPr="00260EDD">
        <w:rPr>
          <w:rFonts w:ascii="Times New Roman" w:hAnsi="Times New Roman"/>
          <w:b/>
          <w:sz w:val="24"/>
          <w:szCs w:val="24"/>
        </w:rPr>
        <w:t>COMPUTER SKILLS</w:t>
      </w:r>
    </w:p>
    <w:tbl>
      <w:tblPr>
        <w:tblW w:w="11206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1206"/>
      </w:tblGrid>
      <w:tr w:rsidR="002D7199" w:rsidRPr="00C90F4A" w14:paraId="3739E224" w14:textId="77777777" w:rsidTr="007E2C00">
        <w:trPr>
          <w:trHeight w:val="1365"/>
        </w:trPr>
        <w:tc>
          <w:tcPr>
            <w:tcW w:w="11206" w:type="dxa"/>
          </w:tcPr>
          <w:p w14:paraId="40C65F02" w14:textId="77777777" w:rsidR="002D7199" w:rsidRPr="00C90F4A" w:rsidRDefault="002D7199" w:rsidP="00A432E5">
            <w:pPr>
              <w:pStyle w:val="a7"/>
              <w:numPr>
                <w:ilvl w:val="0"/>
                <w:numId w:val="23"/>
              </w:numPr>
              <w:tabs>
                <w:tab w:val="right" w:pos="11042"/>
              </w:tabs>
              <w:spacing w:line="240" w:lineRule="exact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sz w:val="20"/>
                <w:szCs w:val="20"/>
              </w:rPr>
              <w:t>Proficient in coding language including Python, SQL, R, MATLAB, Excel VB, and SAS</w:t>
            </w:r>
          </w:p>
          <w:p w14:paraId="1537A286" w14:textId="77777777" w:rsidR="002D7199" w:rsidRPr="00540713" w:rsidRDefault="002D7199" w:rsidP="00A432E5">
            <w:pPr>
              <w:pStyle w:val="a7"/>
              <w:numPr>
                <w:ilvl w:val="0"/>
                <w:numId w:val="23"/>
              </w:numPr>
              <w:tabs>
                <w:tab w:val="right" w:pos="11042"/>
              </w:tabs>
              <w:spacing w:line="240" w:lineRule="exact"/>
              <w:ind w:firstLineChars="0"/>
              <w:rPr>
                <w:rFonts w:ascii="Times New Roman" w:hAnsi="Times New Roman"/>
                <w:sz w:val="20"/>
                <w:szCs w:val="20"/>
              </w:rPr>
            </w:pPr>
            <w:r>
              <w:t xml:space="preserve">Proficient in production tools including Microsoft Office Suite, FactSet, Power BI, Relational Database, and Snowflake</w:t>
            </w:r>
          </w:p>
          <w:p w14:paraId="1262BD82" w14:textId="77777777" w:rsidR="002D7199" w:rsidRPr="00C90F4A" w:rsidRDefault="002D7199" w:rsidP="007E2C00">
            <w:pPr>
              <w:pStyle w:val="a7"/>
              <w:numPr>
                <w:ilvl w:val="0"/>
                <w:numId w:val="5"/>
              </w:numPr>
              <w:pBdr>
                <w:bottom w:val="single" w:sz="12" w:space="1" w:color="auto"/>
              </w:pBdr>
              <w:tabs>
                <w:tab w:val="right" w:pos="11042"/>
              </w:tabs>
              <w:spacing w:line="240" w:lineRule="exact"/>
              <w:ind w:firstLineChars="0"/>
              <w:rPr>
                <w:rFonts w:ascii="Times New Roman" w:hAnsi="Times New Roman"/>
                <w:b/>
                <w:sz w:val="24"/>
                <w:szCs w:val="24"/>
              </w:rPr>
            </w:pPr>
            <w:r w:rsidRPr="00C90F4A">
              <w:rPr>
                <w:rFonts w:ascii="Times New Roman" w:hAnsi="Times New Roman"/>
                <w:b/>
                <w:sz w:val="24"/>
                <w:szCs w:val="24"/>
              </w:rPr>
              <w:t>ACHIEVEMENTS AND CERTIFICATES</w:t>
            </w:r>
          </w:p>
          <w:p w14:paraId="1FDB1CB0" w14:textId="4320540D" w:rsidR="001E5335" w:rsidRDefault="001E5335" w:rsidP="00A432E5">
            <w:pPr>
              <w:pStyle w:val="a7"/>
              <w:numPr>
                <w:ilvl w:val="0"/>
                <w:numId w:val="23"/>
              </w:numPr>
              <w:tabs>
                <w:tab w:val="right" w:pos="11042"/>
              </w:tabs>
              <w:spacing w:line="240" w:lineRule="exact"/>
              <w:ind w:firstLineChars="0"/>
              <w:jc w:val="left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proofErr w:type="gramEnd"/>
            <w:r>
              <w:t xml:space="preserve">Certificate in Quantitative Finance (CQF)</w:t>
            </w:r>
            <w:r>
              <w:tab/>
            </w:r>
            <w:r>
              <w:t xml:space="preserve">08/2025</w:t>
            </w:r>
          </w:p>
          <w:p w14:paraId="710CDAFF" w14:textId="0B3F8B99" w:rsidR="002D7199" w:rsidRDefault="002D7199" w:rsidP="00A432E5">
            <w:pPr>
              <w:pStyle w:val="a7"/>
              <w:numPr>
                <w:ilvl w:val="0"/>
                <w:numId w:val="23"/>
              </w:numPr>
              <w:tabs>
                <w:tab w:val="right" w:pos="11042"/>
              </w:tabs>
              <w:spacing w:line="240" w:lineRule="exact"/>
              <w:ind w:firstLineChars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891855">
              <w:rPr>
                <w:rFonts w:ascii="Times New Roman" w:hAnsi="Times New Roman"/>
                <w:sz w:val="20"/>
                <w:szCs w:val="20"/>
              </w:rPr>
              <w:t>Achieved the highest score in all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risk</w:t>
            </w:r>
            <w:r w:rsidRPr="0089185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courses</w:t>
            </w:r>
            <w:r w:rsidRPr="00891855">
              <w:rPr>
                <w:rFonts w:ascii="Times New Roman" w:hAnsi="Times New Roman"/>
                <w:sz w:val="20"/>
                <w:szCs w:val="20"/>
              </w:rPr>
              <w:t xml:space="preserve"> for Financial Risk Manager Level I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&amp; II</w:t>
            </w:r>
            <w:r w:rsidRPr="00891855">
              <w:rPr>
                <w:rFonts w:ascii="Times New Roman" w:hAnsi="Times New Roman"/>
                <w:sz w:val="20"/>
                <w:szCs w:val="20"/>
              </w:rPr>
              <w:t xml:space="preserve"> Exam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 08/2023</w:t>
            </w:r>
          </w:p>
          <w:p w14:paraId="153A6060" w14:textId="77777777" w:rsidR="002D7199" w:rsidRDefault="002D7199" w:rsidP="00A432E5">
            <w:pPr>
              <w:pStyle w:val="a7"/>
              <w:numPr>
                <w:ilvl w:val="0"/>
                <w:numId w:val="23"/>
              </w:numPr>
              <w:tabs>
                <w:tab w:val="right" w:pos="11042"/>
              </w:tabs>
              <w:spacing w:line="240" w:lineRule="exact"/>
              <w:ind w:firstLineChars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sz w:val="20"/>
                <w:szCs w:val="20"/>
              </w:rPr>
              <w:t>Chartered Financial Analyst</w:t>
            </w:r>
            <w:r w:rsidRPr="00540713">
              <w:rPr>
                <w:rFonts w:ascii="Times New Roman" w:hAnsi="Times New Roman"/>
                <w:sz w:val="20"/>
                <w:szCs w:val="20"/>
              </w:rPr>
              <w:t xml:space="preserve"> Certificate in ESG Investing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      01/2022</w:t>
            </w:r>
          </w:p>
          <w:p w14:paraId="7B90008A" w14:textId="77777777" w:rsidR="002D7199" w:rsidRPr="00C90F4A" w:rsidRDefault="002D7199" w:rsidP="00A432E5">
            <w:pPr>
              <w:pStyle w:val="a7"/>
              <w:numPr>
                <w:ilvl w:val="0"/>
                <w:numId w:val="23"/>
              </w:numPr>
              <w:tabs>
                <w:tab w:val="right" w:pos="11042"/>
              </w:tabs>
              <w:spacing w:line="240" w:lineRule="exact"/>
              <w:ind w:firstLineChars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sz w:val="20"/>
                <w:szCs w:val="20"/>
              </w:rPr>
              <w:t>Chartered Financial Analyst (Passed all three levels of CFA Exams with top 5% score in 2019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)  </w:t>
            </w:r>
            <w:r w:rsidRPr="00C90F4A">
              <w:rPr>
                <w:rFonts w:ascii="Times New Roman" w:hAnsi="Times New Roman"/>
                <w:sz w:val="20"/>
                <w:szCs w:val="20"/>
              </w:rPr>
              <w:t xml:space="preserve">         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0</w:t>
            </w:r>
            <w:r w:rsidRPr="00C90F4A">
              <w:rPr>
                <w:rFonts w:ascii="Times New Roman" w:hAnsi="Times New Roman"/>
                <w:sz w:val="20"/>
                <w:szCs w:val="20"/>
              </w:rPr>
              <w:t>8/2020</w:t>
            </w:r>
          </w:p>
          <w:p w14:paraId="5E719AC7" w14:textId="77777777" w:rsidR="002D7199" w:rsidRPr="00C90F4A" w:rsidRDefault="002D7199" w:rsidP="00A432E5">
            <w:pPr>
              <w:pStyle w:val="a7"/>
              <w:numPr>
                <w:ilvl w:val="0"/>
                <w:numId w:val="23"/>
              </w:numPr>
              <w:tabs>
                <w:tab w:val="right" w:pos="11042"/>
              </w:tabs>
              <w:spacing w:line="240" w:lineRule="exact"/>
              <w:ind w:firstLineChars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sz w:val="20"/>
                <w:szCs w:val="20"/>
              </w:rPr>
              <w:t xml:space="preserve">Deep Learning Specialization Certificate </w:t>
            </w: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Pr="00C90F4A">
              <w:rPr>
                <w:rFonts w:ascii="Times New Roman" w:hAnsi="Times New Roman"/>
                <w:sz w:val="20"/>
                <w:szCs w:val="20"/>
              </w:rPr>
              <w:t xml:space="preserve">6 Deep Learning </w:t>
            </w:r>
            <w:proofErr w:type="gramStart"/>
            <w:r w:rsidRPr="00C90F4A">
              <w:rPr>
                <w:rFonts w:ascii="Times New Roman" w:hAnsi="Times New Roman"/>
                <w:sz w:val="20"/>
                <w:szCs w:val="20"/>
              </w:rPr>
              <w:t xml:space="preserve">Courses)   </w:t>
            </w:r>
            <w:proofErr w:type="gramEnd"/>
            <w:r w:rsidRPr="00C90F4A">
              <w:rPr>
                <w:rFonts w:ascii="Times New Roman" w:hAnsi="Times New Roman"/>
                <w:sz w:val="20"/>
                <w:szCs w:val="20"/>
              </w:rPr>
              <w:t xml:space="preserve">                                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C90F4A">
              <w:rPr>
                <w:rFonts w:ascii="Times New Roman" w:hAnsi="Times New Roman"/>
                <w:sz w:val="20"/>
                <w:szCs w:val="20"/>
              </w:rPr>
              <w:t>10/2019</w:t>
            </w:r>
          </w:p>
          <w:p w14:paraId="474BACD1" w14:textId="77777777" w:rsidR="002D7199" w:rsidRPr="00C90F4A" w:rsidRDefault="002D7199" w:rsidP="00A432E5">
            <w:pPr>
              <w:pStyle w:val="a7"/>
              <w:numPr>
                <w:ilvl w:val="0"/>
                <w:numId w:val="23"/>
              </w:numPr>
              <w:tabs>
                <w:tab w:val="right" w:pos="11042"/>
              </w:tabs>
              <w:spacing w:line="240" w:lineRule="exact"/>
              <w:ind w:firstLineChars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sz w:val="20"/>
                <w:szCs w:val="20"/>
              </w:rPr>
              <w:t xml:space="preserve">TensorFlow in Practice Specialization Certificate (5 Deep Learning </w:t>
            </w:r>
            <w:proofErr w:type="gramStart"/>
            <w:r w:rsidRPr="00C90F4A">
              <w:rPr>
                <w:rFonts w:ascii="Times New Roman" w:hAnsi="Times New Roman"/>
                <w:sz w:val="20"/>
                <w:szCs w:val="20"/>
              </w:rPr>
              <w:t xml:space="preserve">Courses)   </w:t>
            </w:r>
            <w:proofErr w:type="gramEnd"/>
            <w:r w:rsidRPr="00C90F4A">
              <w:rPr>
                <w:rFonts w:ascii="Times New Roman" w:hAnsi="Times New Roman"/>
                <w:sz w:val="20"/>
                <w:szCs w:val="20"/>
              </w:rPr>
              <w:t xml:space="preserve">                         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C90F4A">
              <w:rPr>
                <w:rFonts w:ascii="Times New Roman" w:hAnsi="Times New Roman"/>
                <w:sz w:val="20"/>
                <w:szCs w:val="20"/>
              </w:rPr>
              <w:t>11/2019</w:t>
            </w:r>
          </w:p>
          <w:p w14:paraId="3D31B6AD" w14:textId="77777777" w:rsidR="002D7199" w:rsidRPr="005610DE" w:rsidRDefault="002D7199" w:rsidP="00A432E5">
            <w:pPr>
              <w:pStyle w:val="a7"/>
              <w:numPr>
                <w:ilvl w:val="0"/>
                <w:numId w:val="23"/>
              </w:numPr>
              <w:tabs>
                <w:tab w:val="right" w:pos="11042"/>
              </w:tabs>
              <w:spacing w:line="240" w:lineRule="exact"/>
              <w:ind w:firstLineChars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C90F4A">
              <w:rPr>
                <w:rFonts w:ascii="Times New Roman" w:hAnsi="Times New Roman"/>
                <w:sz w:val="20"/>
                <w:szCs w:val="20"/>
              </w:rPr>
              <w:t xml:space="preserve">Oracle Database 11g Administrator Certified Professional                                           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Pr="00C90F4A">
              <w:rPr>
                <w:rFonts w:ascii="Times New Roman" w:hAnsi="Times New Roman"/>
                <w:sz w:val="20"/>
                <w:szCs w:val="20"/>
              </w:rPr>
              <w:t>07/2015</w:t>
            </w:r>
          </w:p>
        </w:tc>
      </w:tr>
      <w:tr w:rsidR="001E5335" w:rsidRPr="00C90F4A" w14:paraId="36630BCB" w14:textId="77777777" w:rsidTr="007E2C00">
        <w:trPr>
          <w:trHeight w:val="1365"/>
        </w:trPr>
        <w:tc>
          <w:tcPr>
            <w:tcW w:w="11206" w:type="dxa"/>
          </w:tcPr>
          <w:p w14:paraId="02A2B0BE" w14:textId="77777777" w:rsidR="001E5335" w:rsidRPr="001E5335" w:rsidRDefault="001E5335" w:rsidP="001E5335">
            <w:pPr>
              <w:tabs>
                <w:tab w:val="right" w:pos="11042"/>
              </w:tabs>
              <w:spacing w:line="2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E5335" w:rsidRPr="00C90F4A" w14:paraId="75D9652D" w14:textId="77777777" w:rsidTr="007E2C00">
        <w:trPr>
          <w:trHeight w:val="1365"/>
        </w:trPr>
        <w:tc>
          <w:tcPr>
            <w:tcW w:w="11206" w:type="dxa"/>
          </w:tcPr>
          <w:p w14:paraId="69DA46C2" w14:textId="77777777" w:rsidR="001E5335" w:rsidRPr="001E5335" w:rsidRDefault="001E5335" w:rsidP="001E5335">
            <w:pPr>
              <w:tabs>
                <w:tab w:val="right" w:pos="11042"/>
              </w:tabs>
              <w:spacing w:line="2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E5335" w:rsidRPr="00C90F4A" w14:paraId="0CFA9475" w14:textId="77777777" w:rsidTr="007E2C00">
        <w:trPr>
          <w:trHeight w:val="1365"/>
        </w:trPr>
        <w:tc>
          <w:tcPr>
            <w:tcW w:w="11206" w:type="dxa"/>
          </w:tcPr>
          <w:p w14:paraId="427B3DB1" w14:textId="77777777" w:rsidR="001E5335" w:rsidRPr="001E5335" w:rsidRDefault="001E5335" w:rsidP="001E5335">
            <w:pPr>
              <w:tabs>
                <w:tab w:val="right" w:pos="11042"/>
              </w:tabs>
              <w:spacing w:line="240" w:lineRule="exact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F305F3F" w14:textId="77777777" w:rsidR="002D7199" w:rsidRPr="00C90F4A" w:rsidRDefault="002D7199" w:rsidP="00D0694E">
      <w:pPr>
        <w:tabs>
          <w:tab w:val="right" w:pos="11042"/>
        </w:tabs>
        <w:spacing w:line="240" w:lineRule="exact"/>
        <w:rPr>
          <w:rFonts w:ascii="Times New Roman" w:hAnsi="Times New Roman"/>
          <w:sz w:val="18"/>
          <w:szCs w:val="18"/>
        </w:rPr>
      </w:pPr>
    </w:p>
    <w:sectPr w:rsidR="002D7199" w:rsidRPr="00C90F4A" w:rsidSect="00031918">
      <w:pgSz w:w="11906" w:h="16838"/>
      <w:pgMar w:top="576" w:right="432" w:bottom="806" w:left="432" w:header="850" w:footer="9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6369F" w14:textId="77777777" w:rsidR="0044709C" w:rsidRDefault="0044709C" w:rsidP="004C1183">
      <w:r>
        <w:separator/>
      </w:r>
    </w:p>
  </w:endnote>
  <w:endnote w:type="continuationSeparator" w:id="0">
    <w:p w14:paraId="1800E67D" w14:textId="77777777" w:rsidR="0044709C" w:rsidRDefault="0044709C" w:rsidP="004C1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8A492" w14:textId="77777777" w:rsidR="0044709C" w:rsidRDefault="0044709C" w:rsidP="004C1183">
      <w:r>
        <w:separator/>
      </w:r>
    </w:p>
  </w:footnote>
  <w:footnote w:type="continuationSeparator" w:id="0">
    <w:p w14:paraId="7393C58B" w14:textId="77777777" w:rsidR="0044709C" w:rsidRDefault="0044709C" w:rsidP="004C11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425"/>
    <w:multiLevelType w:val="hybridMultilevel"/>
    <w:tmpl w:val="F996964C"/>
    <w:lvl w:ilvl="0" w:tplc="E6EC67EE">
      <w:start w:val="7"/>
      <w:numFmt w:val="bullet"/>
      <w:lvlText w:val="-"/>
      <w:lvlJc w:val="left"/>
      <w:pPr>
        <w:ind w:left="1158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7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8" w:hanging="420"/>
      </w:pPr>
      <w:rPr>
        <w:rFonts w:ascii="Wingdings" w:hAnsi="Wingdings" w:hint="default"/>
      </w:rPr>
    </w:lvl>
  </w:abstractNum>
  <w:abstractNum w:abstractNumId="1" w15:restartNumberingAfterBreak="0">
    <w:nsid w:val="09A52D87"/>
    <w:multiLevelType w:val="hybridMultilevel"/>
    <w:tmpl w:val="9438BEC0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2" w15:restartNumberingAfterBreak="0">
    <w:nsid w:val="0A4537B5"/>
    <w:multiLevelType w:val="hybridMultilevel"/>
    <w:tmpl w:val="D14E35C6"/>
    <w:lvl w:ilvl="0" w:tplc="E6EC67EE">
      <w:start w:val="7"/>
      <w:numFmt w:val="bullet"/>
      <w:lvlText w:val="-"/>
      <w:lvlJc w:val="left"/>
      <w:pPr>
        <w:ind w:left="11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0" w:hanging="420"/>
      </w:pPr>
      <w:rPr>
        <w:rFonts w:ascii="Wingdings" w:hAnsi="Wingdings" w:hint="default"/>
      </w:rPr>
    </w:lvl>
  </w:abstractNum>
  <w:abstractNum w:abstractNumId="3" w15:restartNumberingAfterBreak="0">
    <w:nsid w:val="112746DD"/>
    <w:multiLevelType w:val="hybridMultilevel"/>
    <w:tmpl w:val="C054DBF8"/>
    <w:lvl w:ilvl="0" w:tplc="E6EC67EE">
      <w:start w:val="7"/>
      <w:numFmt w:val="bullet"/>
      <w:lvlText w:val="-"/>
      <w:lvlJc w:val="left"/>
      <w:pPr>
        <w:ind w:left="987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4" w15:restartNumberingAfterBreak="0">
    <w:nsid w:val="12131450"/>
    <w:multiLevelType w:val="hybridMultilevel"/>
    <w:tmpl w:val="EA24E38E"/>
    <w:lvl w:ilvl="0" w:tplc="5AE6A32A">
      <w:start w:val="1"/>
      <w:numFmt w:val="decimal"/>
      <w:lvlText w:val="%1)"/>
      <w:lvlJc w:val="left"/>
      <w:pPr>
        <w:ind w:left="17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57" w:hanging="420"/>
      </w:pPr>
    </w:lvl>
    <w:lvl w:ilvl="2" w:tplc="0409001B" w:tentative="1">
      <w:start w:val="1"/>
      <w:numFmt w:val="lowerRoman"/>
      <w:lvlText w:val="%3."/>
      <w:lvlJc w:val="right"/>
      <w:pPr>
        <w:ind w:left="2677" w:hanging="420"/>
      </w:pPr>
    </w:lvl>
    <w:lvl w:ilvl="3" w:tplc="0409000F" w:tentative="1">
      <w:start w:val="1"/>
      <w:numFmt w:val="decimal"/>
      <w:lvlText w:val="%4."/>
      <w:lvlJc w:val="left"/>
      <w:pPr>
        <w:ind w:left="3097" w:hanging="420"/>
      </w:pPr>
    </w:lvl>
    <w:lvl w:ilvl="4" w:tplc="04090019" w:tentative="1">
      <w:start w:val="1"/>
      <w:numFmt w:val="lowerLetter"/>
      <w:lvlText w:val="%5)"/>
      <w:lvlJc w:val="left"/>
      <w:pPr>
        <w:ind w:left="3517" w:hanging="420"/>
      </w:pPr>
    </w:lvl>
    <w:lvl w:ilvl="5" w:tplc="0409001B" w:tentative="1">
      <w:start w:val="1"/>
      <w:numFmt w:val="lowerRoman"/>
      <w:lvlText w:val="%6."/>
      <w:lvlJc w:val="right"/>
      <w:pPr>
        <w:ind w:left="3937" w:hanging="420"/>
      </w:pPr>
    </w:lvl>
    <w:lvl w:ilvl="6" w:tplc="0409000F" w:tentative="1">
      <w:start w:val="1"/>
      <w:numFmt w:val="decimal"/>
      <w:lvlText w:val="%7."/>
      <w:lvlJc w:val="left"/>
      <w:pPr>
        <w:ind w:left="4357" w:hanging="420"/>
      </w:pPr>
    </w:lvl>
    <w:lvl w:ilvl="7" w:tplc="04090019" w:tentative="1">
      <w:start w:val="1"/>
      <w:numFmt w:val="lowerLetter"/>
      <w:lvlText w:val="%8)"/>
      <w:lvlJc w:val="left"/>
      <w:pPr>
        <w:ind w:left="4777" w:hanging="420"/>
      </w:pPr>
    </w:lvl>
    <w:lvl w:ilvl="8" w:tplc="0409001B" w:tentative="1">
      <w:start w:val="1"/>
      <w:numFmt w:val="lowerRoman"/>
      <w:lvlText w:val="%9."/>
      <w:lvlJc w:val="right"/>
      <w:pPr>
        <w:ind w:left="5197" w:hanging="420"/>
      </w:pPr>
    </w:lvl>
  </w:abstractNum>
  <w:abstractNum w:abstractNumId="5" w15:restartNumberingAfterBreak="0">
    <w:nsid w:val="14B17917"/>
    <w:multiLevelType w:val="hybridMultilevel"/>
    <w:tmpl w:val="848667DE"/>
    <w:lvl w:ilvl="0" w:tplc="E6EC67EE">
      <w:start w:val="7"/>
      <w:numFmt w:val="bullet"/>
      <w:lvlText w:val="-"/>
      <w:lvlJc w:val="left"/>
      <w:pPr>
        <w:ind w:left="96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20"/>
      </w:pPr>
      <w:rPr>
        <w:rFonts w:ascii="Wingdings" w:hAnsi="Wingdings" w:hint="default"/>
      </w:rPr>
    </w:lvl>
  </w:abstractNum>
  <w:abstractNum w:abstractNumId="6" w15:restartNumberingAfterBreak="0">
    <w:nsid w:val="19A741AE"/>
    <w:multiLevelType w:val="hybridMultilevel"/>
    <w:tmpl w:val="60D8B190"/>
    <w:lvl w:ilvl="0" w:tplc="E6EC67EE">
      <w:start w:val="7"/>
      <w:numFmt w:val="bullet"/>
      <w:lvlText w:val="-"/>
      <w:lvlJc w:val="left"/>
      <w:pPr>
        <w:ind w:left="927" w:hanging="360"/>
      </w:pPr>
      <w:rPr>
        <w:rFonts w:ascii="Times New Roman" w:eastAsia="宋体" w:hAnsi="Times New Roman"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7" w15:restartNumberingAfterBreak="0">
    <w:nsid w:val="23621348"/>
    <w:multiLevelType w:val="hybridMultilevel"/>
    <w:tmpl w:val="EE20FF56"/>
    <w:lvl w:ilvl="0" w:tplc="E6EC67EE">
      <w:start w:val="7"/>
      <w:numFmt w:val="bullet"/>
      <w:lvlText w:val="-"/>
      <w:lvlJc w:val="left"/>
      <w:pPr>
        <w:ind w:left="6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8" w15:restartNumberingAfterBreak="0">
    <w:nsid w:val="2A193895"/>
    <w:multiLevelType w:val="hybridMultilevel"/>
    <w:tmpl w:val="F1C6E466"/>
    <w:lvl w:ilvl="0" w:tplc="E6EC67EE">
      <w:start w:val="7"/>
      <w:numFmt w:val="bullet"/>
      <w:lvlText w:val="-"/>
      <w:lvlJc w:val="left"/>
      <w:pPr>
        <w:ind w:left="927" w:hanging="360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9" w15:restartNumberingAfterBreak="0">
    <w:nsid w:val="2BB15539"/>
    <w:multiLevelType w:val="hybridMultilevel"/>
    <w:tmpl w:val="8946B08E"/>
    <w:lvl w:ilvl="0" w:tplc="34BA454A">
      <w:numFmt w:val="bullet"/>
      <w:lvlText w:val=""/>
      <w:lvlJc w:val="left"/>
      <w:pPr>
        <w:ind w:left="1260" w:hanging="360"/>
      </w:pPr>
      <w:rPr>
        <w:rFonts w:ascii="Symbol" w:eastAsia="宋体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3704646B"/>
    <w:multiLevelType w:val="hybridMultilevel"/>
    <w:tmpl w:val="6F161B82"/>
    <w:lvl w:ilvl="0" w:tplc="E6EC67EE">
      <w:start w:val="7"/>
      <w:numFmt w:val="bullet"/>
      <w:lvlText w:val="-"/>
      <w:lvlJc w:val="left"/>
      <w:pPr>
        <w:ind w:left="987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11" w15:restartNumberingAfterBreak="0">
    <w:nsid w:val="39BA495A"/>
    <w:multiLevelType w:val="hybridMultilevel"/>
    <w:tmpl w:val="A056A6BE"/>
    <w:lvl w:ilvl="0" w:tplc="0409000B">
      <w:start w:val="1"/>
      <w:numFmt w:val="bullet"/>
      <w:lvlText w:val="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12" w15:restartNumberingAfterBreak="0">
    <w:nsid w:val="3A6A3D6C"/>
    <w:multiLevelType w:val="hybridMultilevel"/>
    <w:tmpl w:val="FC8061CA"/>
    <w:lvl w:ilvl="0" w:tplc="E6EC67EE">
      <w:start w:val="7"/>
      <w:numFmt w:val="bullet"/>
      <w:lvlText w:val="-"/>
      <w:lvlJc w:val="left"/>
      <w:pPr>
        <w:ind w:left="927" w:hanging="360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13" w15:restartNumberingAfterBreak="0">
    <w:nsid w:val="3AB85E84"/>
    <w:multiLevelType w:val="hybridMultilevel"/>
    <w:tmpl w:val="14D0DFB8"/>
    <w:lvl w:ilvl="0" w:tplc="AF20FE08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BD478FD"/>
    <w:multiLevelType w:val="hybridMultilevel"/>
    <w:tmpl w:val="BA18A1DA"/>
    <w:lvl w:ilvl="0" w:tplc="E6EC67EE">
      <w:start w:val="7"/>
      <w:numFmt w:val="bullet"/>
      <w:lvlText w:val="-"/>
      <w:lvlJc w:val="left"/>
      <w:pPr>
        <w:ind w:left="8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15" w15:restartNumberingAfterBreak="0">
    <w:nsid w:val="3C276827"/>
    <w:multiLevelType w:val="hybridMultilevel"/>
    <w:tmpl w:val="F7087B78"/>
    <w:lvl w:ilvl="0" w:tplc="E6EC67EE">
      <w:start w:val="7"/>
      <w:numFmt w:val="bullet"/>
      <w:lvlText w:val="-"/>
      <w:lvlJc w:val="left"/>
      <w:pPr>
        <w:ind w:left="987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6" w15:restartNumberingAfterBreak="0">
    <w:nsid w:val="3EA86BE5"/>
    <w:multiLevelType w:val="hybridMultilevel"/>
    <w:tmpl w:val="3DA44BFC"/>
    <w:lvl w:ilvl="0" w:tplc="E6EC67EE">
      <w:start w:val="7"/>
      <w:numFmt w:val="bullet"/>
      <w:lvlText w:val="-"/>
      <w:lvlJc w:val="left"/>
      <w:pPr>
        <w:ind w:left="927" w:hanging="360"/>
      </w:pPr>
      <w:rPr>
        <w:rFonts w:ascii="Times New Roman" w:eastAsia="宋体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17" w15:restartNumberingAfterBreak="0">
    <w:nsid w:val="401F182E"/>
    <w:multiLevelType w:val="hybridMultilevel"/>
    <w:tmpl w:val="8EEC7C50"/>
    <w:lvl w:ilvl="0" w:tplc="E6EC67EE">
      <w:start w:val="7"/>
      <w:numFmt w:val="bullet"/>
      <w:lvlText w:val="-"/>
      <w:lvlJc w:val="left"/>
      <w:pPr>
        <w:ind w:left="944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4" w:hanging="420"/>
      </w:pPr>
      <w:rPr>
        <w:rFonts w:ascii="Wingdings" w:hAnsi="Wingdings" w:hint="default"/>
      </w:rPr>
    </w:lvl>
  </w:abstractNum>
  <w:abstractNum w:abstractNumId="18" w15:restartNumberingAfterBreak="0">
    <w:nsid w:val="417B3DDE"/>
    <w:multiLevelType w:val="hybridMultilevel"/>
    <w:tmpl w:val="6BD65F28"/>
    <w:lvl w:ilvl="0" w:tplc="E6EC67EE">
      <w:start w:val="7"/>
      <w:numFmt w:val="bullet"/>
      <w:lvlText w:val="-"/>
      <w:lvlJc w:val="left"/>
      <w:pPr>
        <w:ind w:left="1442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20"/>
      </w:pPr>
      <w:rPr>
        <w:rFonts w:ascii="Wingdings" w:hAnsi="Wingdings" w:hint="default"/>
      </w:rPr>
    </w:lvl>
  </w:abstractNum>
  <w:abstractNum w:abstractNumId="19" w15:restartNumberingAfterBreak="0">
    <w:nsid w:val="45E4086E"/>
    <w:multiLevelType w:val="hybridMultilevel"/>
    <w:tmpl w:val="461C18A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A3E67AF"/>
    <w:multiLevelType w:val="hybridMultilevel"/>
    <w:tmpl w:val="AFFA7F3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F8A1F8B"/>
    <w:multiLevelType w:val="hybridMultilevel"/>
    <w:tmpl w:val="823E072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2" w15:restartNumberingAfterBreak="0">
    <w:nsid w:val="5686125E"/>
    <w:multiLevelType w:val="hybridMultilevel"/>
    <w:tmpl w:val="9AA2DD3C"/>
    <w:lvl w:ilvl="0" w:tplc="E6EC67EE">
      <w:start w:val="7"/>
      <w:numFmt w:val="bullet"/>
      <w:lvlText w:val="-"/>
      <w:lvlJc w:val="left"/>
      <w:pPr>
        <w:ind w:left="90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5B3015B6"/>
    <w:multiLevelType w:val="hybridMultilevel"/>
    <w:tmpl w:val="20B413B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F8A026D"/>
    <w:multiLevelType w:val="hybridMultilevel"/>
    <w:tmpl w:val="5394A9D0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1762C16"/>
    <w:multiLevelType w:val="hybridMultilevel"/>
    <w:tmpl w:val="4202BC40"/>
    <w:lvl w:ilvl="0" w:tplc="D422C19E">
      <w:start w:val="1"/>
      <w:numFmt w:val="decimal"/>
      <w:lvlText w:val="%1)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0" w:hanging="420"/>
      </w:pPr>
    </w:lvl>
    <w:lvl w:ilvl="2" w:tplc="0409001B" w:tentative="1">
      <w:start w:val="1"/>
      <w:numFmt w:val="lowerRoman"/>
      <w:lvlText w:val="%3."/>
      <w:lvlJc w:val="right"/>
      <w:pPr>
        <w:ind w:left="2760" w:hanging="420"/>
      </w:pPr>
    </w:lvl>
    <w:lvl w:ilvl="3" w:tplc="0409000F" w:tentative="1">
      <w:start w:val="1"/>
      <w:numFmt w:val="decimal"/>
      <w:lvlText w:val="%4."/>
      <w:lvlJc w:val="left"/>
      <w:pPr>
        <w:ind w:left="3180" w:hanging="420"/>
      </w:pPr>
    </w:lvl>
    <w:lvl w:ilvl="4" w:tplc="04090019" w:tentative="1">
      <w:start w:val="1"/>
      <w:numFmt w:val="lowerLetter"/>
      <w:lvlText w:val="%5)"/>
      <w:lvlJc w:val="left"/>
      <w:pPr>
        <w:ind w:left="3600" w:hanging="420"/>
      </w:pPr>
    </w:lvl>
    <w:lvl w:ilvl="5" w:tplc="0409001B" w:tentative="1">
      <w:start w:val="1"/>
      <w:numFmt w:val="lowerRoman"/>
      <w:lvlText w:val="%6."/>
      <w:lvlJc w:val="right"/>
      <w:pPr>
        <w:ind w:left="4020" w:hanging="420"/>
      </w:pPr>
    </w:lvl>
    <w:lvl w:ilvl="6" w:tplc="0409000F" w:tentative="1">
      <w:start w:val="1"/>
      <w:numFmt w:val="decimal"/>
      <w:lvlText w:val="%7."/>
      <w:lvlJc w:val="left"/>
      <w:pPr>
        <w:ind w:left="4440" w:hanging="420"/>
      </w:pPr>
    </w:lvl>
    <w:lvl w:ilvl="7" w:tplc="04090019" w:tentative="1">
      <w:start w:val="1"/>
      <w:numFmt w:val="lowerLetter"/>
      <w:lvlText w:val="%8)"/>
      <w:lvlJc w:val="left"/>
      <w:pPr>
        <w:ind w:left="4860" w:hanging="420"/>
      </w:pPr>
    </w:lvl>
    <w:lvl w:ilvl="8" w:tplc="0409001B" w:tentative="1">
      <w:start w:val="1"/>
      <w:numFmt w:val="lowerRoman"/>
      <w:lvlText w:val="%9."/>
      <w:lvlJc w:val="right"/>
      <w:pPr>
        <w:ind w:left="5280" w:hanging="420"/>
      </w:pPr>
    </w:lvl>
  </w:abstractNum>
  <w:abstractNum w:abstractNumId="26" w15:restartNumberingAfterBreak="0">
    <w:nsid w:val="61CE6615"/>
    <w:multiLevelType w:val="hybridMultilevel"/>
    <w:tmpl w:val="FCD8761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FFFFFF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2C61167"/>
    <w:multiLevelType w:val="hybridMultilevel"/>
    <w:tmpl w:val="8DBCF052"/>
    <w:lvl w:ilvl="0" w:tplc="E6EC67EE">
      <w:start w:val="7"/>
      <w:numFmt w:val="bullet"/>
      <w:lvlText w:val="-"/>
      <w:lvlJc w:val="left"/>
      <w:pPr>
        <w:ind w:left="90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645B3BC1"/>
    <w:multiLevelType w:val="hybridMultilevel"/>
    <w:tmpl w:val="974A63CA"/>
    <w:lvl w:ilvl="0" w:tplc="E6EC67EE">
      <w:start w:val="7"/>
      <w:numFmt w:val="bullet"/>
      <w:lvlText w:val="-"/>
      <w:lvlJc w:val="left"/>
      <w:pPr>
        <w:ind w:left="64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20"/>
      </w:pPr>
      <w:rPr>
        <w:rFonts w:ascii="Wingdings" w:hAnsi="Wingdings" w:hint="default"/>
      </w:rPr>
    </w:lvl>
  </w:abstractNum>
  <w:abstractNum w:abstractNumId="29" w15:restartNumberingAfterBreak="0">
    <w:nsid w:val="68B40655"/>
    <w:multiLevelType w:val="hybridMultilevel"/>
    <w:tmpl w:val="34E0E418"/>
    <w:lvl w:ilvl="0" w:tplc="9754F414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hint="default"/>
        <w:color w:val="FFFFFF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9C575A9"/>
    <w:multiLevelType w:val="hybridMultilevel"/>
    <w:tmpl w:val="69A65FD8"/>
    <w:lvl w:ilvl="0" w:tplc="E6EC67EE">
      <w:start w:val="7"/>
      <w:numFmt w:val="bullet"/>
      <w:lvlText w:val="-"/>
      <w:lvlJc w:val="left"/>
      <w:pPr>
        <w:ind w:left="1407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2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7" w:hanging="420"/>
      </w:pPr>
      <w:rPr>
        <w:rFonts w:ascii="Wingdings" w:hAnsi="Wingdings" w:hint="default"/>
      </w:rPr>
    </w:lvl>
  </w:abstractNum>
  <w:abstractNum w:abstractNumId="31" w15:restartNumberingAfterBreak="0">
    <w:nsid w:val="70E97581"/>
    <w:multiLevelType w:val="hybridMultilevel"/>
    <w:tmpl w:val="5362706C"/>
    <w:lvl w:ilvl="0" w:tplc="E6EC67EE">
      <w:start w:val="7"/>
      <w:numFmt w:val="bullet"/>
      <w:lvlText w:val="-"/>
      <w:lvlJc w:val="left"/>
      <w:pPr>
        <w:ind w:left="10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32" w15:restartNumberingAfterBreak="0">
    <w:nsid w:val="74D27072"/>
    <w:multiLevelType w:val="hybridMultilevel"/>
    <w:tmpl w:val="45E00270"/>
    <w:lvl w:ilvl="0" w:tplc="E6EC67EE">
      <w:start w:val="7"/>
      <w:numFmt w:val="bullet"/>
      <w:lvlText w:val="-"/>
      <w:lvlJc w:val="left"/>
      <w:pPr>
        <w:ind w:left="12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20"/>
      </w:pPr>
      <w:rPr>
        <w:rFonts w:ascii="Wingdings" w:hAnsi="Wingdings" w:hint="default"/>
      </w:rPr>
    </w:lvl>
  </w:abstractNum>
  <w:abstractNum w:abstractNumId="33" w15:restartNumberingAfterBreak="0">
    <w:nsid w:val="7B425367"/>
    <w:multiLevelType w:val="multilevel"/>
    <w:tmpl w:val="CEC2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B61BB"/>
    <w:multiLevelType w:val="hybridMultilevel"/>
    <w:tmpl w:val="0432648C"/>
    <w:lvl w:ilvl="0" w:tplc="E6EC67EE">
      <w:start w:val="7"/>
      <w:numFmt w:val="bullet"/>
      <w:lvlText w:val="-"/>
      <w:lvlJc w:val="left"/>
      <w:pPr>
        <w:ind w:left="1051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1" w:hanging="420"/>
      </w:pPr>
      <w:rPr>
        <w:rFonts w:ascii="Wingdings" w:hAnsi="Wingdings" w:hint="default"/>
      </w:rPr>
    </w:lvl>
  </w:abstractNum>
  <w:num w:numId="1" w16cid:durableId="165902961">
    <w:abstractNumId w:val="20"/>
  </w:num>
  <w:num w:numId="2" w16cid:durableId="1612348987">
    <w:abstractNumId w:val="29"/>
  </w:num>
  <w:num w:numId="3" w16cid:durableId="1984118539">
    <w:abstractNumId w:val="26"/>
  </w:num>
  <w:num w:numId="4" w16cid:durableId="77142094">
    <w:abstractNumId w:val="21"/>
  </w:num>
  <w:num w:numId="5" w16cid:durableId="1829055730">
    <w:abstractNumId w:val="24"/>
  </w:num>
  <w:num w:numId="6" w16cid:durableId="835344969">
    <w:abstractNumId w:val="19"/>
  </w:num>
  <w:num w:numId="7" w16cid:durableId="1601795667">
    <w:abstractNumId w:val="8"/>
  </w:num>
  <w:num w:numId="8" w16cid:durableId="1645700563">
    <w:abstractNumId w:val="4"/>
  </w:num>
  <w:num w:numId="9" w16cid:durableId="1860581818">
    <w:abstractNumId w:val="16"/>
  </w:num>
  <w:num w:numId="10" w16cid:durableId="203103532">
    <w:abstractNumId w:val="12"/>
  </w:num>
  <w:num w:numId="11" w16cid:durableId="1697460286">
    <w:abstractNumId w:val="28"/>
  </w:num>
  <w:num w:numId="12" w16cid:durableId="318537284">
    <w:abstractNumId w:val="13"/>
  </w:num>
  <w:num w:numId="13" w16cid:durableId="1625572425">
    <w:abstractNumId w:val="1"/>
  </w:num>
  <w:num w:numId="14" w16cid:durableId="1763795056">
    <w:abstractNumId w:val="11"/>
  </w:num>
  <w:num w:numId="15" w16cid:durableId="1009599483">
    <w:abstractNumId w:val="30"/>
  </w:num>
  <w:num w:numId="16" w16cid:durableId="2026245114">
    <w:abstractNumId w:val="3"/>
  </w:num>
  <w:num w:numId="17" w16cid:durableId="829903492">
    <w:abstractNumId w:val="15"/>
  </w:num>
  <w:num w:numId="18" w16cid:durableId="1191534524">
    <w:abstractNumId w:val="10"/>
  </w:num>
  <w:num w:numId="19" w16cid:durableId="1065496040">
    <w:abstractNumId w:val="25"/>
  </w:num>
  <w:num w:numId="20" w16cid:durableId="592469622">
    <w:abstractNumId w:val="6"/>
  </w:num>
  <w:num w:numId="21" w16cid:durableId="1490635249">
    <w:abstractNumId w:val="23"/>
  </w:num>
  <w:num w:numId="22" w16cid:durableId="1708487174">
    <w:abstractNumId w:val="5"/>
  </w:num>
  <w:num w:numId="23" w16cid:durableId="1981183469">
    <w:abstractNumId w:val="27"/>
  </w:num>
  <w:num w:numId="24" w16cid:durableId="100540332">
    <w:abstractNumId w:val="22"/>
  </w:num>
  <w:num w:numId="25" w16cid:durableId="588584545">
    <w:abstractNumId w:val="18"/>
  </w:num>
  <w:num w:numId="26" w16cid:durableId="744760483">
    <w:abstractNumId w:val="7"/>
  </w:num>
  <w:num w:numId="27" w16cid:durableId="1814254915">
    <w:abstractNumId w:val="2"/>
  </w:num>
  <w:num w:numId="28" w16cid:durableId="1893882141">
    <w:abstractNumId w:val="14"/>
  </w:num>
  <w:num w:numId="29" w16cid:durableId="82262221">
    <w:abstractNumId w:val="32"/>
  </w:num>
  <w:num w:numId="30" w16cid:durableId="17394599">
    <w:abstractNumId w:val="31"/>
  </w:num>
  <w:num w:numId="31" w16cid:durableId="1687708835">
    <w:abstractNumId w:val="17"/>
  </w:num>
  <w:num w:numId="32" w16cid:durableId="2020622894">
    <w:abstractNumId w:val="0"/>
  </w:num>
  <w:num w:numId="33" w16cid:durableId="118032984">
    <w:abstractNumId w:val="34"/>
  </w:num>
  <w:num w:numId="34" w16cid:durableId="693967069">
    <w:abstractNumId w:val="33"/>
  </w:num>
  <w:num w:numId="35" w16cid:durableId="2611821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1C75EE"/>
    <w:rsid w:val="000265C5"/>
    <w:rsid w:val="00026661"/>
    <w:rsid w:val="000277DF"/>
    <w:rsid w:val="00031918"/>
    <w:rsid w:val="000405D7"/>
    <w:rsid w:val="000517CC"/>
    <w:rsid w:val="000556B0"/>
    <w:rsid w:val="00057C1F"/>
    <w:rsid w:val="00063769"/>
    <w:rsid w:val="00075FAA"/>
    <w:rsid w:val="000835CC"/>
    <w:rsid w:val="000869C2"/>
    <w:rsid w:val="000905F9"/>
    <w:rsid w:val="00093D93"/>
    <w:rsid w:val="000B5B5D"/>
    <w:rsid w:val="000C2945"/>
    <w:rsid w:val="000C52AB"/>
    <w:rsid w:val="000C71DA"/>
    <w:rsid w:val="000D0653"/>
    <w:rsid w:val="000D1BB0"/>
    <w:rsid w:val="000E2C9B"/>
    <w:rsid w:val="000F19E5"/>
    <w:rsid w:val="000F4C2F"/>
    <w:rsid w:val="000F54F7"/>
    <w:rsid w:val="00103189"/>
    <w:rsid w:val="0011295F"/>
    <w:rsid w:val="00120EBF"/>
    <w:rsid w:val="00122FC3"/>
    <w:rsid w:val="00131DDA"/>
    <w:rsid w:val="00147F05"/>
    <w:rsid w:val="00152A39"/>
    <w:rsid w:val="0015602E"/>
    <w:rsid w:val="0015607C"/>
    <w:rsid w:val="00156348"/>
    <w:rsid w:val="00157633"/>
    <w:rsid w:val="0017007A"/>
    <w:rsid w:val="00180661"/>
    <w:rsid w:val="00182D27"/>
    <w:rsid w:val="001836DE"/>
    <w:rsid w:val="00192A01"/>
    <w:rsid w:val="001937C0"/>
    <w:rsid w:val="001A5524"/>
    <w:rsid w:val="001A5A40"/>
    <w:rsid w:val="001A6C7B"/>
    <w:rsid w:val="001B34DE"/>
    <w:rsid w:val="001C60FD"/>
    <w:rsid w:val="001C75EE"/>
    <w:rsid w:val="001D3586"/>
    <w:rsid w:val="001D669C"/>
    <w:rsid w:val="001E4090"/>
    <w:rsid w:val="001E5335"/>
    <w:rsid w:val="001F5A64"/>
    <w:rsid w:val="001F700B"/>
    <w:rsid w:val="00207D8D"/>
    <w:rsid w:val="00226902"/>
    <w:rsid w:val="00230783"/>
    <w:rsid w:val="002312BC"/>
    <w:rsid w:val="002339C0"/>
    <w:rsid w:val="002413F7"/>
    <w:rsid w:val="00243E90"/>
    <w:rsid w:val="002606F6"/>
    <w:rsid w:val="00260EDD"/>
    <w:rsid w:val="00267635"/>
    <w:rsid w:val="0028010B"/>
    <w:rsid w:val="00284570"/>
    <w:rsid w:val="0028624D"/>
    <w:rsid w:val="002950C3"/>
    <w:rsid w:val="002A18F9"/>
    <w:rsid w:val="002B05BC"/>
    <w:rsid w:val="002B3F1E"/>
    <w:rsid w:val="002C5917"/>
    <w:rsid w:val="002C769B"/>
    <w:rsid w:val="002D2026"/>
    <w:rsid w:val="002D5674"/>
    <w:rsid w:val="002D6067"/>
    <w:rsid w:val="002D7199"/>
    <w:rsid w:val="002E143A"/>
    <w:rsid w:val="002E14F0"/>
    <w:rsid w:val="002E7C7D"/>
    <w:rsid w:val="002F149A"/>
    <w:rsid w:val="002F3139"/>
    <w:rsid w:val="00310726"/>
    <w:rsid w:val="00312856"/>
    <w:rsid w:val="00315649"/>
    <w:rsid w:val="003156FB"/>
    <w:rsid w:val="003165B7"/>
    <w:rsid w:val="0032442B"/>
    <w:rsid w:val="00330AF2"/>
    <w:rsid w:val="00341C15"/>
    <w:rsid w:val="00352879"/>
    <w:rsid w:val="0036511A"/>
    <w:rsid w:val="003751CB"/>
    <w:rsid w:val="003801F3"/>
    <w:rsid w:val="003874E0"/>
    <w:rsid w:val="00391E66"/>
    <w:rsid w:val="00392383"/>
    <w:rsid w:val="003A05CD"/>
    <w:rsid w:val="003A0829"/>
    <w:rsid w:val="003A2675"/>
    <w:rsid w:val="003B3229"/>
    <w:rsid w:val="003B5C02"/>
    <w:rsid w:val="003C50F6"/>
    <w:rsid w:val="003C7DF1"/>
    <w:rsid w:val="003E19FB"/>
    <w:rsid w:val="003E5896"/>
    <w:rsid w:val="003F2CD8"/>
    <w:rsid w:val="003F7586"/>
    <w:rsid w:val="003F7FDB"/>
    <w:rsid w:val="0040672F"/>
    <w:rsid w:val="00406CB3"/>
    <w:rsid w:val="00406EFB"/>
    <w:rsid w:val="004073A2"/>
    <w:rsid w:val="004126BE"/>
    <w:rsid w:val="0043336D"/>
    <w:rsid w:val="00443BDA"/>
    <w:rsid w:val="00445A33"/>
    <w:rsid w:val="0044709C"/>
    <w:rsid w:val="00447964"/>
    <w:rsid w:val="00486D5B"/>
    <w:rsid w:val="00487803"/>
    <w:rsid w:val="00490310"/>
    <w:rsid w:val="00491DBD"/>
    <w:rsid w:val="004A0412"/>
    <w:rsid w:val="004A16DC"/>
    <w:rsid w:val="004A1BB3"/>
    <w:rsid w:val="004A1ED7"/>
    <w:rsid w:val="004A3974"/>
    <w:rsid w:val="004A53F7"/>
    <w:rsid w:val="004B264D"/>
    <w:rsid w:val="004B589A"/>
    <w:rsid w:val="004B5D92"/>
    <w:rsid w:val="004C1183"/>
    <w:rsid w:val="004C1E78"/>
    <w:rsid w:val="004C5C3C"/>
    <w:rsid w:val="004D6329"/>
    <w:rsid w:val="004E470F"/>
    <w:rsid w:val="004E6158"/>
    <w:rsid w:val="004F1ACE"/>
    <w:rsid w:val="00505BC8"/>
    <w:rsid w:val="00512544"/>
    <w:rsid w:val="00540713"/>
    <w:rsid w:val="00541573"/>
    <w:rsid w:val="005516AD"/>
    <w:rsid w:val="005610DE"/>
    <w:rsid w:val="00581276"/>
    <w:rsid w:val="00597F99"/>
    <w:rsid w:val="005A237B"/>
    <w:rsid w:val="005A2FD2"/>
    <w:rsid w:val="005A46CE"/>
    <w:rsid w:val="005A52D2"/>
    <w:rsid w:val="005A6661"/>
    <w:rsid w:val="005A7502"/>
    <w:rsid w:val="005C0497"/>
    <w:rsid w:val="005C2818"/>
    <w:rsid w:val="005C58B2"/>
    <w:rsid w:val="005D1B1A"/>
    <w:rsid w:val="005D4C91"/>
    <w:rsid w:val="005D5684"/>
    <w:rsid w:val="005D58D8"/>
    <w:rsid w:val="005D634C"/>
    <w:rsid w:val="005D7079"/>
    <w:rsid w:val="005E32E3"/>
    <w:rsid w:val="005E5119"/>
    <w:rsid w:val="005F6F8E"/>
    <w:rsid w:val="006055C6"/>
    <w:rsid w:val="00607A5A"/>
    <w:rsid w:val="00622557"/>
    <w:rsid w:val="006302BD"/>
    <w:rsid w:val="00634E44"/>
    <w:rsid w:val="0064360A"/>
    <w:rsid w:val="00647785"/>
    <w:rsid w:val="00657599"/>
    <w:rsid w:val="0066564E"/>
    <w:rsid w:val="00667BFA"/>
    <w:rsid w:val="00680499"/>
    <w:rsid w:val="00681C0C"/>
    <w:rsid w:val="006823CC"/>
    <w:rsid w:val="00692425"/>
    <w:rsid w:val="00695149"/>
    <w:rsid w:val="006A5C28"/>
    <w:rsid w:val="006B1004"/>
    <w:rsid w:val="006B5F13"/>
    <w:rsid w:val="006B6693"/>
    <w:rsid w:val="006C312A"/>
    <w:rsid w:val="006C3B43"/>
    <w:rsid w:val="006C6809"/>
    <w:rsid w:val="006E018F"/>
    <w:rsid w:val="006E6FBA"/>
    <w:rsid w:val="006F2ABF"/>
    <w:rsid w:val="006F43B0"/>
    <w:rsid w:val="00702F1F"/>
    <w:rsid w:val="007145E4"/>
    <w:rsid w:val="0071614C"/>
    <w:rsid w:val="00722E68"/>
    <w:rsid w:val="00727C99"/>
    <w:rsid w:val="0073567A"/>
    <w:rsid w:val="007461AE"/>
    <w:rsid w:val="007521E2"/>
    <w:rsid w:val="00760173"/>
    <w:rsid w:val="007673EA"/>
    <w:rsid w:val="007746AA"/>
    <w:rsid w:val="00774949"/>
    <w:rsid w:val="00781368"/>
    <w:rsid w:val="007842CE"/>
    <w:rsid w:val="00795BF3"/>
    <w:rsid w:val="007A0FD3"/>
    <w:rsid w:val="007A1C9A"/>
    <w:rsid w:val="007B42F1"/>
    <w:rsid w:val="007B73AB"/>
    <w:rsid w:val="007C0447"/>
    <w:rsid w:val="007D35DD"/>
    <w:rsid w:val="007E2C00"/>
    <w:rsid w:val="00801255"/>
    <w:rsid w:val="008117DE"/>
    <w:rsid w:val="008140EB"/>
    <w:rsid w:val="008202F6"/>
    <w:rsid w:val="00820C2D"/>
    <w:rsid w:val="00820F5B"/>
    <w:rsid w:val="00823686"/>
    <w:rsid w:val="00833656"/>
    <w:rsid w:val="00840277"/>
    <w:rsid w:val="008452C7"/>
    <w:rsid w:val="00850FF1"/>
    <w:rsid w:val="0087381B"/>
    <w:rsid w:val="00891855"/>
    <w:rsid w:val="008A7329"/>
    <w:rsid w:val="008C3B76"/>
    <w:rsid w:val="008C3D65"/>
    <w:rsid w:val="008D06D7"/>
    <w:rsid w:val="008E08C2"/>
    <w:rsid w:val="008E1E2F"/>
    <w:rsid w:val="008F663B"/>
    <w:rsid w:val="0090165C"/>
    <w:rsid w:val="00903200"/>
    <w:rsid w:val="00916914"/>
    <w:rsid w:val="00916EBA"/>
    <w:rsid w:val="00917BED"/>
    <w:rsid w:val="009217BF"/>
    <w:rsid w:val="009228FE"/>
    <w:rsid w:val="00925074"/>
    <w:rsid w:val="009303C2"/>
    <w:rsid w:val="009305E3"/>
    <w:rsid w:val="00943BA7"/>
    <w:rsid w:val="0095366C"/>
    <w:rsid w:val="009571DC"/>
    <w:rsid w:val="00957FB3"/>
    <w:rsid w:val="00961ABB"/>
    <w:rsid w:val="00961C0A"/>
    <w:rsid w:val="00966129"/>
    <w:rsid w:val="009764D2"/>
    <w:rsid w:val="009849E7"/>
    <w:rsid w:val="009852AA"/>
    <w:rsid w:val="009A496D"/>
    <w:rsid w:val="009A7A33"/>
    <w:rsid w:val="009B35B7"/>
    <w:rsid w:val="009B74BB"/>
    <w:rsid w:val="009E636A"/>
    <w:rsid w:val="009F0A62"/>
    <w:rsid w:val="009F6C67"/>
    <w:rsid w:val="009F7087"/>
    <w:rsid w:val="00A035E4"/>
    <w:rsid w:val="00A05104"/>
    <w:rsid w:val="00A13788"/>
    <w:rsid w:val="00A21606"/>
    <w:rsid w:val="00A24AB7"/>
    <w:rsid w:val="00A34C2A"/>
    <w:rsid w:val="00A40A87"/>
    <w:rsid w:val="00A42BD2"/>
    <w:rsid w:val="00A46C79"/>
    <w:rsid w:val="00A47C7E"/>
    <w:rsid w:val="00A51624"/>
    <w:rsid w:val="00A52101"/>
    <w:rsid w:val="00A532B3"/>
    <w:rsid w:val="00A5421B"/>
    <w:rsid w:val="00A56737"/>
    <w:rsid w:val="00A60760"/>
    <w:rsid w:val="00A614B2"/>
    <w:rsid w:val="00A63162"/>
    <w:rsid w:val="00A677A8"/>
    <w:rsid w:val="00A70FDD"/>
    <w:rsid w:val="00A74FDB"/>
    <w:rsid w:val="00A87846"/>
    <w:rsid w:val="00A9386A"/>
    <w:rsid w:val="00A96736"/>
    <w:rsid w:val="00AA3514"/>
    <w:rsid w:val="00AA595E"/>
    <w:rsid w:val="00AB17D1"/>
    <w:rsid w:val="00AB4372"/>
    <w:rsid w:val="00AB4D71"/>
    <w:rsid w:val="00AC28FA"/>
    <w:rsid w:val="00AD11A9"/>
    <w:rsid w:val="00AD656F"/>
    <w:rsid w:val="00B0218F"/>
    <w:rsid w:val="00B0239E"/>
    <w:rsid w:val="00B03BA0"/>
    <w:rsid w:val="00B05632"/>
    <w:rsid w:val="00B14D62"/>
    <w:rsid w:val="00B26E87"/>
    <w:rsid w:val="00B34BD9"/>
    <w:rsid w:val="00B3681B"/>
    <w:rsid w:val="00B418CA"/>
    <w:rsid w:val="00B45AF9"/>
    <w:rsid w:val="00B57F13"/>
    <w:rsid w:val="00B615B5"/>
    <w:rsid w:val="00B7749F"/>
    <w:rsid w:val="00B80EB8"/>
    <w:rsid w:val="00B82D58"/>
    <w:rsid w:val="00B87921"/>
    <w:rsid w:val="00BA6544"/>
    <w:rsid w:val="00BB22FE"/>
    <w:rsid w:val="00BB4778"/>
    <w:rsid w:val="00BB66B1"/>
    <w:rsid w:val="00BC0099"/>
    <w:rsid w:val="00BC356B"/>
    <w:rsid w:val="00BC594C"/>
    <w:rsid w:val="00BC65DE"/>
    <w:rsid w:val="00BC6870"/>
    <w:rsid w:val="00BD0DEB"/>
    <w:rsid w:val="00BD6789"/>
    <w:rsid w:val="00BE3944"/>
    <w:rsid w:val="00BE58CD"/>
    <w:rsid w:val="00BF240B"/>
    <w:rsid w:val="00C01B27"/>
    <w:rsid w:val="00C303A8"/>
    <w:rsid w:val="00C317E1"/>
    <w:rsid w:val="00C365AC"/>
    <w:rsid w:val="00C36E68"/>
    <w:rsid w:val="00C51561"/>
    <w:rsid w:val="00C51629"/>
    <w:rsid w:val="00C53791"/>
    <w:rsid w:val="00C54F6D"/>
    <w:rsid w:val="00C7089E"/>
    <w:rsid w:val="00C72099"/>
    <w:rsid w:val="00C73792"/>
    <w:rsid w:val="00C74610"/>
    <w:rsid w:val="00C90E1D"/>
    <w:rsid w:val="00C90F4A"/>
    <w:rsid w:val="00C93DD9"/>
    <w:rsid w:val="00CA5FD0"/>
    <w:rsid w:val="00CA7D72"/>
    <w:rsid w:val="00CB639A"/>
    <w:rsid w:val="00CB76E0"/>
    <w:rsid w:val="00CD0EB7"/>
    <w:rsid w:val="00CD4322"/>
    <w:rsid w:val="00CD4AAA"/>
    <w:rsid w:val="00CD5C3A"/>
    <w:rsid w:val="00CD7C40"/>
    <w:rsid w:val="00CE5E9D"/>
    <w:rsid w:val="00CF4924"/>
    <w:rsid w:val="00CF5360"/>
    <w:rsid w:val="00CF5E63"/>
    <w:rsid w:val="00D00944"/>
    <w:rsid w:val="00D04299"/>
    <w:rsid w:val="00D0694E"/>
    <w:rsid w:val="00D307CC"/>
    <w:rsid w:val="00D40706"/>
    <w:rsid w:val="00D43162"/>
    <w:rsid w:val="00D560F7"/>
    <w:rsid w:val="00D56327"/>
    <w:rsid w:val="00D654F2"/>
    <w:rsid w:val="00D6566A"/>
    <w:rsid w:val="00D65E05"/>
    <w:rsid w:val="00D77652"/>
    <w:rsid w:val="00D8016E"/>
    <w:rsid w:val="00D8219B"/>
    <w:rsid w:val="00D82F88"/>
    <w:rsid w:val="00D87615"/>
    <w:rsid w:val="00D8797C"/>
    <w:rsid w:val="00DA2F97"/>
    <w:rsid w:val="00DA4307"/>
    <w:rsid w:val="00DA4B85"/>
    <w:rsid w:val="00DB5A6F"/>
    <w:rsid w:val="00DC099C"/>
    <w:rsid w:val="00DC10D2"/>
    <w:rsid w:val="00DD31EB"/>
    <w:rsid w:val="00DD6357"/>
    <w:rsid w:val="00DE1686"/>
    <w:rsid w:val="00DE25C9"/>
    <w:rsid w:val="00DF1EC7"/>
    <w:rsid w:val="00E035B1"/>
    <w:rsid w:val="00E14B98"/>
    <w:rsid w:val="00E1704F"/>
    <w:rsid w:val="00E211C3"/>
    <w:rsid w:val="00E22AC1"/>
    <w:rsid w:val="00E349D8"/>
    <w:rsid w:val="00E36656"/>
    <w:rsid w:val="00E4126C"/>
    <w:rsid w:val="00E464C1"/>
    <w:rsid w:val="00E51C84"/>
    <w:rsid w:val="00E61C4F"/>
    <w:rsid w:val="00E65472"/>
    <w:rsid w:val="00E73473"/>
    <w:rsid w:val="00E81A8C"/>
    <w:rsid w:val="00E865B4"/>
    <w:rsid w:val="00E92011"/>
    <w:rsid w:val="00E957EF"/>
    <w:rsid w:val="00EA6000"/>
    <w:rsid w:val="00EB13DF"/>
    <w:rsid w:val="00EB585E"/>
    <w:rsid w:val="00ED2C18"/>
    <w:rsid w:val="00ED64E9"/>
    <w:rsid w:val="00ED6E34"/>
    <w:rsid w:val="00EE514B"/>
    <w:rsid w:val="00EE6A4F"/>
    <w:rsid w:val="00EF61BA"/>
    <w:rsid w:val="00F01454"/>
    <w:rsid w:val="00F12DD7"/>
    <w:rsid w:val="00F2604A"/>
    <w:rsid w:val="00F40AA9"/>
    <w:rsid w:val="00F5018D"/>
    <w:rsid w:val="00F50BD5"/>
    <w:rsid w:val="00F55603"/>
    <w:rsid w:val="00F56A96"/>
    <w:rsid w:val="00F6344A"/>
    <w:rsid w:val="00F70E51"/>
    <w:rsid w:val="00F80BF0"/>
    <w:rsid w:val="00F80EA0"/>
    <w:rsid w:val="00F8186D"/>
    <w:rsid w:val="00F81E94"/>
    <w:rsid w:val="00F9011E"/>
    <w:rsid w:val="00F97BD5"/>
    <w:rsid w:val="00FA0C0A"/>
    <w:rsid w:val="00FA30C5"/>
    <w:rsid w:val="00FB1592"/>
    <w:rsid w:val="00FC5B2A"/>
    <w:rsid w:val="00FD17E1"/>
    <w:rsid w:val="00FE3A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22906F"/>
  <w15:docId w15:val="{3D8ADC50-FCA2-4980-B820-D0549A74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18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11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11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11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1183"/>
    <w:rPr>
      <w:sz w:val="18"/>
      <w:szCs w:val="18"/>
    </w:rPr>
  </w:style>
  <w:style w:type="paragraph" w:styleId="a7">
    <w:name w:val="List Paragraph"/>
    <w:basedOn w:val="a"/>
    <w:uiPriority w:val="99"/>
    <w:qFormat/>
    <w:rsid w:val="004C1183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A87846"/>
    <w:rPr>
      <w:rFonts w:ascii="Lucida Grande" w:hAnsi="Lucida Grande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87846"/>
    <w:rPr>
      <w:rFonts w:ascii="Lucida Grande" w:eastAsia="宋体" w:hAnsi="Lucida Grande" w:cs="Times New Roman"/>
      <w:sz w:val="18"/>
      <w:szCs w:val="18"/>
    </w:rPr>
  </w:style>
  <w:style w:type="table" w:styleId="aa">
    <w:name w:val="Table Grid"/>
    <w:basedOn w:val="a1"/>
    <w:uiPriority w:val="39"/>
    <w:rsid w:val="009A49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72635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C594026-FD6A-48EC-8F3F-08753C596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Xihao Wang</dc:creator>
  <cp:lastModifiedBy>Xihao Wang</cp:lastModifiedBy>
  <cp:revision>8</cp:revision>
  <cp:lastPrinted>2025-03-03T15:50:00Z</cp:lastPrinted>
  <dcterms:created xsi:type="dcterms:W3CDTF">2023-10-25T01:00:00Z</dcterms:created>
  <dcterms:modified xsi:type="dcterms:W3CDTF">2025-03-03T15:57:00Z</dcterms:modified>
</cp:coreProperties>
</file>