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1）描述raid 0、1、5的特点和优点?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答：Raid0条带卷，可以高效读写，硬盘空间利用率100%，raid1是复制卷可以实现数据的高可靠读写，硬盘空间利率50%，raid5兼得以上两种优点，硬盘空间利用率N-1，仅可用损坏一块硬盘。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2）将目录/opt/bjca3打包备份排除/opt/bjca3/logs目录，传递到远程主机192.168.1.8的/backup目录下？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答：使用--exclude选项在打包时可用排除特定的目录，但是要注意，使用tar 的--exclude 排除打包的时候，不能加“/”，否则还是会把logs目录以及其下的文件打包进去。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错误写法：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tar -czvf bjca3.tar.gz --exclude=/opt/bjca3/logs/ /opt/bjca3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正确写法：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tar -czvf bjca3.tar.gz --exclude=/opt/bjca3/logs /opt/bjca3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3) 如何远程查看Linux服务192.168.1.7运行了多少时间？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答：ssh root@192.168.1.7 uptime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4）虚拟机常用有几种网络模式？请简述其工作原理或你个人的理解？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答：有桥接模式、隔离模式、NAT模式、路由模式，如图-48所示。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543300" cy="21812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60" w:right="60" w:firstLine="420"/>
        <w:jc w:val="center"/>
        <w:rPr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图-48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桥接模式：Guest与Host连接到同一个交换机上；通过桥接物理网卡，相当于直连到Host所在网络。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隔离模式：允许Guest访问同一虚拟交换机上的其他Guest；但是不能访问Host所在的外部网络。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NAT模式（默认）：将Guest虚拟机的默认网关指向Host物理机的virtbr0接口的IP地址；Guest共享真机的网络连接，以地址转换的方式访问外网。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路由模式：由Host物理机充当路由器，开启转发；需要额外设置外网与Guest虚拟机之间互访的路由条目，Guest以路由转发的方式访问外网（需要在真机配置iptables规则）。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5）在11月份内，每天的早上6点到12点中，每隔2小时执行一次 /usr/bin/httpd.sh，怎么实现？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0 6-12/2 * 11 * /usr/bin/httpd.sh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6）如何查看当前系统是否有监听6666端口？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netstat -untlp | grep 6666或者ss -nutlp | grep 6666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7) 如何显示CPU占用率最高的进程？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top，输入大写的P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8）用什么命令可以查看上一次服务器启动时间、上一次谁登陆过服务器?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last（历史登陆记录），uptime（系统累计运行的时间），who -b(上次启动系统的时间)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1) 什么是灰度发布：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灰度发布（又名金丝雀发布）是指在黑与白之间，能够平滑过渡的一种发布方式。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让一部分用户继续用产品特性A，一部分用户开始用产品特性B，如果用户对B没有什么反对意见，那么逐步扩大范围，把所有用户都迁移到B上面来。灰度发布可以保证整体系统的稳定，在初始灰度的时候就可以发现、调整问题，以保证其影响度。灰度期：灰度发布开始到结束期间的这一段时间，称为灰度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2）DNS服务器有哪些种，其使用的端口为多少？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有 根DNS、一级DNS、二级DNS、三级DNS、缓存DNS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主DNS服务器、从DNS服务器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端口：53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3）从日志/opt/bjca3/logs/ca_access.log中截取14点到16点的日志，将截取的日志导入到/tmp/ca_access.txt中，日志格式如下：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awk '$4&gt;"13:00:00"&amp;&amp;$4&lt;="16:59:00"' ca_access.log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4）监控检查，使用ping命令编写脚本来查询一组IP地址同时检测他们是否处于活跃状态。要求（range：192.168.1.200-192.168.1.220，一个IP发送4个ping包，ping的过程不能输出信息到终端）？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200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220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ping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192.168.1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$i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$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16"/>
          <w:szCs w:val="16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  echo  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"192.168.1.$i is down"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5）假设nginx的访问日志格式如下，统计访问页面前10位的IP数？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awk '{IP[$1]++} END{for(i in IP){print i,IP[i]}}' access.log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sort -n | tail -10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6) 请列举出10个以上的你所知晓的SQL语句？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参考答案：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insert  select   </w:t>
      </w:r>
      <w:r>
        <w:rPr>
          <w:b/>
          <w:i w:val="0"/>
          <w:caps w:val="0"/>
          <w:color w:val="BB7977"/>
          <w:spacing w:val="0"/>
          <w:sz w:val="16"/>
          <w:szCs w:val="16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update  create  show   drop   grant    revoke   load data   create 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7）如何切换到某个数据库，并在上面工作？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use 库名;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8）列出数据库内的所有表？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show tables;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9）如何删除表、删除数据库？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drop table 表名;drop database 库名;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10）如何列出表"xrt"内name域值为"tecmint"，web_address域值为"tecmint.com"的所有数据？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select 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from  xrt  where  name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"tecmint"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and  web_address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"tecmint.com"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;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1) 如何使用awk查看TCP连接状态？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答：ss -ant |awk '{print $1}'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netstat -ant |awk '{print $6}'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2) 有个txt文件内容如下：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http://a.domain.com/l.html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http://b.domain.com/l.html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http://c.domain.com/l.html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http://a.domain.com/2.html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http://b.domain.com/2.html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http://a.domain.com/3.html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要求：编写脚本获取主机名域名，并统计每个网址出现的次数，并排序。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#！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"[/.]"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'{print $3}'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txt    #单独获取主机名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"[/]"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'{print $3}'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 txt    #获取完整域名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"[/]"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16"/>
          <w:szCs w:val="16"/>
          <w:bdr w:val="none" w:color="auto" w:sz="0" w:space="0"/>
          <w:shd w:val="clear" w:fill="EEEEEE"/>
        </w:rPr>
        <w:t>'{IP[$3]++} END{for(i in IP){print IP[i],i}}'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txt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 xml:space="preserve"> sort </w:t>
      </w:r>
      <w:r>
        <w:rPr>
          <w:b/>
          <w:i w:val="0"/>
          <w:caps w:val="0"/>
          <w:color w:val="FF0080"/>
          <w:spacing w:val="0"/>
          <w:sz w:val="16"/>
          <w:szCs w:val="16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3) 至少说出一种linux下实现高可用的方案名称？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答：keepalived，HeartBeat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4）简述下负载均衡与高可用的概念？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LB（Load_balancing）: 多台服务器平均响应客户端的多次连接请求。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HA（High Availability）: 主备模式，主服务器宕机后，备用服务器才接替工作。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5）列举几种你知道的LVS调度算法？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轮询（Round Robin）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加权轮询（Weighted Round Robin）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最少连接（Least Connections）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加权最少连接（ Weighted Least Connections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源地址哈希值（source hash）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6）如果你们公司的网站访问很慢，你会如何排查？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查看流量(Zabbix,ifconfig,sar,ping延迟… 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系统负载(Zabbix,uptime,sar,top,ps,free查看CPU和内存)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日志（数据库日志-慢查询日志、web服务器日志、ELK）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DNS解析；ss端口状态、并发量；本机时间（时间错误会导致服务器故障）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浏览器F12（开发者工具）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7）你会用什么方法来查看某个应用服务的流量使用情况?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ifconfig eth0（查看网卡整体流量）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iftop（需要安装iftop软件包，实时查看具体IP、端口的流量，iftop -P）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iptraf-ng (需要安装iptraf-ng软件包，实时查看IP、端口的流量)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sar -n DEV（需要安装sysstat软件包，查看历史网卡流量，或者实时查看流量）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nethogs eth0（需要安装nethogs软件包，实时查看进程流量）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查看网站的访问日志（利用awk统计资源的大小并求和）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通过zabbix查看软件流量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1）Git的主要功能是什么。它的常用命令有哪些？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Git是一个分布式的版本控制软件，支持离线操作，主要功能为版本控制，支持日志、数据恢复等功能。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主要命令：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clone、git add、git commit、git log、git branch、git checkout、git pull、git merge等。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2）工作中你都写过什么脚本？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监控脚本（监控系统、监控服务、监控硬件信息、监控性能、安全监控等）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系统初始化脚本（创建目录，创建账户，安装软件包，设置权限，修改内核参数等）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一键部署（源码安装脚本）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备份脚本（自动备份数据库，备份网站数据，备份日志，备份配置文件等）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日志分析脚本（分析日志数据，汇总并统计相关信息，如PV、UV等）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3）Nginx你用到哪些模块,在proxy模块中你配置哪些参数？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ngx_http_core_module（核心模块，包含http、server_name、root等配置参数）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ngx_http_access_module（访问控制模块，包含allow和deny配置参数）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ngx_http_auth_basic_module（用户认证模块，包含auth_basic等配置参数）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ngx_http_charset_module（字符集模块，包含charset utf8等配置参数）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ngx_http_fastcgi_module（fastcgi模块，包含fastcgi_pass等配置参数）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ngx_http_gzip_module（压缩模块，包含gzip、gzip_type等配置参数）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ngx_http_limit_conn_module（限制并发量模块，包含limit_conn等参数）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ngx_http_log_module（日志模块，包含access_log等配置参数）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ngx_http_proxy_module（代理模块，包含proxy_pass等配置参数）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ngx_http_rewrite_module（地址重写模块，包含rewrite、break、last等配置参数）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ngx_http_ssl_module（加密模块，包含ssl_certificate、ssl_certificate_key等参数）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ngx_http_stub_status_module（状态模块，包含stub_status配置参数）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ngx_http_upstream_module(调度器模块，包含upstream、hash、ip_hash等配置参数)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ngx_stream_core_module（4层代理模块）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在proxy模块中有proxy_pass、proxy_cache、proxy_cache_path、proxy_connect_timeout、proxy_limit_rate等参数）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4）HTTP常见状态码有哪些，分别是什么含义？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参考答案：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5）linux系统中你会用什么命令查看硬件使用的状态信息?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uptime、lscpu查看CPU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free查看内存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lsblk、df、iostat查看磁盘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ifconfig、ip a s查看网卡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dmidecode查看主板设备信息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6）如果你用 grep -i "error" 过滤只是包含error的行，想同时过滤error上面和下面的行如何实现？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grep -i "error" 文件 -A 后面的行数 -B 前面的行数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grep -i "error" 文件 -C 前后的行数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88E46"/>
    <w:multiLevelType w:val="multilevel"/>
    <w:tmpl w:val="E3288E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EE36C"/>
    <w:multiLevelType w:val="multilevel"/>
    <w:tmpl w:val="FFFEE3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D81ED40"/>
    <w:multiLevelType w:val="multilevel"/>
    <w:tmpl w:val="4D81ED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2578F3D"/>
    <w:multiLevelType w:val="multilevel"/>
    <w:tmpl w:val="62578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2019-11-12T11:27:46Z</dcterms:created>
  <dc:creator>zhy</dc:creator>
  <cp:lastModifiedBy>七小帆</cp:lastModifiedBy>
  <dcterms:modified xsi:type="dcterms:W3CDTF">2019-11-12T11:29:04Z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