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F51" w:rsidRDefault="008E6F51" w:rsidP="008E6F51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0" w:firstLine="0"/>
        <w:rPr>
          <w:rFonts w:ascii="黑体" w:eastAsia="黑体" w:hAnsi="黑体" w:cs="仿宋"/>
          <w:b w:val="0"/>
          <w:sz w:val="28"/>
          <w:szCs w:val="28"/>
        </w:rPr>
      </w:pPr>
      <w:bookmarkStart w:id="0" w:name="_Toc4088799"/>
      <w:bookmarkStart w:id="1" w:name="_Toc4088863"/>
      <w:bookmarkStart w:id="2" w:name="_Toc4088933"/>
      <w:r>
        <w:rPr>
          <w:rFonts w:ascii="黑体" w:eastAsia="黑体" w:hAnsi="黑体" w:cs="仿宋" w:hint="eastAsia"/>
          <w:b w:val="0"/>
          <w:sz w:val="28"/>
          <w:szCs w:val="28"/>
        </w:rPr>
        <w:t>系统设计</w:t>
      </w:r>
      <w:bookmarkEnd w:id="0"/>
      <w:bookmarkEnd w:id="1"/>
      <w:bookmarkEnd w:id="2"/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 w:rsidRPr="00E66876">
        <w:rPr>
          <w:rFonts w:ascii="仿宋" w:hAnsi="仿宋" w:hint="eastAsia"/>
          <w:sz w:val="21"/>
          <w:szCs w:val="21"/>
        </w:rPr>
        <w:t>系统设计是根据系统分析的结果，运用系统科学的思想和方法，设计出能最大限度满足所要求的目标 (或目的) 的新系统的过程。进行系统设计时，必须把所要设计的对象系统和围绕该对象系统的环境共同考虑，前者称为内部系统，后者称为外部系统，它们之间存在着相互支持和相互制约的关系，内部系统和外部系统结合起来称作总体系统。因此，在系统设计时必须采用内部设计与外部设计相结合的思考原则，从总体系统的功能、输入、输出、环境、程序、人的因素、物的媒介各方面综合考虑，设计出整体最优的系统。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 w:rsidRPr="00E66876">
        <w:rPr>
          <w:rFonts w:ascii="仿宋" w:hAnsi="仿宋" w:hint="eastAsia"/>
          <w:sz w:val="21"/>
          <w:szCs w:val="21"/>
        </w:rPr>
        <w:t>进行系统设计应当采用分解、综合与反馈的工作方法。不论多大的复杂系统，首先要分解为若干子系统或要素，分解可从结构要素、功能要求、时间序列、空间配置等方面进行，并将其特征和性能标准化，综合成最优子系统，然后将最优子系统进行总体设计，从而得到最优系统。</w:t>
      </w:r>
    </w:p>
    <w:p w:rsidR="008E6F51" w:rsidRPr="00E66876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 w:rsidRPr="00E66876">
        <w:rPr>
          <w:rFonts w:ascii="仿宋" w:hAnsi="仿宋" w:hint="eastAsia"/>
          <w:sz w:val="21"/>
          <w:szCs w:val="21"/>
        </w:rPr>
        <w:t>系统设计内容，包括确定系统功能、设计方针和方法，产生理想系统并</w:t>
      </w:r>
      <w:proofErr w:type="gramStart"/>
      <w:r w:rsidRPr="00E66876">
        <w:rPr>
          <w:rFonts w:ascii="仿宋" w:hAnsi="仿宋" w:hint="eastAsia"/>
          <w:sz w:val="21"/>
          <w:szCs w:val="21"/>
        </w:rPr>
        <w:t>作出</w:t>
      </w:r>
      <w:proofErr w:type="gramEnd"/>
      <w:r w:rsidRPr="00E66876">
        <w:rPr>
          <w:rFonts w:ascii="仿宋" w:hAnsi="仿宋" w:hint="eastAsia"/>
          <w:sz w:val="21"/>
          <w:szCs w:val="21"/>
        </w:rPr>
        <w:t>草案，通过收集信息对草案</w:t>
      </w:r>
      <w:proofErr w:type="gramStart"/>
      <w:r w:rsidRPr="00E66876">
        <w:rPr>
          <w:rFonts w:ascii="仿宋" w:hAnsi="仿宋" w:hint="eastAsia"/>
          <w:sz w:val="21"/>
          <w:szCs w:val="21"/>
        </w:rPr>
        <w:t>作出</w:t>
      </w:r>
      <w:proofErr w:type="gramEnd"/>
      <w:r w:rsidRPr="00E66876">
        <w:rPr>
          <w:rFonts w:ascii="仿宋" w:hAnsi="仿宋" w:hint="eastAsia"/>
          <w:sz w:val="21"/>
          <w:szCs w:val="21"/>
        </w:rPr>
        <w:t>修正产生可选设计方案，将系统分解为若干子系统，进行子系统和总系统的详细设计并进行评价，对系统方案进行论证并</w:t>
      </w:r>
      <w:proofErr w:type="gramStart"/>
      <w:r w:rsidRPr="00E66876">
        <w:rPr>
          <w:rFonts w:ascii="仿宋" w:hAnsi="仿宋" w:hint="eastAsia"/>
          <w:sz w:val="21"/>
          <w:szCs w:val="21"/>
        </w:rPr>
        <w:t>作出</w:t>
      </w:r>
      <w:proofErr w:type="gramEnd"/>
      <w:r w:rsidRPr="00E66876">
        <w:rPr>
          <w:rFonts w:ascii="仿宋" w:hAnsi="仿宋" w:hint="eastAsia"/>
          <w:sz w:val="21"/>
          <w:szCs w:val="21"/>
        </w:rPr>
        <w:t>性能效果预测。</w:t>
      </w:r>
    </w:p>
    <w:p w:rsidR="008E6F51" w:rsidRPr="007A380A" w:rsidRDefault="008E6F51" w:rsidP="008E6F51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outlineLvl w:val="1"/>
        <w:rPr>
          <w:rFonts w:ascii="黑体" w:eastAsia="黑体" w:hAnsi="黑体" w:cs="仿宋"/>
          <w:vanish/>
          <w:sz w:val="28"/>
          <w:szCs w:val="28"/>
        </w:rPr>
      </w:pPr>
      <w:bookmarkStart w:id="3" w:name="_Toc516663297"/>
      <w:bookmarkStart w:id="4" w:name="_Toc516663328"/>
      <w:bookmarkStart w:id="5" w:name="_Toc516663352"/>
      <w:bookmarkStart w:id="6" w:name="_Toc516679002"/>
      <w:bookmarkStart w:id="7" w:name="_Toc517458819"/>
      <w:bookmarkStart w:id="8" w:name="_Toc4088455"/>
      <w:bookmarkStart w:id="9" w:name="_Toc4088525"/>
      <w:bookmarkStart w:id="10" w:name="_Toc4088660"/>
      <w:bookmarkStart w:id="11" w:name="_Toc4088800"/>
      <w:bookmarkStart w:id="12" w:name="_Toc4088864"/>
      <w:bookmarkStart w:id="13" w:name="_Toc4088934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8E6F51" w:rsidRDefault="008E6F51" w:rsidP="008E6F51">
      <w:pPr>
        <w:pStyle w:val="a3"/>
        <w:numPr>
          <w:ilvl w:val="1"/>
          <w:numId w:val="2"/>
        </w:numPr>
        <w:spacing w:beforeLines="50" w:before="156" w:afterLines="50" w:after="156" w:line="240" w:lineRule="auto"/>
        <w:ind w:firstLineChars="0"/>
        <w:outlineLvl w:val="1"/>
        <w:rPr>
          <w:rFonts w:ascii="黑体" w:eastAsia="黑体" w:hAnsi="黑体" w:cs="仿宋"/>
          <w:sz w:val="28"/>
          <w:szCs w:val="28"/>
        </w:rPr>
      </w:pPr>
      <w:bookmarkStart w:id="14" w:name="_Toc4088801"/>
      <w:bookmarkStart w:id="15" w:name="_Toc4088865"/>
      <w:bookmarkStart w:id="16" w:name="_Toc4088935"/>
      <w:r>
        <w:rPr>
          <w:rFonts w:ascii="黑体" w:eastAsia="黑体" w:hAnsi="黑体" w:cs="仿宋" w:hint="eastAsia"/>
          <w:sz w:val="28"/>
          <w:szCs w:val="28"/>
        </w:rPr>
        <w:t>设计原则</w:t>
      </w:r>
      <w:bookmarkEnd w:id="14"/>
      <w:bookmarkEnd w:id="15"/>
      <w:bookmarkEnd w:id="16"/>
    </w:p>
    <w:p w:rsidR="008E6F51" w:rsidRPr="00786653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包括阶段开发原则、易用性原则、业务完整性原则、业务规范化原则、可扩展行原则等。</w:t>
      </w:r>
    </w:p>
    <w:p w:rsidR="008E6F51" w:rsidRPr="00786653" w:rsidRDefault="008E6F51" w:rsidP="008E6F51">
      <w:pPr>
        <w:pStyle w:val="a3"/>
        <w:numPr>
          <w:ilvl w:val="2"/>
          <w:numId w:val="2"/>
        </w:numPr>
        <w:spacing w:beforeLines="50" w:before="156" w:afterLines="50" w:after="156" w:line="240" w:lineRule="auto"/>
        <w:ind w:firstLineChars="0"/>
        <w:outlineLvl w:val="2"/>
        <w:rPr>
          <w:rFonts w:ascii="黑体" w:eastAsia="黑体" w:hAnsi="黑体" w:cs="仿宋"/>
          <w:szCs w:val="24"/>
        </w:rPr>
      </w:pPr>
      <w:bookmarkStart w:id="17" w:name="_Toc4088802"/>
      <w:bookmarkStart w:id="18" w:name="_Toc4088866"/>
      <w:bookmarkStart w:id="19" w:name="_Toc4088936"/>
      <w:r w:rsidRPr="00786653">
        <w:rPr>
          <w:rFonts w:ascii="黑体" w:eastAsia="黑体" w:hAnsi="黑体" w:cs="仿宋" w:hint="eastAsia"/>
          <w:szCs w:val="24"/>
        </w:rPr>
        <w:t>阶段开发原则</w:t>
      </w:r>
      <w:bookmarkEnd w:id="17"/>
      <w:bookmarkEnd w:id="18"/>
      <w:bookmarkEnd w:id="19"/>
    </w:p>
    <w:p w:rsidR="008E6F51" w:rsidRPr="00786653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 w:rsidRPr="00786653">
        <w:rPr>
          <w:rFonts w:ascii="仿宋" w:hAnsi="仿宋" w:hint="eastAsia"/>
          <w:sz w:val="21"/>
          <w:szCs w:val="21"/>
        </w:rPr>
        <w:t>系统框架和数据结构全面设计，具体功能实现分阶段进行。</w:t>
      </w:r>
      <w:r>
        <w:rPr>
          <w:rFonts w:ascii="仿宋" w:hAnsi="仿宋" w:hint="eastAsia"/>
          <w:sz w:val="21"/>
          <w:szCs w:val="21"/>
        </w:rPr>
        <w:t>比如一个电商</w:t>
      </w:r>
      <w:r w:rsidRPr="00786653">
        <w:rPr>
          <w:rFonts w:ascii="仿宋" w:hAnsi="仿宋" w:hint="eastAsia"/>
          <w:sz w:val="21"/>
          <w:szCs w:val="21"/>
        </w:rPr>
        <w:t>网站</w:t>
      </w:r>
      <w:r>
        <w:rPr>
          <w:rFonts w:ascii="仿宋" w:hAnsi="仿宋" w:hint="eastAsia"/>
          <w:sz w:val="21"/>
          <w:szCs w:val="21"/>
        </w:rPr>
        <w:t>，</w:t>
      </w:r>
      <w:r w:rsidRPr="00786653">
        <w:rPr>
          <w:rFonts w:ascii="仿宋" w:hAnsi="仿宋" w:hint="eastAsia"/>
          <w:sz w:val="21"/>
          <w:szCs w:val="21"/>
        </w:rPr>
        <w:t>建设过程可以采取以下三期：第一期工程搭建网站的基本构架，实现电子商务网的大部分功能，初步实现网上交易；第二期工程实现网上竞价系统的全部功能；第三期工程实现网站在线的B to B 交易。</w:t>
      </w:r>
    </w:p>
    <w:p w:rsidR="008E6F51" w:rsidRPr="00786653" w:rsidRDefault="008E6F51" w:rsidP="008E6F51">
      <w:pPr>
        <w:pStyle w:val="a3"/>
        <w:numPr>
          <w:ilvl w:val="2"/>
          <w:numId w:val="2"/>
        </w:numPr>
        <w:spacing w:beforeLines="50" w:before="156" w:afterLines="50" w:after="156" w:line="240" w:lineRule="auto"/>
        <w:ind w:firstLineChars="0"/>
        <w:outlineLvl w:val="2"/>
        <w:rPr>
          <w:rFonts w:ascii="黑体" w:eastAsia="黑体" w:hAnsi="黑体" w:cs="仿宋"/>
          <w:szCs w:val="24"/>
        </w:rPr>
      </w:pPr>
      <w:bookmarkStart w:id="20" w:name="_Toc4088803"/>
      <w:bookmarkStart w:id="21" w:name="_Toc4088867"/>
      <w:bookmarkStart w:id="22" w:name="_Toc4088937"/>
      <w:r w:rsidRPr="00786653">
        <w:rPr>
          <w:rFonts w:ascii="黑体" w:eastAsia="黑体" w:hAnsi="黑体" w:cs="仿宋" w:hint="eastAsia"/>
          <w:szCs w:val="24"/>
        </w:rPr>
        <w:t>易用性原则</w:t>
      </w:r>
      <w:bookmarkEnd w:id="20"/>
      <w:bookmarkEnd w:id="21"/>
      <w:bookmarkEnd w:id="22"/>
    </w:p>
    <w:p w:rsidR="008E6F51" w:rsidRPr="00786653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秉持“简单的操作交给人，复杂的操作交给计算机”设计理念，尽量简化、合并人机交互时人的操作，</w:t>
      </w:r>
      <w:r w:rsidRPr="00786653">
        <w:rPr>
          <w:rFonts w:ascii="仿宋" w:hAnsi="仿宋" w:hint="eastAsia"/>
          <w:sz w:val="21"/>
          <w:szCs w:val="21"/>
        </w:rPr>
        <w:t>最大限度地减轻</w:t>
      </w:r>
      <w:r>
        <w:rPr>
          <w:rFonts w:ascii="仿宋" w:hAnsi="仿宋" w:hint="eastAsia"/>
          <w:sz w:val="21"/>
          <w:szCs w:val="21"/>
        </w:rPr>
        <w:t>用户操作软件系统</w:t>
      </w:r>
      <w:r w:rsidRPr="00786653">
        <w:rPr>
          <w:rFonts w:ascii="仿宋" w:hAnsi="仿宋" w:hint="eastAsia"/>
          <w:sz w:val="21"/>
          <w:szCs w:val="21"/>
        </w:rPr>
        <w:t>的负担，做到部分业务的自动化处理。</w:t>
      </w:r>
    </w:p>
    <w:p w:rsidR="008E6F51" w:rsidRPr="00786653" w:rsidRDefault="008E6F51" w:rsidP="008E6F51">
      <w:pPr>
        <w:pStyle w:val="a3"/>
        <w:numPr>
          <w:ilvl w:val="2"/>
          <w:numId w:val="2"/>
        </w:numPr>
        <w:spacing w:beforeLines="50" w:before="156" w:afterLines="50" w:after="156" w:line="240" w:lineRule="auto"/>
        <w:ind w:firstLineChars="0"/>
        <w:outlineLvl w:val="2"/>
        <w:rPr>
          <w:rFonts w:ascii="黑体" w:eastAsia="黑体" w:hAnsi="黑体" w:cs="仿宋"/>
          <w:szCs w:val="24"/>
        </w:rPr>
      </w:pPr>
      <w:bookmarkStart w:id="23" w:name="_Toc4088804"/>
      <w:bookmarkStart w:id="24" w:name="_Toc4088868"/>
      <w:bookmarkStart w:id="25" w:name="_Toc4088938"/>
      <w:r w:rsidRPr="00786653">
        <w:rPr>
          <w:rFonts w:ascii="黑体" w:eastAsia="黑体" w:hAnsi="黑体" w:cs="仿宋" w:hint="eastAsia"/>
          <w:szCs w:val="24"/>
        </w:rPr>
        <w:t>业务完整性原则</w:t>
      </w:r>
      <w:bookmarkEnd w:id="23"/>
      <w:bookmarkEnd w:id="24"/>
      <w:bookmarkEnd w:id="25"/>
    </w:p>
    <w:p w:rsidR="008E6F51" w:rsidRPr="00786653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 w:rsidRPr="00786653">
        <w:rPr>
          <w:rFonts w:ascii="仿宋" w:hAnsi="仿宋" w:hint="eastAsia"/>
          <w:sz w:val="21"/>
          <w:szCs w:val="21"/>
        </w:rPr>
        <w:t>对于业务进行中的特殊情况能够做出及时、正确的响应，保证业务数据的完整性。</w:t>
      </w:r>
    </w:p>
    <w:p w:rsidR="008E6F51" w:rsidRPr="00786653" w:rsidRDefault="008E6F51" w:rsidP="008E6F51">
      <w:pPr>
        <w:pStyle w:val="a3"/>
        <w:numPr>
          <w:ilvl w:val="2"/>
          <w:numId w:val="2"/>
        </w:numPr>
        <w:spacing w:beforeLines="50" w:before="156" w:afterLines="50" w:after="156" w:line="240" w:lineRule="auto"/>
        <w:ind w:firstLineChars="0"/>
        <w:outlineLvl w:val="2"/>
        <w:rPr>
          <w:rFonts w:ascii="黑体" w:eastAsia="黑体" w:hAnsi="黑体" w:cs="仿宋"/>
          <w:szCs w:val="24"/>
        </w:rPr>
      </w:pPr>
      <w:bookmarkStart w:id="26" w:name="_Toc4088805"/>
      <w:bookmarkStart w:id="27" w:name="_Toc4088869"/>
      <w:bookmarkStart w:id="28" w:name="_Toc4088939"/>
      <w:r w:rsidRPr="00786653">
        <w:rPr>
          <w:rFonts w:ascii="黑体" w:eastAsia="黑体" w:hAnsi="黑体" w:cs="仿宋" w:hint="eastAsia"/>
          <w:szCs w:val="24"/>
        </w:rPr>
        <w:t>业务规范化原则</w:t>
      </w:r>
      <w:bookmarkEnd w:id="26"/>
      <w:bookmarkEnd w:id="27"/>
      <w:bookmarkEnd w:id="28"/>
    </w:p>
    <w:p w:rsidR="008E6F51" w:rsidRPr="00786653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 w:rsidRPr="00786653">
        <w:rPr>
          <w:rFonts w:ascii="仿宋" w:hAnsi="仿宋" w:hint="eastAsia"/>
          <w:sz w:val="21"/>
          <w:szCs w:val="21"/>
        </w:rPr>
        <w:t>在系统设计的同时，也为将来的业务流程制定了较为完善的规范，具有较强的实际操作性。</w:t>
      </w:r>
    </w:p>
    <w:p w:rsidR="008E6F51" w:rsidRPr="00786653" w:rsidRDefault="008E6F51" w:rsidP="008E6F51">
      <w:pPr>
        <w:pStyle w:val="a3"/>
        <w:numPr>
          <w:ilvl w:val="2"/>
          <w:numId w:val="2"/>
        </w:numPr>
        <w:spacing w:beforeLines="50" w:before="156" w:afterLines="50" w:after="156" w:line="240" w:lineRule="auto"/>
        <w:ind w:firstLineChars="0"/>
        <w:outlineLvl w:val="2"/>
        <w:rPr>
          <w:rFonts w:ascii="黑体" w:eastAsia="黑体" w:hAnsi="黑体" w:cs="仿宋"/>
          <w:szCs w:val="24"/>
        </w:rPr>
      </w:pPr>
      <w:bookmarkStart w:id="29" w:name="_Toc4088806"/>
      <w:bookmarkStart w:id="30" w:name="_Toc4088870"/>
      <w:bookmarkStart w:id="31" w:name="_Toc4088940"/>
      <w:r w:rsidRPr="00786653">
        <w:rPr>
          <w:rFonts w:ascii="黑体" w:eastAsia="黑体" w:hAnsi="黑体" w:cs="仿宋" w:hint="eastAsia"/>
          <w:szCs w:val="24"/>
        </w:rPr>
        <w:t>可扩展性原则</w:t>
      </w:r>
      <w:bookmarkEnd w:id="29"/>
      <w:bookmarkEnd w:id="30"/>
      <w:bookmarkEnd w:id="31"/>
    </w:p>
    <w:p w:rsidR="008E6F51" w:rsidRPr="00786653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 w:rsidRPr="00786653">
        <w:rPr>
          <w:rFonts w:ascii="仿宋" w:hAnsi="仿宋" w:hint="eastAsia"/>
          <w:sz w:val="21"/>
          <w:szCs w:val="21"/>
        </w:rPr>
        <w:lastRenderedPageBreak/>
        <w:t>系统设计要考虑到业务未来发展的需要，要尽可能设计得简明，</w:t>
      </w:r>
      <w:r>
        <w:rPr>
          <w:rFonts w:ascii="仿宋" w:hAnsi="仿宋" w:hint="eastAsia"/>
          <w:sz w:val="21"/>
          <w:szCs w:val="21"/>
        </w:rPr>
        <w:t>遵循“高内聚低耦合”的理念，降低</w:t>
      </w:r>
      <w:r w:rsidRPr="00786653">
        <w:rPr>
          <w:rFonts w:ascii="仿宋" w:hAnsi="仿宋" w:hint="eastAsia"/>
          <w:sz w:val="21"/>
          <w:szCs w:val="21"/>
        </w:rPr>
        <w:t>各个功能模块间的耦合度，便于系统的扩展。如果存在旧有的数据库系统，则需要充分考虑兼容性。</w:t>
      </w:r>
    </w:p>
    <w:p w:rsidR="008E6F51" w:rsidRPr="00417AFE" w:rsidRDefault="008E6F51" w:rsidP="008E6F51">
      <w:pPr>
        <w:pStyle w:val="a3"/>
        <w:numPr>
          <w:ilvl w:val="1"/>
          <w:numId w:val="2"/>
        </w:numPr>
        <w:spacing w:beforeLines="50" w:before="156" w:afterLines="50" w:after="156" w:line="240" w:lineRule="auto"/>
        <w:ind w:firstLineChars="0"/>
        <w:outlineLvl w:val="1"/>
        <w:rPr>
          <w:rFonts w:ascii="黑体" w:eastAsia="黑体" w:hAnsi="黑体" w:cs="仿宋"/>
          <w:sz w:val="28"/>
          <w:szCs w:val="28"/>
        </w:rPr>
      </w:pPr>
      <w:bookmarkStart w:id="32" w:name="_Toc4088807"/>
      <w:bookmarkStart w:id="33" w:name="_Toc4088871"/>
      <w:bookmarkStart w:id="34" w:name="_Toc4088941"/>
      <w:r>
        <w:rPr>
          <w:rFonts w:ascii="黑体" w:eastAsia="黑体" w:hAnsi="黑体" w:cs="仿宋" w:hint="eastAsia"/>
          <w:sz w:val="28"/>
          <w:szCs w:val="28"/>
        </w:rPr>
        <w:t>系统设计说明书</w:t>
      </w:r>
      <w:bookmarkEnd w:id="32"/>
      <w:bookmarkEnd w:id="33"/>
      <w:bookmarkEnd w:id="34"/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撰写系统设计说明书的目的</w:t>
      </w:r>
      <w:r w:rsidRPr="00B57687">
        <w:rPr>
          <w:rFonts w:ascii="仿宋" w:hAnsi="仿宋" w:hint="eastAsia"/>
          <w:sz w:val="21"/>
          <w:szCs w:val="21"/>
        </w:rPr>
        <w:t>是说明对程序系统的设计考虑，包括程序系统的基本处理流程、程序系统的组织结构、模块划分、功能分配、接口设计、运行设计、安全设计、数据结构设计和出错处理设计等，为程序的详细设计</w:t>
      </w:r>
      <w:r>
        <w:rPr>
          <w:rFonts w:ascii="仿宋" w:hAnsi="仿宋" w:hint="eastAsia"/>
          <w:sz w:val="21"/>
          <w:szCs w:val="21"/>
        </w:rPr>
        <w:t>、数据库设计提供参考和指导</w:t>
      </w:r>
      <w:r w:rsidRPr="00B57687">
        <w:rPr>
          <w:rFonts w:ascii="仿宋" w:hAnsi="仿宋" w:hint="eastAsia"/>
          <w:sz w:val="21"/>
          <w:szCs w:val="21"/>
        </w:rPr>
        <w:t>。</w:t>
      </w:r>
    </w:p>
    <w:p w:rsidR="008E6F51" w:rsidRPr="00F6638D" w:rsidRDefault="008E6F51" w:rsidP="008E6F51">
      <w:pPr>
        <w:pStyle w:val="a3"/>
        <w:numPr>
          <w:ilvl w:val="2"/>
          <w:numId w:val="2"/>
        </w:numPr>
        <w:spacing w:beforeLines="50" w:before="156" w:afterLines="50" w:after="156" w:line="240" w:lineRule="auto"/>
        <w:ind w:firstLineChars="0"/>
        <w:outlineLvl w:val="2"/>
        <w:rPr>
          <w:rFonts w:ascii="黑体" w:eastAsia="黑体" w:hAnsi="黑体" w:cs="仿宋"/>
          <w:szCs w:val="24"/>
        </w:rPr>
      </w:pPr>
      <w:bookmarkStart w:id="35" w:name="_Toc4088808"/>
      <w:bookmarkStart w:id="36" w:name="_Toc4088872"/>
      <w:bookmarkStart w:id="37" w:name="_Toc4088942"/>
      <w:r w:rsidRPr="00F6638D">
        <w:rPr>
          <w:rFonts w:ascii="黑体" w:eastAsia="黑体" w:hAnsi="黑体" w:cs="仿宋" w:hint="eastAsia"/>
          <w:szCs w:val="24"/>
        </w:rPr>
        <w:t>版式要求</w:t>
      </w:r>
      <w:bookmarkEnd w:id="35"/>
      <w:bookmarkEnd w:id="36"/>
      <w:bookmarkEnd w:id="37"/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系统设计说明书的版式要求同需求说明书。</w:t>
      </w:r>
    </w:p>
    <w:p w:rsidR="008E6F51" w:rsidRPr="00F6638D" w:rsidRDefault="008E6F51" w:rsidP="008E6F51">
      <w:pPr>
        <w:pStyle w:val="a3"/>
        <w:numPr>
          <w:ilvl w:val="2"/>
          <w:numId w:val="2"/>
        </w:numPr>
        <w:spacing w:beforeLines="50" w:before="156" w:afterLines="50" w:after="156" w:line="240" w:lineRule="auto"/>
        <w:ind w:firstLineChars="0"/>
        <w:outlineLvl w:val="2"/>
        <w:rPr>
          <w:rFonts w:ascii="黑体" w:eastAsia="黑体" w:hAnsi="黑体" w:cs="仿宋"/>
          <w:szCs w:val="24"/>
        </w:rPr>
      </w:pPr>
      <w:bookmarkStart w:id="38" w:name="_Toc4088809"/>
      <w:bookmarkStart w:id="39" w:name="_Toc4088873"/>
      <w:bookmarkStart w:id="40" w:name="_Toc4088943"/>
      <w:r w:rsidRPr="00F6638D">
        <w:rPr>
          <w:rFonts w:ascii="黑体" w:eastAsia="黑体" w:hAnsi="黑体" w:cs="仿宋" w:hint="eastAsia"/>
          <w:szCs w:val="24"/>
        </w:rPr>
        <w:t>结构要求</w:t>
      </w:r>
      <w:bookmarkEnd w:id="38"/>
      <w:bookmarkEnd w:id="39"/>
      <w:bookmarkEnd w:id="40"/>
    </w:p>
    <w:p w:rsidR="008E6F51" w:rsidRPr="00F6638D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系统设计</w:t>
      </w:r>
      <w:r w:rsidRPr="00F6638D">
        <w:rPr>
          <w:rFonts w:ascii="仿宋" w:hAnsi="仿宋" w:hint="eastAsia"/>
          <w:sz w:val="21"/>
          <w:szCs w:val="21"/>
        </w:rPr>
        <w:t>说明书结构上一般包括封面、</w:t>
      </w:r>
      <w:r>
        <w:rPr>
          <w:rFonts w:ascii="仿宋" w:hAnsi="仿宋" w:hint="eastAsia"/>
          <w:sz w:val="21"/>
          <w:szCs w:val="21"/>
        </w:rPr>
        <w:t>文档修订记录</w:t>
      </w:r>
      <w:r w:rsidRPr="00F6638D">
        <w:rPr>
          <w:rFonts w:ascii="仿宋" w:hAnsi="仿宋" w:hint="eastAsia"/>
          <w:sz w:val="21"/>
          <w:szCs w:val="21"/>
        </w:rPr>
        <w:t>、目录、引言、</w:t>
      </w:r>
      <w:r>
        <w:rPr>
          <w:rFonts w:ascii="仿宋" w:hAnsi="仿宋" w:hint="eastAsia"/>
          <w:sz w:val="21"/>
          <w:szCs w:val="21"/>
        </w:rPr>
        <w:t>总体设计、功能结构设计、流程设计、数据结构设计、框架系统设计、业务系统设计、系统安全设计、技术性能设计、数据库设计、系统部署</w:t>
      </w:r>
      <w:r w:rsidRPr="00F6638D">
        <w:rPr>
          <w:rFonts w:ascii="仿宋" w:hAnsi="仿宋" w:hint="eastAsia"/>
          <w:sz w:val="21"/>
          <w:szCs w:val="21"/>
        </w:rPr>
        <w:t>等方面。</w:t>
      </w:r>
    </w:p>
    <w:p w:rsidR="008E6F51" w:rsidRDefault="008E6F51" w:rsidP="008E6F51">
      <w:pPr>
        <w:pStyle w:val="a3"/>
        <w:numPr>
          <w:ilvl w:val="0"/>
          <w:numId w:val="4"/>
        </w:numPr>
        <w:spacing w:beforeLines="50" w:before="156" w:afterLines="50" w:after="156" w:line="240" w:lineRule="auto"/>
        <w:ind w:firstLineChars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封面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 w:rsidRPr="00B80118">
        <w:rPr>
          <w:rFonts w:ascii="仿宋" w:hAnsi="仿宋" w:hint="eastAsia"/>
          <w:sz w:val="21"/>
          <w:szCs w:val="21"/>
        </w:rPr>
        <w:t>封面</w:t>
      </w:r>
      <w:r>
        <w:rPr>
          <w:rFonts w:ascii="仿宋" w:hAnsi="仿宋" w:hint="eastAsia"/>
          <w:sz w:val="21"/>
          <w:szCs w:val="21"/>
        </w:rPr>
        <w:t>包括公司Logo、文档名称、编制信息表、公司名称及时间（年月）。</w:t>
      </w:r>
    </w:p>
    <w:p w:rsidR="008E6F51" w:rsidRPr="00B80118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编制信息表为表格，一般包括编制人、审核人、项目经理、最终版本、终稿日期、总页数等信息。</w:t>
      </w:r>
    </w:p>
    <w:p w:rsidR="008E6F51" w:rsidRDefault="008E6F51" w:rsidP="008E6F51">
      <w:pPr>
        <w:pStyle w:val="a3"/>
        <w:numPr>
          <w:ilvl w:val="0"/>
          <w:numId w:val="4"/>
        </w:numPr>
        <w:spacing w:beforeLines="50" w:before="156" w:afterLines="50" w:after="156" w:line="240" w:lineRule="auto"/>
        <w:ind w:left="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文档修订记录</w:t>
      </w:r>
    </w:p>
    <w:p w:rsidR="008E6F51" w:rsidRPr="008D4AEE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表格形式，一般包括版本、修订日期、修订内容、参与人员、修订人等信息。</w:t>
      </w:r>
    </w:p>
    <w:p w:rsidR="008E6F51" w:rsidRDefault="008E6F51" w:rsidP="008E6F51">
      <w:pPr>
        <w:pStyle w:val="a3"/>
        <w:numPr>
          <w:ilvl w:val="0"/>
          <w:numId w:val="4"/>
        </w:numPr>
        <w:spacing w:beforeLines="50" w:before="156" w:afterLines="50" w:after="156" w:line="240" w:lineRule="auto"/>
        <w:ind w:left="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目录</w:t>
      </w:r>
    </w:p>
    <w:p w:rsidR="008E6F51" w:rsidRPr="00A46AA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根据文档正文（引言及其以后内容）的标题生成的目录索引。</w:t>
      </w:r>
    </w:p>
    <w:p w:rsidR="008E6F51" w:rsidRPr="00B80118" w:rsidRDefault="008E6F51" w:rsidP="008E6F51">
      <w:pPr>
        <w:pStyle w:val="a3"/>
        <w:numPr>
          <w:ilvl w:val="0"/>
          <w:numId w:val="4"/>
        </w:numPr>
        <w:spacing w:beforeLines="50" w:before="156" w:afterLines="50" w:after="156" w:line="240" w:lineRule="auto"/>
        <w:ind w:left="0" w:firstLine="420"/>
        <w:rPr>
          <w:rFonts w:ascii="黑体" w:eastAsia="黑体" w:hAnsi="黑体"/>
          <w:sz w:val="21"/>
          <w:szCs w:val="21"/>
        </w:rPr>
      </w:pPr>
      <w:r w:rsidRPr="00B80118">
        <w:rPr>
          <w:rFonts w:ascii="黑体" w:eastAsia="黑体" w:hAnsi="黑体" w:hint="eastAsia"/>
          <w:sz w:val="21"/>
          <w:szCs w:val="21"/>
        </w:rPr>
        <w:t>引言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包括编写目的、文档范围、术语与缩写解释（或者叫定义）、参考文献等。</w:t>
      </w:r>
    </w:p>
    <w:p w:rsidR="008E6F51" w:rsidRPr="00B80118" w:rsidRDefault="008E6F51" w:rsidP="008E6F51">
      <w:pPr>
        <w:pStyle w:val="a3"/>
        <w:numPr>
          <w:ilvl w:val="0"/>
          <w:numId w:val="4"/>
        </w:numPr>
        <w:spacing w:beforeLines="50" w:before="156" w:afterLines="50" w:after="156" w:line="240" w:lineRule="auto"/>
        <w:ind w:left="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总体设计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包括设计思想、架构设计、平台设计、标准规范、核心技术等。</w:t>
      </w:r>
    </w:p>
    <w:p w:rsidR="008E6F51" w:rsidRPr="00207FED" w:rsidRDefault="008E6F51" w:rsidP="008E6F51">
      <w:pPr>
        <w:pStyle w:val="a3"/>
        <w:numPr>
          <w:ilvl w:val="0"/>
          <w:numId w:val="3"/>
        </w:numPr>
        <w:spacing w:line="300" w:lineRule="auto"/>
        <w:ind w:left="0" w:firstLine="422"/>
        <w:rPr>
          <w:rFonts w:ascii="仿宋" w:hAnsi="仿宋"/>
          <w:b/>
          <w:sz w:val="21"/>
          <w:szCs w:val="21"/>
        </w:rPr>
      </w:pPr>
      <w:r w:rsidRPr="00207FED">
        <w:rPr>
          <w:rFonts w:ascii="仿宋" w:hAnsi="仿宋" w:hint="eastAsia"/>
          <w:b/>
          <w:sz w:val="21"/>
          <w:szCs w:val="21"/>
        </w:rPr>
        <w:t>设计思想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设计思想一般从</w:t>
      </w:r>
      <w:r w:rsidRPr="00207FED">
        <w:rPr>
          <w:rFonts w:ascii="仿宋" w:hAnsi="仿宋" w:hint="eastAsia"/>
          <w:sz w:val="21"/>
          <w:szCs w:val="21"/>
        </w:rPr>
        <w:t>整体性、先进性、实用性、规范性、可靠性、安全性、扩展性、高效性</w:t>
      </w:r>
      <w:r>
        <w:rPr>
          <w:rFonts w:ascii="仿宋" w:hAnsi="仿宋" w:hint="eastAsia"/>
          <w:sz w:val="21"/>
          <w:szCs w:val="21"/>
        </w:rPr>
        <w:t>等方面来考虑，同时结合项目实际情况和开发方（乙方）自有的设计特色。</w:t>
      </w:r>
    </w:p>
    <w:p w:rsidR="008E6F51" w:rsidRPr="00207FED" w:rsidRDefault="008E6F51" w:rsidP="008E6F51">
      <w:pPr>
        <w:pStyle w:val="a3"/>
        <w:numPr>
          <w:ilvl w:val="0"/>
          <w:numId w:val="3"/>
        </w:numPr>
        <w:spacing w:line="300" w:lineRule="auto"/>
        <w:ind w:left="0" w:firstLine="422"/>
        <w:rPr>
          <w:rFonts w:ascii="仿宋" w:hAnsi="仿宋"/>
          <w:b/>
          <w:sz w:val="21"/>
          <w:szCs w:val="21"/>
        </w:rPr>
      </w:pPr>
      <w:r w:rsidRPr="00207FED">
        <w:rPr>
          <w:rFonts w:ascii="仿宋" w:hAnsi="仿宋" w:hint="eastAsia"/>
          <w:b/>
          <w:sz w:val="21"/>
          <w:szCs w:val="21"/>
        </w:rPr>
        <w:t>架构设计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架构设计一般包括逻辑架构、物理架构、模块关系等。</w:t>
      </w:r>
    </w:p>
    <w:p w:rsidR="008E6F51" w:rsidRDefault="008E6F51" w:rsidP="008E6F51">
      <w:pPr>
        <w:pStyle w:val="a3"/>
        <w:numPr>
          <w:ilvl w:val="0"/>
          <w:numId w:val="3"/>
        </w:numPr>
        <w:spacing w:line="300" w:lineRule="auto"/>
        <w:ind w:left="0" w:firstLine="422"/>
        <w:rPr>
          <w:rFonts w:ascii="仿宋" w:hAnsi="仿宋"/>
          <w:b/>
          <w:sz w:val="21"/>
          <w:szCs w:val="21"/>
        </w:rPr>
      </w:pPr>
      <w:r w:rsidRPr="00207FED">
        <w:rPr>
          <w:rFonts w:ascii="仿宋" w:hAnsi="仿宋" w:hint="eastAsia"/>
          <w:b/>
          <w:sz w:val="21"/>
          <w:szCs w:val="21"/>
        </w:rPr>
        <w:lastRenderedPageBreak/>
        <w:t>平台设计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平台设计包括系统平台和开发工具。</w:t>
      </w:r>
    </w:p>
    <w:p w:rsidR="008E6F51" w:rsidRDefault="008E6F51" w:rsidP="008E6F51">
      <w:pPr>
        <w:pStyle w:val="a3"/>
        <w:numPr>
          <w:ilvl w:val="0"/>
          <w:numId w:val="3"/>
        </w:numPr>
        <w:spacing w:line="300" w:lineRule="auto"/>
        <w:ind w:left="0" w:firstLine="422"/>
        <w:rPr>
          <w:rFonts w:ascii="仿宋" w:hAnsi="仿宋"/>
          <w:b/>
          <w:sz w:val="21"/>
          <w:szCs w:val="21"/>
        </w:rPr>
      </w:pPr>
      <w:r w:rsidRPr="004140AD">
        <w:rPr>
          <w:rFonts w:ascii="仿宋" w:hAnsi="仿宋" w:hint="eastAsia"/>
          <w:b/>
          <w:sz w:val="21"/>
          <w:szCs w:val="21"/>
        </w:rPr>
        <w:t>标准规范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包括系统开发的通用规范、与项目相关的行业规范以及</w:t>
      </w:r>
      <w:proofErr w:type="gramStart"/>
      <w:r>
        <w:rPr>
          <w:rFonts w:ascii="仿宋" w:hAnsi="仿宋" w:hint="eastAsia"/>
          <w:sz w:val="21"/>
          <w:szCs w:val="21"/>
        </w:rPr>
        <w:t>开发方开发方</w:t>
      </w:r>
      <w:proofErr w:type="gramEnd"/>
      <w:r>
        <w:rPr>
          <w:rFonts w:ascii="仿宋" w:hAnsi="仿宋" w:hint="eastAsia"/>
          <w:sz w:val="21"/>
          <w:szCs w:val="21"/>
        </w:rPr>
        <w:t>（乙方）自己制定的标准规范等。</w:t>
      </w:r>
    </w:p>
    <w:p w:rsidR="008E6F51" w:rsidRDefault="008E6F51" w:rsidP="008E6F51">
      <w:pPr>
        <w:pStyle w:val="a3"/>
        <w:numPr>
          <w:ilvl w:val="0"/>
          <w:numId w:val="3"/>
        </w:numPr>
        <w:spacing w:line="300" w:lineRule="auto"/>
        <w:ind w:left="0" w:firstLine="422"/>
        <w:rPr>
          <w:rFonts w:ascii="仿宋" w:hAnsi="仿宋"/>
          <w:b/>
          <w:sz w:val="21"/>
          <w:szCs w:val="21"/>
        </w:rPr>
      </w:pPr>
      <w:r>
        <w:rPr>
          <w:rFonts w:ascii="仿宋" w:hAnsi="仿宋" w:hint="eastAsia"/>
          <w:b/>
          <w:sz w:val="21"/>
          <w:szCs w:val="21"/>
        </w:rPr>
        <w:t>核心技术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系统开发用到的核心技术，比如多层架构、异步技术、报表技术、安全技术以及涉及的第三方框架和接口等。</w:t>
      </w:r>
    </w:p>
    <w:p w:rsidR="008E6F51" w:rsidRPr="00B80118" w:rsidRDefault="008E6F51" w:rsidP="008E6F51">
      <w:pPr>
        <w:pStyle w:val="a3"/>
        <w:numPr>
          <w:ilvl w:val="0"/>
          <w:numId w:val="4"/>
        </w:numPr>
        <w:spacing w:beforeLines="50" w:before="156" w:afterLines="50" w:after="156" w:line="240" w:lineRule="auto"/>
        <w:ind w:left="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功能结构设计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以组织结构图的形式把系统的模块和子模块整体呈现出来。</w:t>
      </w:r>
    </w:p>
    <w:p w:rsidR="008E6F51" w:rsidRPr="00B80118" w:rsidRDefault="008E6F51" w:rsidP="008E6F51">
      <w:pPr>
        <w:pStyle w:val="a3"/>
        <w:numPr>
          <w:ilvl w:val="0"/>
          <w:numId w:val="4"/>
        </w:numPr>
        <w:spacing w:beforeLines="50" w:before="156" w:afterLines="50" w:after="156" w:line="240" w:lineRule="auto"/>
        <w:ind w:left="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流程设计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流程图的形式将系统的总体流程直观的呈现出来。</w:t>
      </w:r>
    </w:p>
    <w:p w:rsidR="008E6F51" w:rsidRPr="00B80118" w:rsidRDefault="008E6F51" w:rsidP="008E6F51">
      <w:pPr>
        <w:pStyle w:val="a3"/>
        <w:numPr>
          <w:ilvl w:val="0"/>
          <w:numId w:val="4"/>
        </w:numPr>
        <w:spacing w:beforeLines="50" w:before="156" w:afterLines="50" w:after="156" w:line="240" w:lineRule="auto"/>
        <w:ind w:left="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数据结构设计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将系统各个模块/子模块的静态数据列出，说明其数据格式和约束，并理清相互关系。</w:t>
      </w:r>
    </w:p>
    <w:p w:rsidR="008E6F51" w:rsidRDefault="008E6F51" w:rsidP="008E6F51">
      <w:r>
        <w:rPr>
          <w:rFonts w:ascii="仿宋" w:hAnsi="仿宋" w:hint="eastAsia"/>
          <w:sz w:val="21"/>
          <w:szCs w:val="21"/>
        </w:rPr>
        <w:t>框架系统设计</w:t>
      </w:r>
    </w:p>
    <w:p w:rsidR="008E6F51" w:rsidRPr="00B80118" w:rsidRDefault="008E6F51" w:rsidP="008E6F51">
      <w:pPr>
        <w:pStyle w:val="a3"/>
        <w:numPr>
          <w:ilvl w:val="0"/>
          <w:numId w:val="4"/>
        </w:numPr>
        <w:spacing w:beforeLines="50" w:before="156" w:afterLines="50" w:after="156" w:line="240" w:lineRule="auto"/>
        <w:ind w:left="0" w:firstLine="420"/>
        <w:rPr>
          <w:rFonts w:ascii="黑体" w:eastAsia="黑体" w:hAnsi="黑体"/>
          <w:sz w:val="21"/>
          <w:szCs w:val="21"/>
        </w:rPr>
      </w:pPr>
      <w:r w:rsidRPr="00795A03">
        <w:rPr>
          <w:rFonts w:ascii="黑体" w:eastAsia="黑体" w:hAnsi="黑体" w:hint="eastAsia"/>
          <w:sz w:val="21"/>
          <w:szCs w:val="21"/>
        </w:rPr>
        <w:t>框架系统设计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框架系统包括登录页设计、主框架页面和总体界面设计、菜单系统设计、权限系统设计、工作流系统设计以及页面呈现组件等。</w:t>
      </w:r>
    </w:p>
    <w:p w:rsidR="008E6F51" w:rsidRPr="00B80118" w:rsidRDefault="008E6F51" w:rsidP="008E6F51">
      <w:pPr>
        <w:pStyle w:val="a3"/>
        <w:numPr>
          <w:ilvl w:val="0"/>
          <w:numId w:val="4"/>
        </w:numPr>
        <w:spacing w:beforeLines="50" w:before="156" w:afterLines="50" w:after="156" w:line="240" w:lineRule="auto"/>
        <w:ind w:left="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业务</w:t>
      </w:r>
      <w:r w:rsidRPr="00795A03">
        <w:rPr>
          <w:rFonts w:ascii="黑体" w:eastAsia="黑体" w:hAnsi="黑体" w:hint="eastAsia"/>
          <w:sz w:val="21"/>
          <w:szCs w:val="21"/>
        </w:rPr>
        <w:t>系统设计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业务系统即用户（客户</w:t>
      </w:r>
      <w:r>
        <w:rPr>
          <w:rFonts w:ascii="仿宋" w:hAnsi="仿宋"/>
          <w:sz w:val="21"/>
          <w:szCs w:val="21"/>
        </w:rPr>
        <w:t>）</w:t>
      </w:r>
      <w:r>
        <w:rPr>
          <w:rFonts w:ascii="仿宋" w:hAnsi="仿宋" w:hint="eastAsia"/>
          <w:sz w:val="21"/>
          <w:szCs w:val="21"/>
        </w:rPr>
        <w:t>需要通过系统所实现的业务功能模块，包括模块说明，模块包含的增删改查、导入导出、数据分析、统计报表等功能。</w:t>
      </w:r>
    </w:p>
    <w:p w:rsidR="008E6F51" w:rsidRPr="00B80118" w:rsidRDefault="008E6F51" w:rsidP="008E6F51">
      <w:pPr>
        <w:pStyle w:val="a3"/>
        <w:numPr>
          <w:ilvl w:val="0"/>
          <w:numId w:val="4"/>
        </w:numPr>
        <w:spacing w:beforeLines="50" w:before="156" w:afterLines="50" w:after="156" w:line="240" w:lineRule="auto"/>
        <w:ind w:left="0" w:firstLine="420"/>
        <w:rPr>
          <w:rFonts w:ascii="黑体" w:eastAsia="黑体" w:hAnsi="黑体"/>
          <w:sz w:val="21"/>
          <w:szCs w:val="21"/>
        </w:rPr>
      </w:pPr>
      <w:r w:rsidRPr="00795A03">
        <w:rPr>
          <w:rFonts w:ascii="黑体" w:eastAsia="黑体" w:hAnsi="黑体" w:hint="eastAsia"/>
          <w:sz w:val="21"/>
          <w:szCs w:val="21"/>
        </w:rPr>
        <w:t>系统</w:t>
      </w:r>
      <w:r>
        <w:rPr>
          <w:rFonts w:ascii="黑体" w:eastAsia="黑体" w:hAnsi="黑体" w:hint="eastAsia"/>
          <w:sz w:val="21"/>
          <w:szCs w:val="21"/>
        </w:rPr>
        <w:t>安全</w:t>
      </w:r>
      <w:r w:rsidRPr="00795A03">
        <w:rPr>
          <w:rFonts w:ascii="黑体" w:eastAsia="黑体" w:hAnsi="黑体" w:hint="eastAsia"/>
          <w:sz w:val="21"/>
          <w:szCs w:val="21"/>
        </w:rPr>
        <w:t>设计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包括操作安全（软件系统登录验证、服务器系统登录验证、数据库系统登录验证、录入时的数据格式验证等）、权限设置、操作日志、数据备份和恢复等。</w:t>
      </w:r>
    </w:p>
    <w:p w:rsidR="008E6F51" w:rsidRPr="00795A03" w:rsidRDefault="008E6F51" w:rsidP="008E6F51">
      <w:pPr>
        <w:pStyle w:val="a3"/>
        <w:numPr>
          <w:ilvl w:val="0"/>
          <w:numId w:val="4"/>
        </w:numPr>
        <w:spacing w:beforeLines="50" w:before="156" w:afterLines="50" w:after="156" w:line="240" w:lineRule="auto"/>
        <w:ind w:left="0" w:firstLine="420"/>
        <w:rPr>
          <w:rFonts w:ascii="黑体" w:eastAsia="黑体" w:hAnsi="黑体"/>
          <w:sz w:val="21"/>
          <w:szCs w:val="21"/>
        </w:rPr>
      </w:pPr>
      <w:r w:rsidRPr="00795A03">
        <w:rPr>
          <w:rFonts w:ascii="黑体" w:eastAsia="黑体" w:hAnsi="黑体" w:hint="eastAsia"/>
          <w:sz w:val="21"/>
          <w:szCs w:val="21"/>
        </w:rPr>
        <w:t>技术性能设计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包括响应时间、用户并发数、吞吐量、资源使用率、点击数等。</w:t>
      </w:r>
    </w:p>
    <w:p w:rsidR="008E6F51" w:rsidRDefault="008E6F51" w:rsidP="008E6F51">
      <w:pPr>
        <w:pStyle w:val="a3"/>
        <w:numPr>
          <w:ilvl w:val="0"/>
          <w:numId w:val="3"/>
        </w:numPr>
        <w:spacing w:line="300" w:lineRule="auto"/>
        <w:ind w:left="0" w:firstLine="422"/>
        <w:rPr>
          <w:rFonts w:ascii="仿宋" w:hAnsi="仿宋"/>
          <w:b/>
          <w:sz w:val="21"/>
          <w:szCs w:val="21"/>
        </w:rPr>
      </w:pPr>
      <w:r w:rsidRPr="004E38D0">
        <w:rPr>
          <w:rFonts w:ascii="仿宋" w:hAnsi="仿宋" w:hint="eastAsia"/>
          <w:b/>
          <w:sz w:val="21"/>
          <w:szCs w:val="21"/>
        </w:rPr>
        <w:t>响应时间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包括服务端响应时间（服务器完成处理请求执行的时间）、网络响应时间（网络硬件传输处理请求和处理结束的时间）、客户端响应时间（客户端构建请求和展现处理结果的时间）等。</w:t>
      </w:r>
    </w:p>
    <w:p w:rsidR="008E6F51" w:rsidRDefault="008E6F51" w:rsidP="008E6F51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仿宋" w:hAnsi="仿宋"/>
          <w:b/>
          <w:sz w:val="21"/>
          <w:szCs w:val="21"/>
        </w:rPr>
      </w:pPr>
      <w:r w:rsidRPr="004E38D0">
        <w:rPr>
          <w:rFonts w:ascii="仿宋" w:hAnsi="仿宋" w:hint="eastAsia"/>
          <w:b/>
          <w:sz w:val="21"/>
          <w:szCs w:val="21"/>
        </w:rPr>
        <w:t>用户并发数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lastRenderedPageBreak/>
        <w:t>并发数是指客户端同一时间执行一个操作的一批用户数量，用来衡量服务器并发容量和同步协调的能力，反映软件系统的并发处理能力。</w:t>
      </w:r>
    </w:p>
    <w:p w:rsidR="008E6F51" w:rsidRDefault="008E6F51" w:rsidP="008E6F51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仿宋" w:hAnsi="仿宋"/>
          <w:b/>
          <w:sz w:val="21"/>
          <w:szCs w:val="21"/>
        </w:rPr>
      </w:pPr>
      <w:r w:rsidRPr="00563FF4">
        <w:rPr>
          <w:rFonts w:ascii="仿宋" w:hAnsi="仿宋" w:hint="eastAsia"/>
          <w:b/>
          <w:sz w:val="21"/>
          <w:szCs w:val="21"/>
        </w:rPr>
        <w:t>吞吐量</w:t>
      </w:r>
    </w:p>
    <w:p w:rsidR="008E6F51" w:rsidRPr="004E38D0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 w:rsidRPr="00563FF4">
        <w:rPr>
          <w:rFonts w:ascii="仿宋" w:hAnsi="仿宋" w:hint="eastAsia"/>
          <w:sz w:val="21"/>
          <w:szCs w:val="21"/>
        </w:rPr>
        <w:t>吞吐量</w:t>
      </w:r>
      <w:r>
        <w:rPr>
          <w:rFonts w:ascii="仿宋" w:hAnsi="仿宋" w:hint="eastAsia"/>
          <w:sz w:val="21"/>
          <w:szCs w:val="21"/>
        </w:rPr>
        <w:t>方，即系统的处理能力，是指软件系统在单位时间内能处理多少事务/请求/单位数据等。比如，数据库的吞吐量指的是单位时间内不同SQL语句的执行数量；网络吞吐量指的是单位时间内网络传输的数据流量。</w:t>
      </w:r>
    </w:p>
    <w:p w:rsidR="008E6F51" w:rsidRDefault="008E6F51" w:rsidP="008E6F51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仿宋" w:hAnsi="仿宋"/>
          <w:b/>
          <w:sz w:val="21"/>
          <w:szCs w:val="21"/>
        </w:rPr>
      </w:pPr>
      <w:r w:rsidRPr="00563FF4">
        <w:rPr>
          <w:rFonts w:ascii="仿宋" w:hAnsi="仿宋" w:hint="eastAsia"/>
          <w:b/>
          <w:sz w:val="21"/>
          <w:szCs w:val="21"/>
        </w:rPr>
        <w:t>资源使用率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常见的资源使用率包括CPU占用率、内存使用率、磁盘IO、网络IO等。</w:t>
      </w:r>
    </w:p>
    <w:p w:rsidR="008E6F51" w:rsidRDefault="008E6F51" w:rsidP="008E6F51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仿宋" w:hAnsi="仿宋"/>
          <w:b/>
          <w:sz w:val="21"/>
          <w:szCs w:val="21"/>
        </w:rPr>
      </w:pPr>
      <w:r>
        <w:rPr>
          <w:rFonts w:ascii="仿宋" w:hAnsi="仿宋" w:hint="eastAsia"/>
          <w:b/>
          <w:sz w:val="21"/>
          <w:szCs w:val="21"/>
        </w:rPr>
        <w:t>点击数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点击数是衡量Web</w:t>
      </w:r>
      <w:r>
        <w:rPr>
          <w:rFonts w:ascii="仿宋" w:hAnsi="仿宋"/>
          <w:sz w:val="21"/>
          <w:szCs w:val="21"/>
        </w:rPr>
        <w:t xml:space="preserve"> </w:t>
      </w:r>
      <w:r>
        <w:rPr>
          <w:rFonts w:ascii="仿宋" w:hAnsi="仿宋" w:hint="eastAsia"/>
          <w:sz w:val="21"/>
          <w:szCs w:val="21"/>
        </w:rPr>
        <w:t>Server处理能力的一个指标，指的是客户端向Web</w:t>
      </w:r>
      <w:r>
        <w:rPr>
          <w:rFonts w:ascii="仿宋" w:hAnsi="仿宋"/>
          <w:sz w:val="21"/>
          <w:szCs w:val="21"/>
        </w:rPr>
        <w:t xml:space="preserve"> </w:t>
      </w:r>
      <w:r>
        <w:rPr>
          <w:rFonts w:ascii="仿宋" w:hAnsi="仿宋" w:hint="eastAsia"/>
          <w:sz w:val="21"/>
          <w:szCs w:val="21"/>
        </w:rPr>
        <w:t>Server发起的Http请求次数，而不是鼠标点击次数。</w:t>
      </w:r>
    </w:p>
    <w:p w:rsidR="008E6F51" w:rsidRPr="00795A03" w:rsidRDefault="008E6F51" w:rsidP="008E6F51">
      <w:pPr>
        <w:pStyle w:val="a3"/>
        <w:numPr>
          <w:ilvl w:val="0"/>
          <w:numId w:val="4"/>
        </w:numPr>
        <w:spacing w:beforeLines="50" w:before="156" w:afterLines="50" w:after="156" w:line="240" w:lineRule="auto"/>
        <w:ind w:left="0" w:firstLine="420"/>
        <w:rPr>
          <w:rFonts w:ascii="黑体" w:eastAsia="黑体" w:hAnsi="黑体"/>
          <w:sz w:val="21"/>
          <w:szCs w:val="21"/>
        </w:rPr>
      </w:pPr>
      <w:r w:rsidRPr="00795A03">
        <w:rPr>
          <w:rFonts w:ascii="黑体" w:eastAsia="黑体" w:hAnsi="黑体" w:hint="eastAsia"/>
          <w:sz w:val="21"/>
          <w:szCs w:val="21"/>
        </w:rPr>
        <w:t>数据库设计</w:t>
      </w:r>
    </w:p>
    <w:p w:rsidR="008E6F51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包括数据库平台的选取和数据库的开发设计。</w:t>
      </w:r>
    </w:p>
    <w:p w:rsidR="008E6F51" w:rsidRPr="00795A03" w:rsidRDefault="008E6F51" w:rsidP="008E6F51">
      <w:pPr>
        <w:pStyle w:val="a3"/>
        <w:numPr>
          <w:ilvl w:val="0"/>
          <w:numId w:val="4"/>
        </w:numPr>
        <w:spacing w:beforeLines="50" w:before="156" w:afterLines="50" w:after="156" w:line="240" w:lineRule="auto"/>
        <w:ind w:left="0" w:firstLine="420"/>
        <w:rPr>
          <w:rFonts w:ascii="黑体" w:eastAsia="黑体" w:hAnsi="黑体"/>
          <w:sz w:val="21"/>
          <w:szCs w:val="21"/>
        </w:rPr>
      </w:pPr>
      <w:r w:rsidRPr="00795A03">
        <w:rPr>
          <w:rFonts w:ascii="黑体" w:eastAsia="黑体" w:hAnsi="黑体" w:hint="eastAsia"/>
          <w:sz w:val="21"/>
          <w:szCs w:val="21"/>
        </w:rPr>
        <w:t>系统部署</w:t>
      </w:r>
    </w:p>
    <w:p w:rsidR="008E6F51" w:rsidRPr="00795A03" w:rsidRDefault="008E6F51" w:rsidP="008E6F51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包括系统的网络拓扑图和部署方案。</w:t>
      </w:r>
    </w:p>
    <w:p w:rsidR="001B2C61" w:rsidRPr="008E6F51" w:rsidRDefault="008E6F51">
      <w:bookmarkStart w:id="41" w:name="_GoBack"/>
      <w:bookmarkEnd w:id="41"/>
    </w:p>
    <w:sectPr w:rsidR="001B2C61" w:rsidRPr="008E6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61D07"/>
    <w:multiLevelType w:val="hybridMultilevel"/>
    <w:tmpl w:val="6EE22C9C"/>
    <w:lvl w:ilvl="0" w:tplc="41F483F2">
      <w:start w:val="1"/>
      <w:numFmt w:val="decimal"/>
      <w:suff w:val="space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D85B18"/>
    <w:multiLevelType w:val="hybridMultilevel"/>
    <w:tmpl w:val="CB9EFBF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9E2AA9"/>
    <w:multiLevelType w:val="multilevel"/>
    <w:tmpl w:val="A6CA3102"/>
    <w:lvl w:ilvl="0">
      <w:start w:val="1"/>
      <w:numFmt w:val="chineseCountingThousand"/>
      <w:suff w:val="space"/>
      <w:lvlText w:val="第%1章"/>
      <w:lvlJc w:val="left"/>
      <w:pPr>
        <w:ind w:left="-32767" w:firstLine="32767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7E67491"/>
    <w:multiLevelType w:val="multilevel"/>
    <w:tmpl w:val="524A7BA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51"/>
    <w:rsid w:val="005A2417"/>
    <w:rsid w:val="008E6F51"/>
    <w:rsid w:val="00F1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446E7-E345-4196-A9F5-5467673C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F51"/>
    <w:pPr>
      <w:widowControl w:val="0"/>
      <w:spacing w:line="360" w:lineRule="auto"/>
      <w:jc w:val="both"/>
    </w:pPr>
    <w:rPr>
      <w:rFonts w:ascii="Calibri" w:eastAsia="仿宋" w:hAnsi="Calibri" w:cs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8E6F51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8E6F5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E6F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mcs16</dc:creator>
  <cp:keywords/>
  <dc:description/>
  <cp:lastModifiedBy>mcs16</cp:lastModifiedBy>
  <cp:revision>1</cp:revision>
  <dcterms:created xsi:type="dcterms:W3CDTF">2019-04-08T06:55:00Z</dcterms:created>
  <dcterms:modified xsi:type="dcterms:W3CDTF">2019-04-08T06:56:00Z</dcterms:modified>
</cp:coreProperties>
</file>