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5024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My PRD Writing Principles</w:t>
      </w:r>
    </w:p>
    <w:bookmarkEnd w:id="0"/>
    <w:p w14:paraId="40224A4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I write a Product Requirement Document (PRD), I follow these principles to ensure clarity, focus, and alignment across teams:</w:t>
      </w:r>
    </w:p>
    <w:p w14:paraId="75B12F0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1.</w:t>
      </w:r>
      <w:r>
        <w:rPr>
          <w:rStyle w:val="6"/>
          <w:rFonts w:hint="default" w:ascii="Times New Roman" w:hAnsi="Times New Roman" w:cs="Times New Roman"/>
        </w:rPr>
        <w:t>Do the homework</w:t>
      </w:r>
      <w:r>
        <w:rPr>
          <w:rFonts w:hint="default" w:ascii="Times New Roman" w:hAnsi="Times New Roman" w:cs="Times New Roman"/>
        </w:rPr>
        <w:t xml:space="preserve"> — Research users, competitors, and technical feasibility before defining requirements.</w:t>
      </w:r>
    </w:p>
    <w:p w14:paraId="4B570A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2.</w:t>
      </w:r>
      <w:r>
        <w:rPr>
          <w:rStyle w:val="6"/>
          <w:rFonts w:hint="default" w:ascii="Times New Roman" w:hAnsi="Times New Roman" w:cs="Times New Roman"/>
        </w:rPr>
        <w:t>Define clear goals</w:t>
      </w:r>
      <w:r>
        <w:rPr>
          <w:rFonts w:hint="default" w:ascii="Times New Roman" w:hAnsi="Times New Roman" w:cs="Times New Roman"/>
        </w:rPr>
        <w:t xml:space="preserve"> — Write a simple, testable value proposition and measurable success metrics.</w:t>
      </w:r>
    </w:p>
    <w:p w14:paraId="13D70B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3.</w:t>
      </w:r>
      <w:r>
        <w:rPr>
          <w:rStyle w:val="6"/>
          <w:rFonts w:hint="default" w:ascii="Times New Roman" w:hAnsi="Times New Roman" w:cs="Times New Roman"/>
        </w:rPr>
        <w:t>Understand users</w:t>
      </w:r>
      <w:r>
        <w:rPr>
          <w:rFonts w:hint="default" w:ascii="Times New Roman" w:hAnsi="Times New Roman" w:cs="Times New Roman"/>
        </w:rPr>
        <w:t xml:space="preserve"> — Build personas, identify their goals, and design minimal tasks to achieve them.</w:t>
      </w:r>
    </w:p>
    <w:p w14:paraId="0009A0A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4.</w:t>
      </w:r>
      <w:r>
        <w:rPr>
          <w:rStyle w:val="6"/>
          <w:rFonts w:hint="default" w:ascii="Times New Roman" w:hAnsi="Times New Roman" w:cs="Times New Roman"/>
        </w:rPr>
        <w:t>Set product principles</w:t>
      </w:r>
      <w:r>
        <w:rPr>
          <w:rFonts w:hint="default" w:ascii="Times New Roman" w:hAnsi="Times New Roman" w:cs="Times New Roman"/>
        </w:rPr>
        <w:t xml:space="preserve"> — Define guiding rules (e.g., safety first, 3-step core actions, privacy by default) to make trade-offs consistent.</w:t>
      </w:r>
    </w:p>
    <w:p w14:paraId="68B8887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5.</w:t>
      </w:r>
      <w:r>
        <w:rPr>
          <w:rStyle w:val="6"/>
          <w:rFonts w:hint="default" w:ascii="Times New Roman" w:hAnsi="Times New Roman" w:cs="Times New Roman"/>
        </w:rPr>
        <w:t>Prototype &amp; test early</w:t>
      </w:r>
      <w:r>
        <w:rPr>
          <w:rFonts w:hint="default" w:ascii="Times New Roman" w:hAnsi="Times New Roman" w:cs="Times New Roman"/>
        </w:rPr>
        <w:t xml:space="preserve"> — Validate feasibility, usability, and desirability before heavy development.</w:t>
      </w:r>
    </w:p>
    <w:p w14:paraId="54A7A1A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6.</w:t>
      </w:r>
      <w:r>
        <w:rPr>
          <w:rStyle w:val="6"/>
          <w:rFonts w:hint="default" w:ascii="Times New Roman" w:hAnsi="Times New Roman" w:cs="Times New Roman"/>
        </w:rPr>
        <w:t>Challenge assumptions</w:t>
      </w:r>
      <w:r>
        <w:rPr>
          <w:rFonts w:hint="default" w:ascii="Times New Roman" w:hAnsi="Times New Roman" w:cs="Times New Roman"/>
        </w:rPr>
        <w:t xml:space="preserve"> — Make hidden assumptions explicit, back them with evidence, and plan validation.</w:t>
      </w:r>
    </w:p>
    <w:p w14:paraId="44D5123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7.</w:t>
      </w:r>
      <w:r>
        <w:rPr>
          <w:rStyle w:val="6"/>
          <w:rFonts w:hint="default" w:ascii="Times New Roman" w:hAnsi="Times New Roman" w:cs="Times New Roman"/>
        </w:rPr>
        <w:t>Write it down</w:t>
      </w:r>
      <w:r>
        <w:rPr>
          <w:rFonts w:hint="default" w:ascii="Times New Roman" w:hAnsi="Times New Roman" w:cs="Times New Roman"/>
        </w:rPr>
        <w:t xml:space="preserve"> — A good PRD covers: product goals, features, release standards, and traceability to objectives.</w:t>
      </w:r>
    </w:p>
    <w:p w14:paraId="7977D4E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8.</w:t>
      </w:r>
      <w:r>
        <w:rPr>
          <w:rStyle w:val="6"/>
          <w:rFonts w:hint="default" w:ascii="Times New Roman" w:hAnsi="Times New Roman" w:cs="Times New Roman"/>
        </w:rPr>
        <w:t>Prioritize smartly</w:t>
      </w:r>
      <w:r>
        <w:rPr>
          <w:rFonts w:hint="default" w:ascii="Times New Roman" w:hAnsi="Times New Roman" w:cs="Times New Roman"/>
        </w:rPr>
        <w:t xml:space="preserve"> — Use MoSCoW (Must, Should, Could) and sort within each group to cut scope correctly if needed.</w:t>
      </w:r>
    </w:p>
    <w:p w14:paraId="2643A51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9.</w:t>
      </w:r>
      <w:r>
        <w:rPr>
          <w:rStyle w:val="6"/>
          <w:rFonts w:hint="default" w:ascii="Times New Roman" w:hAnsi="Times New Roman" w:cs="Times New Roman"/>
        </w:rPr>
        <w:t>Test completeness</w:t>
      </w:r>
      <w:r>
        <w:rPr>
          <w:rFonts w:hint="default" w:ascii="Times New Roman" w:hAnsi="Times New Roman" w:cs="Times New Roman"/>
        </w:rPr>
        <w:t xml:space="preserve"> — Engineers should build from it, QA should draft test cases from it.</w:t>
      </w:r>
    </w:p>
    <w:p w14:paraId="1C91707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lang w:val="en-US" w:eastAsia="zh-CN"/>
        </w:rPr>
        <w:t>10.</w:t>
      </w:r>
      <w:r>
        <w:rPr>
          <w:rStyle w:val="6"/>
          <w:rFonts w:hint="default" w:ascii="Times New Roman" w:hAnsi="Times New Roman" w:cs="Times New Roman"/>
        </w:rPr>
        <w:t>Keep it living</w:t>
      </w:r>
      <w:r>
        <w:rPr>
          <w:rFonts w:hint="default" w:ascii="Times New Roman" w:hAnsi="Times New Roman" w:cs="Times New Roman"/>
        </w:rPr>
        <w:t xml:space="preserve"> — Update PRD continuously as decisions are made, so it remains the single source of truth.</w:t>
      </w:r>
    </w:p>
    <w:p w14:paraId="2EF4DB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E56693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believe a strong PRD is not about being long, but about being </w:t>
      </w:r>
      <w:r>
        <w:rPr>
          <w:rStyle w:val="6"/>
          <w:rFonts w:hint="default" w:ascii="Times New Roman" w:hAnsi="Times New Roman" w:cs="Times New Roman"/>
        </w:rPr>
        <w:t>clear, focused, and valuable</w:t>
      </w:r>
      <w:r>
        <w:rPr>
          <w:rFonts w:hint="default" w:ascii="Times New Roman" w:hAnsi="Times New Roman" w:cs="Times New Roman"/>
        </w:rPr>
        <w:t>.</w:t>
      </w:r>
    </w:p>
    <w:p w14:paraId="53EF7A7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1CB9B"/>
    <w:multiLevelType w:val="multilevel"/>
    <w:tmpl w:val="F921CB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B75B4"/>
    <w:rsid w:val="74D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2025-09-22T21:28:00Z</dcterms:created>
  <dc:creator>XinYe Wang</dc:creator>
  <cp:lastModifiedBy>XinYe Wang</cp:lastModifiedBy>
  <dcterms:modified xsi:type="dcterms:W3CDTF">2025-09-22T21:29:42Z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AAEE3A9B713C4A9483DDDD805F4C2266_11</vt:lpwstr>
  </property>
</Properties>
</file>