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6EB4260" w:rsidR="003B379C" w:rsidRDefault="00D3041E">
      <w:pPr>
        <w:spacing w:line="360" w:lineRule="auto"/>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r w:rsidR="00B07F42" w:rsidRPr="00B07F42">
        <w:rPr>
          <w:rFonts w:ascii="Times New Roman" w:eastAsia="Times New Roman" w:hAnsi="Times New Roman" w:cs="Times New Roman"/>
          <w:b/>
          <w:bCs/>
          <w:sz w:val="24"/>
          <w:szCs w:val="24"/>
        </w:rPr>
        <w:t>Temporal signature of reward feature-related population encoding in the monkey lateral prefrontal cortex.</w:t>
      </w:r>
    </w:p>
    <w:p w14:paraId="00000002" w14:textId="1CC272D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commentRangeStart w:id="1"/>
      <w:r>
        <w:rPr>
          <w:rFonts w:ascii="Times New Roman" w:eastAsia="Times New Roman" w:hAnsi="Times New Roman" w:cs="Times New Roman"/>
          <w:sz w:val="24"/>
          <w:szCs w:val="24"/>
        </w:rPr>
        <w:t>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Tsuyoshi Setogawa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E74EC1">
        <w:rPr>
          <w:rFonts w:ascii="Times New Roman" w:eastAsia="Times New Roman" w:hAnsi="Times New Roman" w:cs="Times New Roman"/>
          <w:sz w:val="24"/>
          <w:szCs w:val="24"/>
        </w:rPr>
        <w:t>Mark Eldridge,</w:t>
      </w:r>
      <w:r w:rsidR="00EA20F1">
        <w:rPr>
          <w:rFonts w:ascii="Times New Roman" w:eastAsia="Times New Roman" w:hAnsi="Times New Roman" w:cs="Times New Roman"/>
          <w:sz w:val="24"/>
          <w:szCs w:val="24"/>
        </w:rPr>
        <w:t xml:space="preserve"> </w:t>
      </w:r>
      <w:r w:rsidR="000D235A">
        <w:rPr>
          <w:rFonts w:ascii="Times New Roman" w:eastAsia="Times New Roman" w:hAnsi="Times New Roman" w:cs="Times New Roman"/>
          <w:sz w:val="24"/>
          <w:szCs w:val="24"/>
        </w:rPr>
        <w:t xml:space="preserve">John Wittig Jr., </w:t>
      </w:r>
      <w:r w:rsidR="00F7472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commentRangeEnd w:id="1"/>
      <w:r w:rsidR="001E7573">
        <w:rPr>
          <w:rStyle w:val="CommentReference"/>
        </w:rPr>
        <w:commentReference w:id="1"/>
      </w:r>
    </w:p>
    <w:p w14:paraId="00000003" w14:textId="77777777" w:rsidR="003B379C" w:rsidRDefault="003B379C">
      <w:pPr>
        <w:spacing w:after="0" w:line="240" w:lineRule="auto"/>
        <w:rPr>
          <w:rFonts w:ascii="Times New Roman" w:eastAsia="Times New Roman" w:hAnsi="Times New Roman" w:cs="Times New Roman"/>
          <w:sz w:val="24"/>
          <w:szCs w:val="24"/>
        </w:rPr>
      </w:pPr>
    </w:p>
    <w:p w14:paraId="00000004"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00000005" w14:textId="343006B3" w:rsidR="003B379C" w:rsidRPr="00C331F5" w:rsidRDefault="002E0FAD">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1 </w:t>
      </w:r>
      <w:r w:rsidRPr="00C331F5">
        <w:rPr>
          <w:rFonts w:ascii="Times New Roman" w:eastAsia="Times New Roman" w:hAnsi="Times New Roman" w:cs="Times New Roman"/>
        </w:rPr>
        <w:t xml:space="preserve">Laboratory </w:t>
      </w:r>
      <w:r w:rsidR="00D3041E" w:rsidRPr="00C331F5">
        <w:rPr>
          <w:rFonts w:ascii="Times New Roman" w:eastAsia="Times New Roman" w:hAnsi="Times New Roman" w:cs="Times New Roman"/>
        </w:rPr>
        <w:t>of Neuropsychology, NIMH, Bethesda, MD, USA</w:t>
      </w:r>
    </w:p>
    <w:p w14:paraId="00000006" w14:textId="77777777" w:rsidR="003B379C" w:rsidRPr="00C331F5" w:rsidRDefault="00D3041E">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2 </w:t>
      </w:r>
      <w:r w:rsidRPr="00C331F5">
        <w:rPr>
          <w:rFonts w:ascii="Times New Roman" w:eastAsia="Times New Roman" w:hAnsi="Times New Roman" w:cs="Times New Roman"/>
        </w:rPr>
        <w:t>Surgical Neurology Branch, NINDS, Bethesda, MD, USA</w:t>
      </w:r>
    </w:p>
    <w:p w14:paraId="42381E4E" w14:textId="21A89707" w:rsidR="00C331F5" w:rsidRPr="00C331F5" w:rsidRDefault="00D3041E" w:rsidP="00C331F5">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00C331F5" w:rsidRPr="00C331F5">
        <w:rPr>
          <w:rFonts w:ascii="Times New Roman" w:hAnsi="Times New Roman" w:cs="Times New Roman"/>
          <w:color w:val="000000"/>
        </w:rPr>
        <w:t>Leo M. Davidoff Department of Neurological Surgery, Albert Einstein College of Medicine Montefiore Medical Center Bronx, NY USA</w:t>
      </w:r>
      <w:r w:rsidR="00C331F5" w:rsidRPr="00C331F5">
        <w:rPr>
          <w:rFonts w:ascii="Times New Roman" w:eastAsia="Times New Roman" w:hAnsi="Times New Roman" w:cs="Times New Roman"/>
        </w:rPr>
        <w:t>.</w:t>
      </w:r>
    </w:p>
    <w:p w14:paraId="00000008" w14:textId="7DEF7FC2" w:rsidR="003B379C" w:rsidRDefault="003B379C" w:rsidP="00C331F5">
      <w:pPr>
        <w:spacing w:after="0" w:line="240" w:lineRule="auto"/>
        <w:rPr>
          <w:rFonts w:ascii="Times New Roman" w:eastAsia="Times New Roman" w:hAnsi="Times New Roman" w:cs="Times New Roman"/>
          <w:color w:val="000000"/>
          <w:sz w:val="24"/>
          <w:szCs w:val="24"/>
        </w:rPr>
      </w:pPr>
    </w:p>
    <w:p w14:paraId="00000009"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authors contributed equally</w:t>
      </w:r>
    </w:p>
    <w:p w14:paraId="0000000A"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B"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Pr>
          <w:rFonts w:ascii="Times New Roman" w:eastAsia="Times New Roman" w:hAnsi="Times New Roman" w:cs="Times New Roman"/>
          <w:color w:val="000000"/>
          <w:sz w:val="24"/>
          <w:szCs w:val="24"/>
        </w:rPr>
        <w:t xml:space="preserve"> </w:t>
      </w:r>
    </w:p>
    <w:p w14:paraId="0000000C"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0000000D"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0000000E"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0000000F"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13">
        <w:r>
          <w:rPr>
            <w:rFonts w:ascii="Times New Roman" w:eastAsia="Times New Roman" w:hAnsi="Times New Roman" w:cs="Times New Roman"/>
            <w:color w:val="000000"/>
            <w:sz w:val="24"/>
            <w:szCs w:val="24"/>
            <w:u w:val="single"/>
          </w:rPr>
          <w:t>bjr@ln.nimh.nih.gov</w:t>
        </w:r>
      </w:hyperlink>
    </w:p>
    <w:p w14:paraId="00000010" w14:textId="77777777" w:rsidR="003B379C" w:rsidRDefault="003B379C">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00000011"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00000012"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00000013"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00000014"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00000015"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00000016"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7"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00000018" w14:textId="77777777" w:rsidR="003B379C" w:rsidRDefault="003B379C">
      <w:pPr>
        <w:spacing w:after="0" w:line="240" w:lineRule="auto"/>
        <w:rPr>
          <w:rFonts w:ascii="Times New Roman" w:eastAsia="Times New Roman" w:hAnsi="Times New Roman" w:cs="Times New Roman"/>
          <w:sz w:val="24"/>
          <w:szCs w:val="24"/>
        </w:rPr>
      </w:pPr>
    </w:p>
    <w:p w14:paraId="00000019"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0000001A"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0000001B" w14:textId="77777777" w:rsidR="003B379C" w:rsidRDefault="00000000">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3"/>
        </w:sdtContent>
      </w:sdt>
      <w:r w:rsidR="00D3041E">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3"/>
      <w:r w:rsidR="00D3041E">
        <w:commentReference w:id="3"/>
      </w:r>
    </w:p>
    <w:p w14:paraId="0000001D" w14:textId="77777777" w:rsidR="003B379C" w:rsidRDefault="003B379C">
      <w:pPr>
        <w:spacing w:after="0" w:line="240" w:lineRule="auto"/>
        <w:rPr>
          <w:rFonts w:ascii="Times New Roman" w:eastAsia="Times New Roman" w:hAnsi="Times New Roman" w:cs="Times New Roman"/>
          <w:sz w:val="24"/>
          <w:szCs w:val="24"/>
        </w:rPr>
      </w:pPr>
    </w:p>
    <w:p w14:paraId="0000001E" w14:textId="15FA2E2A"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 contribution:</w:t>
      </w:r>
      <w:r>
        <w:rPr>
          <w:rFonts w:ascii="Times New Roman" w:eastAsia="Times New Roman" w:hAnsi="Times New Roman" w:cs="Times New Roman"/>
          <w:sz w:val="24"/>
          <w:szCs w:val="24"/>
        </w:rPr>
        <w:t xml:space="preserve"> </w:t>
      </w:r>
    </w:p>
    <w:p w14:paraId="0000001F" w14:textId="77777777" w:rsidR="003B379C" w:rsidRDefault="003B379C">
      <w:pPr>
        <w:spacing w:after="0" w:line="240" w:lineRule="auto"/>
        <w:rPr>
          <w:rFonts w:ascii="Times New Roman" w:eastAsia="Times New Roman" w:hAnsi="Times New Roman" w:cs="Times New Roman"/>
          <w:sz w:val="24"/>
          <w:szCs w:val="24"/>
        </w:rPr>
      </w:pPr>
    </w:p>
    <w:p w14:paraId="00000020" w14:textId="77777777" w:rsidR="003B379C" w:rsidRDefault="003B379C">
      <w:pPr>
        <w:spacing w:after="0" w:line="240" w:lineRule="auto"/>
        <w:rPr>
          <w:rFonts w:ascii="Times New Roman" w:eastAsia="Times New Roman" w:hAnsi="Times New Roman" w:cs="Times New Roman"/>
          <w:sz w:val="24"/>
          <w:szCs w:val="24"/>
        </w:rPr>
      </w:pPr>
    </w:p>
    <w:p w14:paraId="00000021" w14:textId="77777777" w:rsidR="003B379C" w:rsidRDefault="003B379C">
      <w:pPr>
        <w:spacing w:after="0" w:line="240" w:lineRule="auto"/>
        <w:rPr>
          <w:rFonts w:ascii="Times New Roman" w:eastAsia="Times New Roman" w:hAnsi="Times New Roman" w:cs="Times New Roman"/>
          <w:sz w:val="24"/>
          <w:szCs w:val="24"/>
        </w:rPr>
      </w:pPr>
    </w:p>
    <w:p w14:paraId="00000022" w14:textId="77777777" w:rsidR="003B379C" w:rsidRDefault="003B379C">
      <w:pPr>
        <w:spacing w:after="0" w:line="240" w:lineRule="auto"/>
        <w:rPr>
          <w:rFonts w:ascii="Times New Roman" w:eastAsia="Times New Roman" w:hAnsi="Times New Roman" w:cs="Times New Roman"/>
          <w:sz w:val="24"/>
          <w:szCs w:val="24"/>
        </w:rPr>
      </w:pPr>
    </w:p>
    <w:p w14:paraId="00000023" w14:textId="77777777" w:rsidR="003B379C" w:rsidRDefault="003B379C">
      <w:pPr>
        <w:spacing w:after="0" w:line="240" w:lineRule="auto"/>
        <w:rPr>
          <w:rFonts w:ascii="Times New Roman" w:eastAsia="Times New Roman" w:hAnsi="Times New Roman" w:cs="Times New Roman"/>
          <w:sz w:val="24"/>
          <w:szCs w:val="24"/>
        </w:rPr>
      </w:pPr>
    </w:p>
    <w:p w14:paraId="00000024" w14:textId="77777777" w:rsidR="003B379C" w:rsidRDefault="003B379C">
      <w:pPr>
        <w:spacing w:after="0" w:line="240" w:lineRule="auto"/>
        <w:rPr>
          <w:rFonts w:ascii="Times New Roman" w:eastAsia="Times New Roman" w:hAnsi="Times New Roman" w:cs="Times New Roman"/>
          <w:sz w:val="24"/>
          <w:szCs w:val="24"/>
        </w:rPr>
      </w:pPr>
    </w:p>
    <w:p w14:paraId="00000025" w14:textId="77777777" w:rsidR="003B379C" w:rsidRDefault="003B379C">
      <w:pPr>
        <w:spacing w:after="0" w:line="240" w:lineRule="auto"/>
        <w:rPr>
          <w:rFonts w:ascii="Times New Roman" w:eastAsia="Times New Roman" w:hAnsi="Times New Roman" w:cs="Times New Roman"/>
          <w:sz w:val="24"/>
          <w:szCs w:val="24"/>
        </w:rPr>
      </w:pPr>
    </w:p>
    <w:p w14:paraId="00000026" w14:textId="77777777" w:rsidR="003B379C" w:rsidRDefault="003B379C">
      <w:pPr>
        <w:spacing w:after="0" w:line="240" w:lineRule="auto"/>
        <w:rPr>
          <w:rFonts w:ascii="Times New Roman" w:eastAsia="Times New Roman" w:hAnsi="Times New Roman" w:cs="Times New Roman"/>
          <w:sz w:val="24"/>
          <w:szCs w:val="24"/>
        </w:rPr>
      </w:pPr>
    </w:p>
    <w:p w14:paraId="00000027" w14:textId="77777777" w:rsidR="003B379C" w:rsidRDefault="003B379C">
      <w:pPr>
        <w:spacing w:after="0" w:line="240" w:lineRule="auto"/>
        <w:rPr>
          <w:rFonts w:ascii="Times New Roman" w:eastAsia="Times New Roman" w:hAnsi="Times New Roman" w:cs="Times New Roman"/>
          <w:sz w:val="24"/>
          <w:szCs w:val="24"/>
        </w:rPr>
      </w:pPr>
    </w:p>
    <w:p w14:paraId="284BD3FB" w14:textId="77777777" w:rsidR="0016579C" w:rsidRDefault="0016579C">
      <w:pPr>
        <w:spacing w:after="0" w:line="480" w:lineRule="auto"/>
        <w:rPr>
          <w:rFonts w:ascii="Times New Roman" w:eastAsia="Times New Roman" w:hAnsi="Times New Roman" w:cs="Times New Roman"/>
          <w:b/>
          <w:sz w:val="24"/>
          <w:szCs w:val="24"/>
        </w:rPr>
      </w:pPr>
    </w:p>
    <w:p w14:paraId="08988A17" w14:textId="77777777" w:rsidR="001441AD" w:rsidRDefault="001441AD">
      <w:pPr>
        <w:spacing w:after="0" w:line="480" w:lineRule="auto"/>
        <w:rPr>
          <w:rFonts w:ascii="Times New Roman" w:eastAsia="Times New Roman" w:hAnsi="Times New Roman" w:cs="Times New Roman"/>
          <w:b/>
          <w:sz w:val="24"/>
          <w:szCs w:val="24"/>
        </w:rPr>
      </w:pPr>
    </w:p>
    <w:p w14:paraId="00000028" w14:textId="09F49F86"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0F43E76E" w14:textId="7556C369" w:rsidR="00072E91" w:rsidRDefault="00D3041E" w:rsidP="00072E91">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Among its</w:t>
      </w:r>
      <w:r w:rsidR="008A7CF0">
        <w:rPr>
          <w:rFonts w:ascii="Times New Roman" w:eastAsia="Times New Roman" w:hAnsi="Times New Roman" w:cs="Times New Roman"/>
          <w:sz w:val="24"/>
          <w:szCs w:val="24"/>
        </w:rPr>
        <w:t xml:space="preserve"> functions</w:t>
      </w:r>
      <w:r>
        <w:rPr>
          <w:rFonts w:ascii="Times New Roman" w:eastAsia="Times New Roman" w:hAnsi="Times New Roman" w:cs="Times New Roman"/>
          <w:sz w:val="24"/>
          <w:szCs w:val="24"/>
        </w:rPr>
        <w:t>, lateral Prefrontal Cortex (lPFC) is involved in assessing rewards. Monkeys with lesion</w:t>
      </w:r>
      <w:r w:rsidR="008A7CF0">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lPFC lose the ability to integrate the reward value information across multiple domains. Humans with lPFC lesions show altered motivated behavior, consistent with an altered representation of value information. Here, we investigated the </w:t>
      </w:r>
      <w:r w:rsidR="0016579C">
        <w:rPr>
          <w:rFonts w:ascii="Times New Roman" w:eastAsia="Times New Roman" w:hAnsi="Times New Roman" w:cs="Times New Roman"/>
          <w:sz w:val="24"/>
          <w:szCs w:val="24"/>
        </w:rPr>
        <w:t xml:space="preserve">temporal </w:t>
      </w:r>
      <w:r>
        <w:rPr>
          <w:rFonts w:ascii="Times New Roman" w:eastAsia="Times New Roman" w:hAnsi="Times New Roman" w:cs="Times New Roman"/>
          <w:sz w:val="24"/>
          <w:szCs w:val="24"/>
        </w:rPr>
        <w:t xml:space="preserve">neural </w:t>
      </w:r>
      <w:r w:rsidR="00BE2DB3">
        <w:rPr>
          <w:rFonts w:ascii="Times New Roman" w:eastAsia="Times New Roman" w:hAnsi="Times New Roman" w:cs="Times New Roman"/>
          <w:sz w:val="24"/>
          <w:szCs w:val="24"/>
        </w:rPr>
        <w:t>dynamics</w:t>
      </w:r>
      <w:r>
        <w:rPr>
          <w:rFonts w:ascii="Times New Roman" w:eastAsia="Times New Roman" w:hAnsi="Times New Roman" w:cs="Times New Roman"/>
          <w:sz w:val="24"/>
          <w:szCs w:val="24"/>
        </w:rPr>
        <w:t xml:space="preserve"> of reward</w:t>
      </w:r>
      <w:r w:rsidR="00AF180B">
        <w:rPr>
          <w:rFonts w:ascii="Times New Roman" w:eastAsia="Times New Roman" w:hAnsi="Times New Roman" w:cs="Times New Roman"/>
          <w:sz w:val="24"/>
          <w:szCs w:val="24"/>
        </w:rPr>
        <w:t xml:space="preserve">-related </w:t>
      </w:r>
      <w:r>
        <w:rPr>
          <w:rFonts w:ascii="Times New Roman" w:eastAsia="Times New Roman" w:hAnsi="Times New Roman" w:cs="Times New Roman"/>
          <w:sz w:val="24"/>
          <w:szCs w:val="24"/>
        </w:rPr>
        <w:t xml:space="preserve">information in this brain region to </w:t>
      </w:r>
      <w:r w:rsidR="001E7573">
        <w:rPr>
          <w:rFonts w:ascii="Times New Roman" w:eastAsia="Times New Roman" w:hAnsi="Times New Roman" w:cs="Times New Roman"/>
          <w:sz w:val="24"/>
          <w:szCs w:val="24"/>
        </w:rPr>
        <w:t xml:space="preserve">guide </w:t>
      </w:r>
      <w:r w:rsidR="0016579C">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000042CF">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e recorded the single neural activity from the lower bank of the principal sulcus in two monkeys performing a visually cued multi-drop/multi-delay task. Monkeys could </w:t>
      </w:r>
      <w:r w:rsidR="00D303AA">
        <w:rPr>
          <w:rFonts w:ascii="Times New Roman" w:eastAsia="Times New Roman" w:hAnsi="Times New Roman" w:cs="Times New Roman"/>
          <w:sz w:val="24"/>
          <w:szCs w:val="24"/>
        </w:rPr>
        <w:t xml:space="preserve">choose </w:t>
      </w:r>
      <w:r>
        <w:rPr>
          <w:rFonts w:ascii="Times New Roman" w:eastAsia="Times New Roman" w:hAnsi="Times New Roman" w:cs="Times New Roman"/>
          <w:sz w:val="24"/>
          <w:szCs w:val="24"/>
        </w:rPr>
        <w:t xml:space="preserve">to accept or refuse an offered reward in each trial, the value of which was signaled by a visual cue. Monkeys were more likely to accept offers as the reward became larger and the delay became shorter. </w:t>
      </w:r>
      <w:r w:rsidR="00D303AA">
        <w:rPr>
          <w:rFonts w:ascii="Times New Roman" w:eastAsia="Times New Roman" w:hAnsi="Times New Roman" w:cs="Times New Roman"/>
          <w:sz w:val="24"/>
          <w:szCs w:val="24"/>
        </w:rPr>
        <w:t xml:space="preserve">We found </w:t>
      </w:r>
      <w:r w:rsidR="00622325">
        <w:rPr>
          <w:rFonts w:ascii="Times New Roman" w:eastAsia="Times New Roman" w:hAnsi="Times New Roman" w:cs="Times New Roman"/>
          <w:sz w:val="24"/>
          <w:szCs w:val="24"/>
        </w:rPr>
        <w:t xml:space="preserve">a </w:t>
      </w:r>
      <w:r w:rsidR="00E02093">
        <w:rPr>
          <w:rFonts w:ascii="Times New Roman" w:eastAsia="Times New Roman" w:hAnsi="Times New Roman" w:cs="Times New Roman"/>
          <w:sz w:val="24"/>
          <w:szCs w:val="24"/>
        </w:rPr>
        <w:t>true</w:t>
      </w:r>
      <w:r w:rsidR="00E3641B">
        <w:rPr>
          <w:rFonts w:ascii="Times New Roman" w:eastAsia="Times New Roman" w:hAnsi="Times New Roman" w:cs="Times New Roman"/>
          <w:sz w:val="24"/>
          <w:szCs w:val="24"/>
        </w:rPr>
        <w:t xml:space="preserve"> population </w:t>
      </w:r>
      <w:r w:rsidR="00622325">
        <w:rPr>
          <w:rFonts w:ascii="Times New Roman" w:eastAsia="Times New Roman" w:hAnsi="Times New Roman" w:cs="Times New Roman"/>
          <w:sz w:val="24"/>
          <w:szCs w:val="24"/>
        </w:rPr>
        <w:t>code</w:t>
      </w:r>
      <w:r w:rsidR="00AE104F">
        <w:rPr>
          <w:rFonts w:ascii="Times New Roman" w:eastAsia="Times New Roman" w:hAnsi="Times New Roman" w:cs="Times New Roman"/>
          <w:sz w:val="24"/>
          <w:szCs w:val="24"/>
        </w:rPr>
        <w:t xml:space="preserve"> in </w:t>
      </w:r>
      <w:r w:rsidR="00E02093">
        <w:rPr>
          <w:rFonts w:ascii="Times New Roman" w:eastAsia="Times New Roman" w:hAnsi="Times New Roman" w:cs="Times New Roman"/>
          <w:sz w:val="24"/>
          <w:szCs w:val="24"/>
        </w:rPr>
        <w:t xml:space="preserve">the </w:t>
      </w:r>
      <w:r w:rsidR="00AE104F">
        <w:rPr>
          <w:rFonts w:ascii="Times New Roman" w:eastAsia="Times New Roman" w:hAnsi="Times New Roman" w:cs="Times New Roman"/>
          <w:sz w:val="24"/>
          <w:szCs w:val="24"/>
        </w:rPr>
        <w:t>lPFC</w:t>
      </w:r>
      <w:r w:rsidR="00E3641B">
        <w:rPr>
          <w:rFonts w:ascii="Times New Roman" w:eastAsia="Times New Roman" w:hAnsi="Times New Roman" w:cs="Times New Roman"/>
          <w:sz w:val="24"/>
          <w:szCs w:val="24"/>
        </w:rPr>
        <w:t xml:space="preserve"> </w:t>
      </w:r>
      <w:r w:rsidR="00622325">
        <w:rPr>
          <w:rFonts w:ascii="Times New Roman" w:eastAsia="Times New Roman" w:hAnsi="Times New Roman" w:cs="Times New Roman"/>
          <w:sz w:val="24"/>
          <w:szCs w:val="24"/>
        </w:rPr>
        <w:t>with</w:t>
      </w:r>
      <w:r w:rsidR="00E3641B">
        <w:rPr>
          <w:rFonts w:ascii="Times New Roman" w:eastAsia="Times New Roman" w:hAnsi="Times New Roman" w:cs="Times New Roman"/>
          <w:sz w:val="24"/>
          <w:szCs w:val="24"/>
        </w:rPr>
        <w:t xml:space="preserve"> the firing</w:t>
      </w:r>
      <w:r w:rsidR="00E02093">
        <w:rPr>
          <w:rFonts w:ascii="Times New Roman" w:eastAsia="Times New Roman" w:hAnsi="Times New Roman" w:cs="Times New Roman"/>
          <w:sz w:val="24"/>
          <w:szCs w:val="24"/>
        </w:rPr>
        <w:t xml:space="preserve"> pattern</w:t>
      </w:r>
      <w:r w:rsidR="00E3641B">
        <w:rPr>
          <w:rFonts w:ascii="Times New Roman" w:eastAsia="Times New Roman" w:hAnsi="Times New Roman" w:cs="Times New Roman"/>
          <w:sz w:val="24"/>
          <w:szCs w:val="24"/>
        </w:rPr>
        <w:t xml:space="preserve"> </w:t>
      </w:r>
      <w:r w:rsidR="00EE233B">
        <w:rPr>
          <w:rFonts w:ascii="Times New Roman" w:eastAsia="Times New Roman" w:hAnsi="Times New Roman" w:cs="Times New Roman"/>
          <w:sz w:val="24"/>
          <w:szCs w:val="24"/>
        </w:rPr>
        <w:t xml:space="preserve">selected so that the information for </w:t>
      </w:r>
      <w:r w:rsidR="00E02093">
        <w:rPr>
          <w:rFonts w:ascii="Times New Roman" w:eastAsia="Times New Roman" w:hAnsi="Times New Roman" w:cs="Times New Roman"/>
          <w:sz w:val="24"/>
          <w:szCs w:val="24"/>
        </w:rPr>
        <w:t>each</w:t>
      </w:r>
      <w:r w:rsidR="00EE233B">
        <w:rPr>
          <w:rFonts w:ascii="Times New Roman" w:eastAsia="Times New Roman" w:hAnsi="Times New Roman" w:cs="Times New Roman"/>
          <w:sz w:val="24"/>
          <w:szCs w:val="24"/>
        </w:rPr>
        <w:t xml:space="preserve"> cell is </w:t>
      </w:r>
      <w:r w:rsidR="003C72C8">
        <w:rPr>
          <w:rFonts w:ascii="Times New Roman" w:eastAsia="Times New Roman" w:hAnsi="Times New Roman" w:cs="Times New Roman"/>
          <w:sz w:val="24"/>
          <w:szCs w:val="24"/>
        </w:rPr>
        <w:t>localized</w:t>
      </w:r>
      <w:r w:rsidR="00EE233B">
        <w:rPr>
          <w:rFonts w:ascii="Times New Roman" w:eastAsia="Times New Roman" w:hAnsi="Times New Roman" w:cs="Times New Roman"/>
          <w:sz w:val="24"/>
          <w:szCs w:val="24"/>
        </w:rPr>
        <w:t xml:space="preserve"> </w:t>
      </w:r>
      <w:r w:rsidR="00E02093">
        <w:rPr>
          <w:rFonts w:ascii="Times New Roman" w:eastAsia="Times New Roman" w:hAnsi="Times New Roman" w:cs="Times New Roman"/>
          <w:sz w:val="24"/>
          <w:szCs w:val="24"/>
        </w:rPr>
        <w:t>to</w:t>
      </w:r>
      <w:r w:rsidR="00EE233B">
        <w:rPr>
          <w:rFonts w:ascii="Times New Roman" w:eastAsia="Times New Roman" w:hAnsi="Times New Roman" w:cs="Times New Roman"/>
          <w:sz w:val="24"/>
          <w:szCs w:val="24"/>
        </w:rPr>
        <w:t xml:space="preserve"> a particular</w:t>
      </w:r>
      <w:r w:rsidR="0099481A">
        <w:rPr>
          <w:rFonts w:ascii="Times New Roman" w:eastAsia="Times New Roman" w:hAnsi="Times New Roman" w:cs="Times New Roman"/>
          <w:sz w:val="24"/>
          <w:szCs w:val="24"/>
        </w:rPr>
        <w:t xml:space="preserve"> p</w:t>
      </w:r>
      <w:r w:rsidR="00E02093">
        <w:rPr>
          <w:rFonts w:ascii="Times New Roman" w:eastAsia="Times New Roman" w:hAnsi="Times New Roman" w:cs="Times New Roman"/>
          <w:sz w:val="24"/>
          <w:szCs w:val="24"/>
        </w:rPr>
        <w:t>oint</w:t>
      </w:r>
      <w:r w:rsidR="00EE233B">
        <w:rPr>
          <w:rFonts w:ascii="Times New Roman" w:eastAsia="Times New Roman" w:hAnsi="Times New Roman" w:cs="Times New Roman"/>
          <w:sz w:val="24"/>
          <w:szCs w:val="24"/>
        </w:rPr>
        <w:t xml:space="preserve"> in </w:t>
      </w:r>
      <w:r w:rsidR="00E02093">
        <w:rPr>
          <w:rFonts w:ascii="Times New Roman" w:eastAsia="Times New Roman" w:hAnsi="Times New Roman" w:cs="Times New Roman"/>
          <w:sz w:val="24"/>
          <w:szCs w:val="24"/>
        </w:rPr>
        <w:t>time and</w:t>
      </w:r>
      <w:r w:rsidR="000117D3">
        <w:rPr>
          <w:rFonts w:ascii="Times New Roman" w:eastAsia="Times New Roman" w:hAnsi="Times New Roman" w:cs="Times New Roman"/>
          <w:sz w:val="24"/>
          <w:szCs w:val="24"/>
        </w:rPr>
        <w:t xml:space="preserve"> spread</w:t>
      </w:r>
      <w:r w:rsidR="00E02093">
        <w:rPr>
          <w:rFonts w:ascii="Times New Roman" w:eastAsia="Times New Roman" w:hAnsi="Times New Roman" w:cs="Times New Roman"/>
          <w:sz w:val="24"/>
          <w:szCs w:val="24"/>
        </w:rPr>
        <w:t xml:space="preserve">s </w:t>
      </w:r>
      <w:r w:rsidR="000117D3">
        <w:rPr>
          <w:rFonts w:ascii="Times New Roman" w:eastAsia="Times New Roman" w:hAnsi="Times New Roman" w:cs="Times New Roman"/>
          <w:sz w:val="24"/>
          <w:szCs w:val="24"/>
        </w:rPr>
        <w:t>through</w:t>
      </w:r>
      <w:r w:rsidR="00226E96">
        <w:rPr>
          <w:rFonts w:ascii="Times New Roman" w:eastAsia="Times New Roman" w:hAnsi="Times New Roman" w:cs="Times New Roman"/>
          <w:sz w:val="24"/>
          <w:szCs w:val="24"/>
        </w:rPr>
        <w:t>out</w:t>
      </w:r>
      <w:r w:rsidR="000117D3">
        <w:rPr>
          <w:rFonts w:ascii="Times New Roman" w:eastAsia="Times New Roman" w:hAnsi="Times New Roman" w:cs="Times New Roman"/>
          <w:sz w:val="24"/>
          <w:szCs w:val="24"/>
        </w:rPr>
        <w:t xml:space="preserve"> the </w:t>
      </w:r>
      <w:r w:rsidR="00291728">
        <w:rPr>
          <w:rFonts w:ascii="Times New Roman" w:eastAsia="Times New Roman" w:hAnsi="Times New Roman" w:cs="Times New Roman"/>
          <w:sz w:val="24"/>
          <w:szCs w:val="24"/>
        </w:rPr>
        <w:t>offer</w:t>
      </w:r>
      <w:r w:rsidR="00E02093">
        <w:rPr>
          <w:rFonts w:ascii="Times New Roman" w:eastAsia="Times New Roman" w:hAnsi="Times New Roman" w:cs="Times New Roman"/>
          <w:sz w:val="24"/>
          <w:szCs w:val="24"/>
        </w:rPr>
        <w:t>ing</w:t>
      </w:r>
      <w:r w:rsidR="00291728">
        <w:rPr>
          <w:rFonts w:ascii="Times New Roman" w:eastAsia="Times New Roman" w:hAnsi="Times New Roman" w:cs="Times New Roman"/>
          <w:sz w:val="24"/>
          <w:szCs w:val="24"/>
        </w:rPr>
        <w:t xml:space="preserve"> </w:t>
      </w:r>
      <w:r w:rsidR="000117D3">
        <w:rPr>
          <w:rFonts w:ascii="Times New Roman" w:eastAsia="Times New Roman" w:hAnsi="Times New Roman" w:cs="Times New Roman"/>
          <w:sz w:val="24"/>
          <w:szCs w:val="24"/>
        </w:rPr>
        <w:t xml:space="preserve">interval by </w:t>
      </w:r>
      <w:r w:rsidR="00291728">
        <w:rPr>
          <w:rFonts w:ascii="Times New Roman" w:eastAsia="Times New Roman" w:hAnsi="Times New Roman" w:cs="Times New Roman"/>
          <w:sz w:val="24"/>
          <w:szCs w:val="24"/>
        </w:rPr>
        <w:t xml:space="preserve">the </w:t>
      </w:r>
      <w:r w:rsidR="00E02093">
        <w:rPr>
          <w:rFonts w:ascii="Times New Roman" w:eastAsia="Times New Roman" w:hAnsi="Times New Roman" w:cs="Times New Roman"/>
          <w:sz w:val="24"/>
          <w:szCs w:val="24"/>
        </w:rPr>
        <w:t>entire</w:t>
      </w:r>
      <w:r w:rsidR="000117D3">
        <w:rPr>
          <w:rFonts w:ascii="Times New Roman" w:eastAsia="Times New Roman" w:hAnsi="Times New Roman" w:cs="Times New Roman"/>
          <w:sz w:val="24"/>
          <w:szCs w:val="24"/>
        </w:rPr>
        <w:t xml:space="preserve"> population</w:t>
      </w:r>
      <w:r w:rsidR="00EE233B">
        <w:rPr>
          <w:rFonts w:ascii="Times New Roman" w:eastAsia="Times New Roman" w:hAnsi="Times New Roman" w:cs="Times New Roman"/>
          <w:sz w:val="24"/>
          <w:szCs w:val="24"/>
        </w:rPr>
        <w:t>.</w:t>
      </w:r>
      <w:r w:rsidR="000177D1">
        <w:rPr>
          <w:rFonts w:ascii="Times New Roman" w:eastAsia="Times New Roman" w:hAnsi="Times New Roman" w:cs="Times New Roman"/>
          <w:sz w:val="24"/>
          <w:szCs w:val="24"/>
        </w:rPr>
        <w:t xml:space="preserve"> We also found</w:t>
      </w:r>
      <w:r w:rsidR="00DA52C0">
        <w:rPr>
          <w:rFonts w:ascii="Times New Roman" w:eastAsia="Times New Roman" w:hAnsi="Times New Roman" w:cs="Times New Roman"/>
          <w:sz w:val="24"/>
          <w:szCs w:val="24"/>
        </w:rPr>
        <w:t xml:space="preserve"> a different </w:t>
      </w:r>
      <w:r w:rsidR="002568D8">
        <w:rPr>
          <w:rFonts w:ascii="Times New Roman" w:eastAsia="Times New Roman" w:hAnsi="Times New Roman" w:cs="Times New Roman"/>
          <w:sz w:val="24"/>
          <w:szCs w:val="24"/>
        </w:rPr>
        <w:t>distribut</w:t>
      </w:r>
      <w:r w:rsidR="00DA52C0">
        <w:rPr>
          <w:rFonts w:ascii="Times New Roman" w:eastAsia="Times New Roman" w:hAnsi="Times New Roman" w:cs="Times New Roman"/>
          <w:sz w:val="24"/>
          <w:szCs w:val="24"/>
        </w:rPr>
        <w:t>ion</w:t>
      </w:r>
      <w:r w:rsidR="002568D8">
        <w:rPr>
          <w:rFonts w:ascii="Times New Roman" w:eastAsia="Times New Roman" w:hAnsi="Times New Roman" w:cs="Times New Roman"/>
          <w:sz w:val="24"/>
          <w:szCs w:val="24"/>
        </w:rPr>
        <w:t xml:space="preserve"> </w:t>
      </w:r>
      <w:r w:rsidR="00DA52C0">
        <w:rPr>
          <w:rFonts w:ascii="Times New Roman" w:eastAsia="Times New Roman" w:hAnsi="Times New Roman" w:cs="Times New Roman"/>
          <w:sz w:val="24"/>
          <w:szCs w:val="24"/>
        </w:rPr>
        <w:t>of</w:t>
      </w:r>
      <w:r w:rsidR="00E02093">
        <w:rPr>
          <w:rFonts w:ascii="Times New Roman" w:eastAsia="Times New Roman" w:hAnsi="Times New Roman" w:cs="Times New Roman"/>
          <w:sz w:val="24"/>
          <w:szCs w:val="24"/>
        </w:rPr>
        <w:t xml:space="preserve"> </w:t>
      </w:r>
      <w:r w:rsidR="00DA52C0">
        <w:rPr>
          <w:rFonts w:ascii="Times New Roman" w:eastAsia="Times New Roman" w:hAnsi="Times New Roman" w:cs="Times New Roman"/>
          <w:sz w:val="24"/>
          <w:szCs w:val="24"/>
        </w:rPr>
        <w:t xml:space="preserve">information </w:t>
      </w:r>
      <w:r w:rsidR="00953042">
        <w:rPr>
          <w:rFonts w:ascii="Times New Roman" w:eastAsia="Times New Roman" w:hAnsi="Times New Roman" w:cs="Times New Roman"/>
          <w:sz w:val="24"/>
          <w:szCs w:val="24"/>
        </w:rPr>
        <w:t>o</w:t>
      </w:r>
      <w:r w:rsidR="00E02093">
        <w:rPr>
          <w:rFonts w:ascii="Times New Roman" w:eastAsia="Times New Roman" w:hAnsi="Times New Roman" w:cs="Times New Roman"/>
          <w:sz w:val="24"/>
          <w:szCs w:val="24"/>
        </w:rPr>
        <w:t>ver</w:t>
      </w:r>
      <w:r w:rsidR="00953042">
        <w:rPr>
          <w:rFonts w:ascii="Times New Roman" w:eastAsia="Times New Roman" w:hAnsi="Times New Roman" w:cs="Times New Roman"/>
          <w:sz w:val="24"/>
          <w:szCs w:val="24"/>
        </w:rPr>
        <w:t xml:space="preserve"> time </w:t>
      </w:r>
      <w:r w:rsidR="000177D1">
        <w:rPr>
          <w:rFonts w:ascii="Times New Roman" w:eastAsia="Times New Roman" w:hAnsi="Times New Roman" w:cs="Times New Roman"/>
          <w:sz w:val="24"/>
          <w:szCs w:val="24"/>
        </w:rPr>
        <w:t>for different factors</w:t>
      </w:r>
      <w:r w:rsidR="008343B3">
        <w:rPr>
          <w:rFonts w:ascii="Times New Roman" w:eastAsia="Times New Roman" w:hAnsi="Times New Roman" w:cs="Times New Roman"/>
          <w:sz w:val="24"/>
          <w:szCs w:val="24"/>
        </w:rPr>
        <w:t xml:space="preserve">, </w:t>
      </w:r>
      <w:r w:rsidR="00DA52C0" w:rsidRPr="00DA52C0">
        <w:rPr>
          <w:rFonts w:ascii="Times New Roman" w:eastAsia="Times New Roman" w:hAnsi="Times New Roman" w:cs="Times New Roman"/>
          <w:sz w:val="24"/>
          <w:szCs w:val="24"/>
        </w:rPr>
        <w:t xml:space="preserve">with an earlier and then continuous peak throughout the </w:t>
      </w:r>
      <w:r w:rsidR="00DA52C0">
        <w:rPr>
          <w:rFonts w:ascii="Times New Roman" w:eastAsia="Times New Roman" w:hAnsi="Times New Roman" w:cs="Times New Roman"/>
          <w:sz w:val="24"/>
          <w:szCs w:val="24"/>
        </w:rPr>
        <w:t xml:space="preserve">offer </w:t>
      </w:r>
      <w:r w:rsidR="00DA52C0" w:rsidRPr="00DA52C0">
        <w:rPr>
          <w:rFonts w:ascii="Times New Roman" w:eastAsia="Times New Roman" w:hAnsi="Times New Roman" w:cs="Times New Roman"/>
          <w:sz w:val="24"/>
          <w:szCs w:val="24"/>
        </w:rPr>
        <w:t xml:space="preserve">interval for reward magnitude, later and more widely for delay, while it seemed to be focused throughout the </w:t>
      </w:r>
      <w:r w:rsidR="00DA52C0">
        <w:rPr>
          <w:rFonts w:ascii="Times New Roman" w:eastAsia="Times New Roman" w:hAnsi="Times New Roman" w:cs="Times New Roman"/>
          <w:sz w:val="24"/>
          <w:szCs w:val="24"/>
        </w:rPr>
        <w:t>offer</w:t>
      </w:r>
      <w:r w:rsidR="00DA52C0" w:rsidRPr="00DA52C0">
        <w:rPr>
          <w:rFonts w:ascii="Times New Roman" w:eastAsia="Times New Roman" w:hAnsi="Times New Roman" w:cs="Times New Roman"/>
          <w:sz w:val="24"/>
          <w:szCs w:val="24"/>
        </w:rPr>
        <w:t xml:space="preserve"> interval for the integrated value of reward magnitude and delay.</w:t>
      </w:r>
      <w:r w:rsidR="00072E91">
        <w:rPr>
          <w:rFonts w:ascii="Times New Roman" w:eastAsia="Times New Roman" w:hAnsi="Times New Roman" w:cs="Times New Roman"/>
          <w:sz w:val="24"/>
          <w:szCs w:val="24"/>
        </w:rPr>
        <w:t xml:space="preserve"> </w:t>
      </w:r>
      <w:r w:rsidR="00072E91" w:rsidRPr="001F0301">
        <w:rPr>
          <w:rFonts w:ascii="Times New Roman" w:eastAsia="Times New Roman" w:hAnsi="Times New Roman" w:cs="Times New Roman"/>
          <w:sz w:val="24"/>
          <w:szCs w:val="24"/>
        </w:rPr>
        <w:t xml:space="preserve">Overall, </w:t>
      </w:r>
      <w:r w:rsidR="00072E91">
        <w:rPr>
          <w:rFonts w:ascii="Times New Roman" w:eastAsia="Times New Roman" w:hAnsi="Times New Roman" w:cs="Times New Roman"/>
          <w:sz w:val="24"/>
          <w:szCs w:val="24"/>
        </w:rPr>
        <w:t>we</w:t>
      </w:r>
      <w:r w:rsidR="00072E91" w:rsidRPr="001F0301">
        <w:rPr>
          <w:rFonts w:ascii="Times New Roman" w:eastAsia="Times New Roman" w:hAnsi="Times New Roman" w:cs="Times New Roman"/>
          <w:sz w:val="24"/>
          <w:szCs w:val="24"/>
        </w:rPr>
        <w:t xml:space="preserve"> sho</w:t>
      </w:r>
      <w:r w:rsidR="00072E91">
        <w:rPr>
          <w:rFonts w:ascii="Times New Roman" w:eastAsia="Times New Roman" w:hAnsi="Times New Roman" w:cs="Times New Roman"/>
          <w:sz w:val="24"/>
          <w:szCs w:val="24"/>
        </w:rPr>
        <w:t>w</w:t>
      </w:r>
      <w:r w:rsidR="00072E91" w:rsidRPr="001F0301">
        <w:rPr>
          <w:rFonts w:ascii="Times New Roman" w:eastAsia="Times New Roman" w:hAnsi="Times New Roman" w:cs="Times New Roman"/>
          <w:sz w:val="24"/>
          <w:szCs w:val="24"/>
        </w:rPr>
        <w:t xml:space="preserve"> that the information of the predicted outcome </w:t>
      </w:r>
      <w:r w:rsidR="00072E91">
        <w:rPr>
          <w:rFonts w:ascii="Times New Roman" w:eastAsia="Times New Roman" w:hAnsi="Times New Roman" w:cs="Times New Roman"/>
          <w:sz w:val="24"/>
          <w:szCs w:val="24"/>
        </w:rPr>
        <w:t xml:space="preserve">in lPFC </w:t>
      </w:r>
      <w:r w:rsidR="00072E91" w:rsidRPr="001F0301">
        <w:rPr>
          <w:rFonts w:ascii="Times New Roman" w:eastAsia="Times New Roman" w:hAnsi="Times New Roman" w:cs="Times New Roman"/>
          <w:sz w:val="24"/>
          <w:szCs w:val="24"/>
        </w:rPr>
        <w:t>is mainly expressed by a r</w:t>
      </w:r>
      <w:r w:rsidR="00072E91">
        <w:rPr>
          <w:rFonts w:ascii="Times New Roman" w:eastAsia="Times New Roman" w:hAnsi="Times New Roman" w:cs="Times New Roman"/>
          <w:sz w:val="24"/>
          <w:szCs w:val="24"/>
        </w:rPr>
        <w:t>ate</w:t>
      </w:r>
      <w:r w:rsidR="00072E91" w:rsidRPr="001F0301">
        <w:rPr>
          <w:rFonts w:ascii="Times New Roman" w:eastAsia="Times New Roman" w:hAnsi="Times New Roman" w:cs="Times New Roman"/>
          <w:sz w:val="24"/>
          <w:szCs w:val="24"/>
        </w:rPr>
        <w:t>-based activity pattern for each individual neuron and a time-based activity pattern at the population level.</w:t>
      </w:r>
    </w:p>
    <w:p w14:paraId="3330D5BC" w14:textId="77777777" w:rsidR="00DA52C0" w:rsidRDefault="00DA52C0">
      <w:pPr>
        <w:spacing w:after="0" w:line="480" w:lineRule="auto"/>
        <w:rPr>
          <w:rFonts w:ascii="Times New Roman" w:eastAsia="Times New Roman" w:hAnsi="Times New Roman" w:cs="Times New Roman"/>
          <w:sz w:val="24"/>
          <w:szCs w:val="24"/>
        </w:rPr>
      </w:pPr>
    </w:p>
    <w:p w14:paraId="0000002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413A446" w14:textId="5587A7A3" w:rsidR="00361C80" w:rsidRDefault="00D3041E" w:rsidP="003C0ED9">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presented with several options, both humans and</w:t>
      </w:r>
      <w:r w:rsidR="00F1718B">
        <w:rPr>
          <w:rFonts w:ascii="Times New Roman" w:eastAsia="Times New Roman" w:hAnsi="Times New Roman" w:cs="Times New Roman"/>
          <w:color w:val="000000"/>
          <w:sz w:val="24"/>
          <w:szCs w:val="24"/>
        </w:rPr>
        <w:t xml:space="preserve"> other</w:t>
      </w:r>
      <w:r>
        <w:rPr>
          <w:rFonts w:ascii="Times New Roman" w:eastAsia="Times New Roman" w:hAnsi="Times New Roman" w:cs="Times New Roman"/>
          <w:color w:val="000000"/>
          <w:sz w:val="24"/>
          <w:szCs w:val="24"/>
        </w:rPr>
        <w:t xml:space="preserve"> animals first evaluate the options</w:t>
      </w:r>
      <w:r w:rsidR="004309C4">
        <w:rPr>
          <w:rFonts w:ascii="Times New Roman" w:eastAsia="Times New Roman" w:hAnsi="Times New Roman" w:cs="Times New Roman"/>
          <w:color w:val="000000"/>
          <w:sz w:val="24"/>
          <w:szCs w:val="24"/>
        </w:rPr>
        <w:t xml:space="preserve"> before making decisions</w:t>
      </w:r>
      <w:r>
        <w:rPr>
          <w:rFonts w:ascii="Times New Roman" w:eastAsia="Times New Roman" w:hAnsi="Times New Roman" w:cs="Times New Roman"/>
          <w:color w:val="000000"/>
          <w:sz w:val="24"/>
          <w:szCs w:val="24"/>
        </w:rPr>
        <w:t>. During intertemporal choices of delayed rewards</w:t>
      </w:r>
      <w:r w:rsidR="00322258">
        <w:rPr>
          <w:rFonts w:ascii="Times New Roman" w:eastAsia="Times New Roman" w:hAnsi="Times New Roman" w:cs="Times New Roman"/>
          <w:color w:val="000000"/>
          <w:sz w:val="24"/>
          <w:szCs w:val="24"/>
        </w:rPr>
        <w:t xml:space="preserve">, </w:t>
      </w:r>
      <w:r w:rsidR="00F1718B">
        <w:rPr>
          <w:rFonts w:ascii="Times New Roman" w:eastAsia="Times New Roman" w:hAnsi="Times New Roman" w:cs="Times New Roman"/>
          <w:color w:val="000000"/>
          <w:sz w:val="24"/>
          <w:szCs w:val="24"/>
        </w:rPr>
        <w:t>they</w:t>
      </w:r>
      <w:r>
        <w:rPr>
          <w:rFonts w:ascii="Times New Roman" w:eastAsia="Times New Roman" w:hAnsi="Times New Roman" w:cs="Times New Roman"/>
          <w:color w:val="000000"/>
          <w:sz w:val="24"/>
          <w:szCs w:val="24"/>
        </w:rPr>
        <w:t xml:space="preserve"> tend </w:t>
      </w:r>
      <w:r w:rsidR="001E7BF2">
        <w:rPr>
          <w:rFonts w:ascii="Times New Roman" w:eastAsia="Times New Roman" w:hAnsi="Times New Roman" w:cs="Times New Roman"/>
          <w:color w:val="000000"/>
          <w:sz w:val="24"/>
          <w:szCs w:val="24"/>
        </w:rPr>
        <w:t xml:space="preserve">more frequently </w:t>
      </w:r>
      <w:r>
        <w:rPr>
          <w:rFonts w:ascii="Times New Roman" w:eastAsia="Times New Roman" w:hAnsi="Times New Roman" w:cs="Times New Roman"/>
          <w:color w:val="000000"/>
          <w:sz w:val="24"/>
          <w:szCs w:val="24"/>
        </w:rPr>
        <w:t>to choose smaller and sooner, than later rewards making the reward value discounted by the time required to receive it (</w:t>
      </w:r>
      <w:r>
        <w:rPr>
          <w:rFonts w:ascii="Times New Roman" w:eastAsia="Times New Roman" w:hAnsi="Times New Roman" w:cs="Times New Roman"/>
          <w:i/>
          <w:color w:val="FF0000"/>
          <w:sz w:val="24"/>
          <w:szCs w:val="24"/>
        </w:rPr>
        <w:t>Rudebeck et al., 2006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 xml:space="preserve">Kable and Glimcher, </w:t>
      </w:r>
      <w:r>
        <w:rPr>
          <w:rFonts w:ascii="Times New Roman" w:eastAsia="Times New Roman" w:hAnsi="Times New Roman" w:cs="Times New Roman"/>
          <w:i/>
          <w:color w:val="FF0000"/>
          <w:sz w:val="24"/>
          <w:szCs w:val="24"/>
        </w:rPr>
        <w:lastRenderedPageBreak/>
        <w:t>2007</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color w:val="FF0000"/>
          <w:sz w:val="24"/>
          <w:szCs w:val="24"/>
        </w:rPr>
        <w:t xml:space="preserve">; </w:t>
      </w:r>
      <w:r w:rsidR="00E80DB6" w:rsidRPr="00E80DB6">
        <w:rPr>
          <w:rFonts w:ascii="Times New Roman" w:eastAsia="Times New Roman" w:hAnsi="Times New Roman" w:cs="Times New Roman"/>
          <w:i/>
          <w:iCs/>
          <w:color w:val="FF0000"/>
          <w:sz w:val="24"/>
          <w:szCs w:val="24"/>
        </w:rPr>
        <w:t xml:space="preserve">Peters and </w:t>
      </w:r>
      <w:proofErr w:type="spellStart"/>
      <w:r w:rsidR="00E80DB6" w:rsidRPr="00E80DB6">
        <w:rPr>
          <w:rFonts w:ascii="Times New Roman" w:eastAsia="Times New Roman" w:hAnsi="Times New Roman" w:cs="Times New Roman"/>
          <w:i/>
          <w:iCs/>
          <w:color w:val="FF0000"/>
          <w:sz w:val="24"/>
          <w:szCs w:val="24"/>
        </w:rPr>
        <w:t>Büchel</w:t>
      </w:r>
      <w:proofErr w:type="spellEnd"/>
      <w:r w:rsidR="00E80DB6" w:rsidRPr="00E80DB6">
        <w:rPr>
          <w:rFonts w:ascii="Times New Roman" w:eastAsia="Times New Roman" w:hAnsi="Times New Roman" w:cs="Times New Roman"/>
          <w:i/>
          <w:iCs/>
          <w:color w:val="FF0000"/>
          <w:sz w:val="24"/>
          <w:szCs w:val="24"/>
        </w:rPr>
        <w:t>, 2011</w:t>
      </w:r>
      <w:r w:rsidR="00E80DB6">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Impairments in discounting characterize some clinical disorders, such as addiction, drug abuse, gambling,</w:t>
      </w:r>
      <w:r w:rsidR="00074645">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 xml:space="preserve">and Parkinson’s </w:t>
      </w:r>
      <w:r w:rsidR="003F0059">
        <w:rPr>
          <w:rFonts w:ascii="Times New Roman" w:eastAsia="Times New Roman" w:hAnsi="Times New Roman" w:cs="Times New Roman"/>
          <w:color w:val="000000"/>
          <w:sz w:val="24"/>
          <w:szCs w:val="24"/>
        </w:rPr>
        <w:t>disease</w:t>
      </w:r>
      <w:r w:rsidR="008043F3">
        <w:rPr>
          <w:rFonts w:ascii="Times New Roman" w:eastAsia="Times New Roman" w:hAnsi="Times New Roman" w:cs="Times New Roman"/>
          <w:color w:val="000000"/>
          <w:sz w:val="24"/>
          <w:szCs w:val="24"/>
        </w:rPr>
        <w:t xml:space="preserve"> (</w:t>
      </w:r>
      <w:r w:rsidR="00BB5DEC" w:rsidRPr="0042172E">
        <w:rPr>
          <w:rFonts w:ascii="Times New Roman" w:eastAsia="Times New Roman" w:hAnsi="Times New Roman" w:cs="Times New Roman"/>
          <w:i/>
          <w:iCs/>
          <w:color w:val="FF0000"/>
          <w:sz w:val="24"/>
          <w:szCs w:val="24"/>
        </w:rPr>
        <w:t xml:space="preserve">Reynolds, 2006; </w:t>
      </w:r>
      <w:proofErr w:type="spellStart"/>
      <w:r w:rsidR="00BB5DEC" w:rsidRPr="0042172E">
        <w:rPr>
          <w:rFonts w:ascii="Times New Roman" w:eastAsia="Times New Roman" w:hAnsi="Times New Roman" w:cs="Times New Roman"/>
          <w:i/>
          <w:iCs/>
          <w:color w:val="FF0000"/>
          <w:sz w:val="24"/>
          <w:szCs w:val="24"/>
        </w:rPr>
        <w:t>Milenkova</w:t>
      </w:r>
      <w:proofErr w:type="spellEnd"/>
      <w:r w:rsidR="00BB5DEC" w:rsidRPr="0042172E">
        <w:rPr>
          <w:rFonts w:ascii="Times New Roman" w:eastAsia="Times New Roman" w:hAnsi="Times New Roman" w:cs="Times New Roman"/>
          <w:i/>
          <w:iCs/>
          <w:color w:val="FF0000"/>
          <w:sz w:val="24"/>
          <w:szCs w:val="24"/>
        </w:rPr>
        <w:t xml:space="preserve"> et al., 2011</w:t>
      </w:r>
      <w:r w:rsidR="008043F3">
        <w:rPr>
          <w:rFonts w:ascii="Times New Roman" w:eastAsia="Times New Roman" w:hAnsi="Times New Roman" w:cs="Times New Roman"/>
          <w:color w:val="000000"/>
          <w:sz w:val="24"/>
          <w:szCs w:val="24"/>
        </w:rPr>
        <w:t>)</w:t>
      </w:r>
      <w:commentRangeStart w:id="4"/>
      <w:r w:rsidR="00FA0BDA">
        <w:rPr>
          <w:rFonts w:ascii="Times New Roman" w:eastAsia="Times New Roman" w:hAnsi="Times New Roman" w:cs="Times New Roman"/>
          <w:color w:val="000000"/>
          <w:sz w:val="24"/>
          <w:szCs w:val="24"/>
        </w:rPr>
        <w:t>.</w:t>
      </w:r>
      <w:commentRangeEnd w:id="4"/>
      <w:r w:rsidR="00B00404">
        <w:rPr>
          <w:rStyle w:val="CommentReference"/>
        </w:rPr>
        <w:commentReference w:id="4"/>
      </w:r>
    </w:p>
    <w:p w14:paraId="46FECD22" w14:textId="1BF0C63A" w:rsidR="005A29E1" w:rsidRPr="00A368F5" w:rsidRDefault="00D3041E" w:rsidP="007A20A2">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Previous studies conducted in our lab</w:t>
      </w:r>
      <w:r w:rsidR="00811327">
        <w:rPr>
          <w:rFonts w:ascii="Times New Roman" w:eastAsia="Times New Roman" w:hAnsi="Times New Roman" w:cs="Times New Roman"/>
          <w:color w:val="000000"/>
          <w:sz w:val="24"/>
          <w:szCs w:val="24"/>
        </w:rPr>
        <w:t>oratory</w:t>
      </w:r>
      <w:r>
        <w:rPr>
          <w:rFonts w:ascii="Times New Roman" w:eastAsia="Times New Roman" w:hAnsi="Times New Roman" w:cs="Times New Roman"/>
          <w:color w:val="000000"/>
          <w:sz w:val="24"/>
          <w:szCs w:val="24"/>
        </w:rPr>
        <w:t xml:space="preserve"> have shown that several cortical and sub-cortical areas in monkeys are engaged in reward value estimation to drive behavior (</w:t>
      </w:r>
      <w:r>
        <w:rPr>
          <w:rFonts w:ascii="Times New Roman" w:eastAsia="Times New Roman" w:hAnsi="Times New Roman" w:cs="Times New Roman"/>
          <w:i/>
          <w:color w:val="FF0000"/>
          <w:sz w:val="24"/>
          <w:szCs w:val="24"/>
        </w:rPr>
        <w:t>Bowman et al., 1996</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i/>
          <w:color w:val="FF0000"/>
          <w:sz w:val="24"/>
          <w:szCs w:val="24"/>
        </w:rPr>
        <w:t>Shidara</w:t>
      </w:r>
      <w:proofErr w:type="spellEnd"/>
      <w:r>
        <w:rPr>
          <w:rFonts w:ascii="Times New Roman" w:eastAsia="Times New Roman" w:hAnsi="Times New Roman" w:cs="Times New Roman"/>
          <w:i/>
          <w:color w:val="FF0000"/>
          <w:sz w:val="24"/>
          <w:szCs w:val="24"/>
        </w:rPr>
        <w:t xml:space="preserve"> et al., 1998; </w:t>
      </w:r>
      <w:proofErr w:type="spellStart"/>
      <w:r>
        <w:rPr>
          <w:rFonts w:ascii="Times New Roman" w:eastAsia="Times New Roman" w:hAnsi="Times New Roman" w:cs="Times New Roman"/>
          <w:i/>
          <w:color w:val="FF0000"/>
          <w:sz w:val="24"/>
          <w:szCs w:val="24"/>
        </w:rPr>
        <w:t>Shidara</w:t>
      </w:r>
      <w:proofErr w:type="spellEnd"/>
      <w:r>
        <w:rPr>
          <w:rFonts w:ascii="Times New Roman" w:eastAsia="Times New Roman" w:hAnsi="Times New Roman" w:cs="Times New Roman"/>
          <w:i/>
          <w:color w:val="FF0000"/>
          <w:sz w:val="24"/>
          <w:szCs w:val="24"/>
        </w:rPr>
        <w:t xml:space="preserve"> and Richmond, 2002</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i/>
          <w:color w:val="FF0000"/>
          <w:sz w:val="24"/>
          <w:szCs w:val="24"/>
        </w:rPr>
        <w:t>Sugase</w:t>
      </w:r>
      <w:proofErr w:type="spellEnd"/>
      <w:r>
        <w:rPr>
          <w:rFonts w:ascii="Times New Roman" w:eastAsia="Times New Roman" w:hAnsi="Times New Roman" w:cs="Times New Roman"/>
          <w:i/>
          <w:color w:val="FF0000"/>
          <w:sz w:val="24"/>
          <w:szCs w:val="24"/>
        </w:rPr>
        <w:t>-Miyamoto and Richmond, 2005</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Simmons and Richmond, 2008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Bouret and Richmond, 2010</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DD3024">
        <w:rPr>
          <w:rFonts w:ascii="Times New Roman" w:eastAsia="Times New Roman" w:hAnsi="Times New Roman" w:cs="Times New Roman"/>
          <w:color w:val="000000"/>
          <w:sz w:val="24"/>
          <w:szCs w:val="24"/>
          <w:highlight w:val="white"/>
        </w:rPr>
        <w:t>M</w:t>
      </w:r>
      <w:r w:rsidR="006E52F1">
        <w:rPr>
          <w:rFonts w:ascii="Times New Roman" w:eastAsia="Times New Roman" w:hAnsi="Times New Roman" w:cs="Times New Roman"/>
          <w:color w:val="000000"/>
          <w:sz w:val="24"/>
          <w:szCs w:val="24"/>
          <w:highlight w:val="white"/>
        </w:rPr>
        <w:t>onkeys with lesion</w:t>
      </w:r>
      <w:r w:rsidR="00831643">
        <w:rPr>
          <w:rFonts w:ascii="Times New Roman" w:eastAsia="Times New Roman" w:hAnsi="Times New Roman" w:cs="Times New Roman"/>
          <w:color w:val="000000"/>
          <w:sz w:val="24"/>
          <w:szCs w:val="24"/>
          <w:highlight w:val="white"/>
        </w:rPr>
        <w:t>ed</w:t>
      </w:r>
      <w:r w:rsidR="006E52F1">
        <w:rPr>
          <w:rFonts w:ascii="Times New Roman" w:eastAsia="Times New Roman" w:hAnsi="Times New Roman" w:cs="Times New Roman"/>
          <w:color w:val="000000"/>
          <w:sz w:val="24"/>
          <w:szCs w:val="24"/>
          <w:highlight w:val="white"/>
        </w:rPr>
        <w:t xml:space="preserve"> lPFC lose the ability to integrate the reward value information only when the reward was a combination of both magnitude and delay time that varied together (</w:t>
      </w:r>
      <w:r w:rsidR="006E52F1">
        <w:rPr>
          <w:rFonts w:ascii="Times New Roman" w:eastAsia="Times New Roman" w:hAnsi="Times New Roman" w:cs="Times New Roman"/>
          <w:i/>
          <w:color w:val="FF0000"/>
          <w:sz w:val="24"/>
          <w:szCs w:val="24"/>
          <w:highlight w:val="white"/>
        </w:rPr>
        <w:t>Simmons et al., 2010</w:t>
      </w:r>
      <w:r w:rsidR="006E52F1">
        <w:rPr>
          <w:rFonts w:ascii="Times New Roman" w:eastAsia="Times New Roman" w:hAnsi="Times New Roman" w:cs="Times New Roman"/>
          <w:color w:val="000000"/>
          <w:sz w:val="24"/>
          <w:szCs w:val="24"/>
          <w:highlight w:val="white"/>
        </w:rPr>
        <w:t>), making this brain area necessary for integration and use of reward value information across multiple domains to guide behavior (</w:t>
      </w:r>
      <w:r w:rsidR="006E52F1">
        <w:rPr>
          <w:rFonts w:ascii="Times New Roman" w:eastAsia="Times New Roman" w:hAnsi="Times New Roman" w:cs="Times New Roman"/>
          <w:i/>
          <w:color w:val="FF0000"/>
          <w:sz w:val="24"/>
          <w:szCs w:val="24"/>
          <w:highlight w:val="white"/>
        </w:rPr>
        <w:t>Kennerley and Wallis, 2009</w:t>
      </w:r>
      <w:r w:rsidR="006E52F1">
        <w:rPr>
          <w:rFonts w:ascii="Times New Roman" w:eastAsia="Times New Roman" w:hAnsi="Times New Roman" w:cs="Times New Roman"/>
          <w:color w:val="000000"/>
          <w:sz w:val="24"/>
          <w:szCs w:val="24"/>
          <w:highlight w:val="white"/>
        </w:rPr>
        <w:t xml:space="preserve">). </w:t>
      </w:r>
      <w:r w:rsidR="00855FA8">
        <w:rPr>
          <w:rFonts w:ascii="Times New Roman" w:eastAsia="Times New Roman" w:hAnsi="Times New Roman" w:cs="Times New Roman"/>
          <w:color w:val="000000"/>
          <w:sz w:val="24"/>
          <w:szCs w:val="24"/>
          <w:highlight w:val="white"/>
        </w:rPr>
        <w:t xml:space="preserve">Value </w:t>
      </w:r>
      <w:r w:rsidR="00855FA8" w:rsidRPr="009F02A1">
        <w:rPr>
          <w:rFonts w:ascii="Times New Roman" w:eastAsia="Times New Roman" w:hAnsi="Times New Roman" w:cs="Times New Roman"/>
          <w:color w:val="000000"/>
          <w:sz w:val="24"/>
          <w:szCs w:val="24"/>
        </w:rPr>
        <w:t>i</w:t>
      </w:r>
      <w:r w:rsidR="008060BA" w:rsidRPr="009F02A1">
        <w:rPr>
          <w:rFonts w:ascii="Times New Roman" w:eastAsia="Times New Roman" w:hAnsi="Times New Roman" w:cs="Times New Roman"/>
          <w:color w:val="000000"/>
          <w:sz w:val="24"/>
          <w:szCs w:val="24"/>
        </w:rPr>
        <w:t xml:space="preserve">nformation </w:t>
      </w:r>
      <w:r w:rsidR="00855FA8" w:rsidRPr="009F02A1">
        <w:rPr>
          <w:rFonts w:ascii="Times New Roman" w:eastAsia="Times New Roman" w:hAnsi="Times New Roman" w:cs="Times New Roman"/>
          <w:color w:val="000000"/>
          <w:sz w:val="24"/>
          <w:szCs w:val="24"/>
        </w:rPr>
        <w:t xml:space="preserve">of choice options correlates with the activation of </w:t>
      </w:r>
      <w:r w:rsidR="006E52F1" w:rsidRPr="009F02A1">
        <w:rPr>
          <w:rFonts w:ascii="Times New Roman" w:eastAsia="Times New Roman" w:hAnsi="Times New Roman" w:cs="Times New Roman"/>
          <w:color w:val="000000"/>
          <w:sz w:val="24"/>
          <w:szCs w:val="24"/>
        </w:rPr>
        <w:t>the complementary lPFC region in humans (</w:t>
      </w:r>
      <w:r w:rsidR="00855FA8" w:rsidRPr="0053132C">
        <w:rPr>
          <w:rFonts w:ascii="Times New Roman" w:hAnsi="Times New Roman" w:cs="Times New Roman"/>
          <w:i/>
          <w:iCs/>
          <w:color w:val="FF0000"/>
          <w:sz w:val="24"/>
          <w:szCs w:val="24"/>
        </w:rPr>
        <w:t>Hutcherson et al., 2012;</w:t>
      </w:r>
      <w:r w:rsidR="00855FA8" w:rsidRPr="0053132C">
        <w:rPr>
          <w:rFonts w:ascii="Times New Roman" w:hAnsi="Times New Roman" w:cs="Times New Roman"/>
          <w:color w:val="FF0000"/>
          <w:sz w:val="24"/>
          <w:szCs w:val="24"/>
        </w:rPr>
        <w:t xml:space="preserve"> </w:t>
      </w:r>
      <w:r w:rsidR="006E52F1" w:rsidRPr="00855FA8">
        <w:rPr>
          <w:rFonts w:ascii="Times New Roman" w:eastAsia="Times New Roman" w:hAnsi="Times New Roman" w:cs="Times New Roman"/>
          <w:i/>
          <w:color w:val="FF0000"/>
          <w:sz w:val="24"/>
          <w:szCs w:val="24"/>
        </w:rPr>
        <w:t>Tobler et al., 2009</w:t>
      </w:r>
      <w:r w:rsidR="006E52F1" w:rsidRPr="00855FA8">
        <w:rPr>
          <w:rFonts w:ascii="Times New Roman" w:eastAsia="Times New Roman" w:hAnsi="Times New Roman" w:cs="Times New Roman"/>
          <w:color w:val="000000"/>
          <w:sz w:val="24"/>
          <w:szCs w:val="24"/>
        </w:rPr>
        <w:t>)</w:t>
      </w:r>
      <w:r w:rsidR="0053132C">
        <w:rPr>
          <w:rFonts w:ascii="Times New Roman" w:eastAsia="Times New Roman" w:hAnsi="Times New Roman" w:cs="Times New Roman"/>
          <w:color w:val="000000"/>
          <w:sz w:val="24"/>
          <w:szCs w:val="24"/>
        </w:rPr>
        <w:t xml:space="preserve">. </w:t>
      </w:r>
      <w:r w:rsidR="00D6184C" w:rsidRPr="00454003">
        <w:rPr>
          <w:rFonts w:ascii="Times New Roman" w:eastAsia="Times New Roman" w:hAnsi="Times New Roman" w:cs="Times New Roman"/>
          <w:sz w:val="24"/>
          <w:szCs w:val="24"/>
        </w:rPr>
        <w:t xml:space="preserve">Subjects with disrupted lPFC function by repetitive transcranial magnetic stimulation, </w:t>
      </w:r>
      <w:r w:rsidR="00D6184C" w:rsidRPr="00454003">
        <w:rPr>
          <w:rFonts w:ascii="Times New Roman" w:hAnsi="Times New Roman" w:cs="Times New Roman"/>
          <w:sz w:val="24"/>
          <w:szCs w:val="24"/>
          <w:shd w:val="clear" w:color="auto" w:fill="FFFFFF"/>
        </w:rPr>
        <w:t>decrease</w:t>
      </w:r>
      <w:r w:rsidR="005F5AA2">
        <w:rPr>
          <w:rFonts w:ascii="Times New Roman" w:hAnsi="Times New Roman" w:cs="Times New Roman"/>
          <w:sz w:val="24"/>
          <w:szCs w:val="24"/>
          <w:shd w:val="clear" w:color="auto" w:fill="FFFFFF"/>
        </w:rPr>
        <w:t>d</w:t>
      </w:r>
      <w:r w:rsidR="00D6184C" w:rsidRPr="00454003">
        <w:rPr>
          <w:rFonts w:ascii="Times New Roman" w:hAnsi="Times New Roman" w:cs="Times New Roman"/>
          <w:sz w:val="24"/>
          <w:szCs w:val="24"/>
          <w:shd w:val="clear" w:color="auto" w:fill="FFFFFF"/>
        </w:rPr>
        <w:t xml:space="preserve"> </w:t>
      </w:r>
      <w:r w:rsidR="00695231" w:rsidRPr="00454003">
        <w:rPr>
          <w:rFonts w:ascii="Times New Roman" w:hAnsi="Times New Roman" w:cs="Times New Roman"/>
          <w:sz w:val="24"/>
          <w:szCs w:val="24"/>
          <w:shd w:val="clear" w:color="auto" w:fill="FFFFFF"/>
        </w:rPr>
        <w:t xml:space="preserve">goal </w:t>
      </w:r>
      <w:r w:rsidR="00D6184C" w:rsidRPr="00454003">
        <w:rPr>
          <w:rFonts w:ascii="Times New Roman" w:hAnsi="Times New Roman" w:cs="Times New Roman"/>
          <w:sz w:val="24"/>
          <w:szCs w:val="24"/>
          <w:shd w:val="clear" w:color="auto" w:fill="FFFFFF"/>
        </w:rPr>
        <w:t>values</w:t>
      </w:r>
      <w:r w:rsidR="00695231" w:rsidRPr="00454003">
        <w:rPr>
          <w:rFonts w:ascii="Times New Roman" w:hAnsi="Times New Roman" w:cs="Times New Roman"/>
          <w:sz w:val="24"/>
          <w:szCs w:val="24"/>
          <w:shd w:val="clear" w:color="auto" w:fill="FFFFFF"/>
        </w:rPr>
        <w:t xml:space="preserve"> (</w:t>
      </w:r>
      <w:r w:rsidR="00695231" w:rsidRPr="00AF10D3">
        <w:rPr>
          <w:rFonts w:ascii="Times New Roman" w:hAnsi="Times New Roman" w:cs="Times New Roman"/>
          <w:i/>
          <w:iCs/>
          <w:color w:val="FF0000"/>
          <w:sz w:val="24"/>
          <w:szCs w:val="24"/>
          <w:shd w:val="clear" w:color="auto" w:fill="FFFFFF"/>
        </w:rPr>
        <w:t>Camus et al., 2009</w:t>
      </w:r>
      <w:r w:rsidR="00695231" w:rsidRPr="00454003">
        <w:rPr>
          <w:rFonts w:ascii="Times New Roman" w:hAnsi="Times New Roman" w:cs="Times New Roman"/>
          <w:sz w:val="24"/>
          <w:szCs w:val="24"/>
          <w:shd w:val="clear" w:color="auto" w:fill="FFFFFF"/>
        </w:rPr>
        <w:t>)</w:t>
      </w:r>
      <w:r w:rsidR="00D6184C" w:rsidRPr="00454003">
        <w:rPr>
          <w:rFonts w:ascii="Times New Roman" w:hAnsi="Times New Roman" w:cs="Times New Roman"/>
          <w:sz w:val="24"/>
          <w:szCs w:val="24"/>
          <w:shd w:val="clear" w:color="auto" w:fill="FFFFFF"/>
        </w:rPr>
        <w:t>.</w:t>
      </w:r>
    </w:p>
    <w:p w14:paraId="5C2F3243" w14:textId="0814C846" w:rsidR="00866AA5" w:rsidRPr="00F267C4" w:rsidRDefault="00523DB2" w:rsidP="00F267C4">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5A29E1">
        <w:rPr>
          <w:rFonts w:ascii="Times New Roman" w:eastAsia="Times New Roman" w:hAnsi="Times New Roman" w:cs="Times New Roman"/>
          <w:color w:val="000000"/>
          <w:sz w:val="24"/>
          <w:szCs w:val="24"/>
        </w:rPr>
        <w:t>focused on the dorsal part of monkey lPFC (</w:t>
      </w:r>
      <w:proofErr w:type="spellStart"/>
      <w:r w:rsidR="005A29E1">
        <w:rPr>
          <w:rFonts w:ascii="Times New Roman" w:eastAsia="Times New Roman" w:hAnsi="Times New Roman" w:cs="Times New Roman"/>
          <w:color w:val="000000"/>
          <w:sz w:val="24"/>
          <w:szCs w:val="24"/>
        </w:rPr>
        <w:t>dlPFC</w:t>
      </w:r>
      <w:proofErr w:type="spellEnd"/>
      <w:r w:rsidR="005A29E1">
        <w:rPr>
          <w:rFonts w:ascii="Times New Roman" w:eastAsia="Times New Roman" w:hAnsi="Times New Roman" w:cs="Times New Roman"/>
          <w:color w:val="000000"/>
          <w:sz w:val="24"/>
          <w:szCs w:val="24"/>
        </w:rPr>
        <w:t>), on the lower bank of the principal sulcus</w:t>
      </w:r>
      <w:r w:rsidR="005A29E1" w:rsidRPr="005A29E1">
        <w:rPr>
          <w:rFonts w:ascii="Times New Roman" w:eastAsia="Times New Roman" w:hAnsi="Times New Roman" w:cs="Times New Roman"/>
          <w:color w:val="000000"/>
          <w:sz w:val="36"/>
          <w:szCs w:val="36"/>
        </w:rPr>
        <w:t xml:space="preserve"> </w:t>
      </w:r>
      <w:r w:rsidR="005A29E1" w:rsidRPr="005A29E1">
        <w:rPr>
          <w:rStyle w:val="cf01"/>
          <w:rFonts w:ascii="Times New Roman" w:hAnsi="Times New Roman" w:cs="Times New Roman"/>
          <w:sz w:val="24"/>
          <w:szCs w:val="24"/>
        </w:rPr>
        <w:t xml:space="preserve">that extended for most of area </w:t>
      </w:r>
      <w:r w:rsidR="000D27F9" w:rsidRPr="005A29E1">
        <w:rPr>
          <w:rStyle w:val="cf01"/>
          <w:rFonts w:ascii="Times New Roman" w:hAnsi="Times New Roman" w:cs="Times New Roman"/>
          <w:sz w:val="24"/>
          <w:szCs w:val="24"/>
        </w:rPr>
        <w:t xml:space="preserve">9/46 ventral to the very rostral part of area 8 anteroventral </w:t>
      </w:r>
      <w:r w:rsidR="000D27F9">
        <w:rPr>
          <w:rFonts w:ascii="Times New Roman" w:eastAsia="Times New Roman" w:hAnsi="Times New Roman" w:cs="Times New Roman"/>
          <w:color w:val="000000"/>
          <w:sz w:val="24"/>
          <w:szCs w:val="24"/>
        </w:rPr>
        <w:t>(</w:t>
      </w:r>
      <w:r w:rsidR="000D27F9" w:rsidRPr="00D159C3">
        <w:rPr>
          <w:rFonts w:ascii="Times New Roman" w:eastAsia="Times New Roman" w:hAnsi="Times New Roman" w:cs="Times New Roman"/>
          <w:i/>
          <w:color w:val="FF0000"/>
          <w:sz w:val="24"/>
          <w:szCs w:val="24"/>
        </w:rPr>
        <w:t>Petrides and Pandya, 1999</w:t>
      </w:r>
      <w:r w:rsidR="000D27F9">
        <w:rPr>
          <w:rFonts w:ascii="Times New Roman" w:eastAsia="Times New Roman" w:hAnsi="Times New Roman" w:cs="Times New Roman"/>
          <w:i/>
          <w:color w:val="FF0000"/>
          <w:sz w:val="24"/>
          <w:szCs w:val="24"/>
        </w:rPr>
        <w:t xml:space="preserve">; </w:t>
      </w:r>
      <w:r w:rsidR="000D27F9" w:rsidRPr="00A26745">
        <w:rPr>
          <w:rFonts w:ascii="Times New Roman" w:eastAsia="Times New Roman" w:hAnsi="Times New Roman" w:cs="Times New Roman"/>
          <w:i/>
          <w:iCs/>
          <w:color w:val="FF0000"/>
          <w:sz w:val="24"/>
          <w:szCs w:val="24"/>
        </w:rPr>
        <w:t>Petrides 2005</w:t>
      </w:r>
      <w:r w:rsidR="000D27F9">
        <w:rPr>
          <w:rFonts w:ascii="Times New Roman" w:eastAsia="Times New Roman" w:hAnsi="Times New Roman" w:cs="Times New Roman"/>
          <w:i/>
          <w:iCs/>
          <w:color w:val="FF0000"/>
          <w:sz w:val="24"/>
          <w:szCs w:val="24"/>
        </w:rPr>
        <w:t>; Hoshi, 2006</w:t>
      </w:r>
      <w:r w:rsidR="000D27F9">
        <w:rPr>
          <w:rFonts w:ascii="Times New Roman" w:eastAsia="Times New Roman" w:hAnsi="Times New Roman" w:cs="Times New Roman"/>
          <w:color w:val="000000"/>
          <w:sz w:val="24"/>
          <w:szCs w:val="24"/>
        </w:rPr>
        <w:t>)</w:t>
      </w:r>
      <w:r w:rsidR="005A29E1">
        <w:rPr>
          <w:rFonts w:ascii="Times New Roman" w:eastAsia="Times New Roman" w:hAnsi="Times New Roman" w:cs="Times New Roman"/>
          <w:color w:val="000000"/>
          <w:sz w:val="24"/>
          <w:szCs w:val="24"/>
        </w:rPr>
        <w:t xml:space="preserve">, </w:t>
      </w:r>
      <w:r w:rsidR="005A29E1">
        <w:rPr>
          <w:rStyle w:val="cf01"/>
          <w:rFonts w:ascii="Times New Roman" w:hAnsi="Times New Roman" w:cs="Times New Roman"/>
          <w:sz w:val="24"/>
          <w:szCs w:val="24"/>
        </w:rPr>
        <w:t xml:space="preserve">while </w:t>
      </w:r>
      <w:r w:rsidR="005A29E1">
        <w:rPr>
          <w:rFonts w:ascii="Times New Roman" w:eastAsia="Times New Roman" w:hAnsi="Times New Roman" w:cs="Times New Roman"/>
          <w:color w:val="000000"/>
          <w:sz w:val="24"/>
          <w:szCs w:val="24"/>
        </w:rPr>
        <w:t xml:space="preserve">monkeys performed </w:t>
      </w:r>
      <w:r w:rsidR="005A29E1">
        <w:rPr>
          <w:rFonts w:ascii="Times New Roman" w:eastAsia="Times New Roman" w:hAnsi="Times New Roman" w:cs="Times New Roman"/>
          <w:color w:val="000000"/>
          <w:sz w:val="24"/>
          <w:szCs w:val="24"/>
          <w:highlight w:val="white"/>
        </w:rPr>
        <w:t xml:space="preserve">a </w:t>
      </w:r>
      <w:r w:rsidR="005A29E1">
        <w:rPr>
          <w:rFonts w:ascii="Times New Roman" w:eastAsia="Times New Roman" w:hAnsi="Times New Roman" w:cs="Times New Roman"/>
          <w:color w:val="000000"/>
          <w:sz w:val="24"/>
          <w:szCs w:val="24"/>
        </w:rPr>
        <w:t xml:space="preserve">task </w:t>
      </w:r>
      <w:r w:rsidR="005A29E1" w:rsidRPr="005D6DEE">
        <w:rPr>
          <w:rFonts w:ascii="Times New Roman" w:eastAsia="Times New Roman" w:hAnsi="Times New Roman" w:cs="Times New Roman"/>
          <w:color w:val="000000"/>
          <w:sz w:val="24"/>
          <w:szCs w:val="24"/>
        </w:rPr>
        <w:t xml:space="preserve">in which they had to </w:t>
      </w:r>
      <w:r w:rsidR="005A29E1">
        <w:rPr>
          <w:rFonts w:ascii="Times New Roman" w:eastAsia="Times New Roman" w:hAnsi="Times New Roman" w:cs="Times New Roman"/>
          <w:color w:val="000000"/>
          <w:sz w:val="24"/>
          <w:szCs w:val="24"/>
        </w:rPr>
        <w:t>choose</w:t>
      </w:r>
      <w:r w:rsidR="005A29E1" w:rsidRPr="005D6DEE">
        <w:rPr>
          <w:rFonts w:ascii="Times New Roman" w:eastAsia="Times New Roman" w:hAnsi="Times New Roman" w:cs="Times New Roman"/>
          <w:color w:val="000000"/>
          <w:sz w:val="24"/>
          <w:szCs w:val="24"/>
        </w:rPr>
        <w:t xml:space="preserve"> </w:t>
      </w:r>
      <w:r w:rsidR="005A29E1">
        <w:rPr>
          <w:rFonts w:ascii="Times New Roman" w:eastAsia="Times New Roman" w:hAnsi="Times New Roman" w:cs="Times New Roman"/>
          <w:color w:val="000000"/>
          <w:sz w:val="24"/>
          <w:szCs w:val="24"/>
        </w:rPr>
        <w:t>if accepting or refusing</w:t>
      </w:r>
      <w:r w:rsidR="005A29E1" w:rsidRPr="005D6DEE">
        <w:rPr>
          <w:rFonts w:ascii="Times New Roman" w:eastAsia="Times New Roman" w:hAnsi="Times New Roman" w:cs="Times New Roman"/>
          <w:color w:val="000000"/>
          <w:sz w:val="24"/>
          <w:szCs w:val="24"/>
        </w:rPr>
        <w:t xml:space="preserve"> a </w:t>
      </w:r>
      <w:r w:rsidR="005A29E1">
        <w:rPr>
          <w:rFonts w:ascii="Times New Roman" w:eastAsia="Times New Roman" w:hAnsi="Times New Roman" w:cs="Times New Roman"/>
          <w:color w:val="000000"/>
          <w:sz w:val="24"/>
          <w:szCs w:val="24"/>
        </w:rPr>
        <w:t>reward</w:t>
      </w:r>
      <w:r w:rsidR="005A29E1" w:rsidRPr="005D6DEE">
        <w:rPr>
          <w:rFonts w:ascii="Times New Roman" w:eastAsia="Times New Roman" w:hAnsi="Times New Roman" w:cs="Times New Roman"/>
          <w:color w:val="000000"/>
          <w:sz w:val="24"/>
          <w:szCs w:val="24"/>
        </w:rPr>
        <w:t xml:space="preserve"> offer, the value of which was determined by</w:t>
      </w:r>
      <w:r w:rsidR="005A29E1">
        <w:rPr>
          <w:rFonts w:ascii="Times New Roman" w:eastAsia="Times New Roman" w:hAnsi="Times New Roman" w:cs="Times New Roman"/>
          <w:color w:val="000000"/>
          <w:sz w:val="24"/>
          <w:szCs w:val="24"/>
        </w:rPr>
        <w:t xml:space="preserve"> combining reward magnitude and a delay </w:t>
      </w:r>
      <w:r w:rsidR="005A29E1" w:rsidRPr="00FD40F4">
        <w:rPr>
          <w:rFonts w:ascii="Times New Roman" w:eastAsia="Times New Roman" w:hAnsi="Times New Roman" w:cs="Times New Roman"/>
          <w:color w:val="000000"/>
          <w:sz w:val="24"/>
          <w:szCs w:val="24"/>
        </w:rPr>
        <w:t>time.</w:t>
      </w:r>
      <w:r w:rsidR="00D6184C" w:rsidRPr="00FD40F4">
        <w:rPr>
          <w:rFonts w:ascii="Times New Roman" w:hAnsi="Times New Roman" w:cs="Times New Roman"/>
          <w:sz w:val="24"/>
          <w:szCs w:val="24"/>
          <w:shd w:val="clear" w:color="auto" w:fill="FFFFFF"/>
        </w:rPr>
        <w:t xml:space="preserve"> </w:t>
      </w:r>
      <w:r w:rsidR="00FD40F4" w:rsidRPr="00FD40F4">
        <w:rPr>
          <w:rFonts w:ascii="Times New Roman" w:hAnsi="Times New Roman" w:cs="Times New Roman"/>
          <w:sz w:val="24"/>
          <w:szCs w:val="24"/>
          <w:shd w:val="clear" w:color="auto" w:fill="FFFFFF"/>
        </w:rPr>
        <w:t xml:space="preserve">Human </w:t>
      </w:r>
      <w:proofErr w:type="spellStart"/>
      <w:r w:rsidR="00203B09" w:rsidRPr="00FD40F4">
        <w:rPr>
          <w:rFonts w:ascii="Times New Roman" w:hAnsi="Times New Roman" w:cs="Times New Roman"/>
          <w:sz w:val="24"/>
          <w:szCs w:val="24"/>
          <w:shd w:val="clear" w:color="auto" w:fill="FFFFFF"/>
        </w:rPr>
        <w:t>dlPFC</w:t>
      </w:r>
      <w:proofErr w:type="spellEnd"/>
      <w:r w:rsidR="00203B09" w:rsidRPr="00FD40F4">
        <w:rPr>
          <w:rFonts w:ascii="Times New Roman" w:hAnsi="Times New Roman" w:cs="Times New Roman"/>
          <w:sz w:val="24"/>
          <w:szCs w:val="24"/>
          <w:shd w:val="clear" w:color="auto" w:fill="FFFFFF"/>
        </w:rPr>
        <w:t xml:space="preserve"> is active </w:t>
      </w:r>
      <w:r w:rsidR="00FD40F4">
        <w:rPr>
          <w:rFonts w:ascii="Times New Roman" w:hAnsi="Times New Roman" w:cs="Times New Roman"/>
          <w:sz w:val="24"/>
          <w:szCs w:val="24"/>
          <w:shd w:val="clear" w:color="auto" w:fill="FFFFFF"/>
        </w:rPr>
        <w:t xml:space="preserve">in </w:t>
      </w:r>
      <w:r w:rsidR="00653459">
        <w:rPr>
          <w:rFonts w:ascii="Times New Roman" w:hAnsi="Times New Roman" w:cs="Times New Roman"/>
          <w:sz w:val="24"/>
          <w:szCs w:val="24"/>
          <w:shd w:val="clear" w:color="auto" w:fill="FFFFFF"/>
        </w:rPr>
        <w:t>intertemporal choice</w:t>
      </w:r>
      <w:r w:rsidR="00203B09" w:rsidRPr="00FD40F4">
        <w:rPr>
          <w:rFonts w:ascii="Times New Roman" w:hAnsi="Times New Roman" w:cs="Times New Roman"/>
          <w:sz w:val="24"/>
          <w:szCs w:val="24"/>
          <w:shd w:val="clear" w:color="auto" w:fill="FFFFFF"/>
        </w:rPr>
        <w:t xml:space="preserve"> (</w:t>
      </w:r>
      <w:r w:rsidR="00203B09" w:rsidRPr="00EF56A6">
        <w:rPr>
          <w:rFonts w:ascii="Times New Roman" w:hAnsi="Times New Roman" w:cs="Times New Roman"/>
          <w:i/>
          <w:iCs/>
          <w:color w:val="FF0000"/>
          <w:sz w:val="24"/>
          <w:szCs w:val="24"/>
          <w:shd w:val="clear" w:color="auto" w:fill="FFFFFF"/>
        </w:rPr>
        <w:t>McClure et al., 2004</w:t>
      </w:r>
      <w:r w:rsidR="00203B09" w:rsidRPr="00FD40F4">
        <w:rPr>
          <w:rFonts w:ascii="Times New Roman" w:hAnsi="Times New Roman" w:cs="Times New Roman"/>
          <w:sz w:val="24"/>
          <w:szCs w:val="24"/>
          <w:shd w:val="clear" w:color="auto" w:fill="FFFFFF"/>
        </w:rPr>
        <w:t>)</w:t>
      </w:r>
      <w:r w:rsidR="00C10487">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 xml:space="preserve">and </w:t>
      </w:r>
      <w:r w:rsidR="0081156D">
        <w:rPr>
          <w:rFonts w:ascii="Times New Roman" w:hAnsi="Times New Roman" w:cs="Times New Roman"/>
          <w:sz w:val="24"/>
          <w:szCs w:val="24"/>
          <w:shd w:val="clear" w:color="auto" w:fill="FFFFFF"/>
        </w:rPr>
        <w:t>during</w:t>
      </w:r>
      <w:r w:rsidR="008E76D8">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learn</w:t>
      </w:r>
      <w:r w:rsidR="008E76D8">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w:t>
      </w:r>
      <w:r w:rsidR="0081156D">
        <w:rPr>
          <w:rFonts w:ascii="Times New Roman" w:hAnsi="Times New Roman" w:cs="Times New Roman"/>
          <w:sz w:val="24"/>
          <w:szCs w:val="24"/>
          <w:shd w:val="clear" w:color="auto" w:fill="FFFFFF"/>
        </w:rPr>
        <w:t xml:space="preserve">of </w:t>
      </w:r>
      <w:r w:rsidR="008E76D8" w:rsidRPr="008E76D8">
        <w:rPr>
          <w:rFonts w:ascii="Times New Roman" w:hAnsi="Times New Roman" w:cs="Times New Roman"/>
          <w:sz w:val="24"/>
          <w:szCs w:val="24"/>
          <w:shd w:val="clear" w:color="auto" w:fill="FFFFFF"/>
        </w:rPr>
        <w:t xml:space="preserve">actions </w:t>
      </w:r>
      <w:r w:rsidR="00653459">
        <w:rPr>
          <w:rFonts w:ascii="Times New Roman" w:hAnsi="Times New Roman" w:cs="Times New Roman"/>
          <w:sz w:val="24"/>
          <w:szCs w:val="24"/>
          <w:shd w:val="clear" w:color="auto" w:fill="FFFFFF"/>
        </w:rPr>
        <w:t>for</w:t>
      </w:r>
      <w:r w:rsidR="008E76D8" w:rsidRPr="008E76D8">
        <w:rPr>
          <w:rFonts w:ascii="Times New Roman" w:hAnsi="Times New Roman" w:cs="Times New Roman"/>
          <w:sz w:val="24"/>
          <w:szCs w:val="24"/>
          <w:shd w:val="clear" w:color="auto" w:fill="FFFFFF"/>
        </w:rPr>
        <w:t xml:space="preserve"> gain</w:t>
      </w:r>
      <w:r w:rsidR="00653459">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great future rewards while suffering small immediate losses</w:t>
      </w:r>
      <w:r w:rsidR="004C352E">
        <w:rPr>
          <w:rFonts w:ascii="Times New Roman" w:hAnsi="Times New Roman" w:cs="Times New Roman"/>
          <w:sz w:val="24"/>
          <w:szCs w:val="24"/>
          <w:shd w:val="clear" w:color="auto" w:fill="FFFFFF"/>
        </w:rPr>
        <w:t xml:space="preserve"> (</w:t>
      </w:r>
      <w:r w:rsidR="004C352E" w:rsidRPr="004C352E">
        <w:rPr>
          <w:rFonts w:ascii="Times New Roman" w:hAnsi="Times New Roman" w:cs="Times New Roman"/>
          <w:i/>
          <w:iCs/>
          <w:color w:val="FF0000"/>
          <w:sz w:val="24"/>
          <w:szCs w:val="24"/>
          <w:shd w:val="clear" w:color="auto" w:fill="FFFFFF"/>
        </w:rPr>
        <w:t>Tanaka et al., 2004</w:t>
      </w:r>
      <w:r w:rsidR="004C352E">
        <w:rPr>
          <w:rFonts w:ascii="Times New Roman" w:hAnsi="Times New Roman" w:cs="Times New Roman"/>
          <w:sz w:val="24"/>
          <w:szCs w:val="24"/>
          <w:shd w:val="clear" w:color="auto" w:fill="FFFFFF"/>
        </w:rPr>
        <w:t>)</w:t>
      </w:r>
      <w:r w:rsidR="008E76D8" w:rsidRPr="008E76D8">
        <w:rPr>
          <w:rFonts w:ascii="Times New Roman" w:hAnsi="Times New Roman" w:cs="Times New Roman"/>
          <w:sz w:val="24"/>
          <w:szCs w:val="24"/>
          <w:shd w:val="clear" w:color="auto" w:fill="FFFFFF"/>
        </w:rPr>
        <w:t>.</w:t>
      </w:r>
      <w:r w:rsidR="005B0691">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Studies</w:t>
      </w:r>
      <w:r w:rsidR="005B0691">
        <w:rPr>
          <w:rFonts w:ascii="Times New Roman" w:hAnsi="Times New Roman" w:cs="Times New Roman"/>
          <w:sz w:val="24"/>
          <w:szCs w:val="24"/>
          <w:shd w:val="clear" w:color="auto" w:fill="FFFFFF"/>
        </w:rPr>
        <w:t xml:space="preserve"> on monkeys</w:t>
      </w:r>
      <w:r w:rsidR="00616E2E">
        <w:rPr>
          <w:rFonts w:ascii="Times New Roman" w:hAnsi="Times New Roman" w:cs="Times New Roman"/>
          <w:sz w:val="24"/>
          <w:szCs w:val="24"/>
          <w:shd w:val="clear" w:color="auto" w:fill="FFFFFF"/>
        </w:rPr>
        <w:t xml:space="preserve"> also</w:t>
      </w:r>
      <w:r w:rsidR="005B0691">
        <w:rPr>
          <w:rFonts w:ascii="Times New Roman" w:hAnsi="Times New Roman" w:cs="Times New Roman"/>
          <w:sz w:val="24"/>
          <w:szCs w:val="24"/>
          <w:shd w:val="clear" w:color="auto" w:fill="FFFFFF"/>
        </w:rPr>
        <w:t xml:space="preserve"> confirm</w:t>
      </w:r>
      <w:r w:rsidR="00616E2E">
        <w:rPr>
          <w:rFonts w:ascii="Times New Roman" w:hAnsi="Times New Roman" w:cs="Times New Roman"/>
          <w:sz w:val="24"/>
          <w:szCs w:val="24"/>
          <w:shd w:val="clear" w:color="auto" w:fill="FFFFFF"/>
        </w:rPr>
        <w:t xml:space="preserve"> that</w:t>
      </w:r>
      <w:r w:rsidR="005B0691">
        <w:rPr>
          <w:rFonts w:ascii="Times New Roman" w:hAnsi="Times New Roman" w:cs="Times New Roman"/>
          <w:sz w:val="24"/>
          <w:szCs w:val="24"/>
          <w:shd w:val="clear" w:color="auto" w:fill="FFFFFF"/>
        </w:rPr>
        <w:t xml:space="preserve"> </w:t>
      </w:r>
      <w:proofErr w:type="spellStart"/>
      <w:r w:rsidR="005B0691">
        <w:rPr>
          <w:rFonts w:ascii="Times New Roman" w:hAnsi="Times New Roman" w:cs="Times New Roman"/>
          <w:sz w:val="24"/>
          <w:szCs w:val="24"/>
          <w:shd w:val="clear" w:color="auto" w:fill="FFFFFF"/>
        </w:rPr>
        <w:t>dlPFC</w:t>
      </w:r>
      <w:proofErr w:type="spellEnd"/>
      <w:r w:rsidR="005B0691">
        <w:rPr>
          <w:rFonts w:ascii="Times New Roman" w:hAnsi="Times New Roman" w:cs="Times New Roman"/>
          <w:sz w:val="24"/>
          <w:szCs w:val="24"/>
          <w:shd w:val="clear" w:color="auto" w:fill="FFFFFF"/>
        </w:rPr>
        <w:t xml:space="preserve"> </w:t>
      </w:r>
      <w:r w:rsidR="00616E2E">
        <w:rPr>
          <w:rFonts w:ascii="Times New Roman" w:hAnsi="Times New Roman" w:cs="Times New Roman"/>
          <w:sz w:val="24"/>
          <w:szCs w:val="24"/>
          <w:shd w:val="clear" w:color="auto" w:fill="FFFFFF"/>
        </w:rPr>
        <w:t xml:space="preserve">neural activity </w:t>
      </w:r>
      <w:r>
        <w:rPr>
          <w:rFonts w:ascii="Times New Roman" w:hAnsi="Times New Roman" w:cs="Times New Roman"/>
          <w:sz w:val="24"/>
          <w:szCs w:val="24"/>
          <w:shd w:val="clear" w:color="auto" w:fill="FFFFFF"/>
        </w:rPr>
        <w:t>is</w:t>
      </w:r>
      <w:r w:rsidR="00616E2E">
        <w:rPr>
          <w:rFonts w:ascii="Times New Roman" w:hAnsi="Times New Roman" w:cs="Times New Roman"/>
          <w:sz w:val="24"/>
          <w:szCs w:val="24"/>
          <w:shd w:val="clear" w:color="auto" w:fill="FFFFFF"/>
        </w:rPr>
        <w:t xml:space="preserve"> related to</w:t>
      </w:r>
      <w:r w:rsidR="005B0691">
        <w:rPr>
          <w:rFonts w:ascii="Times New Roman" w:hAnsi="Times New Roman" w:cs="Times New Roman"/>
          <w:sz w:val="24"/>
          <w:szCs w:val="24"/>
          <w:shd w:val="clear" w:color="auto" w:fill="FFFFFF"/>
        </w:rPr>
        <w:t xml:space="preserve"> future-events</w:t>
      </w:r>
      <w:r w:rsidR="00616E2E">
        <w:rPr>
          <w:rFonts w:ascii="Times New Roman" w:hAnsi="Times New Roman" w:cs="Times New Roman"/>
          <w:sz w:val="24"/>
          <w:szCs w:val="24"/>
          <w:shd w:val="clear" w:color="auto" w:fill="FFFFFF"/>
        </w:rPr>
        <w:t xml:space="preserve"> processing, by encoding anticipated rewards</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Watanabe, 1996</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 xml:space="preserve">Leon and </w:t>
      </w:r>
      <w:proofErr w:type="spellStart"/>
      <w:r w:rsidR="0032233E" w:rsidRPr="0032233E">
        <w:rPr>
          <w:rFonts w:ascii="Times New Roman" w:hAnsi="Times New Roman" w:cs="Times New Roman"/>
          <w:i/>
          <w:iCs/>
          <w:color w:val="FF0000"/>
          <w:sz w:val="24"/>
          <w:szCs w:val="24"/>
          <w:shd w:val="clear" w:color="auto" w:fill="FFFFFF"/>
        </w:rPr>
        <w:t>Shadlen</w:t>
      </w:r>
      <w:proofErr w:type="spellEnd"/>
      <w:r w:rsidR="0032233E" w:rsidRPr="0032233E">
        <w:rPr>
          <w:rFonts w:ascii="Times New Roman" w:hAnsi="Times New Roman" w:cs="Times New Roman"/>
          <w:i/>
          <w:iCs/>
          <w:color w:val="FF0000"/>
          <w:sz w:val="24"/>
          <w:szCs w:val="24"/>
          <w:shd w:val="clear" w:color="auto" w:fill="FFFFFF"/>
        </w:rPr>
        <w:t>, 1999</w:t>
      </w:r>
      <w:r w:rsidR="0032233E">
        <w:rPr>
          <w:rFonts w:ascii="Times New Roman" w:hAnsi="Times New Roman" w:cs="Times New Roman"/>
          <w:sz w:val="24"/>
          <w:szCs w:val="24"/>
          <w:shd w:val="clear" w:color="auto" w:fill="FFFFFF"/>
        </w:rPr>
        <w:t xml:space="preserve">; </w:t>
      </w:r>
      <w:r w:rsidR="005C3FED" w:rsidRPr="005C3FED">
        <w:rPr>
          <w:rFonts w:ascii="Times New Roman" w:hAnsi="Times New Roman" w:cs="Times New Roman"/>
          <w:i/>
          <w:iCs/>
          <w:color w:val="FF0000"/>
          <w:sz w:val="24"/>
          <w:szCs w:val="24"/>
          <w:shd w:val="clear" w:color="auto" w:fill="FFFFFF"/>
        </w:rPr>
        <w:t>Watanabe et al., 2002</w:t>
      </w:r>
      <w:r w:rsidR="005C3FED">
        <w:rPr>
          <w:rFonts w:ascii="Times New Roman" w:hAnsi="Times New Roman" w:cs="Times New Roman"/>
          <w:sz w:val="24"/>
          <w:szCs w:val="24"/>
          <w:shd w:val="clear" w:color="auto" w:fill="FFFFFF"/>
        </w:rPr>
        <w:t>;</w:t>
      </w:r>
      <w:r w:rsidR="0032233E">
        <w:rPr>
          <w:rFonts w:ascii="Times New Roman" w:hAnsi="Times New Roman" w:cs="Times New Roman"/>
          <w:sz w:val="24"/>
          <w:szCs w:val="24"/>
          <w:shd w:val="clear" w:color="auto" w:fill="FFFFFF"/>
        </w:rPr>
        <w:t xml:space="preserve"> </w:t>
      </w:r>
      <w:r w:rsidR="00943D1A" w:rsidRPr="00F53383">
        <w:rPr>
          <w:rFonts w:ascii="Times New Roman" w:hAnsi="Times New Roman" w:cs="Times New Roman"/>
          <w:i/>
          <w:iCs/>
          <w:color w:val="FF0000"/>
          <w:sz w:val="24"/>
          <w:szCs w:val="24"/>
          <w:shd w:val="clear" w:color="auto" w:fill="FFFFFF"/>
        </w:rPr>
        <w:t>Wallis and Miller 2003</w:t>
      </w:r>
      <w:r w:rsidR="0032233E">
        <w:rPr>
          <w:rFonts w:ascii="Times New Roman" w:hAnsi="Times New Roman" w:cs="Times New Roman"/>
          <w:sz w:val="24"/>
          <w:szCs w:val="24"/>
          <w:shd w:val="clear" w:color="auto" w:fill="FFFFFF"/>
        </w:rPr>
        <w:t>)</w:t>
      </w:r>
      <w:r w:rsidR="00616E2E">
        <w:rPr>
          <w:rFonts w:ascii="Times New Roman" w:hAnsi="Times New Roman" w:cs="Times New Roman"/>
          <w:sz w:val="24"/>
          <w:szCs w:val="24"/>
          <w:shd w:val="clear" w:color="auto" w:fill="FFFFFF"/>
        </w:rPr>
        <w:t xml:space="preserve"> and </w:t>
      </w:r>
      <w:r w:rsidR="0046184B">
        <w:rPr>
          <w:rFonts w:ascii="Times New Roman" w:hAnsi="Times New Roman" w:cs="Times New Roman"/>
          <w:sz w:val="24"/>
          <w:szCs w:val="24"/>
          <w:shd w:val="clear" w:color="auto" w:fill="FFFFFF"/>
        </w:rPr>
        <w:t>the time of reward delivery (</w:t>
      </w:r>
      <w:r w:rsidR="0046184B" w:rsidRPr="0046184B">
        <w:rPr>
          <w:rFonts w:ascii="Times New Roman" w:hAnsi="Times New Roman" w:cs="Times New Roman"/>
          <w:i/>
          <w:iCs/>
          <w:color w:val="FF0000"/>
          <w:sz w:val="24"/>
          <w:szCs w:val="24"/>
          <w:shd w:val="clear" w:color="auto" w:fill="FFFFFF"/>
        </w:rPr>
        <w:t xml:space="preserve">Tsujimoto </w:t>
      </w:r>
      <w:r w:rsidR="0046184B" w:rsidRPr="0046184B">
        <w:rPr>
          <w:rFonts w:ascii="Times New Roman" w:hAnsi="Times New Roman" w:cs="Times New Roman"/>
          <w:i/>
          <w:iCs/>
          <w:color w:val="FF0000"/>
          <w:sz w:val="24"/>
          <w:szCs w:val="24"/>
          <w:shd w:val="clear" w:color="auto" w:fill="FFFFFF"/>
        </w:rPr>
        <w:lastRenderedPageBreak/>
        <w:t xml:space="preserve">and </w:t>
      </w:r>
      <w:proofErr w:type="spellStart"/>
      <w:r w:rsidR="0046184B" w:rsidRPr="0046184B">
        <w:rPr>
          <w:rFonts w:ascii="Times New Roman" w:hAnsi="Times New Roman" w:cs="Times New Roman"/>
          <w:i/>
          <w:iCs/>
          <w:color w:val="FF0000"/>
          <w:sz w:val="24"/>
          <w:szCs w:val="24"/>
          <w:shd w:val="clear" w:color="auto" w:fill="FFFFFF"/>
        </w:rPr>
        <w:t>Sawaguchi</w:t>
      </w:r>
      <w:proofErr w:type="spellEnd"/>
      <w:r w:rsidR="0046184B" w:rsidRPr="0046184B">
        <w:rPr>
          <w:rFonts w:ascii="Times New Roman" w:hAnsi="Times New Roman" w:cs="Times New Roman"/>
          <w:i/>
          <w:iCs/>
          <w:color w:val="FF0000"/>
          <w:sz w:val="24"/>
          <w:szCs w:val="24"/>
          <w:shd w:val="clear" w:color="auto" w:fill="FFFFFF"/>
        </w:rPr>
        <w:t>, 2005</w:t>
      </w:r>
      <w:r w:rsidR="0046184B">
        <w:rPr>
          <w:rFonts w:ascii="Times New Roman" w:hAnsi="Times New Roman" w:cs="Times New Roman"/>
          <w:sz w:val="24"/>
          <w:szCs w:val="24"/>
          <w:shd w:val="clear" w:color="auto" w:fill="FFFFFF"/>
        </w:rPr>
        <w:t xml:space="preserve">). </w:t>
      </w:r>
      <w:r w:rsidR="00866AA5" w:rsidRPr="00FD40F4">
        <w:rPr>
          <w:rFonts w:ascii="Times New Roman" w:eastAsia="Times New Roman" w:hAnsi="Times New Roman" w:cs="Times New Roman"/>
          <w:color w:val="000000"/>
          <w:sz w:val="24"/>
          <w:szCs w:val="24"/>
        </w:rPr>
        <w:t>In a</w:t>
      </w:r>
      <w:r w:rsidR="003836DD" w:rsidRPr="00FD40F4">
        <w:rPr>
          <w:rFonts w:ascii="Times New Roman" w:eastAsia="Times New Roman" w:hAnsi="Times New Roman" w:cs="Times New Roman"/>
          <w:color w:val="000000"/>
          <w:sz w:val="24"/>
          <w:szCs w:val="24"/>
        </w:rPr>
        <w:t xml:space="preserve"> more</w:t>
      </w:r>
      <w:r w:rsidR="00866AA5" w:rsidRPr="00FD40F4">
        <w:rPr>
          <w:rFonts w:ascii="Times New Roman" w:eastAsia="Times New Roman" w:hAnsi="Times New Roman" w:cs="Times New Roman"/>
          <w:color w:val="000000"/>
          <w:sz w:val="24"/>
          <w:szCs w:val="24"/>
        </w:rPr>
        <w:t xml:space="preserve"> recent study on monkeys, </w:t>
      </w:r>
      <w:r w:rsidR="00EC1733">
        <w:rPr>
          <w:rFonts w:ascii="Times New Roman" w:eastAsia="Times New Roman" w:hAnsi="Times New Roman" w:cs="Times New Roman"/>
          <w:color w:val="000000"/>
          <w:sz w:val="24"/>
          <w:szCs w:val="24"/>
        </w:rPr>
        <w:t>it</w:t>
      </w:r>
      <w:r w:rsidR="00FF1FCE">
        <w:rPr>
          <w:rFonts w:ascii="Times New Roman" w:eastAsia="Times New Roman" w:hAnsi="Times New Roman" w:cs="Times New Roman"/>
          <w:color w:val="000000"/>
          <w:sz w:val="24"/>
          <w:szCs w:val="24"/>
        </w:rPr>
        <w:t xml:space="preserve"> was shown</w:t>
      </w:r>
      <w:r w:rsidR="00866AA5" w:rsidRPr="00F267C4">
        <w:rPr>
          <w:rFonts w:ascii="Times New Roman" w:eastAsia="Times New Roman" w:hAnsi="Times New Roman" w:cs="Times New Roman"/>
          <w:color w:val="000000"/>
          <w:sz w:val="24"/>
          <w:szCs w:val="24"/>
        </w:rPr>
        <w:t xml:space="preserve"> that</w:t>
      </w:r>
      <w:r w:rsidR="00F267C4" w:rsidRPr="00F267C4">
        <w:rPr>
          <w:rFonts w:ascii="Times New Roman" w:eastAsia="Times New Roman" w:hAnsi="Times New Roman" w:cs="Times New Roman"/>
          <w:color w:val="000000"/>
          <w:sz w:val="24"/>
          <w:szCs w:val="24"/>
        </w:rPr>
        <w:t xml:space="preserve"> when the animal </w:t>
      </w:r>
      <w:proofErr w:type="gramStart"/>
      <w:r w:rsidR="00F267C4" w:rsidRPr="00F267C4">
        <w:rPr>
          <w:rFonts w:ascii="Times New Roman" w:eastAsia="Times New Roman" w:hAnsi="Times New Roman" w:cs="Times New Roman"/>
          <w:color w:val="000000"/>
          <w:sz w:val="24"/>
          <w:szCs w:val="24"/>
        </w:rPr>
        <w:t>choose</w:t>
      </w:r>
      <w:proofErr w:type="gramEnd"/>
      <w:r w:rsidR="00F267C4" w:rsidRPr="00F267C4">
        <w:rPr>
          <w:rFonts w:ascii="Times New Roman" w:eastAsia="Times New Roman" w:hAnsi="Times New Roman" w:cs="Times New Roman"/>
          <w:color w:val="000000"/>
          <w:sz w:val="24"/>
          <w:szCs w:val="24"/>
        </w:rPr>
        <w:t xml:space="preserve"> between</w:t>
      </w:r>
      <w:r w:rsidR="00F267C4" w:rsidRPr="00F267C4">
        <w:rPr>
          <w:rFonts w:ascii="Times New Roman" w:hAnsi="Times New Roman" w:cs="Times New Roman"/>
          <w:sz w:val="24"/>
          <w:szCs w:val="24"/>
        </w:rPr>
        <w:t xml:space="preserve"> a small</w:t>
      </w:r>
      <w:r w:rsidR="00F267C4" w:rsidRPr="00F267C4">
        <w:rPr>
          <w:rFonts w:ascii="Times New Roman" w:eastAsia="Times New Roman" w:hAnsi="Times New Roman" w:cs="Times New Roman"/>
          <w:color w:val="000000"/>
          <w:sz w:val="24"/>
          <w:szCs w:val="24"/>
        </w:rPr>
        <w:t xml:space="preserve"> </w:t>
      </w:r>
      <w:r w:rsidR="00F267C4" w:rsidRPr="00F267C4">
        <w:rPr>
          <w:rFonts w:ascii="Times New Roman" w:hAnsi="Times New Roman" w:cs="Times New Roman"/>
          <w:sz w:val="24"/>
          <w:szCs w:val="24"/>
        </w:rPr>
        <w:t xml:space="preserve">immediate reward and a </w:t>
      </w:r>
      <w:r w:rsidR="00F26D1E" w:rsidRPr="00F267C4">
        <w:rPr>
          <w:rFonts w:ascii="Times New Roman" w:hAnsi="Times New Roman" w:cs="Times New Roman"/>
          <w:sz w:val="24"/>
          <w:szCs w:val="24"/>
        </w:rPr>
        <w:t>large, delayed</w:t>
      </w:r>
      <w:r w:rsidR="00F267C4" w:rsidRPr="00F267C4">
        <w:rPr>
          <w:rFonts w:ascii="Times New Roman" w:hAnsi="Times New Roman" w:cs="Times New Roman"/>
          <w:sz w:val="24"/>
          <w:szCs w:val="24"/>
        </w:rPr>
        <w:t xml:space="preserve"> reward</w:t>
      </w:r>
      <w:r w:rsidR="00323BFE">
        <w:rPr>
          <w:rFonts w:ascii="Times New Roman" w:hAnsi="Times New Roman" w:cs="Times New Roman"/>
          <w:sz w:val="24"/>
          <w:szCs w:val="24"/>
        </w:rPr>
        <w:t xml:space="preserve">, </w:t>
      </w:r>
      <w:proofErr w:type="spellStart"/>
      <w:r w:rsidR="00CA2B85" w:rsidRPr="00F267C4">
        <w:rPr>
          <w:rFonts w:ascii="Times New Roman" w:eastAsia="Times New Roman" w:hAnsi="Times New Roman" w:cs="Times New Roman"/>
          <w:color w:val="000000"/>
          <w:sz w:val="24"/>
          <w:szCs w:val="24"/>
        </w:rPr>
        <w:t>dl</w:t>
      </w:r>
      <w:r w:rsidR="00866AA5" w:rsidRPr="00F267C4">
        <w:rPr>
          <w:rFonts w:ascii="Times New Roman" w:eastAsia="Times New Roman" w:hAnsi="Times New Roman" w:cs="Times New Roman"/>
          <w:color w:val="000000"/>
          <w:sz w:val="24"/>
          <w:szCs w:val="24"/>
        </w:rPr>
        <w:t>PFC</w:t>
      </w:r>
      <w:proofErr w:type="spellEnd"/>
      <w:r w:rsidR="00866AA5" w:rsidRPr="00F267C4">
        <w:rPr>
          <w:rFonts w:ascii="Times New Roman" w:eastAsia="Times New Roman" w:hAnsi="Times New Roman" w:cs="Times New Roman"/>
          <w:color w:val="000000"/>
          <w:sz w:val="24"/>
          <w:szCs w:val="24"/>
        </w:rPr>
        <w:t xml:space="preserve"> neuronal activity </w:t>
      </w:r>
      <w:r w:rsidR="00EC1733">
        <w:rPr>
          <w:rFonts w:ascii="Times New Roman" w:eastAsia="Times New Roman" w:hAnsi="Times New Roman" w:cs="Times New Roman"/>
          <w:color w:val="000000"/>
          <w:sz w:val="24"/>
          <w:szCs w:val="24"/>
        </w:rPr>
        <w:t xml:space="preserve">is </w:t>
      </w:r>
      <w:r w:rsidR="00866AA5" w:rsidRPr="00F267C4">
        <w:rPr>
          <w:rFonts w:ascii="Times New Roman" w:eastAsia="Times New Roman" w:hAnsi="Times New Roman" w:cs="Times New Roman"/>
          <w:color w:val="000000"/>
          <w:sz w:val="24"/>
          <w:szCs w:val="24"/>
        </w:rPr>
        <w:t xml:space="preserve">not only related to </w:t>
      </w:r>
      <w:r w:rsidR="00EC1733">
        <w:rPr>
          <w:rFonts w:ascii="Times New Roman" w:eastAsia="Times New Roman" w:hAnsi="Times New Roman" w:cs="Times New Roman"/>
          <w:color w:val="000000"/>
          <w:sz w:val="24"/>
          <w:szCs w:val="24"/>
        </w:rPr>
        <w:t xml:space="preserve">the </w:t>
      </w:r>
      <w:r w:rsidR="00866AA5" w:rsidRPr="00F267C4">
        <w:rPr>
          <w:rFonts w:ascii="Times New Roman" w:eastAsia="Times New Roman" w:hAnsi="Times New Roman" w:cs="Times New Roman"/>
          <w:color w:val="000000"/>
          <w:sz w:val="24"/>
          <w:szCs w:val="24"/>
        </w:rPr>
        <w:t>reward magnitude or delay, but to both</w:t>
      </w:r>
      <w:r w:rsidR="00866AA5" w:rsidRPr="00FD40F4">
        <w:rPr>
          <w:rFonts w:ascii="Times New Roman" w:eastAsia="Times New Roman" w:hAnsi="Times New Roman" w:cs="Times New Roman"/>
          <w:color w:val="000000"/>
          <w:sz w:val="24"/>
          <w:szCs w:val="24"/>
        </w:rPr>
        <w:t xml:space="preserve"> signals combined </w:t>
      </w:r>
      <w:r w:rsidR="00BE2BAA" w:rsidRPr="00FD40F4">
        <w:rPr>
          <w:rFonts w:ascii="Times New Roman" w:eastAsia="Times New Roman" w:hAnsi="Times New Roman" w:cs="Times New Roman"/>
          <w:color w:val="000000"/>
          <w:sz w:val="24"/>
          <w:szCs w:val="24"/>
        </w:rPr>
        <w:t xml:space="preserve">as expected for temporally discounted value </w:t>
      </w:r>
      <w:r w:rsidR="00866AA5" w:rsidRPr="00FD40F4">
        <w:rPr>
          <w:rFonts w:ascii="Times New Roman" w:eastAsia="Times New Roman" w:hAnsi="Times New Roman" w:cs="Times New Roman"/>
          <w:color w:val="000000"/>
          <w:sz w:val="24"/>
          <w:szCs w:val="24"/>
        </w:rPr>
        <w:t>(</w:t>
      </w:r>
      <w:r w:rsidR="00866AA5" w:rsidRPr="00FD40F4">
        <w:rPr>
          <w:rFonts w:ascii="Times New Roman" w:eastAsia="Times New Roman" w:hAnsi="Times New Roman" w:cs="Times New Roman"/>
          <w:i/>
          <w:iCs/>
          <w:color w:val="FF0000"/>
          <w:sz w:val="24"/>
          <w:szCs w:val="24"/>
        </w:rPr>
        <w:t>Kim et al., 2018</w:t>
      </w:r>
      <w:r w:rsidR="00866AA5" w:rsidRPr="00FD40F4">
        <w:rPr>
          <w:rFonts w:ascii="Times New Roman" w:eastAsia="Times New Roman" w:hAnsi="Times New Roman" w:cs="Times New Roman"/>
          <w:color w:val="000000"/>
          <w:sz w:val="24"/>
          <w:szCs w:val="24"/>
        </w:rPr>
        <w:t>).</w:t>
      </w:r>
    </w:p>
    <w:p w14:paraId="3994269C" w14:textId="5270859C" w:rsidR="00BD6B19" w:rsidRPr="002C26C7" w:rsidRDefault="00523DB2" w:rsidP="00DE4CEB">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2C4D2C">
        <w:rPr>
          <w:rFonts w:ascii="Times New Roman" w:eastAsia="Times New Roman" w:hAnsi="Times New Roman" w:cs="Times New Roman"/>
          <w:sz w:val="24"/>
          <w:szCs w:val="24"/>
        </w:rPr>
        <w:t xml:space="preserve">Here, </w:t>
      </w:r>
      <w:r w:rsidRPr="002C4D2C">
        <w:rPr>
          <w:rFonts w:ascii="Times New Roman" w:eastAsia="Times New Roman" w:hAnsi="Times New Roman" w:cs="Times New Roman"/>
          <w:sz w:val="24"/>
          <w:szCs w:val="24"/>
          <w:highlight w:val="white"/>
        </w:rPr>
        <w:t>w</w:t>
      </w:r>
      <w:r w:rsidR="00BB50D4" w:rsidRPr="002C4D2C">
        <w:rPr>
          <w:rFonts w:ascii="Times New Roman" w:eastAsia="Times New Roman" w:hAnsi="Times New Roman" w:cs="Times New Roman"/>
          <w:sz w:val="24"/>
          <w:szCs w:val="24"/>
          <w:highlight w:val="white"/>
        </w:rPr>
        <w:t>e</w:t>
      </w:r>
      <w:r w:rsidR="009B611A">
        <w:rPr>
          <w:rFonts w:ascii="Times New Roman" w:eastAsia="Times New Roman" w:hAnsi="Times New Roman" w:cs="Times New Roman"/>
          <w:sz w:val="24"/>
          <w:szCs w:val="24"/>
          <w:highlight w:val="white"/>
        </w:rPr>
        <w:t xml:space="preserve"> character</w:t>
      </w:r>
      <w:r w:rsidR="006C0B74">
        <w:rPr>
          <w:rFonts w:ascii="Times New Roman" w:eastAsia="Times New Roman" w:hAnsi="Times New Roman" w:cs="Times New Roman"/>
          <w:sz w:val="24"/>
          <w:szCs w:val="24"/>
          <w:highlight w:val="white"/>
        </w:rPr>
        <w:t>ized</w:t>
      </w:r>
      <w:r w:rsidR="00BB50D4" w:rsidRPr="002C4D2C">
        <w:rPr>
          <w:rFonts w:ascii="Times New Roman" w:eastAsia="Times New Roman" w:hAnsi="Times New Roman" w:cs="Times New Roman"/>
          <w:sz w:val="24"/>
          <w:szCs w:val="24"/>
          <w:highlight w:val="white"/>
        </w:rPr>
        <w:t xml:space="preserve"> </w:t>
      </w:r>
      <w:r w:rsidR="000A74EC" w:rsidRPr="002C4D2C">
        <w:rPr>
          <w:rFonts w:ascii="Times New Roman" w:eastAsia="Times New Roman" w:hAnsi="Times New Roman" w:cs="Times New Roman"/>
          <w:sz w:val="24"/>
          <w:szCs w:val="24"/>
          <w:highlight w:val="white"/>
        </w:rPr>
        <w:t>when</w:t>
      </w:r>
      <w:r w:rsidR="00BB50D4" w:rsidRPr="002C4D2C">
        <w:rPr>
          <w:rFonts w:ascii="Times New Roman" w:eastAsia="Times New Roman" w:hAnsi="Times New Roman" w:cs="Times New Roman"/>
          <w:sz w:val="24"/>
          <w:szCs w:val="24"/>
          <w:highlight w:val="white"/>
        </w:rPr>
        <w:t xml:space="preserve"> and </w:t>
      </w:r>
      <w:r w:rsidR="000A74EC" w:rsidRPr="002C4D2C">
        <w:rPr>
          <w:rFonts w:ascii="Times New Roman" w:eastAsia="Times New Roman" w:hAnsi="Times New Roman" w:cs="Times New Roman"/>
          <w:sz w:val="24"/>
          <w:szCs w:val="24"/>
          <w:highlight w:val="white"/>
        </w:rPr>
        <w:t>how</w:t>
      </w:r>
      <w:r w:rsidR="00BB50D4" w:rsidRPr="002C4D2C">
        <w:rPr>
          <w:rFonts w:ascii="Times New Roman" w:eastAsia="Times New Roman" w:hAnsi="Times New Roman" w:cs="Times New Roman"/>
          <w:sz w:val="24"/>
          <w:szCs w:val="24"/>
          <w:highlight w:val="white"/>
        </w:rPr>
        <w:t xml:space="preserve"> the information about </w:t>
      </w:r>
      <w:r w:rsidR="00071D2E" w:rsidRPr="002C4D2C">
        <w:rPr>
          <w:rFonts w:ascii="Times New Roman" w:eastAsia="Times New Roman" w:hAnsi="Times New Roman" w:cs="Times New Roman"/>
          <w:sz w:val="24"/>
          <w:szCs w:val="24"/>
          <w:highlight w:val="white"/>
        </w:rPr>
        <w:t>reward</w:t>
      </w:r>
      <w:r w:rsidR="00253864" w:rsidRPr="002C4D2C">
        <w:rPr>
          <w:rFonts w:ascii="Times New Roman" w:eastAsia="Times New Roman" w:hAnsi="Times New Roman" w:cs="Times New Roman"/>
          <w:sz w:val="24"/>
          <w:szCs w:val="24"/>
          <w:highlight w:val="white"/>
        </w:rPr>
        <w:t xml:space="preserve"> magnitude</w:t>
      </w:r>
      <w:r w:rsidR="00071D2E" w:rsidRPr="002C4D2C">
        <w:rPr>
          <w:rFonts w:ascii="Times New Roman" w:eastAsia="Times New Roman" w:hAnsi="Times New Roman" w:cs="Times New Roman"/>
          <w:sz w:val="24"/>
          <w:szCs w:val="24"/>
          <w:highlight w:val="white"/>
        </w:rPr>
        <w:t xml:space="preserve"> </w:t>
      </w:r>
      <w:r w:rsidR="00253864" w:rsidRPr="002C4D2C">
        <w:rPr>
          <w:rFonts w:ascii="Times New Roman" w:eastAsia="Times New Roman" w:hAnsi="Times New Roman" w:cs="Times New Roman"/>
          <w:sz w:val="24"/>
          <w:szCs w:val="24"/>
          <w:highlight w:val="white"/>
        </w:rPr>
        <w:t>and delay, and their integration was</w:t>
      </w:r>
      <w:r w:rsidR="00A63EFE" w:rsidRPr="002C4D2C">
        <w:rPr>
          <w:rFonts w:ascii="Times New Roman" w:eastAsia="Times New Roman" w:hAnsi="Times New Roman" w:cs="Times New Roman"/>
          <w:sz w:val="24"/>
          <w:szCs w:val="24"/>
          <w:highlight w:val="white"/>
        </w:rPr>
        <w:t xml:space="preserve"> </w:t>
      </w:r>
      <w:r w:rsidR="00BB50D4" w:rsidRPr="002C4D2C">
        <w:rPr>
          <w:rFonts w:ascii="Times New Roman" w:eastAsia="Times New Roman" w:hAnsi="Times New Roman" w:cs="Times New Roman"/>
          <w:sz w:val="24"/>
          <w:szCs w:val="24"/>
          <w:highlight w:val="white"/>
        </w:rPr>
        <w:t xml:space="preserve">available </w:t>
      </w:r>
      <w:r w:rsidR="00A63EFE" w:rsidRPr="002C4D2C">
        <w:rPr>
          <w:rFonts w:ascii="Times New Roman" w:eastAsia="Times New Roman" w:hAnsi="Times New Roman" w:cs="Times New Roman"/>
          <w:sz w:val="24"/>
          <w:szCs w:val="24"/>
          <w:highlight w:val="white"/>
        </w:rPr>
        <w:t>in</w:t>
      </w:r>
      <w:r w:rsidR="00D55353" w:rsidRPr="002C4D2C">
        <w:rPr>
          <w:rFonts w:ascii="Times New Roman" w:eastAsia="Times New Roman" w:hAnsi="Times New Roman" w:cs="Times New Roman"/>
          <w:sz w:val="24"/>
          <w:szCs w:val="24"/>
          <w:highlight w:val="white"/>
        </w:rPr>
        <w:t xml:space="preserve"> monkey’s</w:t>
      </w:r>
      <w:r w:rsidR="00A63EFE" w:rsidRPr="002C4D2C">
        <w:rPr>
          <w:rFonts w:ascii="Times New Roman" w:eastAsia="Times New Roman" w:hAnsi="Times New Roman" w:cs="Times New Roman"/>
          <w:sz w:val="24"/>
          <w:szCs w:val="24"/>
          <w:highlight w:val="white"/>
        </w:rPr>
        <w:t xml:space="preserve"> </w:t>
      </w:r>
      <w:proofErr w:type="spellStart"/>
      <w:r w:rsidRPr="002C4D2C">
        <w:rPr>
          <w:rFonts w:ascii="Times New Roman" w:eastAsia="Times New Roman" w:hAnsi="Times New Roman" w:cs="Times New Roman"/>
          <w:sz w:val="24"/>
          <w:szCs w:val="24"/>
          <w:highlight w:val="white"/>
        </w:rPr>
        <w:t>d</w:t>
      </w:r>
      <w:r w:rsidR="00D55353" w:rsidRPr="002C4D2C">
        <w:rPr>
          <w:rFonts w:ascii="Times New Roman" w:eastAsia="Times New Roman" w:hAnsi="Times New Roman" w:cs="Times New Roman"/>
          <w:sz w:val="24"/>
          <w:szCs w:val="24"/>
          <w:highlight w:val="white"/>
        </w:rPr>
        <w:t>lPFC</w:t>
      </w:r>
      <w:proofErr w:type="spellEnd"/>
      <w:r w:rsidR="00253864" w:rsidRPr="002C4D2C">
        <w:rPr>
          <w:rFonts w:ascii="Times New Roman" w:eastAsia="Times New Roman" w:hAnsi="Times New Roman" w:cs="Times New Roman"/>
          <w:sz w:val="24"/>
          <w:szCs w:val="24"/>
          <w:highlight w:val="white"/>
        </w:rPr>
        <w:t xml:space="preserve">, </w:t>
      </w:r>
      <w:r w:rsidR="00D55353" w:rsidRPr="002C4D2C">
        <w:rPr>
          <w:rFonts w:ascii="Times New Roman" w:eastAsia="Times New Roman" w:hAnsi="Times New Roman" w:cs="Times New Roman"/>
          <w:sz w:val="24"/>
          <w:szCs w:val="24"/>
          <w:highlight w:val="white"/>
        </w:rPr>
        <w:t xml:space="preserve">below </w:t>
      </w:r>
      <w:r w:rsidR="00A63EFE" w:rsidRPr="002C4D2C">
        <w:rPr>
          <w:rFonts w:ascii="Times New Roman" w:eastAsia="Times New Roman" w:hAnsi="Times New Roman" w:cs="Times New Roman"/>
          <w:sz w:val="24"/>
          <w:szCs w:val="24"/>
          <w:highlight w:val="white"/>
        </w:rPr>
        <w:t>the</w:t>
      </w:r>
      <w:r w:rsidR="00D55353" w:rsidRPr="002C4D2C">
        <w:rPr>
          <w:rFonts w:ascii="Times New Roman" w:eastAsia="Times New Roman" w:hAnsi="Times New Roman" w:cs="Times New Roman"/>
          <w:sz w:val="24"/>
          <w:szCs w:val="24"/>
          <w:highlight w:val="white"/>
        </w:rPr>
        <w:t xml:space="preserve"> </w:t>
      </w:r>
      <w:r w:rsidR="006D4919" w:rsidRPr="002C4D2C">
        <w:rPr>
          <w:rFonts w:ascii="Times New Roman" w:eastAsia="Times New Roman" w:hAnsi="Times New Roman" w:cs="Times New Roman"/>
          <w:sz w:val="24"/>
          <w:szCs w:val="24"/>
          <w:highlight w:val="white"/>
        </w:rPr>
        <w:t>principal sulcus</w:t>
      </w:r>
      <w:r w:rsidR="00A746C4">
        <w:rPr>
          <w:rFonts w:ascii="Times New Roman" w:eastAsia="Times New Roman" w:hAnsi="Times New Roman" w:cs="Times New Roman"/>
          <w:sz w:val="24"/>
          <w:szCs w:val="24"/>
        </w:rPr>
        <w:t xml:space="preserve">, as soon </w:t>
      </w:r>
      <w:r w:rsidR="00975E9D">
        <w:rPr>
          <w:rFonts w:ascii="Times New Roman" w:eastAsia="Times New Roman" w:hAnsi="Times New Roman" w:cs="Times New Roman"/>
          <w:sz w:val="24"/>
          <w:szCs w:val="24"/>
        </w:rPr>
        <w:t xml:space="preserve">as </w:t>
      </w:r>
      <w:r w:rsidR="00A746C4">
        <w:rPr>
          <w:rFonts w:ascii="Times New Roman" w:eastAsia="Times New Roman" w:hAnsi="Times New Roman" w:cs="Times New Roman"/>
          <w:sz w:val="24"/>
          <w:szCs w:val="24"/>
        </w:rPr>
        <w:t xml:space="preserve">the offer was </w:t>
      </w:r>
      <w:r w:rsidR="00FC308F">
        <w:rPr>
          <w:rFonts w:ascii="Times New Roman" w:eastAsia="Times New Roman" w:hAnsi="Times New Roman" w:cs="Times New Roman"/>
          <w:sz w:val="24"/>
          <w:szCs w:val="24"/>
        </w:rPr>
        <w:t>presented</w:t>
      </w:r>
      <w:r w:rsidR="00D808ED">
        <w:rPr>
          <w:rFonts w:ascii="Times New Roman" w:eastAsia="Times New Roman" w:hAnsi="Times New Roman" w:cs="Times New Roman"/>
          <w:sz w:val="24"/>
          <w:szCs w:val="24"/>
        </w:rPr>
        <w:t xml:space="preserve">; that is, </w:t>
      </w:r>
      <w:r w:rsidR="00D846FE" w:rsidRPr="002C4D2C">
        <w:rPr>
          <w:rFonts w:ascii="Times New Roman" w:eastAsia="Times New Roman" w:hAnsi="Times New Roman" w:cs="Times New Roman"/>
          <w:sz w:val="24"/>
          <w:szCs w:val="24"/>
          <w:highlight w:val="white"/>
        </w:rPr>
        <w:t xml:space="preserve">during the </w:t>
      </w:r>
      <w:r w:rsidR="00003BBE" w:rsidRPr="002C4D2C">
        <w:rPr>
          <w:rFonts w:ascii="Times New Roman" w:eastAsia="Times New Roman" w:hAnsi="Times New Roman" w:cs="Times New Roman"/>
          <w:sz w:val="24"/>
          <w:szCs w:val="24"/>
          <w:highlight w:val="white"/>
        </w:rPr>
        <w:t>offering</w:t>
      </w:r>
      <w:r w:rsidR="00D846FE" w:rsidRPr="002C4D2C">
        <w:rPr>
          <w:rFonts w:ascii="Times New Roman" w:eastAsia="Times New Roman" w:hAnsi="Times New Roman" w:cs="Times New Roman"/>
          <w:sz w:val="24"/>
          <w:szCs w:val="24"/>
          <w:highlight w:val="white"/>
        </w:rPr>
        <w:t xml:space="preserve"> period</w:t>
      </w:r>
      <w:r w:rsidR="00003BBE" w:rsidRPr="002C4D2C">
        <w:rPr>
          <w:rFonts w:ascii="Times New Roman" w:eastAsia="Times New Roman" w:hAnsi="Times New Roman" w:cs="Times New Roman"/>
          <w:sz w:val="24"/>
          <w:szCs w:val="24"/>
          <w:highlight w:val="white"/>
        </w:rPr>
        <w:t xml:space="preserve"> coinciding with </w:t>
      </w:r>
      <w:r w:rsidR="00D846FE" w:rsidRPr="002C4D2C">
        <w:rPr>
          <w:rFonts w:ascii="Times New Roman" w:eastAsia="Times New Roman" w:hAnsi="Times New Roman" w:cs="Times New Roman"/>
          <w:sz w:val="24"/>
          <w:szCs w:val="24"/>
          <w:highlight w:val="white"/>
        </w:rPr>
        <w:t>the time after the visual cue</w:t>
      </w:r>
      <w:r w:rsidR="009C7970">
        <w:rPr>
          <w:rFonts w:ascii="Times New Roman" w:eastAsia="Times New Roman" w:hAnsi="Times New Roman" w:cs="Times New Roman"/>
          <w:sz w:val="24"/>
          <w:szCs w:val="24"/>
          <w:highlight w:val="white"/>
        </w:rPr>
        <w:t xml:space="preserve">, predictive of </w:t>
      </w:r>
      <w:r w:rsidR="00097CDC">
        <w:rPr>
          <w:rFonts w:ascii="Times New Roman" w:eastAsia="Times New Roman" w:hAnsi="Times New Roman" w:cs="Times New Roman"/>
          <w:sz w:val="24"/>
          <w:szCs w:val="24"/>
          <w:highlight w:val="white"/>
        </w:rPr>
        <w:t xml:space="preserve">a </w:t>
      </w:r>
      <w:r w:rsidR="009C7970">
        <w:rPr>
          <w:rFonts w:ascii="Times New Roman" w:eastAsia="Times New Roman" w:hAnsi="Times New Roman" w:cs="Times New Roman"/>
          <w:sz w:val="24"/>
          <w:szCs w:val="24"/>
          <w:highlight w:val="white"/>
        </w:rPr>
        <w:t>reward magnitude and</w:t>
      </w:r>
      <w:r w:rsidR="00097CDC">
        <w:rPr>
          <w:rFonts w:ascii="Times New Roman" w:eastAsia="Times New Roman" w:hAnsi="Times New Roman" w:cs="Times New Roman"/>
          <w:sz w:val="24"/>
          <w:szCs w:val="24"/>
          <w:highlight w:val="white"/>
        </w:rPr>
        <w:t xml:space="preserve"> delay,</w:t>
      </w:r>
      <w:r w:rsidR="009C7970">
        <w:rPr>
          <w:rFonts w:ascii="Times New Roman" w:eastAsia="Times New Roman" w:hAnsi="Times New Roman" w:cs="Times New Roman"/>
          <w:sz w:val="24"/>
          <w:szCs w:val="24"/>
          <w:highlight w:val="white"/>
        </w:rPr>
        <w:t xml:space="preserve"> </w:t>
      </w:r>
      <w:r w:rsidR="00D846FE" w:rsidRPr="002C4D2C">
        <w:rPr>
          <w:rFonts w:ascii="Times New Roman" w:eastAsia="Times New Roman" w:hAnsi="Times New Roman" w:cs="Times New Roman"/>
          <w:sz w:val="24"/>
          <w:szCs w:val="24"/>
          <w:highlight w:val="white"/>
        </w:rPr>
        <w:t xml:space="preserve">was </w:t>
      </w:r>
      <w:r w:rsidR="005C12D4" w:rsidRPr="002C4D2C">
        <w:rPr>
          <w:rFonts w:ascii="Times New Roman" w:eastAsia="Times New Roman" w:hAnsi="Times New Roman" w:cs="Times New Roman"/>
          <w:sz w:val="24"/>
          <w:szCs w:val="24"/>
          <w:highlight w:val="white"/>
        </w:rPr>
        <w:t>shown but</w:t>
      </w:r>
      <w:r w:rsidR="00D846FE" w:rsidRPr="002C4D2C">
        <w:rPr>
          <w:rFonts w:ascii="Times New Roman" w:eastAsia="Times New Roman" w:hAnsi="Times New Roman" w:cs="Times New Roman"/>
          <w:sz w:val="24"/>
          <w:szCs w:val="24"/>
          <w:highlight w:val="white"/>
        </w:rPr>
        <w:t xml:space="preserve"> before the animal could make any explicit choice. </w:t>
      </w:r>
      <w:r w:rsidR="0043013D" w:rsidRPr="002C26C7">
        <w:rPr>
          <w:rFonts w:ascii="Times New Roman" w:eastAsia="Times New Roman" w:hAnsi="Times New Roman" w:cs="Times New Roman"/>
          <w:sz w:val="24"/>
          <w:szCs w:val="24"/>
        </w:rPr>
        <w:t xml:space="preserve">We found </w:t>
      </w:r>
      <w:r w:rsidR="00D613F3" w:rsidRPr="002C26C7">
        <w:rPr>
          <w:rFonts w:ascii="Times New Roman" w:eastAsia="Times New Roman" w:hAnsi="Times New Roman" w:cs="Times New Roman"/>
          <w:sz w:val="24"/>
          <w:szCs w:val="24"/>
        </w:rPr>
        <w:t>distinct</w:t>
      </w:r>
      <w:r w:rsidR="0043013D" w:rsidRPr="002C26C7">
        <w:rPr>
          <w:rFonts w:ascii="Times New Roman" w:eastAsia="Times New Roman" w:hAnsi="Times New Roman" w:cs="Times New Roman"/>
          <w:sz w:val="24"/>
          <w:szCs w:val="24"/>
        </w:rPr>
        <w:t xml:space="preserve"> neuronal pattern </w:t>
      </w:r>
      <w:r w:rsidR="00D613F3" w:rsidRPr="002C26C7">
        <w:rPr>
          <w:rFonts w:ascii="Times New Roman" w:eastAsia="Times New Roman" w:hAnsi="Times New Roman" w:cs="Times New Roman"/>
          <w:sz w:val="24"/>
          <w:szCs w:val="24"/>
        </w:rPr>
        <w:t xml:space="preserve">of response </w:t>
      </w:r>
      <w:r w:rsidR="0043013D" w:rsidRPr="002C26C7">
        <w:rPr>
          <w:rFonts w:ascii="Times New Roman" w:eastAsia="Times New Roman" w:hAnsi="Times New Roman" w:cs="Times New Roman"/>
          <w:sz w:val="24"/>
          <w:szCs w:val="24"/>
        </w:rPr>
        <w:t xml:space="preserve">immediately after the cue turned on with most neurons responding by increasing or decreasing </w:t>
      </w:r>
      <w:r w:rsidR="00973599" w:rsidRPr="002C26C7">
        <w:rPr>
          <w:rFonts w:ascii="Times New Roman" w:eastAsia="Times New Roman" w:hAnsi="Times New Roman" w:cs="Times New Roman"/>
          <w:sz w:val="24"/>
          <w:szCs w:val="24"/>
        </w:rPr>
        <w:t xml:space="preserve">their </w:t>
      </w:r>
      <w:r w:rsidR="0043013D" w:rsidRPr="002C26C7">
        <w:rPr>
          <w:rFonts w:ascii="Times New Roman" w:eastAsia="Times New Roman" w:hAnsi="Times New Roman" w:cs="Times New Roman"/>
          <w:sz w:val="24"/>
          <w:szCs w:val="24"/>
        </w:rPr>
        <w:t>firing rate, and others with both patterns alternating</w:t>
      </w:r>
      <w:r w:rsidR="00D613F3" w:rsidRPr="002C26C7">
        <w:rPr>
          <w:rFonts w:ascii="Times New Roman" w:eastAsia="Times New Roman" w:hAnsi="Times New Roman" w:cs="Times New Roman"/>
          <w:sz w:val="24"/>
          <w:szCs w:val="24"/>
        </w:rPr>
        <w:t xml:space="preserve"> together</w:t>
      </w:r>
      <w:r w:rsidR="0043013D" w:rsidRPr="002C26C7">
        <w:rPr>
          <w:rFonts w:ascii="Times New Roman" w:eastAsia="Times New Roman" w:hAnsi="Times New Roman" w:cs="Times New Roman"/>
          <w:sz w:val="24"/>
          <w:szCs w:val="24"/>
        </w:rPr>
        <w:t>.</w:t>
      </w:r>
      <w:r w:rsidR="0043013D" w:rsidRPr="0043013D">
        <w:rPr>
          <w:rFonts w:ascii="Times New Roman" w:eastAsia="Times New Roman" w:hAnsi="Times New Roman" w:cs="Times New Roman"/>
          <w:sz w:val="24"/>
          <w:szCs w:val="24"/>
        </w:rPr>
        <w:t xml:space="preserve"> </w:t>
      </w:r>
      <w:r w:rsidR="00DE4CEB">
        <w:rPr>
          <w:rFonts w:ascii="Times New Roman" w:eastAsia="Times New Roman" w:hAnsi="Times New Roman" w:cs="Times New Roman"/>
          <w:sz w:val="24"/>
          <w:szCs w:val="24"/>
        </w:rPr>
        <w:t xml:space="preserve">Each </w:t>
      </w:r>
      <w:r w:rsidR="00D3041E" w:rsidRPr="002C4D2C">
        <w:rPr>
          <w:rFonts w:ascii="Times New Roman" w:eastAsia="Times New Roman" w:hAnsi="Times New Roman" w:cs="Times New Roman"/>
          <w:sz w:val="24"/>
          <w:szCs w:val="24"/>
          <w:highlight w:val="white"/>
        </w:rPr>
        <w:t xml:space="preserve">neuron carried the most information about </w:t>
      </w:r>
      <w:r w:rsidR="003B20E7">
        <w:rPr>
          <w:rFonts w:ascii="Times New Roman" w:eastAsia="Times New Roman" w:hAnsi="Times New Roman" w:cs="Times New Roman"/>
          <w:sz w:val="24"/>
          <w:szCs w:val="24"/>
          <w:highlight w:val="white"/>
        </w:rPr>
        <w:t>the predicted outcome</w:t>
      </w:r>
      <w:r w:rsidR="00D3041E" w:rsidRPr="002C4D2C">
        <w:rPr>
          <w:rFonts w:ascii="Times New Roman" w:eastAsia="Times New Roman" w:hAnsi="Times New Roman" w:cs="Times New Roman"/>
          <w:sz w:val="24"/>
          <w:szCs w:val="24"/>
          <w:highlight w:val="white"/>
        </w:rPr>
        <w:t xml:space="preserve"> at different </w:t>
      </w:r>
      <w:r w:rsidR="005C12D4" w:rsidRPr="002C4D2C">
        <w:rPr>
          <w:rFonts w:ascii="Times New Roman" w:eastAsia="Times New Roman" w:hAnsi="Times New Roman" w:cs="Times New Roman"/>
          <w:sz w:val="24"/>
          <w:szCs w:val="24"/>
          <w:highlight w:val="white"/>
        </w:rPr>
        <w:t xml:space="preserve">points in </w:t>
      </w:r>
      <w:r w:rsidR="00D3041E" w:rsidRPr="002C4D2C">
        <w:rPr>
          <w:rFonts w:ascii="Times New Roman" w:eastAsia="Times New Roman" w:hAnsi="Times New Roman" w:cs="Times New Roman"/>
          <w:sz w:val="24"/>
          <w:szCs w:val="24"/>
          <w:highlight w:val="white"/>
        </w:rPr>
        <w:t xml:space="preserve">time in the </w:t>
      </w:r>
      <w:r w:rsidR="005C12D4" w:rsidRPr="002C4D2C">
        <w:rPr>
          <w:rFonts w:ascii="Times New Roman" w:eastAsia="Times New Roman" w:hAnsi="Times New Roman" w:cs="Times New Roman"/>
          <w:sz w:val="24"/>
          <w:szCs w:val="24"/>
          <w:highlight w:val="white"/>
        </w:rPr>
        <w:t>offering</w:t>
      </w:r>
      <w:r w:rsidR="00D3041E" w:rsidRPr="002C4D2C">
        <w:rPr>
          <w:rFonts w:ascii="Times New Roman" w:eastAsia="Times New Roman" w:hAnsi="Times New Roman" w:cs="Times New Roman"/>
          <w:sz w:val="24"/>
          <w:szCs w:val="24"/>
          <w:highlight w:val="white"/>
        </w:rPr>
        <w:t xml:space="preserve"> </w:t>
      </w:r>
      <w:r w:rsidR="00F827D1">
        <w:rPr>
          <w:rFonts w:ascii="Times New Roman" w:eastAsia="Times New Roman" w:hAnsi="Times New Roman" w:cs="Times New Roman"/>
          <w:sz w:val="24"/>
          <w:szCs w:val="24"/>
          <w:highlight w:val="white"/>
        </w:rPr>
        <w:t>interval</w:t>
      </w:r>
      <w:r w:rsidR="00D3041E" w:rsidRPr="002C4D2C">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so that</w:t>
      </w:r>
      <w:r w:rsidR="00D3041E" w:rsidRPr="002C4D2C">
        <w:rPr>
          <w:rFonts w:ascii="Times New Roman" w:eastAsia="Times New Roman" w:hAnsi="Times New Roman" w:cs="Times New Roman"/>
          <w:sz w:val="24"/>
          <w:szCs w:val="24"/>
          <w:highlight w:val="white"/>
        </w:rPr>
        <w:t xml:space="preserve"> the information</w:t>
      </w:r>
      <w:r w:rsidR="00F827D1">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 xml:space="preserve">was </w:t>
      </w:r>
      <w:r w:rsidR="004B5571">
        <w:rPr>
          <w:rFonts w:ascii="Times New Roman" w:eastAsia="Times New Roman" w:hAnsi="Times New Roman" w:cs="Times New Roman"/>
          <w:sz w:val="24"/>
          <w:szCs w:val="24"/>
          <w:highlight w:val="white"/>
        </w:rPr>
        <w:t>held</w:t>
      </w:r>
      <w:r w:rsidR="00D3041E" w:rsidRPr="002C4D2C">
        <w:rPr>
          <w:rFonts w:ascii="Times New Roman" w:eastAsia="Times New Roman" w:hAnsi="Times New Roman" w:cs="Times New Roman"/>
          <w:sz w:val="24"/>
          <w:szCs w:val="24"/>
          <w:highlight w:val="white"/>
        </w:rPr>
        <w:t xml:space="preserve"> </w:t>
      </w:r>
      <w:r w:rsidR="005C12D4" w:rsidRPr="002C4D2C">
        <w:rPr>
          <w:rFonts w:ascii="Times New Roman" w:eastAsia="Times New Roman" w:hAnsi="Times New Roman" w:cs="Times New Roman"/>
          <w:sz w:val="24"/>
          <w:szCs w:val="24"/>
        </w:rPr>
        <w:t>by the population</w:t>
      </w:r>
      <w:r w:rsidR="00F827D1" w:rsidRPr="00F827D1">
        <w:rPr>
          <w:rFonts w:ascii="Times New Roman" w:eastAsia="Times New Roman" w:hAnsi="Times New Roman" w:cs="Times New Roman"/>
          <w:sz w:val="24"/>
          <w:szCs w:val="24"/>
          <w:highlight w:val="white"/>
        </w:rPr>
        <w:t xml:space="preserve"> </w:t>
      </w:r>
      <w:r w:rsidR="00F827D1" w:rsidRPr="002C4D2C">
        <w:rPr>
          <w:rFonts w:ascii="Times New Roman" w:eastAsia="Times New Roman" w:hAnsi="Times New Roman" w:cs="Times New Roman"/>
          <w:sz w:val="24"/>
          <w:szCs w:val="24"/>
          <w:highlight w:val="white"/>
        </w:rPr>
        <w:t>for the e</w:t>
      </w:r>
      <w:r w:rsidR="00F827D1" w:rsidRPr="002C4D2C">
        <w:rPr>
          <w:rFonts w:ascii="Times New Roman" w:eastAsia="Times New Roman" w:hAnsi="Times New Roman" w:cs="Times New Roman"/>
          <w:sz w:val="24"/>
          <w:szCs w:val="24"/>
        </w:rPr>
        <w:t>ntire offering period</w:t>
      </w:r>
      <w:r w:rsidR="00D3041E" w:rsidRPr="002C4D2C">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We also found a </w:t>
      </w:r>
      <w:r w:rsidR="00836C7B" w:rsidRPr="002C26C7">
        <w:rPr>
          <w:rFonts w:ascii="Times New Roman" w:eastAsia="Times New Roman" w:hAnsi="Times New Roman" w:cs="Times New Roman"/>
          <w:sz w:val="24"/>
          <w:szCs w:val="24"/>
        </w:rPr>
        <w:t>separate</w:t>
      </w:r>
      <w:r w:rsidR="00661819" w:rsidRPr="002C26C7">
        <w:rPr>
          <w:rFonts w:ascii="Times New Roman" w:eastAsia="Times New Roman" w:hAnsi="Times New Roman" w:cs="Times New Roman"/>
          <w:sz w:val="24"/>
          <w:szCs w:val="24"/>
        </w:rPr>
        <w:t xml:space="preserve"> onset of information for each factor </w:t>
      </w:r>
      <w:r w:rsidR="00DD400A" w:rsidRPr="002C26C7">
        <w:rPr>
          <w:rFonts w:ascii="Times New Roman" w:eastAsia="Times New Roman" w:hAnsi="Times New Roman" w:cs="Times New Roman"/>
          <w:sz w:val="24"/>
          <w:szCs w:val="24"/>
        </w:rPr>
        <w:t xml:space="preserve">of reward magnitude and delay and their interaction </w:t>
      </w:r>
      <w:r w:rsidR="00661819" w:rsidRPr="002C26C7">
        <w:rPr>
          <w:rFonts w:ascii="Times New Roman" w:eastAsia="Times New Roman" w:hAnsi="Times New Roman" w:cs="Times New Roman"/>
          <w:sz w:val="24"/>
          <w:szCs w:val="24"/>
        </w:rPr>
        <w:t xml:space="preserve">during the offering interval, at the population level, as well as different </w:t>
      </w:r>
      <w:r w:rsidR="008F695B" w:rsidRPr="002C26C7">
        <w:rPr>
          <w:rFonts w:ascii="Times New Roman" w:eastAsia="Times New Roman" w:hAnsi="Times New Roman" w:cs="Times New Roman"/>
          <w:sz w:val="24"/>
          <w:szCs w:val="24"/>
        </w:rPr>
        <w:t>selection</w:t>
      </w:r>
      <w:r w:rsidR="0082254A" w:rsidRPr="002C26C7">
        <w:rPr>
          <w:rFonts w:ascii="Times New Roman" w:eastAsia="Times New Roman" w:hAnsi="Times New Roman" w:cs="Times New Roman"/>
          <w:sz w:val="24"/>
          <w:szCs w:val="24"/>
        </w:rPr>
        <w:t xml:space="preserve"> and retention</w:t>
      </w:r>
      <w:r w:rsidR="008F695B" w:rsidRPr="002C26C7">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of information over time. </w:t>
      </w:r>
    </w:p>
    <w:p w14:paraId="7558FF1F" w14:textId="77777777" w:rsidR="00BD6B19" w:rsidRDefault="00BD6B19"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0000032" w14:textId="7B4A8839" w:rsidR="003B379C" w:rsidRDefault="00D3041E"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0000033"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00000034"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multi-drop/multi-delay task (Fig. 1A; see Methods), in which each of 9 visual cues indicated a different value offer (Fig. 1B). Each offer was a combination of a reward size (2, 4, or 6 drops of liquid reward) and a discounting delay (1, 5, or 10 seconds after the choice). In each trial the offer was presented, and the monkeys chose whether to accept or refuse the offer. If the offer was accepted, the cue-defined drops were </w:t>
      </w:r>
      <w:r>
        <w:rPr>
          <w:rFonts w:ascii="Times New Roman" w:eastAsia="Times New Roman" w:hAnsi="Times New Roman" w:cs="Times New Roman"/>
          <w:sz w:val="24"/>
          <w:szCs w:val="24"/>
        </w:rPr>
        <w:lastRenderedPageBreak/>
        <w:t xml:space="preserve">delivered after the corresponding delay (Fig. 1A). If the offer was rejected, the monkey could immediately begin a new trial. </w:t>
      </w:r>
    </w:p>
    <w:p w14:paraId="00000035" w14:textId="77777777" w:rsidR="003B379C" w:rsidRDefault="00D3041E">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behavioral analyses, we used the data from all the neural recording days (7 for monkey 1 and 16 for monkey 2). The probability of accepting an offer, calculated independently for each of the 9 offers, was modeled as a binary variable using logistic regression with reward size (here, drops) and delay as independent continuous variables,  </w:t>
      </w:r>
    </w:p>
    <w:p w14:paraId="00000036" w14:textId="77777777" w:rsidR="003B379C" w:rsidRDefault="00D3041E">
      <w:pPr>
        <w:shd w:val="clear" w:color="auto" w:fill="FFFFFF"/>
        <w:spacing w:after="0" w:line="480" w:lineRule="auto"/>
        <w:jc w:val="center"/>
        <w:rPr>
          <w:rFonts w:ascii="Times New Roman" w:eastAsia="Times New Roman" w:hAnsi="Times New Roman" w:cs="Times New Roman"/>
        </w:rPr>
      </w:pPr>
      <w:r>
        <w:rPr>
          <w:rFonts w:ascii="Times New Roman" w:eastAsia="Times New Roman" w:hAnsi="Times New Roman" w:cs="Times New Roman"/>
          <w:sz w:val="18"/>
          <w:szCs w:val="18"/>
        </w:rPr>
        <w:t>Accept Rate = e</w:t>
      </w:r>
      <w:proofErr w:type="gramStart"/>
      <w:r>
        <w:rPr>
          <w:rFonts w:ascii="Times New Roman" w:eastAsia="Times New Roman" w:hAnsi="Times New Roman" w:cs="Times New Roman"/>
          <w:sz w:val="18"/>
          <w:szCs w:val="18"/>
        </w:rPr>
        <w:t>^(</w:t>
      </w:r>
      <w:proofErr w:type="gramEnd"/>
      <w:r>
        <w:rPr>
          <w:rFonts w:ascii="Times New Roman" w:eastAsia="Times New Roman" w:hAnsi="Times New Roman" w:cs="Times New Roman"/>
          <w:sz w:val="18"/>
          <w:szCs w:val="18"/>
        </w:rPr>
        <w:t>(β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(drops*delay)))/(1+(e^((β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 * delay)))))</w:t>
      </w:r>
    </w:p>
    <w:p w14:paraId="00000037"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monkeys’ behavior was influenced by both reward drops and delay, such that the probability of accepting the offer was highest for the largest drops with the shortest delay, and became progressively smaller as the drops became fewer and/or the delay became longer (Fig. 2A, Monkey 1: intercept: z = 4.7, p = 2.6x10-6, reward size: z = 8.8, p &lt; 2x10-16, delay: z = -6.3, p = 3.1x10-10, reward size x delay: z = -2.5, p = 0.01. Monkey 2: intercept: z = -1, p =0.31, reward size: z = 11.8, p &lt; 2x10-16, delay: z = -9.7, p &lt; 2x10-16, reward size x delay: z = -6.2, p = 6.5x10-10). </w:t>
      </w:r>
    </w:p>
    <w:p w14:paraId="00000038" w14:textId="74DC0DA6"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 combinations of drops and delays were treated as equivalent. For example, monkey 2 accepted small reward/medium delay and large reward/long delay at similar rates. This indicates that the interaction between drops and delay influence</w:t>
      </w:r>
      <w:r w:rsidR="0081180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behavior, and that the longest delay had a large impact on acceptance rate (see Fig. 2A 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respectively). The interaction between drops and delay can be described using simple reward discounting models, with the discounted value (DV) directly related to drops and inversely related to the delay, as shown in the following formulae:</w:t>
      </w:r>
    </w:p>
    <w:p w14:paraId="00000039"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Exponential discounting model: DV = R/</w:t>
      </w:r>
      <w:proofErr w:type="spellStart"/>
      <w:r>
        <w:rPr>
          <w:rFonts w:ascii="Times New Roman" w:eastAsia="Times New Roman" w:hAnsi="Times New Roman" w:cs="Times New Roman"/>
          <w:sz w:val="24"/>
          <w:szCs w:val="24"/>
        </w:rPr>
        <w:t>e^kD</w:t>
      </w:r>
      <w:proofErr w:type="spellEnd"/>
    </w:p>
    <w:p w14:paraId="0000003A"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Hyperbolic discounting model: DV = R/(1+kD)</w:t>
      </w:r>
    </w:p>
    <w:p w14:paraId="0000003B"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DV is the discounted value expressed as the probability of accepting the offer, R is the reward size in drops, k is the discount factor fit separately to the data for each monkey, and D is the delay until reward delivery.  </w:t>
      </w:r>
    </w:p>
    <w:p w14:paraId="0000003C" w14:textId="027AC9F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discounted value was better estimated by the hyperbolic discounting model in monkey 1 (Akaike Information Criterion (AIC): Exponential model vs Hyperbolic model= -16.9 vs -23.1) and the exponential model in monkey 2</w:t>
      </w:r>
      <w:r w:rsidR="009B283C">
        <w:rPr>
          <w:rFonts w:ascii="Times New Roman" w:eastAsia="Times New Roman" w:hAnsi="Times New Roman" w:cs="Times New Roman"/>
          <w:sz w:val="24"/>
          <w:szCs w:val="24"/>
        </w:rPr>
        <w:t xml:space="preserve"> (hyperbolic model did not work for monkey 2)</w:t>
      </w:r>
      <w:r>
        <w:rPr>
          <w:rFonts w:ascii="Times New Roman" w:eastAsia="Times New Roman" w:hAnsi="Times New Roman" w:cs="Times New Roman"/>
          <w:sz w:val="24"/>
          <w:szCs w:val="24"/>
        </w:rPr>
        <w:t xml:space="preserve">. </w:t>
      </w:r>
    </w:p>
    <w:p w14:paraId="0000003D"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the acceptance probability and discounted value (black curves in Fig. 2B) was represented by a 2-parameter logistic function: </w:t>
      </w:r>
    </w:p>
    <w:p w14:paraId="0000003E" w14:textId="77777777" w:rsidR="003B379C" w:rsidRDefault="00D3041E">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Probability = 1/(1+e^((-αDV-β)))</w:t>
      </w:r>
    </w:p>
    <w:p w14:paraId="0000003F"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parameter α controlled the steepness of the sigmoidal curve, and parameter β determined the degree of horizontal translation. A general-purpose optimization function (“</w:t>
      </w:r>
      <w:proofErr w:type="spellStart"/>
      <w:r>
        <w:rPr>
          <w:rFonts w:ascii="Times New Roman" w:eastAsia="Times New Roman" w:hAnsi="Times New Roman" w:cs="Times New Roman"/>
          <w:sz w:val="24"/>
          <w:szCs w:val="24"/>
        </w:rPr>
        <w:t>optim</w:t>
      </w:r>
      <w:proofErr w:type="spellEnd"/>
      <w:r>
        <w:rPr>
          <w:rFonts w:ascii="Times New Roman" w:eastAsia="Times New Roman" w:hAnsi="Times New Roman" w:cs="Times New Roman"/>
          <w:sz w:val="24"/>
          <w:szCs w:val="24"/>
        </w:rPr>
        <w:t xml:space="preserve">” in the “R” statistical programming language) was used to find the best fits for α and β (alpha and beta for each monkey).  </w:t>
      </w:r>
    </w:p>
    <w:p w14:paraId="00000040" w14:textId="77777777" w:rsidR="003B379C" w:rsidRDefault="003B379C">
      <w:pPr>
        <w:shd w:val="clear" w:color="auto" w:fill="FFFFFF"/>
        <w:spacing w:after="0" w:line="480" w:lineRule="auto"/>
        <w:rPr>
          <w:rFonts w:ascii="Times New Roman" w:eastAsia="Times New Roman" w:hAnsi="Times New Roman" w:cs="Times New Roman"/>
          <w:sz w:val="24"/>
          <w:szCs w:val="24"/>
        </w:rPr>
      </w:pPr>
    </w:p>
    <w:p w14:paraId="00000041"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00000042" w14:textId="77777777"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Neural activity modulates by the information represented in the visual cue.</w:t>
      </w:r>
    </w:p>
    <w:p w14:paraId="00000043" w14:textId="77777777" w:rsidR="003B379C" w:rsidRDefault="00D3041E">
      <w:pPr>
        <w:shd w:val="clear" w:color="auto" w:fill="FFFFFF"/>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monkeys performed the task, we recorded 170 neurons from the lower bank of the principal sulcus of lPFC (107 in Monkey 1 and 63 in Monkey 2) (Fig. 3A). </w:t>
      </w:r>
    </w:p>
    <w:p w14:paraId="5927161C" w14:textId="2F08A93F" w:rsidR="00F649EE" w:rsidRDefault="00D3041E" w:rsidP="00F649EE">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neural activity, expressed as total spike count in the cue period, were significantly modulated by drops size and/or delay in 117/170 neurons (two-way ANOVA, p &lt; 0.05; Fig. 3B, and Venn diagram on right panel). </w:t>
      </w:r>
      <w:r w:rsidR="00305308">
        <w:rPr>
          <w:rFonts w:ascii="Times New Roman" w:eastAsia="Times New Roman" w:hAnsi="Times New Roman" w:cs="Times New Roman"/>
          <w:sz w:val="24"/>
          <w:szCs w:val="24"/>
        </w:rPr>
        <w:t>By a 2-way ANOVA sliding window analysis (see Methods), t</w:t>
      </w:r>
      <w:r w:rsidR="00F649EE">
        <w:rPr>
          <w:rFonts w:ascii="Times New Roman" w:eastAsia="Times New Roman" w:hAnsi="Times New Roman" w:cs="Times New Roman"/>
          <w:color w:val="000000"/>
          <w:sz w:val="24"/>
          <w:szCs w:val="24"/>
        </w:rPr>
        <w:t xml:space="preserve">he number of neurons modulated by </w:t>
      </w:r>
      <w:r w:rsidR="003A6B00">
        <w:rPr>
          <w:rFonts w:ascii="Times New Roman" w:eastAsia="Times New Roman" w:hAnsi="Times New Roman" w:cs="Times New Roman"/>
          <w:color w:val="000000"/>
          <w:sz w:val="24"/>
          <w:szCs w:val="24"/>
        </w:rPr>
        <w:t>each</w:t>
      </w:r>
      <w:r w:rsidR="00F649EE">
        <w:rPr>
          <w:rFonts w:ascii="Times New Roman" w:eastAsia="Times New Roman" w:hAnsi="Times New Roman" w:cs="Times New Roman"/>
          <w:color w:val="000000"/>
          <w:sz w:val="24"/>
          <w:szCs w:val="24"/>
        </w:rPr>
        <w:t xml:space="preserve"> factor increased soon after the cue appeared on the screen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The largest proportion of these modulated neurons responded to the delay factor, and the proportion remained high for the entire cue period of analysis. Similar proportion of neurons was modulated by the drops factor in the early cue period, as it was then reduced. Fewer neurons responded slightly later to the interaction of drops and delay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w:t>
      </w:r>
    </w:p>
    <w:p w14:paraId="57E88660" w14:textId="279DD42C" w:rsidR="00E663C6" w:rsidRDefault="00D3041E" w:rsidP="003A6B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Inspection of the raster plots revealed that several distinct </w:t>
      </w:r>
      <w:r w:rsidR="00D613F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were present in the population of neurons after the cue onset.</w:t>
      </w:r>
      <w:r w:rsidR="009546C2" w:rsidRPr="009546C2">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Some neurons responded with a pulse (Fig. 4A</w:t>
      </w:r>
      <w:r w:rsidR="00DC4B8C">
        <w:rPr>
          <w:rFonts w:ascii="Times New Roman" w:eastAsia="Times New Roman" w:hAnsi="Times New Roman" w:cs="Times New Roman"/>
          <w:sz w:val="24"/>
          <w:szCs w:val="24"/>
        </w:rPr>
        <w:t xml:space="preserve"> black curve</w:t>
      </w:r>
      <w:r w:rsidR="00580A60">
        <w:rPr>
          <w:rFonts w:ascii="Times New Roman" w:eastAsia="Times New Roman" w:hAnsi="Times New Roman" w:cs="Times New Roman"/>
          <w:sz w:val="24"/>
          <w:szCs w:val="24"/>
        </w:rPr>
        <w:t>, 22/117 neurons; 15 from Monkey 1 and 7 from Monkey 2); others with a pause followed by a pulse (</w:t>
      </w:r>
      <w:r w:rsidR="005510B0">
        <w:rPr>
          <w:rFonts w:ascii="Times New Roman" w:eastAsia="Times New Roman" w:hAnsi="Times New Roman" w:cs="Times New Roman"/>
          <w:sz w:val="24"/>
          <w:szCs w:val="24"/>
        </w:rPr>
        <w:t>Fig. 4B</w:t>
      </w:r>
      <w:r w:rsidR="00DC4B8C">
        <w:rPr>
          <w:rFonts w:ascii="Times New Roman" w:eastAsia="Times New Roman" w:hAnsi="Times New Roman" w:cs="Times New Roman"/>
          <w:sz w:val="24"/>
          <w:szCs w:val="24"/>
        </w:rPr>
        <w:t xml:space="preserve"> black curve</w:t>
      </w:r>
      <w:r w:rsidR="005510B0">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18/117 neurons; 14 from Monkey 1 and 4 from Monkey 2). Some neurons showed three phases (</w:t>
      </w:r>
      <w:r w:rsidR="007452D5">
        <w:rPr>
          <w:rFonts w:ascii="Times New Roman" w:eastAsia="Times New Roman" w:hAnsi="Times New Roman" w:cs="Times New Roman"/>
          <w:sz w:val="24"/>
          <w:szCs w:val="24"/>
        </w:rPr>
        <w:t>Fig. 4C</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initial pulse followed by a pause followed by a pulse; 15/117 cells; 8 from Monkey 1 and 7 from Monkey 2), other neurons a pause (</w:t>
      </w:r>
      <w:r w:rsidR="007452D5">
        <w:rPr>
          <w:rFonts w:ascii="Times New Roman" w:eastAsia="Times New Roman" w:hAnsi="Times New Roman" w:cs="Times New Roman"/>
          <w:sz w:val="24"/>
          <w:szCs w:val="24"/>
        </w:rPr>
        <w:t>Fig. 4D</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 xml:space="preserve">8/117 neurons; 5 from Monkey 1 and 3 from Monkey 2) and a </w:t>
      </w:r>
      <w:r w:rsidR="00E7190B">
        <w:rPr>
          <w:rFonts w:ascii="Times New Roman" w:eastAsia="Times New Roman" w:hAnsi="Times New Roman" w:cs="Times New Roman"/>
          <w:sz w:val="24"/>
          <w:szCs w:val="24"/>
        </w:rPr>
        <w:t xml:space="preserve">very </w:t>
      </w:r>
      <w:r w:rsidR="00580A60">
        <w:rPr>
          <w:rFonts w:ascii="Times New Roman" w:eastAsia="Times New Roman" w:hAnsi="Times New Roman" w:cs="Times New Roman"/>
          <w:sz w:val="24"/>
          <w:szCs w:val="24"/>
        </w:rPr>
        <w:t>few with a pulse followed by a pause (</w:t>
      </w:r>
      <w:r w:rsidR="00DC4B8C">
        <w:rPr>
          <w:rFonts w:ascii="Times New Roman" w:eastAsia="Times New Roman" w:hAnsi="Times New Roman" w:cs="Times New Roman"/>
          <w:sz w:val="24"/>
          <w:szCs w:val="24"/>
        </w:rPr>
        <w:t xml:space="preserve">Fig. 4E black curve, </w:t>
      </w:r>
      <w:r w:rsidR="00580A60">
        <w:rPr>
          <w:rFonts w:ascii="Times New Roman" w:eastAsia="Times New Roman" w:hAnsi="Times New Roman" w:cs="Times New Roman"/>
          <w:sz w:val="24"/>
          <w:szCs w:val="24"/>
        </w:rPr>
        <w:t xml:space="preserve">3/117 neurons from Monkey 1). Other neurons responded with a very low firing rate in the cue period (&lt;1 spikes/sec; 19/117 neurons; 12 from Monkey 1 and 7 from Monkey 2). </w:t>
      </w:r>
    </w:p>
    <w:p w14:paraId="4B651152" w14:textId="7D2A3058" w:rsidR="00B66708" w:rsidRDefault="00DC4B8C" w:rsidP="00E663C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variety of the pattern of the response in the population,</w:t>
      </w:r>
      <w:r w:rsidR="008A471C">
        <w:rPr>
          <w:rFonts w:ascii="Times New Roman" w:eastAsia="Times New Roman" w:hAnsi="Times New Roman" w:cs="Times New Roman"/>
          <w:sz w:val="24"/>
          <w:szCs w:val="24"/>
        </w:rPr>
        <w:t xml:space="preserve"> we though that</w:t>
      </w:r>
      <w:r>
        <w:rPr>
          <w:rFonts w:ascii="Times New Roman" w:eastAsia="Times New Roman" w:hAnsi="Times New Roman" w:cs="Times New Roman"/>
          <w:sz w:val="24"/>
          <w:szCs w:val="24"/>
        </w:rPr>
        <w:t xml:space="preserve"> the exact timing of response for each neuron seemed </w:t>
      </w:r>
      <w:r w:rsidR="00A86DB1">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a potentially relevant factor.</w:t>
      </w:r>
      <w:r w:rsidR="00E663C6">
        <w:rPr>
          <w:rFonts w:ascii="Times New Roman" w:eastAsia="Times New Roman" w:hAnsi="Times New Roman" w:cs="Times New Roman"/>
          <w:sz w:val="24"/>
          <w:szCs w:val="24"/>
        </w:rPr>
        <w:t xml:space="preserve"> </w:t>
      </w:r>
      <w:r w:rsidR="00727C34">
        <w:rPr>
          <w:rFonts w:ascii="Times New Roman" w:hAnsi="Times New Roman" w:cs="Times New Roman"/>
          <w:sz w:val="24"/>
          <w:szCs w:val="24"/>
        </w:rPr>
        <w:t>Therefore, w</w:t>
      </w:r>
      <w:r w:rsidR="00B66708" w:rsidRPr="00B743A5">
        <w:rPr>
          <w:rFonts w:ascii="Times New Roman" w:hAnsi="Times New Roman" w:cs="Times New Roman"/>
          <w:sz w:val="24"/>
          <w:szCs w:val="24"/>
        </w:rPr>
        <w:t xml:space="preserve">e </w:t>
      </w:r>
      <w:r w:rsidR="00B66708" w:rsidRPr="00B743A5">
        <w:rPr>
          <w:rFonts w:ascii="Times New Roman" w:eastAsia="Times New Roman" w:hAnsi="Times New Roman" w:cs="Times New Roman"/>
          <w:sz w:val="24"/>
          <w:szCs w:val="24"/>
        </w:rPr>
        <w:t>asked</w:t>
      </w:r>
      <w:r w:rsidR="00B66708">
        <w:rPr>
          <w:rFonts w:ascii="Times New Roman" w:eastAsia="Times New Roman" w:hAnsi="Times New Roman" w:cs="Times New Roman"/>
          <w:sz w:val="24"/>
          <w:szCs w:val="24"/>
        </w:rPr>
        <w:t xml:space="preserve"> when in time the most information represented in the visual cue was available, for each of 117 neurons.</w:t>
      </w:r>
      <w:r w:rsidR="00B66708" w:rsidRPr="00580A60">
        <w:rPr>
          <w:rFonts w:ascii="Times New Roman" w:eastAsia="Times New Roman" w:hAnsi="Times New Roman" w:cs="Times New Roman"/>
          <w:sz w:val="24"/>
          <w:szCs w:val="24"/>
        </w:rPr>
        <w:t xml:space="preserve"> </w:t>
      </w:r>
      <w:r w:rsidR="00B66708">
        <w:rPr>
          <w:rFonts w:ascii="Times New Roman" w:eastAsia="Times New Roman" w:hAnsi="Times New Roman" w:cs="Times New Roman"/>
          <w:sz w:val="24"/>
          <w:szCs w:val="24"/>
        </w:rPr>
        <w:t>To examine this, we evaluated the proportion of variance explained from the 2-way ANOVA sliding window analysis before the cue appeared and throughout our analysis offering period (see Methods).</w:t>
      </w:r>
    </w:p>
    <w:p w14:paraId="0635720D" w14:textId="2A9FD51D" w:rsidR="00B66708" w:rsidRDefault="00FF7076" w:rsidP="00DC4B8C">
      <w:pPr>
        <w:shd w:val="clear" w:color="auto" w:fill="FFFFFF"/>
        <w:spacing w:after="0" w:line="480" w:lineRule="auto"/>
        <w:rPr>
          <w:rFonts w:ascii="Times New Roman" w:eastAsia="Times New Roman" w:hAnsi="Times New Roman" w:cs="Times New Roman"/>
          <w:sz w:val="24"/>
          <w:szCs w:val="24"/>
        </w:rPr>
      </w:pPr>
      <w:r w:rsidRPr="0044702B">
        <w:rPr>
          <w:rFonts w:ascii="Times New Roman" w:eastAsia="Times New Roman" w:hAnsi="Times New Roman" w:cs="Times New Roman"/>
          <w:sz w:val="24"/>
          <w:szCs w:val="24"/>
        </w:rPr>
        <w:t xml:space="preserve">We found that </w:t>
      </w:r>
      <w:r w:rsidR="00A63934">
        <w:rPr>
          <w:rFonts w:ascii="Times New Roman" w:eastAsia="Times New Roman" w:hAnsi="Times New Roman" w:cs="Times New Roman"/>
          <w:sz w:val="24"/>
          <w:szCs w:val="24"/>
        </w:rPr>
        <w:t xml:space="preserve">for each neuron, </w:t>
      </w:r>
      <w:r w:rsidR="0044702B">
        <w:rPr>
          <w:rFonts w:ascii="Times New Roman" w:eastAsia="Times New Roman" w:hAnsi="Times New Roman" w:cs="Times New Roman"/>
          <w:sz w:val="24"/>
          <w:szCs w:val="24"/>
        </w:rPr>
        <w:t xml:space="preserve">the most information represented in the visual cue, expressed as the </w:t>
      </w:r>
      <w:r w:rsidR="003124AA">
        <w:rPr>
          <w:rFonts w:ascii="Times New Roman" w:eastAsia="Times New Roman" w:hAnsi="Times New Roman" w:cs="Times New Roman"/>
          <w:sz w:val="24"/>
          <w:szCs w:val="24"/>
        </w:rPr>
        <w:t xml:space="preserve">highest </w:t>
      </w:r>
      <w:r w:rsidR="0044702B">
        <w:rPr>
          <w:rFonts w:ascii="Times New Roman" w:eastAsia="Times New Roman" w:hAnsi="Times New Roman" w:cs="Times New Roman"/>
          <w:sz w:val="24"/>
          <w:szCs w:val="24"/>
        </w:rPr>
        <w:t xml:space="preserve">proportion of variance explained was locked in </w:t>
      </w:r>
      <w:r w:rsidR="00361B77">
        <w:rPr>
          <w:rFonts w:ascii="Times New Roman" w:eastAsia="Times New Roman" w:hAnsi="Times New Roman" w:cs="Times New Roman"/>
          <w:sz w:val="24"/>
          <w:szCs w:val="24"/>
        </w:rPr>
        <w:t>specific phases of the response in time</w:t>
      </w:r>
      <w:r w:rsidR="00A639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4, red curves). </w:t>
      </w:r>
    </w:p>
    <w:p w14:paraId="06CDE6F2" w14:textId="5E37F491" w:rsidR="00120757" w:rsidRDefault="009546C2" w:rsidP="00361B77">
      <w:pPr>
        <w:shd w:val="clear" w:color="auto" w:fill="FFFFFF"/>
        <w:spacing w:after="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neuron in Figure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(left panel) responded with three phases, an initial pulse followed by a decrease and a rebound later after the cue onset (Fig.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black curve on left panel). </w:t>
      </w:r>
    </w:p>
    <w:p w14:paraId="3FE082CD" w14:textId="550E1DD3" w:rsidR="00D87F43" w:rsidRDefault="000A760F" w:rsidP="00D87F43">
      <w:pPr>
        <w:shd w:val="clear" w:color="auto" w:fill="FFFFFF"/>
        <w:spacing w:after="0" w:line="480" w:lineRule="auto"/>
        <w:rPr>
          <w:rFonts w:ascii="Times New Roman" w:eastAsia="Times New Roman" w:hAnsi="Times New Roman" w:cs="Times New Roman"/>
          <w:sz w:val="24"/>
          <w:szCs w:val="24"/>
        </w:rPr>
      </w:pPr>
      <w:r w:rsidRPr="000A760F">
        <w:rPr>
          <w:rFonts w:ascii="Times New Roman" w:eastAsia="Times New Roman" w:hAnsi="Times New Roman" w:cs="Times New Roman"/>
          <w:sz w:val="24"/>
          <w:szCs w:val="24"/>
        </w:rPr>
        <w:t xml:space="preserve">Most of the information represented in the visual cue was </w:t>
      </w:r>
      <w:r>
        <w:rPr>
          <w:rFonts w:ascii="Times New Roman" w:eastAsia="Times New Roman" w:hAnsi="Times New Roman" w:cs="Times New Roman"/>
          <w:sz w:val="24"/>
          <w:szCs w:val="24"/>
        </w:rPr>
        <w:t>lo</w:t>
      </w:r>
      <w:r w:rsidRPr="000A760F">
        <w:rPr>
          <w:rFonts w:ascii="Times New Roman" w:eastAsia="Times New Roman" w:hAnsi="Times New Roman" w:cs="Times New Roman"/>
          <w:sz w:val="24"/>
          <w:szCs w:val="24"/>
        </w:rPr>
        <w:t>cked over almost the entire pulse phase (Fig. 5</w:t>
      </w:r>
      <w:r w:rsidR="00845B38">
        <w:rPr>
          <w:rFonts w:ascii="Times New Roman" w:eastAsia="Times New Roman" w:hAnsi="Times New Roman" w:cs="Times New Roman"/>
          <w:sz w:val="24"/>
          <w:szCs w:val="24"/>
        </w:rPr>
        <w:t>A</w:t>
      </w:r>
      <w:r w:rsidRPr="000A760F">
        <w:rPr>
          <w:rFonts w:ascii="Times New Roman" w:eastAsia="Times New Roman" w:hAnsi="Times New Roman" w:cs="Times New Roman"/>
          <w:sz w:val="24"/>
          <w:szCs w:val="24"/>
        </w:rPr>
        <w:t xml:space="preserve">, red line on the left panel), which is </w:t>
      </w:r>
      <w:r>
        <w:rPr>
          <w:rFonts w:ascii="Times New Roman" w:eastAsia="Times New Roman" w:hAnsi="Times New Roman" w:cs="Times New Roman"/>
          <w:sz w:val="24"/>
          <w:szCs w:val="24"/>
        </w:rPr>
        <w:t xml:space="preserve">in fact </w:t>
      </w:r>
      <w:r w:rsidRPr="000A760F">
        <w:rPr>
          <w:rFonts w:ascii="Times New Roman" w:eastAsia="Times New Roman" w:hAnsi="Times New Roman" w:cs="Times New Roman"/>
          <w:sz w:val="24"/>
          <w:szCs w:val="24"/>
        </w:rPr>
        <w:t>the one whose amplitude change</w:t>
      </w:r>
      <w:r>
        <w:rPr>
          <w:rFonts w:ascii="Times New Roman" w:eastAsia="Times New Roman" w:hAnsi="Times New Roman" w:cs="Times New Roman"/>
          <w:sz w:val="24"/>
          <w:szCs w:val="24"/>
        </w:rPr>
        <w:t>d</w:t>
      </w:r>
      <w:r w:rsidRPr="000A760F">
        <w:rPr>
          <w:rFonts w:ascii="Times New Roman" w:eastAsia="Times New Roman" w:hAnsi="Times New Roman" w:cs="Times New Roman"/>
          <w:sz w:val="24"/>
          <w:szCs w:val="24"/>
        </w:rPr>
        <w:t xml:space="preserve"> progressively</w:t>
      </w:r>
      <w:r>
        <w:rPr>
          <w:rFonts w:ascii="Times New Roman" w:eastAsia="Times New Roman" w:hAnsi="Times New Roman" w:cs="Times New Roman"/>
          <w:sz w:val="24"/>
          <w:szCs w:val="24"/>
        </w:rPr>
        <w:t>, by</w:t>
      </w:r>
      <w:r w:rsidRPr="000A760F">
        <w:rPr>
          <w:rFonts w:ascii="Times New Roman" w:eastAsia="Times New Roman" w:hAnsi="Times New Roman" w:cs="Times New Roman"/>
          <w:sz w:val="24"/>
          <w:szCs w:val="24"/>
        </w:rPr>
        <w:t xml:space="preserve"> decreasing from the highest</w:t>
      </w:r>
      <w:r>
        <w:rPr>
          <w:rFonts w:ascii="Times New Roman" w:eastAsia="Times New Roman" w:hAnsi="Times New Roman" w:cs="Times New Roman"/>
          <w:sz w:val="24"/>
          <w:szCs w:val="24"/>
        </w:rPr>
        <w:t xml:space="preserve"> to the lowest-valued offers</w:t>
      </w:r>
      <w:r w:rsidRPr="000A760F">
        <w:rPr>
          <w:rFonts w:ascii="Times New Roman" w:eastAsia="Times New Roman" w:hAnsi="Times New Roman" w:cs="Times New Roman"/>
          <w:sz w:val="24"/>
          <w:szCs w:val="24"/>
        </w:rPr>
        <w:t xml:space="preserve"> (Fig. 5B, right panel). </w:t>
      </w:r>
      <w:r w:rsidR="00D87F43">
        <w:rPr>
          <w:rFonts w:ascii="Times New Roman" w:eastAsia="Times New Roman" w:hAnsi="Times New Roman" w:cs="Times New Roman"/>
          <w:sz w:val="24"/>
          <w:szCs w:val="24"/>
        </w:rPr>
        <w:t xml:space="preserve">The neuron in Figure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B (left panel) showed a pulse following the cue onset.</w:t>
      </w:r>
      <w:r w:rsidR="00845B38">
        <w:rPr>
          <w:rFonts w:ascii="Times New Roman" w:eastAsia="Times New Roman" w:hAnsi="Times New Roman" w:cs="Times New Roman"/>
          <w:sz w:val="24"/>
          <w:szCs w:val="24"/>
        </w:rPr>
        <w:t xml:space="preserve"> F</w:t>
      </w:r>
      <w:r w:rsidR="00D87F43">
        <w:rPr>
          <w:rFonts w:ascii="Times New Roman" w:eastAsia="Times New Roman" w:hAnsi="Times New Roman" w:cs="Times New Roman"/>
          <w:sz w:val="24"/>
          <w:szCs w:val="24"/>
        </w:rPr>
        <w:t xml:space="preserve">or this </w:t>
      </w:r>
      <w:r w:rsidR="00D87F43">
        <w:rPr>
          <w:rFonts w:ascii="Times New Roman" w:eastAsia="Times New Roman" w:hAnsi="Times New Roman" w:cs="Times New Roman"/>
          <w:sz w:val="24"/>
          <w:szCs w:val="24"/>
        </w:rPr>
        <w:lastRenderedPageBreak/>
        <w:t xml:space="preserve">neuron the most information represented in the visual cue was locked to almost the entire pulse phase (Fig. </w:t>
      </w:r>
      <w:r w:rsidR="0035724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w:t>
      </w:r>
      <w:r w:rsidR="00845B38">
        <w:rPr>
          <w:rFonts w:ascii="Times New Roman" w:eastAsia="Times New Roman" w:hAnsi="Times New Roman" w:cs="Times New Roman"/>
          <w:sz w:val="24"/>
          <w:szCs w:val="24"/>
        </w:rPr>
        <w:t>red</w:t>
      </w:r>
      <w:r w:rsidR="00D87F43">
        <w:rPr>
          <w:rFonts w:ascii="Times New Roman" w:eastAsia="Times New Roman" w:hAnsi="Times New Roman" w:cs="Times New Roman"/>
          <w:sz w:val="24"/>
          <w:szCs w:val="24"/>
        </w:rPr>
        <w:t xml:space="preserve"> line on left panel). </w:t>
      </w:r>
      <w:r w:rsidR="00845B38">
        <w:rPr>
          <w:rFonts w:ascii="Times New Roman" w:eastAsia="Times New Roman" w:hAnsi="Times New Roman" w:cs="Times New Roman"/>
          <w:sz w:val="24"/>
          <w:szCs w:val="24"/>
        </w:rPr>
        <w:t xml:space="preserve">Even for this neuron, </w:t>
      </w:r>
      <w:r w:rsidR="00D87F43">
        <w:rPr>
          <w:rFonts w:ascii="Times New Roman" w:eastAsia="Times New Roman" w:hAnsi="Times New Roman" w:cs="Times New Roman"/>
          <w:sz w:val="24"/>
          <w:szCs w:val="24"/>
        </w:rPr>
        <w:t>the magnitude of the pulse phase decreased progressively from highest to lowest</w:t>
      </w:r>
      <w:r w:rsidR="00845B38">
        <w:rPr>
          <w:rFonts w:ascii="Times New Roman" w:eastAsia="Times New Roman" w:hAnsi="Times New Roman" w:cs="Times New Roman"/>
          <w:sz w:val="24"/>
          <w:szCs w:val="24"/>
        </w:rPr>
        <w:t>-</w:t>
      </w:r>
      <w:r w:rsidR="00D87F43">
        <w:rPr>
          <w:rFonts w:ascii="Times New Roman" w:eastAsia="Times New Roman" w:hAnsi="Times New Roman" w:cs="Times New Roman"/>
          <w:sz w:val="24"/>
          <w:szCs w:val="24"/>
        </w:rPr>
        <w:t xml:space="preserve">valued offers (Fig.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right panel). </w:t>
      </w:r>
    </w:p>
    <w:p w14:paraId="2D8AA4E0" w14:textId="463B6E13" w:rsidR="00735585" w:rsidRDefault="00871A8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871A85">
        <w:rPr>
          <w:rFonts w:ascii="Times New Roman" w:eastAsia="Times New Roman" w:hAnsi="Times New Roman" w:cs="Times New Roman"/>
          <w:sz w:val="24"/>
          <w:szCs w:val="24"/>
        </w:rPr>
        <w:t>lthough both example neurons show that the pulse phase is the one that contains most of the information, it is the period of maximum encoding that changes between the two</w:t>
      </w:r>
      <w:r w:rsidR="00735585">
        <w:rPr>
          <w:rFonts w:ascii="Times New Roman" w:eastAsia="Times New Roman" w:hAnsi="Times New Roman" w:cs="Times New Roman"/>
          <w:sz w:val="24"/>
          <w:szCs w:val="24"/>
        </w:rPr>
        <w:t xml:space="preserve">, earlier for neuron in Fig. 5A and later for neuron in Fig. 5B. </w:t>
      </w:r>
    </w:p>
    <w:p w14:paraId="00000048" w14:textId="640A40E1"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coding period, expressed as the period with maximum proportion of variance explained from the ANOVA-sliding window analysis, occurred at a distinct time for each neuron,</w:t>
      </w:r>
      <w:r w:rsidR="00D84AC5">
        <w:rPr>
          <w:rFonts w:ascii="Times New Roman" w:eastAsia="Times New Roman" w:hAnsi="Times New Roman" w:cs="Times New Roman"/>
          <w:sz w:val="24"/>
          <w:szCs w:val="24"/>
        </w:rPr>
        <w:t xml:space="preserve"> after the</w:t>
      </w:r>
      <w:r>
        <w:rPr>
          <w:rFonts w:ascii="Times New Roman" w:eastAsia="Times New Roman" w:hAnsi="Times New Roman" w:cs="Times New Roman"/>
          <w:sz w:val="24"/>
          <w:szCs w:val="24"/>
        </w:rPr>
        <w:t xml:space="preserve"> cue was on </w:t>
      </w:r>
      <w:r w:rsidR="005F2B4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through the end of the </w:t>
      </w:r>
      <w:r w:rsidR="00DE0EFF">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(Fig. </w:t>
      </w:r>
      <w:r w:rsidR="00F33737">
        <w:rPr>
          <w:rFonts w:ascii="Times New Roman" w:eastAsia="Times New Roman" w:hAnsi="Times New Roman" w:cs="Times New Roman"/>
          <w:sz w:val="24"/>
          <w:szCs w:val="24"/>
        </w:rPr>
        <w:t>6A</w:t>
      </w:r>
      <w:r>
        <w:rPr>
          <w:rFonts w:ascii="Times New Roman" w:eastAsia="Times New Roman" w:hAnsi="Times New Roman" w:cs="Times New Roman"/>
          <w:sz w:val="24"/>
          <w:szCs w:val="24"/>
        </w:rPr>
        <w:t xml:space="preserve">, see Methods). It confirmed what we saw from the inspection of the raster plots (Figures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and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B): neurons exhibited time locked changes in the neural activity related to the information of drops and/or delay represented by the visual cue at different times in the </w:t>
      </w:r>
      <w:r w:rsidR="003E1139">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(Fig. </w:t>
      </w:r>
      <w:r w:rsidR="00B91A7D">
        <w:rPr>
          <w:rFonts w:ascii="Times New Roman" w:eastAsia="Times New Roman" w:hAnsi="Times New Roman" w:cs="Times New Roman"/>
          <w:sz w:val="24"/>
          <w:szCs w:val="24"/>
        </w:rPr>
        <w:t>6B</w:t>
      </w:r>
      <w:r>
        <w:rPr>
          <w:rFonts w:ascii="Times New Roman" w:eastAsia="Times New Roman" w:hAnsi="Times New Roman" w:cs="Times New Roman"/>
          <w:sz w:val="24"/>
          <w:szCs w:val="24"/>
        </w:rPr>
        <w:t xml:space="preserve">). </w:t>
      </w:r>
    </w:p>
    <w:p w14:paraId="67E2AC53" w14:textId="17879672" w:rsidR="00DA3D7F" w:rsidRDefault="00AB18F0" w:rsidP="00DA3D7F">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To investigate how </w:t>
      </w:r>
      <w:r w:rsidR="00D3041E">
        <w:rPr>
          <w:rFonts w:ascii="Times New Roman" w:eastAsia="Times New Roman" w:hAnsi="Times New Roman" w:cs="Times New Roman"/>
          <w:color w:val="000000"/>
          <w:sz w:val="24"/>
          <w:szCs w:val="24"/>
        </w:rPr>
        <w:t xml:space="preserve">the information about drops and/or delay was coded </w:t>
      </w:r>
      <w:r w:rsidR="005F2B4F">
        <w:rPr>
          <w:rFonts w:ascii="Times New Roman" w:eastAsia="Times New Roman" w:hAnsi="Times New Roman" w:cs="Times New Roman"/>
          <w:color w:val="000000"/>
          <w:sz w:val="24"/>
          <w:szCs w:val="24"/>
        </w:rPr>
        <w:t xml:space="preserve">and distributed </w:t>
      </w:r>
      <w:r w:rsidR="00D3041E">
        <w:rPr>
          <w:rFonts w:ascii="Times New Roman" w:eastAsia="Times New Roman" w:hAnsi="Times New Roman" w:cs="Times New Roman"/>
          <w:color w:val="000000"/>
          <w:sz w:val="24"/>
          <w:szCs w:val="24"/>
        </w:rPr>
        <w:t xml:space="preserve">over time in the </w:t>
      </w:r>
      <w:r w:rsidR="001031B2">
        <w:rPr>
          <w:rFonts w:ascii="Times New Roman" w:eastAsia="Times New Roman" w:hAnsi="Times New Roman" w:cs="Times New Roman"/>
          <w:color w:val="000000"/>
          <w:sz w:val="24"/>
          <w:szCs w:val="24"/>
        </w:rPr>
        <w:t xml:space="preserve">overall </w:t>
      </w:r>
      <w:r w:rsidR="00D3041E">
        <w:rPr>
          <w:rFonts w:ascii="Times New Roman" w:eastAsia="Times New Roman" w:hAnsi="Times New Roman" w:cs="Times New Roman"/>
          <w:color w:val="000000"/>
          <w:sz w:val="24"/>
          <w:szCs w:val="24"/>
        </w:rPr>
        <w:t>population</w:t>
      </w:r>
      <w:r w:rsidR="00DA3D7F">
        <w:rPr>
          <w:rFonts w:ascii="Times New Roman" w:eastAsia="Times New Roman" w:hAnsi="Times New Roman" w:cs="Times New Roman"/>
          <w:color w:val="000000"/>
          <w:sz w:val="24"/>
          <w:szCs w:val="24"/>
        </w:rPr>
        <w:t xml:space="preserve"> we correlated</w:t>
      </w:r>
      <w:r w:rsidR="00D3041E">
        <w:rPr>
          <w:rFonts w:ascii="Times New Roman" w:eastAsia="Times New Roman" w:hAnsi="Times New Roman" w:cs="Times New Roman"/>
          <w:color w:val="000000"/>
          <w:sz w:val="24"/>
          <w:szCs w:val="24"/>
        </w:rPr>
        <w:t xml:space="preserve"> the proportion of variance explained of each </w:t>
      </w:r>
      <w:r w:rsidR="001031B2">
        <w:rPr>
          <w:rFonts w:ascii="Times New Roman" w:eastAsia="Times New Roman" w:hAnsi="Times New Roman" w:cs="Times New Roman"/>
          <w:color w:val="000000"/>
          <w:sz w:val="24"/>
          <w:szCs w:val="24"/>
        </w:rPr>
        <w:t xml:space="preserve">time </w:t>
      </w:r>
      <w:r w:rsidR="00D3041E">
        <w:rPr>
          <w:rFonts w:ascii="Times New Roman" w:eastAsia="Times New Roman" w:hAnsi="Times New Roman" w:cs="Times New Roman"/>
          <w:color w:val="000000"/>
          <w:sz w:val="24"/>
          <w:szCs w:val="24"/>
        </w:rPr>
        <w:t>bin with each other, for each factor separately (see Methods).</w:t>
      </w:r>
      <w:r w:rsidR="00DA3D7F">
        <w:rPr>
          <w:rFonts w:ascii="Times New Roman" w:eastAsia="Times New Roman" w:hAnsi="Times New Roman" w:cs="Times New Roman"/>
          <w:color w:val="000000"/>
          <w:sz w:val="24"/>
          <w:szCs w:val="24"/>
        </w:rPr>
        <w:t xml:space="preserve"> For each factor,</w:t>
      </w:r>
      <w:r w:rsidR="00D3041E">
        <w:rPr>
          <w:rFonts w:ascii="Times New Roman" w:eastAsia="Times New Roman" w:hAnsi="Times New Roman" w:cs="Times New Roman"/>
          <w:color w:val="000000"/>
          <w:sz w:val="24"/>
          <w:szCs w:val="24"/>
        </w:rPr>
        <w:t xml:space="preserve"> the</w:t>
      </w:r>
      <w:r w:rsidR="00357248">
        <w:rPr>
          <w:rFonts w:ascii="Times New Roman" w:eastAsia="Times New Roman" w:hAnsi="Times New Roman" w:cs="Times New Roman"/>
          <w:color w:val="000000"/>
          <w:sz w:val="24"/>
          <w:szCs w:val="24"/>
        </w:rPr>
        <w:t xml:space="preserve"> information was differently distributed over time </w:t>
      </w:r>
      <w:r w:rsidR="00D3041E">
        <w:rPr>
          <w:rFonts w:ascii="Times New Roman" w:eastAsia="Times New Roman" w:hAnsi="Times New Roman" w:cs="Times New Roman"/>
          <w:color w:val="000000"/>
          <w:sz w:val="24"/>
          <w:szCs w:val="24"/>
        </w:rPr>
        <w:t xml:space="preserve">(Fig. </w:t>
      </w:r>
      <w:r w:rsidR="001031B2">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w:t>
      </w:r>
    </w:p>
    <w:p w14:paraId="0000004A" w14:textId="2E2418A2" w:rsidR="003B379C" w:rsidRPr="00DA3D7F" w:rsidRDefault="00DA3D7F" w:rsidP="00DA3D7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For the drops factor, </w:t>
      </w:r>
      <w:r>
        <w:rPr>
          <w:rFonts w:ascii="Times New Roman" w:eastAsia="Times New Roman" w:hAnsi="Times New Roman" w:cs="Times New Roman"/>
          <w:sz w:val="24"/>
          <w:szCs w:val="24"/>
        </w:rPr>
        <w:t>t</w:t>
      </w:r>
      <w:r w:rsidR="00D3041E">
        <w:rPr>
          <w:rFonts w:ascii="Times New Roman" w:eastAsia="Times New Roman" w:hAnsi="Times New Roman" w:cs="Times New Roman"/>
          <w:color w:val="000000"/>
          <w:sz w:val="24"/>
          <w:szCs w:val="24"/>
        </w:rPr>
        <w:t xml:space="preserve">here was a significant coding starting 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the cue onset and</w:t>
      </w:r>
      <w:r>
        <w:rPr>
          <w:rFonts w:ascii="Times New Roman" w:eastAsia="Times New Roman" w:hAnsi="Times New Roman" w:cs="Times New Roman"/>
          <w:color w:val="000000"/>
          <w:sz w:val="24"/>
          <w:szCs w:val="24"/>
        </w:rPr>
        <w:t xml:space="preserve"> maintained</w:t>
      </w:r>
      <w:r w:rsidR="00D3041E">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 xml:space="preserve">next 350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of </w:t>
      </w:r>
      <w:r w:rsidR="000A3F9A">
        <w:rPr>
          <w:rFonts w:ascii="Times New Roman" w:eastAsia="Times New Roman" w:hAnsi="Times New Roman" w:cs="Times New Roman"/>
          <w:color w:val="000000"/>
          <w:sz w:val="24"/>
          <w:szCs w:val="24"/>
        </w:rPr>
        <w:t>cue</w:t>
      </w:r>
      <w:r w:rsidR="00D3041E">
        <w:rPr>
          <w:rFonts w:ascii="Times New Roman" w:eastAsia="Times New Roman" w:hAnsi="Times New Roman" w:cs="Times New Roman"/>
          <w:color w:val="000000"/>
          <w:sz w:val="24"/>
          <w:szCs w:val="24"/>
        </w:rPr>
        <w:t xml:space="preserve"> period (Fig. </w:t>
      </w:r>
      <w:r w:rsidR="000A3F9A">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left panel). The same network showed a coding of delay </w:t>
      </w:r>
      <w:r w:rsidR="00EC43AB">
        <w:rPr>
          <w:rFonts w:ascii="Times New Roman" w:eastAsia="Times New Roman" w:hAnsi="Times New Roman" w:cs="Times New Roman"/>
          <w:color w:val="000000"/>
          <w:sz w:val="24"/>
          <w:szCs w:val="24"/>
        </w:rPr>
        <w:t>slightly</w:t>
      </w:r>
      <w:r w:rsidR="00D3041E">
        <w:rPr>
          <w:rFonts w:ascii="Times New Roman" w:eastAsia="Times New Roman" w:hAnsi="Times New Roman" w:cs="Times New Roman"/>
          <w:color w:val="000000"/>
          <w:sz w:val="24"/>
          <w:szCs w:val="24"/>
        </w:rPr>
        <w:t xml:space="preserve"> </w:t>
      </w:r>
      <w:r w:rsidR="000A3F9A">
        <w:rPr>
          <w:rFonts w:ascii="Times New Roman" w:eastAsia="Times New Roman" w:hAnsi="Times New Roman" w:cs="Times New Roman"/>
          <w:color w:val="000000"/>
          <w:sz w:val="24"/>
          <w:szCs w:val="24"/>
        </w:rPr>
        <w:t xml:space="preserve">later, </w:t>
      </w:r>
      <w:r w:rsidR="00D3041E">
        <w:rPr>
          <w:rFonts w:ascii="Times New Roman" w:eastAsia="Times New Roman" w:hAnsi="Times New Roman" w:cs="Times New Roman"/>
          <w:color w:val="000000"/>
          <w:sz w:val="24"/>
          <w:szCs w:val="24"/>
        </w:rPr>
        <w:t xml:space="preserve">around 150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w:t>
      </w:r>
      <w:r w:rsidR="000A3F9A">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cue onse</w:t>
      </w:r>
      <w:r>
        <w:rPr>
          <w:rFonts w:ascii="Times New Roman" w:eastAsia="Times New Roman" w:hAnsi="Times New Roman" w:cs="Times New Roman"/>
          <w:color w:val="000000"/>
          <w:sz w:val="24"/>
          <w:szCs w:val="24"/>
        </w:rPr>
        <w:t>t</w:t>
      </w:r>
      <w:r w:rsidR="005B7CDD">
        <w:rPr>
          <w:rFonts w:ascii="Times New Roman" w:eastAsia="Times New Roman" w:hAnsi="Times New Roman" w:cs="Times New Roman"/>
          <w:color w:val="000000"/>
          <w:sz w:val="24"/>
          <w:szCs w:val="24"/>
        </w:rPr>
        <w:t xml:space="preserve">. The </w:t>
      </w:r>
      <w:r w:rsidR="003411BE">
        <w:rPr>
          <w:rFonts w:ascii="Times New Roman" w:eastAsia="Times New Roman" w:hAnsi="Times New Roman" w:cs="Times New Roman"/>
          <w:color w:val="000000"/>
          <w:sz w:val="24"/>
          <w:szCs w:val="24"/>
        </w:rPr>
        <w:t xml:space="preserve">coding of delay appeared </w:t>
      </w:r>
      <w:r w:rsidR="005B7CDD">
        <w:rPr>
          <w:rFonts w:ascii="Times New Roman" w:eastAsia="Times New Roman" w:hAnsi="Times New Roman" w:cs="Times New Roman"/>
          <w:color w:val="000000"/>
          <w:sz w:val="24"/>
          <w:szCs w:val="24"/>
        </w:rPr>
        <w:t xml:space="preserve">more </w:t>
      </w:r>
      <w:r w:rsidR="00BB0B14">
        <w:rPr>
          <w:rFonts w:ascii="Times New Roman" w:eastAsia="Times New Roman" w:hAnsi="Times New Roman" w:cs="Times New Roman"/>
          <w:color w:val="000000"/>
          <w:sz w:val="24"/>
          <w:szCs w:val="24"/>
        </w:rPr>
        <w:t>spread</w:t>
      </w:r>
      <w:r w:rsidR="005B7CDD">
        <w:rPr>
          <w:rFonts w:ascii="Times New Roman" w:eastAsia="Times New Roman" w:hAnsi="Times New Roman" w:cs="Times New Roman"/>
          <w:color w:val="000000"/>
          <w:sz w:val="24"/>
          <w:szCs w:val="24"/>
        </w:rPr>
        <w:t xml:space="preserve"> distributed at</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color w:val="000000"/>
          <w:sz w:val="24"/>
          <w:szCs w:val="24"/>
        </w:rPr>
        <w:t xml:space="preserve">around 300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the cue onse</w:t>
      </w:r>
      <w:r>
        <w:rPr>
          <w:rFonts w:ascii="Times New Roman" w:eastAsia="Times New Roman" w:hAnsi="Times New Roman" w:cs="Times New Roman"/>
          <w:color w:val="000000"/>
          <w:sz w:val="24"/>
          <w:szCs w:val="24"/>
        </w:rPr>
        <w:t>t</w:t>
      </w:r>
      <w:r w:rsidR="00BC5B57">
        <w:rPr>
          <w:rFonts w:ascii="Times New Roman" w:eastAsia="Times New Roman" w:hAnsi="Times New Roman" w:cs="Times New Roman"/>
          <w:color w:val="000000"/>
          <w:sz w:val="24"/>
          <w:szCs w:val="24"/>
        </w:rPr>
        <w:t xml:space="preserve"> and maintained so </w:t>
      </w:r>
      <w:r w:rsidR="00D3041E">
        <w:rPr>
          <w:rFonts w:ascii="Times New Roman" w:eastAsia="Times New Roman" w:hAnsi="Times New Roman" w:cs="Times New Roman"/>
          <w:color w:val="000000"/>
          <w:sz w:val="24"/>
          <w:szCs w:val="24"/>
        </w:rPr>
        <w:t>for the</w:t>
      </w:r>
      <w:r>
        <w:rPr>
          <w:rFonts w:ascii="Times New Roman" w:eastAsia="Times New Roman" w:hAnsi="Times New Roman" w:cs="Times New Roman"/>
          <w:color w:val="000000"/>
          <w:sz w:val="24"/>
          <w:szCs w:val="24"/>
        </w:rPr>
        <w:t xml:space="preserve"> remainder</w:t>
      </w:r>
      <w:r w:rsidR="00D3041E">
        <w:rPr>
          <w:rFonts w:ascii="Times New Roman" w:eastAsia="Times New Roman" w:hAnsi="Times New Roman" w:cs="Times New Roman"/>
          <w:color w:val="000000"/>
          <w:sz w:val="24"/>
          <w:szCs w:val="24"/>
        </w:rPr>
        <w:t xml:space="preserve"> cue period (Fig. </w:t>
      </w:r>
      <w:r w:rsidR="003A6734">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center panel). The information of both drops and delay appeared </w:t>
      </w:r>
      <w:r w:rsidR="00BC5B57">
        <w:rPr>
          <w:rFonts w:ascii="Times New Roman" w:eastAsia="Times New Roman" w:hAnsi="Times New Roman" w:cs="Times New Roman"/>
          <w:color w:val="000000"/>
          <w:sz w:val="24"/>
          <w:szCs w:val="24"/>
        </w:rPr>
        <w:t>slightly later and it appeared</w:t>
      </w:r>
      <w:r w:rsidR="00EC43AB">
        <w:rPr>
          <w:rFonts w:ascii="Times New Roman" w:eastAsia="Times New Roman" w:hAnsi="Times New Roman" w:cs="Times New Roman"/>
          <w:color w:val="000000"/>
          <w:sz w:val="24"/>
          <w:szCs w:val="24"/>
        </w:rPr>
        <w:t xml:space="preserve"> </w:t>
      </w:r>
      <w:r w:rsidR="005F2B4F">
        <w:rPr>
          <w:rFonts w:ascii="Times New Roman" w:eastAsia="Times New Roman" w:hAnsi="Times New Roman" w:cs="Times New Roman"/>
          <w:color w:val="000000"/>
          <w:sz w:val="24"/>
          <w:szCs w:val="24"/>
        </w:rPr>
        <w:t xml:space="preserve">consistently </w:t>
      </w:r>
      <w:r w:rsidR="00EC43AB">
        <w:rPr>
          <w:rFonts w:ascii="Times New Roman" w:eastAsia="Times New Roman" w:hAnsi="Times New Roman" w:cs="Times New Roman"/>
          <w:color w:val="000000"/>
          <w:sz w:val="24"/>
          <w:szCs w:val="24"/>
        </w:rPr>
        <w:t>distributed</w:t>
      </w:r>
      <w:r w:rsidR="00D3041E">
        <w:rPr>
          <w:rFonts w:ascii="Times New Roman" w:eastAsia="Times New Roman" w:hAnsi="Times New Roman" w:cs="Times New Roman"/>
          <w:color w:val="000000"/>
          <w:sz w:val="24"/>
          <w:szCs w:val="24"/>
        </w:rPr>
        <w:t xml:space="preserve"> </w:t>
      </w:r>
      <w:r w:rsidR="00BC5B57">
        <w:rPr>
          <w:rFonts w:ascii="Times New Roman" w:eastAsia="Times New Roman" w:hAnsi="Times New Roman" w:cs="Times New Roman"/>
          <w:color w:val="000000"/>
          <w:sz w:val="24"/>
          <w:szCs w:val="24"/>
        </w:rPr>
        <w:t xml:space="preserve">in a very concentrated period </w:t>
      </w:r>
      <w:r w:rsidR="00D3041E">
        <w:rPr>
          <w:rFonts w:ascii="Times New Roman" w:eastAsia="Times New Roman" w:hAnsi="Times New Roman" w:cs="Times New Roman"/>
          <w:color w:val="000000"/>
          <w:sz w:val="24"/>
          <w:szCs w:val="24"/>
        </w:rPr>
        <w:t xml:space="preserve">between around 200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and around 5</w:t>
      </w:r>
      <w:r w:rsidR="00BC5B57">
        <w:rPr>
          <w:rFonts w:ascii="Times New Roman" w:eastAsia="Times New Roman" w:hAnsi="Times New Roman" w:cs="Times New Roman"/>
          <w:color w:val="000000"/>
          <w:sz w:val="24"/>
          <w:szCs w:val="24"/>
        </w:rPr>
        <w:t>0</w:t>
      </w:r>
      <w:r w:rsidR="00D3041E">
        <w:rPr>
          <w:rFonts w:ascii="Times New Roman" w:eastAsia="Times New Roman" w:hAnsi="Times New Roman" w:cs="Times New Roman"/>
          <w:color w:val="000000"/>
          <w:sz w:val="24"/>
          <w:szCs w:val="24"/>
        </w:rPr>
        <w:t xml:space="preserve">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from cue onset (Fig. </w:t>
      </w:r>
      <w:r w:rsidR="00BC5B57">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right panel). </w:t>
      </w:r>
    </w:p>
    <w:p w14:paraId="11657037" w14:textId="77777777" w:rsidR="009C30AD" w:rsidRDefault="009C30AD">
      <w:pPr>
        <w:shd w:val="clear" w:color="auto" w:fill="FFFFFF"/>
        <w:spacing w:after="0" w:line="480" w:lineRule="auto"/>
        <w:rPr>
          <w:rFonts w:ascii="Times New Roman" w:eastAsia="Times New Roman" w:hAnsi="Times New Roman" w:cs="Times New Roman"/>
          <w:color w:val="000000"/>
          <w:sz w:val="24"/>
          <w:szCs w:val="24"/>
        </w:rPr>
      </w:pPr>
    </w:p>
    <w:p w14:paraId="0000004C" w14:textId="1DEFBE54"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The information of reward drops, and delay is driven by </w:t>
      </w:r>
      <w:r w:rsidR="00597DA6">
        <w:rPr>
          <w:rFonts w:ascii="Times New Roman" w:eastAsia="Times New Roman" w:hAnsi="Times New Roman" w:cs="Times New Roman"/>
          <w:b/>
          <w:sz w:val="24"/>
          <w:szCs w:val="24"/>
        </w:rPr>
        <w:t xml:space="preserve">more than </w:t>
      </w:r>
      <w:r>
        <w:rPr>
          <w:rFonts w:ascii="Times New Roman" w:eastAsia="Times New Roman" w:hAnsi="Times New Roman" w:cs="Times New Roman"/>
          <w:b/>
          <w:sz w:val="24"/>
          <w:szCs w:val="24"/>
        </w:rPr>
        <w:t xml:space="preserve">spike </w:t>
      </w:r>
      <w:proofErr w:type="gramStart"/>
      <w:r>
        <w:rPr>
          <w:rFonts w:ascii="Times New Roman" w:eastAsia="Times New Roman" w:hAnsi="Times New Roman" w:cs="Times New Roman"/>
          <w:b/>
          <w:sz w:val="24"/>
          <w:szCs w:val="24"/>
        </w:rPr>
        <w:t>count</w:t>
      </w:r>
      <w:proofErr w:type="gramEnd"/>
    </w:p>
    <w:p w14:paraId="0000004D" w14:textId="701363E8" w:rsidR="003B379C" w:rsidRPr="00103411" w:rsidRDefault="00103411">
      <w:pPr>
        <w:shd w:val="clear" w:color="auto" w:fill="FFFFFF"/>
        <w:spacing w:after="0" w:line="480" w:lineRule="auto"/>
        <w:rPr>
          <w:rFonts w:ascii="Times New Roman" w:eastAsia="Times New Roman" w:hAnsi="Times New Roman" w:cs="Times New Roman"/>
          <w:color w:val="000000"/>
          <w:sz w:val="24"/>
          <w:szCs w:val="24"/>
          <w:highlight w:val="yellow"/>
        </w:rPr>
      </w:pPr>
      <w:r w:rsidRPr="00103411">
        <w:rPr>
          <w:rFonts w:ascii="Times New Roman" w:eastAsia="Times New Roman" w:hAnsi="Times New Roman" w:cs="Times New Roman"/>
          <w:bCs/>
          <w:sz w:val="24"/>
          <w:szCs w:val="24"/>
        </w:rPr>
        <w:t>Given the temporal differences in peak activity per neuron, w</w:t>
      </w:r>
      <w:r w:rsidR="00D3041E" w:rsidRPr="00103411">
        <w:rPr>
          <w:rFonts w:ascii="Times New Roman" w:eastAsia="Times New Roman" w:hAnsi="Times New Roman" w:cs="Times New Roman"/>
          <w:bCs/>
          <w:sz w:val="24"/>
          <w:szCs w:val="24"/>
        </w:rPr>
        <w:t>e</w:t>
      </w:r>
      <w:r w:rsidR="00D3041E">
        <w:rPr>
          <w:rFonts w:ascii="Times New Roman" w:eastAsia="Times New Roman" w:hAnsi="Times New Roman" w:cs="Times New Roman"/>
          <w:sz w:val="24"/>
          <w:szCs w:val="24"/>
        </w:rPr>
        <w:t xml:space="preserve"> asked whether in each neuron we could detect and quantify a time varying pattern of the response across offers, and further, if this information was carried in spike count (SC) alone, or if more information could be extracted from temporal features. We performed a principal component analysis for each of 117 neurons (see Methods: Principal component analysis). </w:t>
      </w:r>
    </w:p>
    <w:p w14:paraId="0000004E"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coefficients of the first two principal components (PC1 and PC2, separately) as the dependent variables in a 2-way ANOVA. </w:t>
      </w:r>
    </w:p>
    <w:p w14:paraId="0000004F"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cells modulated by the main factors did not change when PC1 was used instead of SC (69/117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0.85, p = 0.36; 82/117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0.02, p = 0.88; 53/117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the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0.017, p = 0.89), and the number of cells modulated by the delay and the interaction decreased significantly when using PC2 (52/117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1.71, p = 0.19; 67/117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4.76, p = 0.03; 34/117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7.29, p = 0.007). </w:t>
      </w:r>
    </w:p>
    <w:p w14:paraId="00000050" w14:textId="529A15C9"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variance explained by PC1 (mean ± SD: 10.3% ± 1.2%) was slightly greater than the variance explained by SC (mean ± SD: 9.2% ± 1.0%; N=117 paired t-test: mean of the differences ± SD = 1.1% ± 0.3%, t-value=-3.6,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=116, p=4.5x10-4; Fig. </w:t>
      </w:r>
      <w:r w:rsidR="00396471">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A, dark grey bars), and they were highly linearly correlated (Fig. </w:t>
      </w:r>
      <w:r w:rsidR="00396471">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B). The proportion of variance explained by PC2 (mean ± SD: 4.1% ± 0.4%) was significantly lower than the variance explained by SC (N=117 paired t-test: mean of the differences ± SD = -5.1% ± 0.9%, t-value=5.7,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=116, p= 1.12x10-7; Fig. </w:t>
      </w:r>
      <w:r w:rsidR="00F829EB">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A, dark grey bars), however they still showed some relation (Fig. </w:t>
      </w:r>
      <w:r w:rsidR="00F829EB">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C). </w:t>
      </w:r>
    </w:p>
    <w:p w14:paraId="2ADFF4E6" w14:textId="6AE6959E" w:rsidR="00EF1490" w:rsidRDefault="00EF149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this analysis it appeared that PC1 is representing the same aspect of the response as SC. </w:t>
      </w:r>
    </w:p>
    <w:p w14:paraId="00000051" w14:textId="3FEF01CA" w:rsidR="003B379C" w:rsidRDefault="00EF149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These results together may suggest that a substantial part of the information represented by the visual cue relating to drops and the delay is carried by SC, and PC1 is a good representation of this code. </w:t>
      </w:r>
    </w:p>
    <w:p w14:paraId="00000053" w14:textId="649705BA"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PC2 was not a direct representation of the SC, however the information carried by PC2 alone was still related to the SC.</w:t>
      </w:r>
      <w:r w:rsidR="00EF1490">
        <w:rPr>
          <w:rFonts w:ascii="Times New Roman" w:eastAsia="Times New Roman" w:hAnsi="Times New Roman" w:cs="Times New Roman"/>
          <w:sz w:val="24"/>
          <w:szCs w:val="24"/>
        </w:rPr>
        <w:t xml:space="preserve"> One potential representation for</w:t>
      </w:r>
      <w:r>
        <w:rPr>
          <w:rFonts w:ascii="Times New Roman" w:eastAsia="Times New Roman" w:hAnsi="Times New Roman" w:cs="Times New Roman"/>
          <w:sz w:val="24"/>
          <w:szCs w:val="24"/>
        </w:rPr>
        <w:t xml:space="preserve"> PC2</w:t>
      </w:r>
      <w:r w:rsidR="00EF1490">
        <w:rPr>
          <w:rFonts w:ascii="Times New Roman" w:eastAsia="Times New Roman" w:hAnsi="Times New Roman" w:cs="Times New Roman"/>
          <w:sz w:val="24"/>
          <w:szCs w:val="24"/>
        </w:rPr>
        <w:t xml:space="preserve"> would be the temporal period between spikes, also known as spike pattern, as this is related to, but not precisely representing, spike count. </w:t>
      </w:r>
      <w:r>
        <w:rPr>
          <w:rFonts w:ascii="Times New Roman" w:eastAsia="Times New Roman" w:hAnsi="Times New Roman" w:cs="Times New Roman"/>
          <w:sz w:val="24"/>
          <w:szCs w:val="24"/>
        </w:rPr>
        <w:t xml:space="preserve"> </w:t>
      </w:r>
    </w:p>
    <w:p w14:paraId="00000054" w14:textId="77777777" w:rsidR="003B379C" w:rsidRDefault="00D3041E">
      <w:pPr>
        <w:shd w:val="clear" w:color="auto" w:fill="FFFFFF"/>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examine the effect of disrupting the spike pattern on the proportion of variance explained by PC1 and PC2, the spike timings were shuffled within the analysis period from 75 to 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For all trials, the total spike count remained the same, but the spike timings within the window were randomized. The proportion of variance explained was then extracted for these randomized timings, and the process was repeated 100 times (see Methods). </w:t>
      </w:r>
    </w:p>
    <w:p w14:paraId="00000055" w14:textId="397934D0"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that the proportion of variance explained by SC and PC1 did not change between the non-shuffled and shuffled condition (independent samples t-test for equality of variance: t = 1.2;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9.7; p = 1 for SC and t = 1.1;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5.7; p = 0.32 for PC1; Fig</w:t>
      </w:r>
      <w:r w:rsidR="00FF4A7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51DF7">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A, light grey bars). The proportion of variance explained by PC2 was significantly lower when spike times were shuffled vs. non-shuffled condition (t = 7.8;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230.2; p = 2.4 x 10</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Fig</w:t>
      </w:r>
      <w:r w:rsidR="00FF4A7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51DF7">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A, light grey bars).   </w:t>
      </w:r>
    </w:p>
    <w:p w14:paraId="00000056" w14:textId="5CAFC62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asked what was a critical temporal window in which shuffling the spikes-timing would cause the spike pattern to be disrupted (see Methods). </w:t>
      </w:r>
      <w:sdt>
        <w:sdtPr>
          <w:tag w:val="goog_rdk_113"/>
          <w:id w:val="-69729146"/>
        </w:sdtPr>
        <w:sdtContent/>
      </w:sdt>
      <w:sdt>
        <w:sdtPr>
          <w:tag w:val="goog_rdk_114"/>
          <w:id w:val="-553398346"/>
        </w:sdtPr>
        <w:sdtContent/>
      </w:sdt>
      <w:r>
        <w:rPr>
          <w:rFonts w:ascii="Times New Roman" w:eastAsia="Times New Roman" w:hAnsi="Times New Roman" w:cs="Times New Roman"/>
          <w:sz w:val="24"/>
          <w:szCs w:val="24"/>
        </w:rPr>
        <w:t xml:space="preserve">We found that when using a jitter window above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proportion of Variance Explained by PC2</w:t>
      </w:r>
      <w:r w:rsidR="00FC3A8D">
        <w:rPr>
          <w:rFonts w:ascii="Times New Roman" w:eastAsia="Times New Roman" w:hAnsi="Times New Roman" w:cs="Times New Roman"/>
          <w:sz w:val="24"/>
          <w:szCs w:val="24"/>
        </w:rPr>
        <w:t xml:space="preserve"> decreased, which became significant at jitter of 125 </w:t>
      </w:r>
      <w:proofErr w:type="spellStart"/>
      <w:r w:rsidR="00FC3A8D">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(Fig. S1A). </w:t>
      </w:r>
    </w:p>
    <w:p w14:paraId="00000057" w14:textId="77777777" w:rsidR="003B379C" w:rsidRDefault="003B379C">
      <w:pPr>
        <w:shd w:val="clear" w:color="auto" w:fill="FFFFFF"/>
        <w:spacing w:after="0" w:line="480" w:lineRule="auto"/>
        <w:rPr>
          <w:rFonts w:ascii="Times New Roman" w:eastAsia="Times New Roman" w:hAnsi="Times New Roman" w:cs="Times New Roman"/>
          <w:sz w:val="24"/>
          <w:szCs w:val="24"/>
        </w:rPr>
      </w:pPr>
    </w:p>
    <w:p w14:paraId="00000058" w14:textId="729B36A5"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Neural Activity modulates linearly to the Discounted Value</w:t>
      </w:r>
    </w:p>
    <w:p w14:paraId="00000059" w14:textId="13CAE298"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we showed above, both animals ranked the offers from least to most valuable by combining drops and delay into a single variable, the discounted value. We asked how the neural response, expressed as the mean of coefficient of PC1, was influenced by the discounted value calculated from the behavior. For 35% of neurons (41/117; 33%, 35/107 from Monkey 1 and 16%, 6/37 from Monkey 2), the firing rate was modulated linearly in relation to the discounted value measured from the behavior (Fig. </w:t>
      </w:r>
      <w:r w:rsidR="009C42B8">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A-B, relative to neurons in Figures </w:t>
      </w:r>
      <w:r w:rsidR="00B71BCF">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A-B, respectively). </w:t>
      </w:r>
    </w:p>
    <w:p w14:paraId="3ED9C80B" w14:textId="77777777" w:rsidR="008F67B6" w:rsidRDefault="008F67B6">
      <w:pPr>
        <w:shd w:val="clear" w:color="auto" w:fill="FFFFFF"/>
        <w:spacing w:after="0" w:line="480" w:lineRule="auto"/>
        <w:rPr>
          <w:rFonts w:ascii="Times New Roman" w:eastAsia="Times New Roman" w:hAnsi="Times New Roman" w:cs="Times New Roman"/>
          <w:sz w:val="24"/>
          <w:szCs w:val="24"/>
        </w:rPr>
      </w:pPr>
    </w:p>
    <w:p w14:paraId="0000005B" w14:textId="72C3CFD1"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neural response </w:t>
      </w:r>
      <w:sdt>
        <w:sdtPr>
          <w:tag w:val="goog_rdk_118"/>
          <w:id w:val="-2000798074"/>
        </w:sdtPr>
        <w:sdtContent/>
      </w:sdt>
      <w:r>
        <w:rPr>
          <w:rFonts w:ascii="Times New Roman" w:eastAsia="Times New Roman" w:hAnsi="Times New Roman" w:cs="Times New Roman"/>
          <w:b/>
          <w:sz w:val="24"/>
          <w:szCs w:val="24"/>
        </w:rPr>
        <w:t xml:space="preserve">appears </w:t>
      </w:r>
      <w:r w:rsidR="00B87E30">
        <w:rPr>
          <w:rFonts w:ascii="Times New Roman" w:eastAsia="Times New Roman" w:hAnsi="Times New Roman" w:cs="Times New Roman"/>
          <w:b/>
          <w:sz w:val="24"/>
          <w:szCs w:val="24"/>
        </w:rPr>
        <w:t>clustered.</w:t>
      </w:r>
    </w:p>
    <w:p w14:paraId="0000005C" w14:textId="5E3F53FD"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many neurons, the responses to several different stimuli appeared to be</w:t>
      </w:r>
      <w:r w:rsidR="00A92CCA">
        <w:rPr>
          <w:rFonts w:ascii="Times New Roman" w:eastAsia="Times New Roman" w:hAnsi="Times New Roman" w:cs="Times New Roman"/>
          <w:sz w:val="24"/>
          <w:szCs w:val="24"/>
        </w:rPr>
        <w:t xml:space="preserve"> very similar.</w:t>
      </w:r>
      <w:r>
        <w:rPr>
          <w:rFonts w:ascii="Times New Roman" w:eastAsia="Times New Roman" w:hAnsi="Times New Roman" w:cs="Times New Roman"/>
          <w:sz w:val="24"/>
          <w:szCs w:val="24"/>
        </w:rPr>
        <w:t xml:space="preserve"> For example, for the neuron in Figure </w:t>
      </w:r>
      <w:r w:rsidR="001A460E">
        <w:rPr>
          <w:rFonts w:ascii="Times New Roman" w:eastAsia="Times New Roman" w:hAnsi="Times New Roman" w:cs="Times New Roman"/>
          <w:sz w:val="24"/>
          <w:szCs w:val="24"/>
        </w:rPr>
        <w:t>5</w:t>
      </w:r>
      <w:r>
        <w:rPr>
          <w:rFonts w:ascii="Times New Roman" w:eastAsia="Times New Roman" w:hAnsi="Times New Roman" w:cs="Times New Roman"/>
          <w:sz w:val="24"/>
          <w:szCs w:val="24"/>
        </w:rPr>
        <w:t>A, the response to offers labeled as d and g appear</w:t>
      </w:r>
      <w:r w:rsidR="00A92CCA">
        <w:rPr>
          <w:rFonts w:ascii="Times New Roman" w:eastAsia="Times New Roman" w:hAnsi="Times New Roman" w:cs="Times New Roman"/>
          <w:sz w:val="24"/>
          <w:szCs w:val="24"/>
        </w:rPr>
        <w:t xml:space="preserve"> similar in intensity and timing</w:t>
      </w:r>
      <w:r>
        <w:rPr>
          <w:rFonts w:ascii="Times New Roman" w:eastAsia="Times New Roman" w:hAnsi="Times New Roman" w:cs="Times New Roman"/>
          <w:sz w:val="24"/>
          <w:szCs w:val="24"/>
        </w:rPr>
        <w:t xml:space="preserve">, as do the responses to b and c. For the neuron in Figure </w:t>
      </w:r>
      <w:r w:rsidR="001A460E">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B, there was similarity in the response to offers d and g, as well as h and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
    <w:p w14:paraId="0000005D" w14:textId="400C5BC4"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how many groups of stimulus-elicited responses might legitimately be distinguished, a cluster analysis was performed, followed by a set of ANOVAs</w:t>
      </w:r>
      <w:r w:rsidR="001A460E">
        <w:rPr>
          <w:rFonts w:ascii="Times New Roman" w:eastAsia="Times New Roman" w:hAnsi="Times New Roman" w:cs="Times New Roman"/>
          <w:sz w:val="24"/>
          <w:szCs w:val="24"/>
        </w:rPr>
        <w:t xml:space="preserve"> where </w:t>
      </w:r>
      <w:r w:rsidR="00372EA4">
        <w:rPr>
          <w:rFonts w:ascii="Times New Roman" w:eastAsia="Times New Roman" w:hAnsi="Times New Roman" w:cs="Times New Roman"/>
          <w:sz w:val="24"/>
          <w:szCs w:val="24"/>
        </w:rPr>
        <w:t xml:space="preserve">we determined whether </w:t>
      </w:r>
      <w:r>
        <w:rPr>
          <w:rFonts w:ascii="Times New Roman" w:eastAsia="Times New Roman" w:hAnsi="Times New Roman" w:cs="Times New Roman"/>
          <w:sz w:val="24"/>
          <w:szCs w:val="24"/>
        </w:rPr>
        <w:t>all 9 responses were distinguishable, or if the stimuli instead elicited a smaller pool of clustered response patterns</w:t>
      </w:r>
      <w:r w:rsidR="003150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(See Methods: Model selection analysis). </w:t>
      </w:r>
    </w:p>
    <w:p w14:paraId="5DF1BB07" w14:textId="77777777" w:rsidR="00424EB6"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procedure showed that for 63% (74/117) of cells the visual cue-elicited responses could be grouped into 2 levels (42/74 cells), 3 levels (25/74 cells), or 4 levels (7/74 cells). For the neuron in Fig. </w:t>
      </w:r>
      <w:r w:rsidR="00424EB6">
        <w:rPr>
          <w:rFonts w:ascii="Times New Roman" w:eastAsia="Times New Roman" w:hAnsi="Times New Roman" w:cs="Times New Roman"/>
          <w:sz w:val="24"/>
          <w:szCs w:val="24"/>
        </w:rPr>
        <w:t>5</w:t>
      </w:r>
      <w:r>
        <w:rPr>
          <w:rFonts w:ascii="Times New Roman" w:eastAsia="Times New Roman" w:hAnsi="Times New Roman" w:cs="Times New Roman"/>
          <w:sz w:val="24"/>
          <w:szCs w:val="24"/>
        </w:rPr>
        <w:t>A the model selection analysis identified four levels: f-b-c/d-g/h-</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/a-e (Fig. </w:t>
      </w:r>
      <w:sdt>
        <w:sdtPr>
          <w:tag w:val="goog_rdk_124"/>
          <w:id w:val="-757899939"/>
        </w:sdtPr>
        <w:sdtContent/>
      </w:sdt>
      <w:r w:rsidR="00424EB6">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A, dashed circles). For the neuron in Fig. </w:t>
      </w:r>
      <w:r w:rsidR="00424EB6">
        <w:rPr>
          <w:rFonts w:ascii="Times New Roman" w:eastAsia="Times New Roman" w:hAnsi="Times New Roman" w:cs="Times New Roman"/>
          <w:sz w:val="24"/>
          <w:szCs w:val="24"/>
        </w:rPr>
        <w:t>5</w:t>
      </w:r>
      <w:r>
        <w:rPr>
          <w:rFonts w:ascii="Times New Roman" w:eastAsia="Times New Roman" w:hAnsi="Times New Roman" w:cs="Times New Roman"/>
          <w:sz w:val="24"/>
          <w:szCs w:val="24"/>
        </w:rPr>
        <w:t>B three levels were identified: d-g-h-</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/a-e-f/b-c (</w:t>
      </w:r>
      <w:sdt>
        <w:sdtPr>
          <w:tag w:val="goog_rdk_125"/>
          <w:id w:val="105774047"/>
        </w:sdtPr>
        <w:sdtContent/>
      </w:sdt>
      <w:r>
        <w:rPr>
          <w:rFonts w:ascii="Times New Roman" w:eastAsia="Times New Roman" w:hAnsi="Times New Roman" w:cs="Times New Roman"/>
          <w:sz w:val="24"/>
          <w:szCs w:val="24"/>
        </w:rPr>
        <w:t xml:space="preserve">Fig. </w:t>
      </w:r>
      <w:r w:rsidR="00424EB6">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B, dashed circles). </w:t>
      </w:r>
      <w:r w:rsidR="00424EB6">
        <w:rPr>
          <w:rFonts w:ascii="Times New Roman" w:eastAsia="Times New Roman" w:hAnsi="Times New Roman" w:cs="Times New Roman"/>
          <w:sz w:val="24"/>
          <w:szCs w:val="24"/>
        </w:rPr>
        <w:t>Therefore, n</w:t>
      </w:r>
      <w:r w:rsidR="00CC5D39">
        <w:rPr>
          <w:rFonts w:ascii="Times New Roman" w:eastAsia="Times New Roman" w:hAnsi="Times New Roman" w:cs="Times New Roman"/>
          <w:sz w:val="24"/>
          <w:szCs w:val="24"/>
        </w:rPr>
        <w:t>eurons that were able to be clustered</w:t>
      </w:r>
      <w:r>
        <w:rPr>
          <w:rFonts w:ascii="Times New Roman" w:eastAsia="Times New Roman" w:hAnsi="Times New Roman" w:cs="Times New Roman"/>
          <w:sz w:val="24"/>
          <w:szCs w:val="24"/>
        </w:rPr>
        <w:t xml:space="preserve"> </w:t>
      </w:r>
      <w:r w:rsidR="00CC5D39">
        <w:rPr>
          <w:rFonts w:ascii="Times New Roman" w:eastAsia="Times New Roman" w:hAnsi="Times New Roman" w:cs="Times New Roman"/>
          <w:sz w:val="24"/>
          <w:szCs w:val="24"/>
        </w:rPr>
        <w:t>7</w:t>
      </w:r>
      <w:r>
        <w:rPr>
          <w:rFonts w:ascii="Times New Roman" w:eastAsia="Times New Roman" w:hAnsi="Times New Roman" w:cs="Times New Roman"/>
          <w:sz w:val="24"/>
          <w:szCs w:val="24"/>
        </w:rPr>
        <w:t>4/117 (63%)</w:t>
      </w:r>
      <w:r w:rsidR="00CC5D39">
        <w:rPr>
          <w:rFonts w:ascii="Times New Roman" w:eastAsia="Times New Roman" w:hAnsi="Times New Roman" w:cs="Times New Roman"/>
          <w:sz w:val="24"/>
          <w:szCs w:val="24"/>
        </w:rPr>
        <w:t xml:space="preserve"> represent stimuli using</w:t>
      </w:r>
      <w:r>
        <w:rPr>
          <w:rFonts w:ascii="Times New Roman" w:eastAsia="Times New Roman" w:hAnsi="Times New Roman" w:cs="Times New Roman"/>
          <w:sz w:val="24"/>
          <w:szCs w:val="24"/>
        </w:rPr>
        <w:t xml:space="preserve"> neural activity </w:t>
      </w:r>
      <w:r w:rsidR="00424EB6">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did not differ between cues within the same cluster. </w:t>
      </w:r>
    </w:p>
    <w:p w14:paraId="126F409E" w14:textId="77777777" w:rsidR="00A55D02" w:rsidRDefault="00A55D02">
      <w:pPr>
        <w:shd w:val="clear" w:color="auto" w:fill="FFFFFF"/>
        <w:spacing w:after="0" w:line="480" w:lineRule="auto"/>
        <w:rPr>
          <w:rFonts w:ascii="Times New Roman" w:eastAsia="Times New Roman" w:hAnsi="Times New Roman" w:cs="Times New Roman"/>
          <w:b/>
          <w:sz w:val="24"/>
          <w:szCs w:val="24"/>
        </w:rPr>
      </w:pPr>
    </w:p>
    <w:p w14:paraId="00000060" w14:textId="5A47E028" w:rsidR="003B379C" w:rsidRPr="00424EB6"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The neural response in the cue period did not represent the type of choice or when to make the choice. </w:t>
      </w:r>
    </w:p>
    <w:p w14:paraId="00000061"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examine the possibility that the modulation of the response in the cue period was related to the intention of the monkey to accept or refuse the offer, a 1-way ANOVA (p &lt; 0.05) was performed on each offer where the animal responded with at least 5 accepted and 5 refused trials (N = 782; 599 for monkey 1 and 183 for monkey 2). For 94% of the offers the neural response when the monkey accepted was indistinguishable from that when the monkey refused (Fig. S2A).  </w:t>
      </w:r>
    </w:p>
    <w:p w14:paraId="3FCA065E" w14:textId="52E54242" w:rsidR="000012ED" w:rsidRDefault="00D3041E" w:rsidP="000012E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evaluated whether neural activity in the cue period was related to the subsequent motor response to determine if motor preparation influenced the cue-related response. Each offer was split into groups of trials where the animal released the bar after the first go-signal and in trials where the animal released the bar after the second go-signal, irrespective of acceptance or refusal (see Methods). A 1-way ANOVA (p &lt; 0.05) was performed on each offer where the animal responded to at least 5 trials in the first go-signal and 5 trials in the second go-signal (N = 1217; 905 offers for monkey 1 and 312 for monkey 2). For 94% of the offers the neural response in the cue period when the animal released the bar after the first go signal was indistinguishable from that when the monkey released the bar after the second go signal (Fig. S2B). Thus, we were unable to identify an effect on the responses that could be attributed to motor anticipation.  </w:t>
      </w:r>
    </w:p>
    <w:p w14:paraId="402BB4E5" w14:textId="67C783A4" w:rsidR="002B58C2" w:rsidRDefault="002B58C2" w:rsidP="000012ED">
      <w:pPr>
        <w:shd w:val="clear" w:color="auto" w:fill="FFFFFF"/>
        <w:spacing w:after="0" w:line="480" w:lineRule="auto"/>
        <w:rPr>
          <w:rFonts w:ascii="Times New Roman" w:eastAsia="Times New Roman" w:hAnsi="Times New Roman" w:cs="Times New Roman"/>
          <w:sz w:val="24"/>
          <w:szCs w:val="24"/>
        </w:rPr>
      </w:pPr>
    </w:p>
    <w:p w14:paraId="00000064" w14:textId="62D9276A" w:rsidR="003B379C" w:rsidRPr="000012ED" w:rsidRDefault="00D3041E" w:rsidP="000012E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p>
    <w:p w14:paraId="00000065" w14:textId="77777777" w:rsidR="003B379C" w:rsidRDefault="00D3041E">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0000066"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 xml:space="preserve">Guide for the Care and Use of </w:t>
      </w:r>
      <w:r>
        <w:rPr>
          <w:rFonts w:ascii="Times New Roman" w:eastAsia="Times New Roman" w:hAnsi="Times New Roman" w:cs="Times New Roman"/>
          <w:i/>
          <w:sz w:val="24"/>
          <w:szCs w:val="24"/>
        </w:rPr>
        <w:lastRenderedPageBreak/>
        <w:t>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67" w14:textId="77777777" w:rsidR="003B379C" w:rsidRDefault="003B379C">
      <w:pPr>
        <w:spacing w:after="0" w:line="480" w:lineRule="auto"/>
        <w:ind w:left="-5"/>
        <w:rPr>
          <w:rFonts w:ascii="Times New Roman" w:eastAsia="Times New Roman" w:hAnsi="Times New Roman" w:cs="Times New Roman"/>
          <w:sz w:val="24"/>
          <w:szCs w:val="24"/>
        </w:rPr>
      </w:pPr>
    </w:p>
    <w:p w14:paraId="00000068"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00000069"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3A, bottom panel). </w:t>
      </w:r>
    </w:p>
    <w:p w14:paraId="0000006A" w14:textId="77777777" w:rsidR="003B379C" w:rsidRDefault="003B379C">
      <w:pPr>
        <w:spacing w:after="0" w:line="480" w:lineRule="auto"/>
        <w:ind w:left="-5"/>
        <w:rPr>
          <w:rFonts w:ascii="Times New Roman" w:eastAsia="Times New Roman" w:hAnsi="Times New Roman" w:cs="Times New Roman"/>
          <w:sz w:val="24"/>
          <w:szCs w:val="24"/>
        </w:rPr>
      </w:pPr>
    </w:p>
    <w:p w14:paraId="0000006B"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000006C" w14:textId="493BA5C4"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14">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the R statistical computing environment (R Foundation for Statistical Computing, Team R. D. C., 2018), Python (Python Software Foundation, http://www.python.org) and in </w:t>
      </w:r>
      <w:r w:rsidR="008C7F7E">
        <w:rPr>
          <w:rFonts w:ascii="Times New Roman" w:eastAsia="Times New Roman" w:hAnsi="Times New Roman" w:cs="Times New Roman"/>
          <w:sz w:val="24"/>
          <w:szCs w:val="24"/>
        </w:rPr>
        <w:t>MATLAB</w:t>
      </w: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6D" w14:textId="77777777" w:rsidR="003B379C" w:rsidRDefault="003B379C">
      <w:pPr>
        <w:spacing w:after="0" w:line="480" w:lineRule="auto"/>
        <w:rPr>
          <w:rFonts w:ascii="Times New Roman" w:eastAsia="Times New Roman" w:hAnsi="Times New Roman" w:cs="Times New Roman"/>
          <w:sz w:val="24"/>
          <w:szCs w:val="24"/>
        </w:rPr>
      </w:pPr>
    </w:p>
    <w:p w14:paraId="0000006E"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Task</w:t>
      </w:r>
    </w:p>
    <w:p w14:paraId="0000006F"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0000007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a multi-drop/multi-delay reward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5"/>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5"/>
      <w:r>
        <w:commentReference w:id="5"/>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00000071" w14:textId="77777777" w:rsidR="003B379C" w:rsidRDefault="00000000">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D3041E">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0000007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design we prevented the monkey from preprograming the motor response in the cue period, since the monkey could not anticipate whether the acceptance or refusal period would be the first interval or the second.  </w:t>
      </w:r>
    </w:p>
    <w:p w14:paraId="00000073"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00000074" w14:textId="77777777" w:rsidR="003B379C" w:rsidRDefault="00D3041E">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0000075" w14:textId="3F87218C"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3E1EE063" w14:textId="77777777" w:rsidR="00B56FD0" w:rsidRDefault="00B56FD0">
      <w:pPr>
        <w:spacing w:after="0" w:line="480" w:lineRule="auto"/>
        <w:ind w:left="-5"/>
        <w:rPr>
          <w:rFonts w:ascii="Times New Roman" w:eastAsia="Times New Roman" w:hAnsi="Times New Roman" w:cs="Times New Roman"/>
          <w:sz w:val="24"/>
          <w:szCs w:val="24"/>
        </w:rPr>
      </w:pPr>
    </w:p>
    <w:p w14:paraId="00000076"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Neurophysiology</w:t>
      </w:r>
    </w:p>
    <w:p w14:paraId="00000077" w14:textId="0622A162"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170 recorded neurons were analyzed. Neural activity was analyzed using data from 75-750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appeared, labeled </w:t>
      </w:r>
      <w:r w:rsidR="00E83BC0">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“Cue Period”</w:t>
      </w:r>
      <w:r w:rsidR="00E83BC0">
        <w:rPr>
          <w:rFonts w:ascii="Times New Roman" w:eastAsia="Times New Roman" w:hAnsi="Times New Roman" w:cs="Times New Roman"/>
          <w:sz w:val="24"/>
          <w:szCs w:val="24"/>
        </w:rPr>
        <w:t xml:space="preserve"> or “</w:t>
      </w:r>
      <w:r w:rsidR="00023002">
        <w:rPr>
          <w:rFonts w:ascii="Times New Roman" w:eastAsia="Times New Roman" w:hAnsi="Times New Roman" w:cs="Times New Roman"/>
          <w:sz w:val="24"/>
          <w:szCs w:val="24"/>
        </w:rPr>
        <w:t>O</w:t>
      </w:r>
      <w:r w:rsidR="00E83BC0">
        <w:rPr>
          <w:rFonts w:ascii="Times New Roman" w:eastAsia="Times New Roman" w:hAnsi="Times New Roman" w:cs="Times New Roman"/>
          <w:sz w:val="24"/>
          <w:szCs w:val="24"/>
        </w:rPr>
        <w:t>ffering Period”</w:t>
      </w:r>
      <w:r>
        <w:rPr>
          <w:rFonts w:ascii="Times New Roman" w:eastAsia="Times New Roman" w:hAnsi="Times New Roman" w:cs="Times New Roman"/>
          <w:sz w:val="24"/>
          <w:szCs w:val="24"/>
        </w:rPr>
        <w:t>. This period ended before the prompt to accept (purple spot) or refuse (yellow spot) first appeared, and therefore before the monkey knew when it needed to make a movement.</w:t>
      </w:r>
    </w:p>
    <w:p w14:paraId="014F1DF6" w14:textId="77777777" w:rsidR="0021419F" w:rsidRDefault="0021419F">
      <w:pPr>
        <w:spacing w:after="0" w:line="480" w:lineRule="auto"/>
        <w:rPr>
          <w:rFonts w:ascii="Times New Roman" w:eastAsia="Times New Roman" w:hAnsi="Times New Roman" w:cs="Times New Roman"/>
          <w:sz w:val="24"/>
          <w:szCs w:val="24"/>
        </w:rPr>
      </w:pPr>
    </w:p>
    <w:p w14:paraId="00000079"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0000007A" w14:textId="59B7BB7B"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of significant cells </w:t>
      </w:r>
      <w:r w:rsidR="00D14651">
        <w:rPr>
          <w:rFonts w:ascii="Times New Roman" w:eastAsia="Times New Roman" w:hAnsi="Times New Roman" w:cs="Times New Roman"/>
          <w:sz w:val="24"/>
          <w:szCs w:val="24"/>
        </w:rPr>
        <w:t xml:space="preserve">(117/170) </w:t>
      </w:r>
      <w:r>
        <w:rPr>
          <w:rFonts w:ascii="Times New Roman" w:eastAsia="Times New Roman" w:hAnsi="Times New Roman" w:cs="Times New Roman"/>
          <w:sz w:val="24"/>
          <w:szCs w:val="24"/>
        </w:rPr>
        <w:t xml:space="preserve">a sliding window analysis was performed using the neural activity, expressed as total spike count. Starting at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the cue onset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w:t>
      </w:r>
      <w:r>
        <w:rPr>
          <w:rFonts w:ascii="Times New Roman" w:eastAsia="Times New Roman" w:hAnsi="Times New Roman" w:cs="Times New Roman"/>
          <w:sz w:val="24"/>
          <w:szCs w:val="24"/>
        </w:rPr>
        <w:lastRenderedPageBreak/>
        <w:t xml:space="preserve">count within each bin was used in a 2-way ANOVA, with drops and delay as independent variables. At each bin we estimated the proportion of cells that were significantly modulated by drops and/or delay (2-way ANOVA, p &lt; 0.05). Additionally, at each bin we extracted the proportion of variance explained for each factor, drops, delay and their interaction. </w:t>
      </w:r>
    </w:p>
    <w:p w14:paraId="0000007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cell, the proportion of variance explained at each time bin was normalized based on the following formula: </w:t>
      </w:r>
    </w:p>
    <w:p w14:paraId="737DB98C" w14:textId="77777777" w:rsid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Normalized Proportion of Variance Explained = </w:t>
      </w:r>
      <m:oMath>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Proportion of Variance explained – Min</m:t>
                </m:r>
                <m:r>
                  <w:rPr>
                    <w:rFonts w:ascii="Cambria Math" w:eastAsia="Cambria Math" w:hAnsi="Cambria Math" w:cs="Cambria Math"/>
                    <w:sz w:val="24"/>
                    <w:szCs w:val="24"/>
                    <w:vertAlign w:val="subscript"/>
                  </w:rPr>
                  <m:t>Value</m:t>
                </m:r>
              </m:e>
            </m:d>
          </m:num>
          <m:den>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Max</m:t>
                </m:r>
                <m:r>
                  <w:rPr>
                    <w:rFonts w:ascii="Cambria Math" w:eastAsia="Cambria Math" w:hAnsi="Cambria Math" w:cs="Cambria Math"/>
                    <w:sz w:val="24"/>
                    <w:szCs w:val="24"/>
                    <w:vertAlign w:val="subscript"/>
                  </w:rPr>
                  <m:t xml:space="preserve">Value </m:t>
                </m:r>
                <m:r>
                  <w:rPr>
                    <w:rFonts w:ascii="Cambria Math" w:eastAsia="Cambria Math" w:hAnsi="Cambria Math" w:cs="Cambria Math"/>
                    <w:sz w:val="24"/>
                    <w:szCs w:val="24"/>
                  </w:rPr>
                  <m:t>– Min</m:t>
                </m:r>
                <m:r>
                  <w:rPr>
                    <w:rFonts w:ascii="Cambria Math" w:eastAsia="Cambria Math" w:hAnsi="Cambria Math" w:cs="Cambria Math"/>
                    <w:sz w:val="24"/>
                    <w:szCs w:val="24"/>
                    <w:vertAlign w:val="subscript"/>
                  </w:rPr>
                  <m:t>Value</m:t>
                </m:r>
              </m:e>
            </m:d>
            <m:r>
              <w:rPr>
                <w:rFonts w:ascii="Cambria Math" w:eastAsia="Cambria Math" w:hAnsi="Cambria Math" w:cs="Cambria Math"/>
                <w:sz w:val="24"/>
                <w:szCs w:val="24"/>
              </w:rPr>
              <m:t>.</m:t>
            </m:r>
          </m:den>
        </m:f>
      </m:oMath>
    </w:p>
    <w:p w14:paraId="3FE98A5D" w14:textId="77777777" w:rsidR="000B3705" w:rsidRDefault="000B3705">
      <w:pPr>
        <w:spacing w:after="0" w:line="480" w:lineRule="auto"/>
        <w:rPr>
          <w:rFonts w:ascii="Times New Roman" w:eastAsia="Times New Roman" w:hAnsi="Times New Roman" w:cs="Times New Roman"/>
          <w:i/>
          <w:sz w:val="24"/>
          <w:szCs w:val="24"/>
        </w:rPr>
      </w:pPr>
    </w:p>
    <w:p w14:paraId="0000007E" w14:textId="72D3BC3E" w:rsidR="003B379C" w:rsidRP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Correlation across time</w:t>
      </w:r>
    </w:p>
    <w:p w14:paraId="0000007F" w14:textId="17AD815A"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correlated the proportion of variance explained</w:t>
      </w:r>
      <w:r w:rsidR="0036255D">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each time bin with each other. For this analysis we used the proportion of variance explained as calculated from the ANOVA sliding window analysis, described above. We did not use the normalized proportion of variance explained. </w:t>
      </w:r>
    </w:p>
    <w:p w14:paraId="00000080" w14:textId="5CECD6C9"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Pearson correlation was calculated for each time bin using the variance explained for each factor (drops, </w:t>
      </w:r>
      <w:r w:rsidR="00E83BC0">
        <w:rPr>
          <w:rFonts w:ascii="Times New Roman" w:eastAsia="Times New Roman" w:hAnsi="Times New Roman" w:cs="Times New Roman"/>
          <w:sz w:val="24"/>
          <w:szCs w:val="24"/>
        </w:rPr>
        <w:t>delay,</w:t>
      </w:r>
      <w:r>
        <w:rPr>
          <w:rFonts w:ascii="Times New Roman" w:eastAsia="Times New Roman" w:hAnsi="Times New Roman" w:cs="Times New Roman"/>
          <w:sz w:val="24"/>
          <w:szCs w:val="24"/>
        </w:rPr>
        <w:t xml:space="preserve"> and their interaction), as calculated above. All 117/170 significant cells were used in these correlations. To determine a significance threshold for the resulting correlations, a baseline was established by calculating the Pearson’s correlation of an ID-shuffled version of the original dataset wherein the cell ID for each time bin was shuffled, but the order of the time bins was maintained. This was repeated 1000 times. Values in the original dataset were determined to be significant if they exceeded the mean value of the baseline +/- 2</w:t>
      </w:r>
      <w:sdt>
        <w:sdtPr>
          <w:tag w:val="goog_rdk_143"/>
          <w:id w:val="1160427893"/>
        </w:sdtPr>
        <w:sdtContent>
          <w:r>
            <w:rPr>
              <w:rFonts w:ascii="Times New Roman" w:eastAsia="Times New Roman" w:hAnsi="Times New Roman" w:cs="Times New Roman"/>
              <w:sz w:val="24"/>
              <w:szCs w:val="24"/>
            </w:rPr>
            <w:t xml:space="preserve"> </w:t>
          </w:r>
        </w:sdtContent>
      </w:sdt>
      <w:r>
        <w:rPr>
          <w:rFonts w:ascii="Times New Roman" w:eastAsia="Times New Roman" w:hAnsi="Times New Roman" w:cs="Times New Roman"/>
          <w:sz w:val="24"/>
          <w:szCs w:val="24"/>
        </w:rPr>
        <w:t>STD for that cell location.</w:t>
      </w:r>
    </w:p>
    <w:p w14:paraId="4670A90B" w14:textId="77777777" w:rsidR="006837F1" w:rsidRDefault="006837F1">
      <w:pPr>
        <w:spacing w:after="0" w:line="480" w:lineRule="auto"/>
        <w:rPr>
          <w:rFonts w:ascii="Times New Roman" w:eastAsia="Times New Roman" w:hAnsi="Times New Roman" w:cs="Times New Roman"/>
          <w:sz w:val="24"/>
          <w:szCs w:val="24"/>
        </w:rPr>
      </w:pPr>
    </w:p>
    <w:p w14:paraId="00000082"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Principal Components extraction for each single neuron</w:t>
      </w:r>
    </w:p>
    <w:p w14:paraId="00000083" w14:textId="77777777" w:rsidR="003B379C" w:rsidRDefault="00D3041E">
      <w:pPr>
        <w:spacing w:after="0" w:line="480" w:lineRule="auto"/>
        <w:rPr>
          <w:rFonts w:ascii="Times New Roman" w:eastAsia="Times New Roman" w:hAnsi="Times New Roman" w:cs="Times New Roman"/>
          <w:sz w:val="24"/>
          <w:szCs w:val="24"/>
        </w:rPr>
      </w:pPr>
      <w:bookmarkStart w:id="6" w:name="_heading=h.1fob9te" w:colFirst="0" w:colLast="0"/>
      <w:bookmarkEnd w:id="6"/>
      <w:r>
        <w:rPr>
          <w:rFonts w:ascii="Times New Roman" w:eastAsia="Times New Roman" w:hAnsi="Times New Roman" w:cs="Times New Roman"/>
          <w:sz w:val="24"/>
          <w:szCs w:val="24"/>
        </w:rPr>
        <w:t xml:space="preserve">For each cell, the response in the period from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and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cue appearance for every trial was smoothed with a Kernel smoothing function (“</w:t>
      </w:r>
      <w:proofErr w:type="spellStart"/>
      <w:r>
        <w:rPr>
          <w:rFonts w:ascii="Times New Roman" w:eastAsia="Times New Roman" w:hAnsi="Times New Roman" w:cs="Times New Roman"/>
          <w:i/>
          <w:sz w:val="24"/>
          <w:szCs w:val="24"/>
        </w:rPr>
        <w:t>ksdensity</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lastRenderedPageBreak/>
        <w:t>Matlab</w:t>
      </w:r>
      <w:proofErr w:type="spellEnd"/>
      <w:r>
        <w:rPr>
          <w:rFonts w:ascii="Times New Roman" w:eastAsia="Times New Roman" w:hAnsi="Times New Roman" w:cs="Times New Roman"/>
          <w:sz w:val="24"/>
          <w:szCs w:val="24"/>
        </w:rPr>
        <w:t xml:space="preserve"> R2020b, type = probability density, bandwidth = 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For each trial, the smoothed data for each trial were normalized by dividing each smoothed data point by the sum of all smoothed data points. Next, the normalized data points for each trial were multiplied by the corresponding number of spikes in the temporal window of consideration. </w:t>
      </w:r>
    </w:p>
    <w:p w14:paraId="00000084" w14:textId="550E4ED9"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resampled the period from 75 to 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cue onset and in 25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intervals, giving 28 samples. </w:t>
      </w:r>
    </w:p>
    <w:p w14:paraId="00000085" w14:textId="7B7CC4D5"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principal component analysis (“</w:t>
      </w:r>
      <w:proofErr w:type="spellStart"/>
      <w:r>
        <w:rPr>
          <w:rFonts w:ascii="Times New Roman" w:eastAsia="Times New Roman" w:hAnsi="Times New Roman" w:cs="Times New Roman"/>
          <w:i/>
          <w:sz w:val="24"/>
          <w:szCs w:val="24"/>
        </w:rPr>
        <w:t>pca</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xml:space="preserve"> R2020b) was then applied to the responses from all conditions, extracting a set of 28 principal components (for each neuron and the coefficients for each trial). By construction, the first principal component represents the best possible linear measure of the response pattern through time. The coefficient of the first principal component represents the gain of the</w:t>
      </w:r>
      <w:r w:rsidR="008B777E">
        <w:rPr>
          <w:rFonts w:ascii="Times New Roman" w:eastAsia="Times New Roman" w:hAnsi="Times New Roman" w:cs="Times New Roman"/>
          <w:sz w:val="24"/>
          <w:szCs w:val="24"/>
        </w:rPr>
        <w:t xml:space="preserve"> increase in variability</w:t>
      </w:r>
      <w:r>
        <w:rPr>
          <w:rFonts w:ascii="Times New Roman" w:eastAsia="Times New Roman" w:hAnsi="Times New Roman" w:cs="Times New Roman"/>
          <w:sz w:val="24"/>
          <w:szCs w:val="24"/>
        </w:rPr>
        <w:t xml:space="preserve"> represented by the first principal component for each trial. </w:t>
      </w:r>
    </w:p>
    <w:p w14:paraId="00000086" w14:textId="1BB9253F"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coefficients of the first principal component were used as the dependent variable in our analyses. </w:t>
      </w:r>
    </w:p>
    <w:p w14:paraId="00000087"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quantify the relationship between the neural response and the discounted value, we compared the discounted values to the mean coefficients of the first principal component. It is standard practice to average these values for each individual experimental condition (here the 9 offers) and use the average of each as a measure of central tendency along with a representation of the uncertainty, here the standard error. </w:t>
      </w:r>
    </w:p>
    <w:p w14:paraId="00000088" w14:textId="77777777" w:rsidR="003B379C" w:rsidRDefault="003B379C">
      <w:pPr>
        <w:spacing w:after="0" w:line="480" w:lineRule="auto"/>
        <w:rPr>
          <w:rFonts w:ascii="Times New Roman" w:eastAsia="Times New Roman" w:hAnsi="Times New Roman" w:cs="Times New Roman"/>
          <w:sz w:val="24"/>
          <w:szCs w:val="24"/>
        </w:rPr>
      </w:pPr>
    </w:p>
    <w:p w14:paraId="58E1BBD3" w14:textId="77777777" w:rsidR="00B12D76" w:rsidRDefault="00B12D76">
      <w:pPr>
        <w:spacing w:after="0" w:line="480" w:lineRule="auto"/>
        <w:rPr>
          <w:rFonts w:ascii="Times New Roman" w:eastAsia="Times New Roman" w:hAnsi="Times New Roman" w:cs="Times New Roman"/>
          <w:i/>
          <w:sz w:val="24"/>
          <w:szCs w:val="24"/>
        </w:rPr>
      </w:pPr>
    </w:p>
    <w:p w14:paraId="0CD1B6E0" w14:textId="77777777" w:rsidR="00B12D76" w:rsidRDefault="00B12D76">
      <w:pPr>
        <w:spacing w:after="0" w:line="480" w:lineRule="auto"/>
        <w:rPr>
          <w:rFonts w:ascii="Times New Roman" w:eastAsia="Times New Roman" w:hAnsi="Times New Roman" w:cs="Times New Roman"/>
          <w:i/>
          <w:sz w:val="24"/>
          <w:szCs w:val="24"/>
        </w:rPr>
      </w:pPr>
    </w:p>
    <w:p w14:paraId="00000089" w14:textId="66EF7E6B"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Jittering Analysis</w:t>
      </w:r>
    </w:p>
    <w:p w14:paraId="0000008A" w14:textId="56EF671D"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estimate the critical window in spike timing, a spike jittering method was performed. Each spike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spike train was randomly displaced in a designated time window extending </w:t>
      </w:r>
      <w:r>
        <w:rPr>
          <w:rFonts w:ascii="Times New Roman" w:eastAsia="Times New Roman" w:hAnsi="Times New Roman" w:cs="Times New Roman"/>
          <w:sz w:val="24"/>
          <w:szCs w:val="24"/>
        </w:rPr>
        <w:lastRenderedPageBreak/>
        <w:t>from both sides of the original spike, randomizing the relative distance between spikes. If the spike’s displacement caused it to be outside the analysis windo</w:t>
      </w:r>
      <w:r w:rsidR="00B724AE">
        <w:rPr>
          <w:rFonts w:ascii="Times New Roman" w:eastAsia="Times New Roman" w:hAnsi="Times New Roman" w:cs="Times New Roman"/>
          <w:sz w:val="24"/>
          <w:szCs w:val="24"/>
        </w:rPr>
        <w:t>w or in the same time bin as another spike</w:t>
      </w:r>
      <w:r>
        <w:rPr>
          <w:rFonts w:ascii="Times New Roman" w:eastAsia="Times New Roman" w:hAnsi="Times New Roman" w:cs="Times New Roman"/>
          <w:sz w:val="24"/>
          <w:szCs w:val="24"/>
        </w:rPr>
        <w:t>, the spike was re-jittered until it remained inside the window</w:t>
      </w:r>
      <w:r w:rsidR="00B724AE">
        <w:rPr>
          <w:rFonts w:ascii="Times New Roman" w:eastAsia="Times New Roman" w:hAnsi="Times New Roman" w:cs="Times New Roman"/>
          <w:sz w:val="24"/>
          <w:szCs w:val="24"/>
        </w:rPr>
        <w:t xml:space="preserve"> and in a unique time bin</w:t>
      </w:r>
      <w:r>
        <w:rPr>
          <w:rFonts w:ascii="Times New Roman" w:eastAsia="Times New Roman" w:hAnsi="Times New Roman" w:cs="Times New Roman"/>
          <w:sz w:val="24"/>
          <w:szCs w:val="24"/>
        </w:rPr>
        <w:t xml:space="preserve">. This step ensured that the spike count remained identical for each jitter. A PCA was performed on the jittered spike trains. A 2-way ANOVA (factors: drops and delay) was performed using the PCA results of all cells. This procedure was repeated for 100 iterations, and the results were then averaged across iterations. </w:t>
      </w:r>
    </w:p>
    <w:p w14:paraId="7BECB6B1" w14:textId="77777777" w:rsidR="000B3705" w:rsidRDefault="000B3705">
      <w:pPr>
        <w:spacing w:after="0" w:line="480" w:lineRule="auto"/>
        <w:rPr>
          <w:rFonts w:ascii="Times New Roman" w:eastAsia="Times New Roman" w:hAnsi="Times New Roman" w:cs="Times New Roman"/>
          <w:sz w:val="24"/>
          <w:szCs w:val="24"/>
        </w:rPr>
      </w:pPr>
    </w:p>
    <w:p w14:paraId="0000008C" w14:textId="7D6DE4BA"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Model Selection Analysis</w:t>
      </w:r>
    </w:p>
    <w:p w14:paraId="0000008D" w14:textId="686F4B08" w:rsidR="003B379C" w:rsidRDefault="00D3041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cell that was significant for the main factors when Spike Count (SC) was used as the dependent variable in a 2-way ANOVA, we carried out divisive clustering (“</w:t>
      </w:r>
      <w:proofErr w:type="spellStart"/>
      <w:r>
        <w:rPr>
          <w:rFonts w:ascii="Times New Roman" w:eastAsia="Times New Roman" w:hAnsi="Times New Roman" w:cs="Times New Roman"/>
          <w:color w:val="000000"/>
          <w:sz w:val="24"/>
          <w:szCs w:val="24"/>
        </w:rPr>
        <w:t>hclust</w:t>
      </w:r>
      <w:proofErr w:type="spellEnd"/>
      <w:r>
        <w:rPr>
          <w:rFonts w:ascii="Times New Roman" w:eastAsia="Times New Roman" w:hAnsi="Times New Roman" w:cs="Times New Roman"/>
          <w:color w:val="000000"/>
          <w:sz w:val="24"/>
          <w:szCs w:val="24"/>
        </w:rPr>
        <w:t>” function in R with agglomeration method “</w:t>
      </w:r>
      <w:proofErr w:type="gramStart"/>
      <w:r>
        <w:rPr>
          <w:rFonts w:ascii="Times New Roman" w:eastAsia="Times New Roman" w:hAnsi="Times New Roman" w:cs="Times New Roman"/>
          <w:color w:val="000000"/>
          <w:sz w:val="24"/>
          <w:szCs w:val="24"/>
        </w:rPr>
        <w:t>ward.D</w:t>
      </w:r>
      <w:proofErr w:type="gramEnd"/>
      <w:r>
        <w:rPr>
          <w:rFonts w:ascii="Times New Roman" w:eastAsia="Times New Roman" w:hAnsi="Times New Roman" w:cs="Times New Roman"/>
          <w:color w:val="000000"/>
          <w:sz w:val="24"/>
          <w:szCs w:val="24"/>
        </w:rPr>
        <w:t>2”). Using the cluster dendrogram as a guide, the responses for each cell were treated as though there were 2, 3, 4, or 9 distinguishable levels. For each cell, four separate 1-way ANOVAs were performed with the number of levels as the independent variable. These models were compared (“</w:t>
      </w:r>
      <w:proofErr w:type="spellStart"/>
      <w:r>
        <w:rPr>
          <w:rFonts w:ascii="Times New Roman" w:eastAsia="Times New Roman" w:hAnsi="Times New Roman" w:cs="Times New Roman"/>
          <w:color w:val="000000"/>
          <w:sz w:val="24"/>
          <w:szCs w:val="24"/>
        </w:rPr>
        <w:t>anova</w:t>
      </w:r>
      <w:proofErr w:type="spellEnd"/>
      <w:r>
        <w:rPr>
          <w:rFonts w:ascii="Times New Roman" w:eastAsia="Times New Roman" w:hAnsi="Times New Roman" w:cs="Times New Roman"/>
          <w:color w:val="000000"/>
          <w:sz w:val="24"/>
          <w:szCs w:val="24"/>
        </w:rPr>
        <w:t>” function in R using test “</w:t>
      </w:r>
      <w:proofErr w:type="spellStart"/>
      <w:r>
        <w:rPr>
          <w:rFonts w:ascii="Times New Roman" w:eastAsia="Times New Roman" w:hAnsi="Times New Roman" w:cs="Times New Roman"/>
          <w:color w:val="000000"/>
          <w:sz w:val="24"/>
          <w:szCs w:val="24"/>
        </w:rPr>
        <w:t>ChiSq</w:t>
      </w:r>
      <w:proofErr w:type="spellEnd"/>
      <w:r>
        <w:rPr>
          <w:rFonts w:ascii="Times New Roman" w:eastAsia="Times New Roman" w:hAnsi="Times New Roman" w:cs="Times New Roman"/>
          <w:color w:val="000000"/>
          <w:sz w:val="24"/>
          <w:szCs w:val="24"/>
        </w:rPr>
        <w:t xml:space="preserve">”). The model with largest number of levels that was significantly different from the next largest number of levels was taken to signify the most complex model (largest number of levels) that was justifiable. </w:t>
      </w:r>
    </w:p>
    <w:p w14:paraId="109E5843" w14:textId="77777777" w:rsidR="00B85335" w:rsidRDefault="00B85335">
      <w:pPr>
        <w:shd w:val="clear" w:color="auto" w:fill="FFFFFF"/>
        <w:spacing w:after="0" w:line="480" w:lineRule="auto"/>
        <w:rPr>
          <w:rFonts w:ascii="Times New Roman" w:eastAsia="Times New Roman" w:hAnsi="Times New Roman" w:cs="Times New Roman"/>
          <w:color w:val="000000"/>
          <w:sz w:val="24"/>
          <w:szCs w:val="24"/>
        </w:rPr>
      </w:pPr>
    </w:p>
    <w:p w14:paraId="0000008F" w14:textId="3BFAC71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r>
        <w:rPr>
          <w:rFonts w:ascii="Times New Roman" w:eastAsia="Times New Roman" w:hAnsi="Times New Roman" w:cs="Times New Roman"/>
          <w:sz w:val="24"/>
          <w:szCs w:val="24"/>
        </w:rPr>
        <w:t xml:space="preserve"> </w:t>
      </w:r>
    </w:p>
    <w:p w14:paraId="21754F66" w14:textId="735B76CE" w:rsidR="00532D76" w:rsidRPr="00CC2BF4" w:rsidRDefault="00D3041E" w:rsidP="00532D76">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2248B0">
        <w:rPr>
          <w:rFonts w:ascii="Times New Roman" w:eastAsia="Times New Roman" w:hAnsi="Times New Roman" w:cs="Times New Roman"/>
          <w:sz w:val="24"/>
          <w:szCs w:val="24"/>
        </w:rPr>
        <w:t>characterized</w:t>
      </w:r>
      <w:r>
        <w:rPr>
          <w:rFonts w:ascii="Times New Roman" w:eastAsia="Times New Roman" w:hAnsi="Times New Roman" w:cs="Times New Roman"/>
          <w:sz w:val="24"/>
          <w:szCs w:val="24"/>
        </w:rPr>
        <w:t xml:space="preserve"> </w:t>
      </w:r>
      <w:r w:rsidR="007419E9">
        <w:rPr>
          <w:rFonts w:ascii="Times New Roman" w:eastAsia="Times New Roman" w:hAnsi="Times New Roman" w:cs="Times New Roman"/>
          <w:sz w:val="24"/>
          <w:szCs w:val="24"/>
        </w:rPr>
        <w:t>when</w:t>
      </w:r>
      <w:r>
        <w:rPr>
          <w:rFonts w:ascii="Times New Roman" w:eastAsia="Times New Roman" w:hAnsi="Times New Roman" w:cs="Times New Roman"/>
          <w:sz w:val="24"/>
          <w:szCs w:val="24"/>
        </w:rPr>
        <w:t xml:space="preserve"> </w:t>
      </w:r>
      <w:r w:rsidR="00B93BB4">
        <w:rPr>
          <w:rFonts w:ascii="Times New Roman" w:eastAsia="Times New Roman" w:hAnsi="Times New Roman" w:cs="Times New Roman"/>
          <w:sz w:val="24"/>
          <w:szCs w:val="24"/>
        </w:rPr>
        <w:t xml:space="preserve">and </w:t>
      </w:r>
      <w:r w:rsidR="007419E9">
        <w:rPr>
          <w:rFonts w:ascii="Times New Roman" w:eastAsia="Times New Roman" w:hAnsi="Times New Roman" w:cs="Times New Roman"/>
          <w:sz w:val="24"/>
          <w:szCs w:val="24"/>
        </w:rPr>
        <w:t>how</w:t>
      </w:r>
      <w:r w:rsidR="00B93B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lPFC neurons in the lower bank of the principal sulcus encode</w:t>
      </w:r>
      <w:r w:rsidR="0030379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information about reward magnitude (here, drops </w:t>
      </w:r>
      <w:r w:rsidR="00465D10">
        <w:rPr>
          <w:rFonts w:ascii="Times New Roman" w:eastAsia="Times New Roman" w:hAnsi="Times New Roman" w:cs="Times New Roman"/>
          <w:sz w:val="24"/>
          <w:szCs w:val="24"/>
        </w:rPr>
        <w:t>size</w:t>
      </w:r>
      <w:r>
        <w:rPr>
          <w:rFonts w:ascii="Times New Roman" w:eastAsia="Times New Roman" w:hAnsi="Times New Roman" w:cs="Times New Roman"/>
          <w:sz w:val="24"/>
          <w:szCs w:val="24"/>
        </w:rPr>
        <w:t>) and temporal delay</w:t>
      </w:r>
      <w:r w:rsidR="000510D4">
        <w:rPr>
          <w:rFonts w:ascii="Times New Roman" w:eastAsia="Times New Roman" w:hAnsi="Times New Roman" w:cs="Times New Roman"/>
          <w:sz w:val="24"/>
          <w:szCs w:val="24"/>
        </w:rPr>
        <w:t xml:space="preserve"> as well as</w:t>
      </w:r>
      <w:r>
        <w:rPr>
          <w:rFonts w:ascii="Times New Roman" w:eastAsia="Times New Roman" w:hAnsi="Times New Roman" w:cs="Times New Roman"/>
          <w:sz w:val="24"/>
          <w:szCs w:val="24"/>
        </w:rPr>
        <w:t xml:space="preserve"> their int</w:t>
      </w:r>
      <w:r w:rsidR="00B93BB4">
        <w:rPr>
          <w:rFonts w:ascii="Times New Roman" w:eastAsia="Times New Roman" w:hAnsi="Times New Roman" w:cs="Times New Roman"/>
          <w:sz w:val="24"/>
          <w:szCs w:val="24"/>
        </w:rPr>
        <w:t>egration</w:t>
      </w:r>
      <w:r>
        <w:rPr>
          <w:rFonts w:ascii="Times New Roman" w:eastAsia="Times New Roman" w:hAnsi="Times New Roman" w:cs="Times New Roman"/>
          <w:sz w:val="24"/>
          <w:szCs w:val="24"/>
        </w:rPr>
        <w:t xml:space="preserve">, during intertemporal choices. </w:t>
      </w:r>
      <w:r w:rsidR="009F08AC">
        <w:rPr>
          <w:rFonts w:ascii="Times New Roman" w:eastAsia="Times New Roman" w:hAnsi="Times New Roman" w:cs="Times New Roman"/>
          <w:sz w:val="24"/>
          <w:szCs w:val="24"/>
        </w:rPr>
        <w:t xml:space="preserve">As far as we know, </w:t>
      </w:r>
      <w:r w:rsidR="00CC2BF4" w:rsidRPr="00BB042F">
        <w:rPr>
          <w:rFonts w:ascii="Times New Roman" w:eastAsia="Times New Roman" w:hAnsi="Times New Roman" w:cs="Times New Roman"/>
          <w:sz w:val="24"/>
          <w:szCs w:val="24"/>
        </w:rPr>
        <w:t>lPFC is necessary for integrating multiple dimensions (</w:t>
      </w:r>
      <w:proofErr w:type="spellStart"/>
      <w:r w:rsidR="00CC2BF4" w:rsidRPr="00BB042F">
        <w:rPr>
          <w:rFonts w:ascii="Times New Roman" w:eastAsia="Times New Roman" w:hAnsi="Times New Roman" w:cs="Times New Roman"/>
          <w:i/>
          <w:color w:val="FF0000"/>
          <w:sz w:val="24"/>
          <w:szCs w:val="24"/>
        </w:rPr>
        <w:t>Ninokura</w:t>
      </w:r>
      <w:proofErr w:type="spellEnd"/>
      <w:r w:rsidR="00CC2BF4" w:rsidRPr="00BB042F">
        <w:rPr>
          <w:rFonts w:ascii="Times New Roman" w:eastAsia="Times New Roman" w:hAnsi="Times New Roman" w:cs="Times New Roman"/>
          <w:i/>
          <w:color w:val="FF0000"/>
          <w:sz w:val="24"/>
          <w:szCs w:val="24"/>
        </w:rPr>
        <w:t xml:space="preserve"> Y et al., 2004</w:t>
      </w:r>
      <w:r w:rsidR="00CC2BF4" w:rsidRPr="00BB042F">
        <w:rPr>
          <w:rFonts w:ascii="Times New Roman" w:eastAsia="Times New Roman" w:hAnsi="Times New Roman" w:cs="Times New Roman"/>
          <w:sz w:val="24"/>
          <w:szCs w:val="24"/>
        </w:rPr>
        <w:t xml:space="preserve">; </w:t>
      </w:r>
      <w:r w:rsidR="00CC2BF4" w:rsidRPr="00BB042F">
        <w:rPr>
          <w:rFonts w:ascii="Times New Roman" w:eastAsia="Times New Roman" w:hAnsi="Times New Roman" w:cs="Times New Roman"/>
          <w:i/>
          <w:color w:val="FF0000"/>
          <w:sz w:val="24"/>
          <w:szCs w:val="24"/>
        </w:rPr>
        <w:t>Watanabe and Sakagami, 2007</w:t>
      </w:r>
      <w:r w:rsidR="00CC2BF4" w:rsidRPr="00BB042F">
        <w:rPr>
          <w:rFonts w:ascii="Times New Roman" w:eastAsia="Times New Roman" w:hAnsi="Times New Roman" w:cs="Times New Roman"/>
          <w:sz w:val="24"/>
          <w:szCs w:val="24"/>
        </w:rPr>
        <w:t>), including reward magnitude and delay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 Monkeys</w:t>
      </w:r>
      <w:r w:rsidR="00CC2BF4" w:rsidRPr="00BB042F">
        <w:rPr>
          <w:rFonts w:ascii="Times New Roman" w:eastAsia="Times New Roman" w:hAnsi="Times New Roman" w:cs="Times New Roman"/>
          <w:color w:val="000000"/>
          <w:sz w:val="24"/>
          <w:szCs w:val="24"/>
        </w:rPr>
        <w:t xml:space="preserve"> with lesioned </w:t>
      </w:r>
      <w:r w:rsidR="00CC2BF4" w:rsidRPr="00BB042F">
        <w:rPr>
          <w:rFonts w:ascii="Times New Roman" w:eastAsia="Times New Roman" w:hAnsi="Times New Roman" w:cs="Times New Roman"/>
          <w:color w:val="000000"/>
          <w:sz w:val="24"/>
          <w:szCs w:val="24"/>
        </w:rPr>
        <w:lastRenderedPageBreak/>
        <w:t>lPFC showed altered capacity to combine information about the predicted value only when both reward magnitude and timing varied together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w:t>
      </w:r>
      <w:r w:rsidR="00CC2BF4" w:rsidRPr="00BB042F">
        <w:rPr>
          <w:rFonts w:ascii="Times New Roman" w:eastAsia="Times New Roman" w:hAnsi="Times New Roman" w:cs="Times New Roman"/>
          <w:color w:val="000000"/>
          <w:sz w:val="24"/>
          <w:szCs w:val="24"/>
        </w:rPr>
        <w:t>.</w:t>
      </w:r>
      <w:r w:rsidR="00CC2BF4">
        <w:rPr>
          <w:rFonts w:ascii="Times New Roman" w:eastAsia="Times New Roman" w:hAnsi="Times New Roman" w:cs="Times New Roman"/>
          <w:color w:val="000000"/>
          <w:sz w:val="24"/>
          <w:szCs w:val="24"/>
        </w:rPr>
        <w:t xml:space="preserve"> </w:t>
      </w:r>
    </w:p>
    <w:p w14:paraId="00000090" w14:textId="023AA6EF" w:rsidR="003B379C" w:rsidRDefault="000D27F9" w:rsidP="000D27F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recorded the neural activity from the lower bank of the principal sulcus, extending from most area </w:t>
      </w:r>
      <w:r w:rsidRPr="005A29E1">
        <w:rPr>
          <w:rStyle w:val="cf01"/>
          <w:rFonts w:ascii="Times New Roman" w:hAnsi="Times New Roman" w:cs="Times New Roman"/>
          <w:sz w:val="24"/>
          <w:szCs w:val="24"/>
        </w:rPr>
        <w:t xml:space="preserve">9/46 ventral to the very rostral part of area 8 anteroventral </w:t>
      </w:r>
      <w:r>
        <w:rPr>
          <w:rFonts w:ascii="Times New Roman" w:eastAsia="Times New Roman" w:hAnsi="Times New Roman" w:cs="Times New Roman"/>
          <w:color w:val="000000"/>
          <w:sz w:val="24"/>
          <w:szCs w:val="24"/>
        </w:rPr>
        <w:t>(</w:t>
      </w:r>
      <w:r w:rsidRPr="00D159C3">
        <w:rPr>
          <w:rFonts w:ascii="Times New Roman" w:eastAsia="Times New Roman" w:hAnsi="Times New Roman" w:cs="Times New Roman"/>
          <w:i/>
          <w:color w:val="FF0000"/>
          <w:sz w:val="24"/>
          <w:szCs w:val="24"/>
        </w:rPr>
        <w:t>Petrides and Pandya, 1999</w:t>
      </w:r>
      <w:r>
        <w:rPr>
          <w:rFonts w:ascii="Times New Roman" w:eastAsia="Times New Roman" w:hAnsi="Times New Roman" w:cs="Times New Roman"/>
          <w:i/>
          <w:color w:val="FF0000"/>
          <w:sz w:val="24"/>
          <w:szCs w:val="24"/>
        </w:rPr>
        <w:t xml:space="preserve">; </w:t>
      </w:r>
      <w:r w:rsidRPr="00A26745">
        <w:rPr>
          <w:rFonts w:ascii="Times New Roman" w:eastAsia="Times New Roman" w:hAnsi="Times New Roman" w:cs="Times New Roman"/>
          <w:i/>
          <w:iCs/>
          <w:color w:val="FF0000"/>
          <w:sz w:val="24"/>
          <w:szCs w:val="24"/>
        </w:rPr>
        <w:t>Petrides 2005</w:t>
      </w:r>
      <w:r>
        <w:rPr>
          <w:rFonts w:ascii="Times New Roman" w:eastAsia="Times New Roman" w:hAnsi="Times New Roman" w:cs="Times New Roman"/>
          <w:i/>
          <w:iCs/>
          <w:color w:val="FF0000"/>
          <w:sz w:val="24"/>
          <w:szCs w:val="24"/>
        </w:rPr>
        <w:t>; Hoshi, 2006</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sz w:val="24"/>
          <w:szCs w:val="24"/>
        </w:rPr>
        <w:t xml:space="preserve">In each trial, the monkey was required to accept or refuse an offer of reward, which was signaled by a visual cue. Both monkeys were more likely to accept the offer when the drops size became larger and the delay to receive the drops was shorter. The acceptance rate was </w:t>
      </w:r>
      <w:sdt>
        <w:sdtPr>
          <w:tag w:val="goog_rdk_154"/>
          <w:id w:val="2041158465"/>
        </w:sdtPr>
        <w:sdtContent>
          <w:r w:rsidR="00D3041E">
            <w:rPr>
              <w:rFonts w:ascii="Times New Roman" w:eastAsia="Times New Roman" w:hAnsi="Times New Roman" w:cs="Times New Roman"/>
              <w:sz w:val="24"/>
              <w:szCs w:val="24"/>
            </w:rPr>
            <w:t>fit</w:t>
          </w:r>
        </w:sdtContent>
      </w:sdt>
      <w:r w:rsidR="00D3041E">
        <w:rPr>
          <w:rFonts w:ascii="Times New Roman" w:eastAsia="Times New Roman" w:hAnsi="Times New Roman" w:cs="Times New Roman"/>
          <w:sz w:val="24"/>
          <w:szCs w:val="24"/>
        </w:rPr>
        <w:t xml:space="preserve"> well by a sigmoidal function thereby showing that monkeys transform the two dimensions of drops and delay into a single scalar</w:t>
      </w:r>
      <w:r w:rsidR="00327FBC">
        <w:rPr>
          <w:rFonts w:ascii="Times New Roman" w:eastAsia="Times New Roman" w:hAnsi="Times New Roman" w:cs="Times New Roman"/>
          <w:sz w:val="24"/>
          <w:szCs w:val="24"/>
        </w:rPr>
        <w:t>,</w:t>
      </w:r>
      <w:r w:rsidR="00D3041E">
        <w:rPr>
          <w:rFonts w:ascii="Times New Roman" w:eastAsia="Times New Roman" w:hAnsi="Times New Roman" w:cs="Times New Roman"/>
          <w:sz w:val="24"/>
          <w:szCs w:val="24"/>
        </w:rPr>
        <w:t xml:space="preserve"> the discounted value. Some offers</w:t>
      </w:r>
      <w:r w:rsidR="000510D4">
        <w:rPr>
          <w:rFonts w:ascii="Times New Roman" w:eastAsia="Times New Roman" w:hAnsi="Times New Roman" w:cs="Times New Roman"/>
          <w:sz w:val="24"/>
          <w:szCs w:val="24"/>
        </w:rPr>
        <w:t xml:space="preserve">, despite having different reward magnitudes and temporal delays, </w:t>
      </w:r>
      <w:r w:rsidR="00D3041E">
        <w:rPr>
          <w:rFonts w:ascii="Times New Roman" w:eastAsia="Times New Roman" w:hAnsi="Times New Roman" w:cs="Times New Roman"/>
          <w:sz w:val="24"/>
          <w:szCs w:val="24"/>
        </w:rPr>
        <w:t>were treated as having the same value.</w:t>
      </w:r>
    </w:p>
    <w:p w14:paraId="767456A2" w14:textId="142DC69D" w:rsidR="002C4907" w:rsidRPr="00AF2787" w:rsidRDefault="00D3041E" w:rsidP="00AF278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Most of the neurons were responsive to the information driven by the visual cue soon after the visual cue appeared and before any explicit choice</w:t>
      </w:r>
      <w:r w:rsidR="00C47378">
        <w:rPr>
          <w:rFonts w:ascii="Times New Roman" w:eastAsia="Times New Roman" w:hAnsi="Times New Roman" w:cs="Times New Roman"/>
          <w:sz w:val="24"/>
          <w:szCs w:val="24"/>
        </w:rPr>
        <w:t>s</w:t>
      </w:r>
      <w:r w:rsidR="009828AA">
        <w:rPr>
          <w:rFonts w:ascii="Times New Roman" w:eastAsia="Times New Roman" w:hAnsi="Times New Roman" w:cs="Times New Roman"/>
          <w:sz w:val="24"/>
          <w:szCs w:val="24"/>
        </w:rPr>
        <w:t xml:space="preserve"> were made</w:t>
      </w:r>
      <w:r w:rsidR="007A5D5E">
        <w:rPr>
          <w:rFonts w:ascii="Times New Roman" w:eastAsia="Times New Roman" w:hAnsi="Times New Roman" w:cs="Times New Roman"/>
          <w:sz w:val="24"/>
          <w:szCs w:val="24"/>
        </w:rPr>
        <w:t xml:space="preserve">. </w:t>
      </w:r>
      <w:r w:rsidR="007A5D5E">
        <w:rPr>
          <w:rFonts w:ascii="Times New Roman" w:eastAsia="Times New Roman" w:hAnsi="Times New Roman" w:cs="Times New Roman"/>
          <w:color w:val="000000"/>
          <w:sz w:val="24"/>
          <w:szCs w:val="24"/>
        </w:rPr>
        <w:t xml:space="preserve">We found groups of neurons sensitive to either </w:t>
      </w:r>
      <w:r w:rsidR="00CD1230">
        <w:rPr>
          <w:rFonts w:ascii="Times New Roman" w:eastAsia="Times New Roman" w:hAnsi="Times New Roman" w:cs="Times New Roman"/>
          <w:color w:val="000000"/>
          <w:sz w:val="24"/>
          <w:szCs w:val="24"/>
        </w:rPr>
        <w:t>reward magnitude</w:t>
      </w:r>
      <w:r w:rsidR="007A5D5E">
        <w:rPr>
          <w:rFonts w:ascii="Times New Roman" w:eastAsia="Times New Roman" w:hAnsi="Times New Roman" w:cs="Times New Roman"/>
          <w:color w:val="000000"/>
          <w:sz w:val="24"/>
          <w:szCs w:val="24"/>
        </w:rPr>
        <w:t xml:space="preserve"> or delay, as well as a subset responsive to both</w:t>
      </w:r>
      <w:r w:rsidR="00A32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in line with a previous study in a </w:t>
      </w:r>
      <w:r w:rsidR="00713F73">
        <w:rPr>
          <w:rFonts w:ascii="Times New Roman" w:eastAsia="Times New Roman" w:hAnsi="Times New Roman" w:cs="Times New Roman"/>
          <w:sz w:val="24"/>
          <w:szCs w:val="24"/>
        </w:rPr>
        <w:t>nearby</w:t>
      </w:r>
      <w:r>
        <w:rPr>
          <w:rFonts w:ascii="Times New Roman" w:eastAsia="Times New Roman" w:hAnsi="Times New Roman" w:cs="Times New Roman"/>
          <w:sz w:val="24"/>
          <w:szCs w:val="24"/>
        </w:rPr>
        <w:t xml:space="preserve"> brain area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sz w:val="24"/>
          <w:szCs w:val="24"/>
        </w:rPr>
        <w:t>)</w:t>
      </w:r>
      <w:r w:rsidR="00A3264E">
        <w:rPr>
          <w:rFonts w:ascii="Times New Roman" w:eastAsia="Times New Roman" w:hAnsi="Times New Roman" w:cs="Times New Roman"/>
          <w:sz w:val="24"/>
          <w:szCs w:val="24"/>
        </w:rPr>
        <w:t xml:space="preserve">. </w:t>
      </w:r>
      <w:r w:rsidR="00804C1D">
        <w:rPr>
          <w:rFonts w:ascii="Times New Roman" w:eastAsia="Times New Roman" w:hAnsi="Times New Roman" w:cs="Times New Roman"/>
          <w:color w:val="000000"/>
          <w:sz w:val="24"/>
          <w:szCs w:val="24"/>
        </w:rPr>
        <w:t xml:space="preserve">Neurons that we found </w:t>
      </w:r>
      <w:r w:rsidR="00321FB4">
        <w:rPr>
          <w:rFonts w:ascii="Times New Roman" w:eastAsia="Times New Roman" w:hAnsi="Times New Roman" w:cs="Times New Roman"/>
          <w:color w:val="000000"/>
          <w:sz w:val="24"/>
          <w:szCs w:val="24"/>
        </w:rPr>
        <w:t>to be</w:t>
      </w:r>
      <w:r w:rsidR="00804C1D">
        <w:rPr>
          <w:rFonts w:ascii="Times New Roman" w:eastAsia="Times New Roman" w:hAnsi="Times New Roman" w:cs="Times New Roman"/>
          <w:color w:val="000000"/>
          <w:sz w:val="24"/>
          <w:szCs w:val="24"/>
        </w:rPr>
        <w:t xml:space="preserve"> </w:t>
      </w:r>
      <w:r w:rsidR="00C47378">
        <w:rPr>
          <w:rFonts w:ascii="Times New Roman" w:eastAsia="Times New Roman" w:hAnsi="Times New Roman" w:cs="Times New Roman"/>
          <w:color w:val="000000"/>
          <w:sz w:val="24"/>
          <w:szCs w:val="24"/>
        </w:rPr>
        <w:t xml:space="preserve">responsive </w:t>
      </w:r>
      <w:r w:rsidR="00804C1D">
        <w:rPr>
          <w:rFonts w:ascii="Times New Roman" w:eastAsia="Times New Roman" w:hAnsi="Times New Roman" w:cs="Times New Roman"/>
          <w:color w:val="000000"/>
          <w:sz w:val="24"/>
          <w:szCs w:val="24"/>
        </w:rPr>
        <w:t xml:space="preserve">to both </w:t>
      </w:r>
      <w:r w:rsidR="00AC3C46">
        <w:rPr>
          <w:rFonts w:ascii="Times New Roman" w:eastAsia="Times New Roman" w:hAnsi="Times New Roman" w:cs="Times New Roman"/>
          <w:color w:val="000000"/>
          <w:sz w:val="24"/>
          <w:szCs w:val="24"/>
        </w:rPr>
        <w:t>factors</w:t>
      </w:r>
      <w:r w:rsidR="00804C1D">
        <w:rPr>
          <w:rFonts w:ascii="Times New Roman" w:eastAsia="Times New Roman" w:hAnsi="Times New Roman" w:cs="Times New Roman"/>
          <w:color w:val="000000"/>
          <w:sz w:val="24"/>
          <w:szCs w:val="24"/>
        </w:rPr>
        <w:t xml:space="preserve"> appeared a little later in the cue period, compared to those </w:t>
      </w:r>
      <w:r w:rsidR="00992CE7">
        <w:rPr>
          <w:rFonts w:ascii="Times New Roman" w:eastAsia="Times New Roman" w:hAnsi="Times New Roman" w:cs="Times New Roman"/>
          <w:color w:val="000000"/>
          <w:sz w:val="24"/>
          <w:szCs w:val="24"/>
        </w:rPr>
        <w:t>responsive</w:t>
      </w:r>
      <w:r w:rsidR="00804C1D" w:rsidRPr="00AF2787">
        <w:rPr>
          <w:rFonts w:ascii="Times New Roman" w:eastAsia="Times New Roman" w:hAnsi="Times New Roman" w:cs="Times New Roman"/>
          <w:color w:val="000000"/>
          <w:sz w:val="24"/>
          <w:szCs w:val="24"/>
        </w:rPr>
        <w:t xml:space="preserve"> to </w:t>
      </w:r>
      <w:r w:rsidR="00E27C9D">
        <w:rPr>
          <w:rFonts w:ascii="Times New Roman" w:eastAsia="Times New Roman" w:hAnsi="Times New Roman" w:cs="Times New Roman"/>
          <w:color w:val="000000"/>
          <w:sz w:val="24"/>
          <w:szCs w:val="24"/>
        </w:rPr>
        <w:t>each</w:t>
      </w:r>
      <w:r w:rsidR="00804C1D" w:rsidRPr="00AF2787">
        <w:rPr>
          <w:rFonts w:ascii="Times New Roman" w:eastAsia="Times New Roman" w:hAnsi="Times New Roman" w:cs="Times New Roman"/>
          <w:color w:val="000000"/>
          <w:sz w:val="24"/>
          <w:szCs w:val="24"/>
        </w:rPr>
        <w:t xml:space="preserve"> factor</w:t>
      </w:r>
      <w:r w:rsidR="00E27C9D">
        <w:rPr>
          <w:rFonts w:ascii="Times New Roman" w:eastAsia="Times New Roman" w:hAnsi="Times New Roman" w:cs="Times New Roman"/>
          <w:color w:val="000000"/>
          <w:sz w:val="24"/>
          <w:szCs w:val="24"/>
        </w:rPr>
        <w:t xml:space="preserve"> separately</w:t>
      </w:r>
      <w:r w:rsidR="00804C1D" w:rsidRPr="00AF2787">
        <w:rPr>
          <w:rFonts w:ascii="Times New Roman" w:eastAsia="Times New Roman" w:hAnsi="Times New Roman" w:cs="Times New Roman"/>
          <w:color w:val="000000"/>
          <w:sz w:val="24"/>
          <w:szCs w:val="24"/>
        </w:rPr>
        <w:t xml:space="preserve">, which would allow these cells to integrate both pieces of information. </w:t>
      </w:r>
    </w:p>
    <w:p w14:paraId="40DC4C05" w14:textId="44BBC27C" w:rsidR="00516925" w:rsidRDefault="001D03D1" w:rsidP="002C3238">
      <w:pPr>
        <w:shd w:val="clear" w:color="auto" w:fill="FFFFFF"/>
        <w:spacing w:after="0" w:line="480" w:lineRule="auto"/>
        <w:rPr>
          <w:rFonts w:ascii="Times New Roman" w:eastAsia="Times New Roman" w:hAnsi="Times New Roman" w:cs="Times New Roman"/>
          <w:color w:val="000000"/>
          <w:sz w:val="24"/>
          <w:szCs w:val="24"/>
        </w:rPr>
      </w:pPr>
      <w:r w:rsidRPr="00AF2787">
        <w:rPr>
          <w:rFonts w:ascii="Times New Roman" w:eastAsia="Times New Roman" w:hAnsi="Times New Roman" w:cs="Times New Roman"/>
          <w:color w:val="000000"/>
          <w:sz w:val="24"/>
          <w:szCs w:val="24"/>
        </w:rPr>
        <w:t xml:space="preserve">We found lots of </w:t>
      </w:r>
      <w:r w:rsidR="002855E1">
        <w:rPr>
          <w:rFonts w:ascii="Times New Roman" w:eastAsia="Times New Roman" w:hAnsi="Times New Roman" w:cs="Times New Roman"/>
          <w:color w:val="000000"/>
          <w:sz w:val="24"/>
          <w:szCs w:val="24"/>
        </w:rPr>
        <w:t>heterogeneity</w:t>
      </w:r>
      <w:r w:rsidRPr="00AF2787">
        <w:rPr>
          <w:rFonts w:ascii="Times New Roman" w:eastAsia="Times New Roman" w:hAnsi="Times New Roman" w:cs="Times New Roman"/>
          <w:color w:val="000000"/>
          <w:sz w:val="24"/>
          <w:szCs w:val="24"/>
        </w:rPr>
        <w:t xml:space="preserve"> in the pattern of the </w:t>
      </w:r>
      <w:r w:rsidR="00EE1B89" w:rsidRPr="00AF2787">
        <w:rPr>
          <w:rFonts w:ascii="Times New Roman" w:eastAsia="Times New Roman" w:hAnsi="Times New Roman" w:cs="Times New Roman"/>
          <w:color w:val="000000"/>
          <w:sz w:val="24"/>
          <w:szCs w:val="24"/>
        </w:rPr>
        <w:t xml:space="preserve">neural </w:t>
      </w:r>
      <w:r w:rsidRPr="00AF2787">
        <w:rPr>
          <w:rFonts w:ascii="Times New Roman" w:eastAsia="Times New Roman" w:hAnsi="Times New Roman" w:cs="Times New Roman"/>
          <w:color w:val="000000"/>
          <w:sz w:val="24"/>
          <w:szCs w:val="24"/>
        </w:rPr>
        <w:t>response</w:t>
      </w:r>
      <w:r w:rsidR="00436F28" w:rsidRPr="00AF2787">
        <w:rPr>
          <w:rFonts w:ascii="Times New Roman" w:eastAsia="Times New Roman" w:hAnsi="Times New Roman" w:cs="Times New Roman"/>
          <w:color w:val="000000"/>
          <w:sz w:val="24"/>
          <w:szCs w:val="24"/>
        </w:rPr>
        <w:t xml:space="preserve"> among neurons</w:t>
      </w:r>
      <w:r w:rsidRPr="00AF2787">
        <w:rPr>
          <w:rFonts w:ascii="Times New Roman" w:eastAsia="Times New Roman" w:hAnsi="Times New Roman" w:cs="Times New Roman"/>
          <w:color w:val="000000"/>
          <w:sz w:val="24"/>
          <w:szCs w:val="24"/>
        </w:rPr>
        <w:t xml:space="preserve">, with neurons that responded by </w:t>
      </w:r>
      <w:r w:rsidR="00AF2787">
        <w:rPr>
          <w:rFonts w:ascii="Times New Roman" w:eastAsia="Times New Roman" w:hAnsi="Times New Roman" w:cs="Times New Roman"/>
          <w:color w:val="000000"/>
          <w:sz w:val="24"/>
          <w:szCs w:val="24"/>
        </w:rPr>
        <w:t xml:space="preserve">just </w:t>
      </w:r>
      <w:r w:rsidRPr="00AF2787">
        <w:rPr>
          <w:rFonts w:ascii="Times New Roman" w:eastAsia="Times New Roman" w:hAnsi="Times New Roman" w:cs="Times New Roman"/>
          <w:color w:val="000000"/>
          <w:sz w:val="24"/>
          <w:szCs w:val="24"/>
        </w:rPr>
        <w:t xml:space="preserve">increasing or decreasing their firing rate soon after the stimulus onset, and other neurons that showed both phases </w:t>
      </w:r>
      <w:r w:rsidR="002438BE" w:rsidRPr="00AF2787">
        <w:rPr>
          <w:rFonts w:ascii="Times New Roman" w:eastAsia="Times New Roman" w:hAnsi="Times New Roman" w:cs="Times New Roman"/>
          <w:color w:val="000000"/>
          <w:sz w:val="24"/>
          <w:szCs w:val="24"/>
        </w:rPr>
        <w:t>blending</w:t>
      </w:r>
      <w:r w:rsidRPr="00AF2787">
        <w:rPr>
          <w:rFonts w:ascii="Times New Roman" w:eastAsia="Times New Roman" w:hAnsi="Times New Roman" w:cs="Times New Roman"/>
          <w:color w:val="000000"/>
          <w:sz w:val="24"/>
          <w:szCs w:val="24"/>
        </w:rPr>
        <w:t xml:space="preserve"> during the cue period.</w:t>
      </w:r>
      <w:r w:rsidR="004166A4" w:rsidRPr="00AF2787">
        <w:rPr>
          <w:rFonts w:ascii="Times New Roman" w:eastAsia="Times New Roman" w:hAnsi="Times New Roman" w:cs="Times New Roman"/>
          <w:color w:val="000000"/>
          <w:sz w:val="24"/>
          <w:szCs w:val="24"/>
        </w:rPr>
        <w:t xml:space="preserve"> </w:t>
      </w:r>
    </w:p>
    <w:p w14:paraId="0BA2FD00" w14:textId="79FAE448" w:rsidR="002C3238" w:rsidRDefault="00436F28"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color w:val="000000"/>
          <w:sz w:val="24"/>
          <w:szCs w:val="24"/>
        </w:rPr>
        <w:t xml:space="preserve">Thus, taken individually each neuron showed a specific neural coding </w:t>
      </w:r>
      <w:r w:rsidR="00BB17A6">
        <w:rPr>
          <w:rFonts w:ascii="Times New Roman" w:eastAsia="Times New Roman" w:hAnsi="Times New Roman" w:cs="Times New Roman"/>
          <w:color w:val="000000"/>
          <w:sz w:val="24"/>
          <w:szCs w:val="24"/>
        </w:rPr>
        <w:t>pattern</w:t>
      </w:r>
      <w:r w:rsidRPr="00AF2787">
        <w:rPr>
          <w:rFonts w:ascii="Times New Roman" w:eastAsia="Times New Roman" w:hAnsi="Times New Roman" w:cs="Times New Roman"/>
          <w:color w:val="000000"/>
          <w:sz w:val="24"/>
          <w:szCs w:val="24"/>
        </w:rPr>
        <w:t xml:space="preserve">, with its own distribution of spikes over time. Such result </w:t>
      </w:r>
      <w:r w:rsidR="00453F1A" w:rsidRPr="00AF2787">
        <w:rPr>
          <w:rFonts w:ascii="Times New Roman" w:eastAsia="Times New Roman" w:hAnsi="Times New Roman" w:cs="Times New Roman"/>
          <w:color w:val="000000"/>
          <w:sz w:val="24"/>
          <w:szCs w:val="24"/>
        </w:rPr>
        <w:t xml:space="preserve">therefore prompted us to </w:t>
      </w:r>
      <w:r w:rsidR="00466CBE" w:rsidRPr="00AF2787">
        <w:rPr>
          <w:rFonts w:ascii="Times New Roman" w:eastAsia="Times New Roman" w:hAnsi="Times New Roman" w:cs="Times New Roman"/>
          <w:color w:val="000000"/>
          <w:sz w:val="24"/>
          <w:szCs w:val="24"/>
        </w:rPr>
        <w:t>think that</w:t>
      </w:r>
      <w:r w:rsidR="00453F1A" w:rsidRPr="00AF2787">
        <w:rPr>
          <w:rFonts w:ascii="Times New Roman" w:eastAsia="Times New Roman" w:hAnsi="Times New Roman" w:cs="Times New Roman"/>
          <w:color w:val="000000"/>
          <w:sz w:val="24"/>
          <w:szCs w:val="24"/>
        </w:rPr>
        <w:t xml:space="preserve"> </w:t>
      </w:r>
      <w:r w:rsidRPr="00AF2787">
        <w:rPr>
          <w:rFonts w:ascii="Times New Roman" w:eastAsia="Times New Roman" w:hAnsi="Times New Roman" w:cs="Times New Roman"/>
          <w:sz w:val="24"/>
          <w:szCs w:val="24"/>
        </w:rPr>
        <w:t xml:space="preserve">the exact timing of response for each neuron </w:t>
      </w:r>
      <w:r w:rsidR="005301EF">
        <w:rPr>
          <w:rFonts w:ascii="Times New Roman" w:eastAsia="Times New Roman" w:hAnsi="Times New Roman" w:cs="Times New Roman"/>
          <w:sz w:val="24"/>
          <w:szCs w:val="24"/>
        </w:rPr>
        <w:t>may be</w:t>
      </w:r>
      <w:r w:rsidR="00453F1A" w:rsidRPr="00AF2787">
        <w:rPr>
          <w:rFonts w:ascii="Times New Roman" w:eastAsia="Times New Roman" w:hAnsi="Times New Roman" w:cs="Times New Roman"/>
          <w:sz w:val="24"/>
          <w:szCs w:val="24"/>
        </w:rPr>
        <w:t xml:space="preserve"> </w:t>
      </w:r>
      <w:r w:rsidR="00FE3553" w:rsidRPr="00AF2787">
        <w:rPr>
          <w:rFonts w:ascii="Times New Roman" w:eastAsia="Times New Roman" w:hAnsi="Times New Roman" w:cs="Times New Roman"/>
          <w:sz w:val="24"/>
          <w:szCs w:val="24"/>
        </w:rPr>
        <w:t>the</w:t>
      </w:r>
      <w:r w:rsidRPr="00AF2787">
        <w:rPr>
          <w:rFonts w:ascii="Times New Roman" w:eastAsia="Times New Roman" w:hAnsi="Times New Roman" w:cs="Times New Roman"/>
          <w:sz w:val="24"/>
          <w:szCs w:val="24"/>
        </w:rPr>
        <w:t xml:space="preserve"> relevant </w:t>
      </w:r>
      <w:r w:rsidR="00453F1A" w:rsidRPr="00AF2787">
        <w:rPr>
          <w:rFonts w:ascii="Times New Roman" w:eastAsia="Times New Roman" w:hAnsi="Times New Roman" w:cs="Times New Roman"/>
          <w:sz w:val="24"/>
          <w:szCs w:val="24"/>
        </w:rPr>
        <w:t xml:space="preserve">source of information. </w:t>
      </w:r>
      <w:r w:rsidR="005301EF">
        <w:rPr>
          <w:rFonts w:ascii="Times New Roman" w:eastAsia="Times New Roman" w:hAnsi="Times New Roman" w:cs="Times New Roman"/>
          <w:sz w:val="24"/>
          <w:szCs w:val="24"/>
        </w:rPr>
        <w:t>We found that f</w:t>
      </w:r>
      <w:r w:rsidR="00453F1A" w:rsidRPr="00AF2787">
        <w:rPr>
          <w:rFonts w:ascii="Times New Roman" w:eastAsia="Times New Roman" w:hAnsi="Times New Roman" w:cs="Times New Roman"/>
          <w:sz w:val="24"/>
          <w:szCs w:val="24"/>
        </w:rPr>
        <w:t>or each selective neuron, the most information, which we described in the form of</w:t>
      </w:r>
      <w:r w:rsidR="00661858">
        <w:rPr>
          <w:rFonts w:ascii="Times New Roman" w:eastAsia="Times New Roman" w:hAnsi="Times New Roman" w:cs="Times New Roman"/>
          <w:sz w:val="24"/>
          <w:szCs w:val="24"/>
        </w:rPr>
        <w:t xml:space="preserve"> the peak </w:t>
      </w:r>
      <w:r w:rsidR="00661858">
        <w:rPr>
          <w:rFonts w:ascii="Times New Roman" w:eastAsia="Times New Roman" w:hAnsi="Times New Roman" w:cs="Times New Roman"/>
          <w:sz w:val="24"/>
          <w:szCs w:val="24"/>
        </w:rPr>
        <w:lastRenderedPageBreak/>
        <w:t xml:space="preserve">of the </w:t>
      </w:r>
      <w:r w:rsidR="00453F1A" w:rsidRPr="00AF2787">
        <w:rPr>
          <w:rFonts w:ascii="Times New Roman" w:eastAsia="Times New Roman" w:hAnsi="Times New Roman" w:cs="Times New Roman"/>
          <w:sz w:val="24"/>
          <w:szCs w:val="24"/>
        </w:rPr>
        <w:t>variance explained, about the predicted outcome was localized in a specific time windo</w:t>
      </w:r>
      <w:r w:rsidR="00661858">
        <w:rPr>
          <w:rFonts w:ascii="Times New Roman" w:eastAsia="Times New Roman" w:hAnsi="Times New Roman" w:cs="Times New Roman"/>
          <w:sz w:val="24"/>
          <w:szCs w:val="24"/>
        </w:rPr>
        <w:t>w</w:t>
      </w:r>
      <w:r w:rsidR="00453F1A" w:rsidRPr="00AF2787">
        <w:rPr>
          <w:rFonts w:ascii="Times New Roman" w:eastAsia="Times New Roman" w:hAnsi="Times New Roman" w:cs="Times New Roman"/>
          <w:sz w:val="24"/>
          <w:szCs w:val="24"/>
        </w:rPr>
        <w:t xml:space="preserve">. </w:t>
      </w:r>
      <w:r w:rsidR="00AF2787" w:rsidRPr="00FA13CC">
        <w:rPr>
          <w:rFonts w:ascii="Times New Roman" w:eastAsia="Times New Roman" w:hAnsi="Times New Roman" w:cs="Times New Roman"/>
          <w:sz w:val="24"/>
          <w:szCs w:val="24"/>
        </w:rPr>
        <w:t>T</w:t>
      </w:r>
      <w:r w:rsidR="00C3718A" w:rsidRPr="00FA13CC">
        <w:rPr>
          <w:rFonts w:ascii="Times New Roman" w:eastAsia="Times New Roman" w:hAnsi="Times New Roman" w:cs="Times New Roman"/>
          <w:sz w:val="24"/>
          <w:szCs w:val="24"/>
        </w:rPr>
        <w:t xml:space="preserve">he most information did not </w:t>
      </w:r>
      <w:r w:rsidR="00661858" w:rsidRPr="00FA13CC">
        <w:rPr>
          <w:rFonts w:ascii="Times New Roman" w:eastAsia="Times New Roman" w:hAnsi="Times New Roman" w:cs="Times New Roman"/>
          <w:sz w:val="24"/>
          <w:szCs w:val="24"/>
        </w:rPr>
        <w:t>obviously</w:t>
      </w:r>
      <w:r w:rsidR="00C3718A" w:rsidRPr="00FA13CC">
        <w:rPr>
          <w:rFonts w:ascii="Times New Roman" w:eastAsia="Times New Roman" w:hAnsi="Times New Roman" w:cs="Times New Roman"/>
          <w:sz w:val="24"/>
          <w:szCs w:val="24"/>
        </w:rPr>
        <w:t xml:space="preserve"> coincide with the phase of the overall increase in the neural discharge rate. In some neurons, the most information was locked in the phase of the overall decrease in the discharge rate</w:t>
      </w:r>
      <w:r w:rsidR="00661858" w:rsidRPr="00FA13CC">
        <w:rPr>
          <w:rFonts w:ascii="Times New Roman" w:eastAsia="Times New Roman" w:hAnsi="Times New Roman" w:cs="Times New Roman"/>
          <w:sz w:val="24"/>
          <w:szCs w:val="24"/>
        </w:rPr>
        <w:t xml:space="preserve">, meaning that for some conditions </w:t>
      </w:r>
      <w:r w:rsidR="002C3238" w:rsidRPr="00FA13CC">
        <w:rPr>
          <w:rFonts w:ascii="Times New Roman" w:eastAsia="Times New Roman" w:hAnsi="Times New Roman" w:cs="Times New Roman"/>
          <w:sz w:val="24"/>
          <w:szCs w:val="24"/>
        </w:rPr>
        <w:t>the amplitude of the response changed to the point of reversal.</w:t>
      </w:r>
    </w:p>
    <w:p w14:paraId="4226BE1B" w14:textId="709FF347" w:rsidR="00520629" w:rsidRDefault="00466CBE"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sz w:val="24"/>
          <w:szCs w:val="24"/>
        </w:rPr>
        <w:t>Taken</w:t>
      </w:r>
      <w:r w:rsidR="00AF2787">
        <w:rPr>
          <w:rFonts w:ascii="Times New Roman" w:eastAsia="Times New Roman" w:hAnsi="Times New Roman" w:cs="Times New Roman"/>
          <w:sz w:val="24"/>
          <w:szCs w:val="24"/>
        </w:rPr>
        <w:t xml:space="preserve"> all neurons</w:t>
      </w:r>
      <w:r w:rsidRPr="00AF2787">
        <w:rPr>
          <w:rFonts w:ascii="Times New Roman" w:eastAsia="Times New Roman" w:hAnsi="Times New Roman" w:cs="Times New Roman"/>
          <w:sz w:val="24"/>
          <w:szCs w:val="24"/>
        </w:rPr>
        <w:t xml:space="preserve"> together it looked like that the most information was spread throughout the entire offering period; that is, even though each neuron had its own time signature that here we described by the peak of variance explained in time, the information of the predicted outcome was </w:t>
      </w:r>
      <w:r w:rsidR="004D72FC" w:rsidRPr="00AF2787">
        <w:rPr>
          <w:rFonts w:ascii="Times New Roman" w:eastAsia="Times New Roman" w:hAnsi="Times New Roman" w:cs="Times New Roman"/>
          <w:sz w:val="24"/>
          <w:szCs w:val="24"/>
        </w:rPr>
        <w:t>propagated</w:t>
      </w:r>
      <w:r w:rsidRPr="00AF2787">
        <w:rPr>
          <w:rFonts w:ascii="Times New Roman" w:eastAsia="Times New Roman" w:hAnsi="Times New Roman" w:cs="Times New Roman"/>
          <w:sz w:val="24"/>
          <w:szCs w:val="24"/>
        </w:rPr>
        <w:t xml:space="preserve"> through</w:t>
      </w:r>
      <w:r w:rsidR="00854D14">
        <w:rPr>
          <w:rFonts w:ascii="Times New Roman" w:eastAsia="Times New Roman" w:hAnsi="Times New Roman" w:cs="Times New Roman"/>
          <w:sz w:val="24"/>
          <w:szCs w:val="24"/>
        </w:rPr>
        <w:t>out</w:t>
      </w:r>
      <w:r w:rsidR="004D72FC" w:rsidRPr="00AF2787">
        <w:rPr>
          <w:rFonts w:ascii="Times New Roman" w:eastAsia="Times New Roman" w:hAnsi="Times New Roman" w:cs="Times New Roman"/>
          <w:sz w:val="24"/>
          <w:szCs w:val="24"/>
        </w:rPr>
        <w:t xml:space="preserve"> </w:t>
      </w:r>
      <w:r w:rsidRPr="00AF2787">
        <w:rPr>
          <w:rFonts w:ascii="Times New Roman" w:eastAsia="Times New Roman" w:hAnsi="Times New Roman" w:cs="Times New Roman"/>
          <w:sz w:val="24"/>
          <w:szCs w:val="24"/>
        </w:rPr>
        <w:t xml:space="preserve">the offering period </w:t>
      </w:r>
      <w:r w:rsidR="004D72FC" w:rsidRPr="00AF2787">
        <w:rPr>
          <w:rFonts w:ascii="Times New Roman" w:eastAsia="Times New Roman" w:hAnsi="Times New Roman" w:cs="Times New Roman"/>
          <w:sz w:val="24"/>
          <w:szCs w:val="24"/>
        </w:rPr>
        <w:t>from</w:t>
      </w:r>
      <w:r w:rsidRPr="00AF2787">
        <w:rPr>
          <w:rFonts w:ascii="Times New Roman" w:eastAsia="Times New Roman" w:hAnsi="Times New Roman" w:cs="Times New Roman"/>
          <w:sz w:val="24"/>
          <w:szCs w:val="24"/>
        </w:rPr>
        <w:t xml:space="preserve"> the entire population</w:t>
      </w:r>
      <w:r w:rsidR="000B3F9F" w:rsidRPr="00AF2787">
        <w:rPr>
          <w:rFonts w:ascii="Times New Roman" w:eastAsia="Times New Roman" w:hAnsi="Times New Roman" w:cs="Times New Roman"/>
          <w:sz w:val="24"/>
          <w:szCs w:val="24"/>
        </w:rPr>
        <w:t xml:space="preserve">. </w:t>
      </w:r>
      <w:r w:rsidR="00854D14" w:rsidRPr="00854D14">
        <w:rPr>
          <w:rFonts w:ascii="Times New Roman" w:eastAsia="Times New Roman" w:hAnsi="Times New Roman" w:cs="Times New Roman"/>
          <w:sz w:val="24"/>
          <w:szCs w:val="24"/>
        </w:rPr>
        <w:t xml:space="preserve">The sequential timing of the </w:t>
      </w:r>
      <w:r w:rsidR="00854D14">
        <w:rPr>
          <w:rFonts w:ascii="Times New Roman" w:eastAsia="Times New Roman" w:hAnsi="Times New Roman" w:cs="Times New Roman"/>
          <w:sz w:val="24"/>
          <w:szCs w:val="24"/>
        </w:rPr>
        <w:t xml:space="preserve">peaks </w:t>
      </w:r>
      <w:r w:rsidR="00854D14" w:rsidRPr="00854D14">
        <w:rPr>
          <w:rFonts w:ascii="Times New Roman" w:eastAsia="Times New Roman" w:hAnsi="Times New Roman" w:cs="Times New Roman"/>
          <w:sz w:val="24"/>
          <w:szCs w:val="24"/>
        </w:rPr>
        <w:t xml:space="preserve">activity we found is presumably a sign of temporal integration of </w:t>
      </w:r>
      <w:r w:rsidR="00EE7A5F">
        <w:rPr>
          <w:rFonts w:ascii="Times New Roman" w:eastAsia="Times New Roman" w:hAnsi="Times New Roman" w:cs="Times New Roman"/>
          <w:sz w:val="24"/>
          <w:szCs w:val="24"/>
        </w:rPr>
        <w:t>how the information about</w:t>
      </w:r>
      <w:r w:rsidR="00854D14" w:rsidRPr="00854D14">
        <w:rPr>
          <w:rFonts w:ascii="Times New Roman" w:eastAsia="Times New Roman" w:hAnsi="Times New Roman" w:cs="Times New Roman"/>
          <w:sz w:val="24"/>
          <w:szCs w:val="24"/>
        </w:rPr>
        <w:t xml:space="preserve"> the sensory input</w:t>
      </w:r>
      <w:r w:rsidR="00EE7A5F">
        <w:rPr>
          <w:rFonts w:ascii="Times New Roman" w:eastAsia="Times New Roman" w:hAnsi="Times New Roman" w:cs="Times New Roman"/>
          <w:sz w:val="24"/>
          <w:szCs w:val="24"/>
        </w:rPr>
        <w:t xml:space="preserve"> is transformed </w:t>
      </w:r>
      <w:r w:rsidR="00241CB6">
        <w:rPr>
          <w:rFonts w:ascii="Times New Roman" w:eastAsia="Times New Roman" w:hAnsi="Times New Roman" w:cs="Times New Roman"/>
          <w:sz w:val="24"/>
          <w:szCs w:val="24"/>
        </w:rPr>
        <w:t xml:space="preserve">and stored </w:t>
      </w:r>
      <w:r w:rsidR="00011A0E">
        <w:rPr>
          <w:rFonts w:ascii="Times New Roman" w:eastAsia="Times New Roman" w:hAnsi="Times New Roman" w:cs="Times New Roman"/>
          <w:sz w:val="24"/>
          <w:szCs w:val="24"/>
        </w:rPr>
        <w:t xml:space="preserve">in information </w:t>
      </w:r>
      <w:r w:rsidR="006728DA">
        <w:rPr>
          <w:rFonts w:ascii="Times New Roman" w:eastAsia="Times New Roman" w:hAnsi="Times New Roman" w:cs="Times New Roman"/>
          <w:sz w:val="24"/>
          <w:szCs w:val="24"/>
        </w:rPr>
        <w:t>of</w:t>
      </w:r>
      <w:r w:rsidR="00EE7A5F">
        <w:rPr>
          <w:rFonts w:ascii="Times New Roman" w:eastAsia="Times New Roman" w:hAnsi="Times New Roman" w:cs="Times New Roman"/>
          <w:sz w:val="24"/>
          <w:szCs w:val="24"/>
        </w:rPr>
        <w:t xml:space="preserve"> the </w:t>
      </w:r>
      <w:r w:rsidR="006728DA">
        <w:rPr>
          <w:rFonts w:ascii="Times New Roman" w:eastAsia="Times New Roman" w:hAnsi="Times New Roman" w:cs="Times New Roman"/>
          <w:sz w:val="24"/>
          <w:szCs w:val="24"/>
        </w:rPr>
        <w:t>predicted</w:t>
      </w:r>
      <w:r w:rsidR="00EE7A5F">
        <w:rPr>
          <w:rFonts w:ascii="Times New Roman" w:eastAsia="Times New Roman" w:hAnsi="Times New Roman" w:cs="Times New Roman"/>
          <w:sz w:val="24"/>
          <w:szCs w:val="24"/>
        </w:rPr>
        <w:t xml:space="preserve"> </w:t>
      </w:r>
      <w:proofErr w:type="gramStart"/>
      <w:r w:rsidR="00EE7A5F">
        <w:rPr>
          <w:rFonts w:ascii="Times New Roman" w:eastAsia="Times New Roman" w:hAnsi="Times New Roman" w:cs="Times New Roman"/>
          <w:sz w:val="24"/>
          <w:szCs w:val="24"/>
        </w:rPr>
        <w:t>outcome</w:t>
      </w:r>
      <w:r w:rsidR="00CC10CF">
        <w:rPr>
          <w:rFonts w:ascii="Times New Roman" w:eastAsia="Times New Roman" w:hAnsi="Times New Roman" w:cs="Times New Roman"/>
          <w:sz w:val="24"/>
          <w:szCs w:val="24"/>
        </w:rPr>
        <w:t>,</w:t>
      </w:r>
      <w:r w:rsidR="00970AD4">
        <w:rPr>
          <w:rFonts w:ascii="Times New Roman" w:eastAsia="Times New Roman" w:hAnsi="Times New Roman" w:cs="Times New Roman"/>
          <w:sz w:val="24"/>
          <w:szCs w:val="24"/>
        </w:rPr>
        <w:t xml:space="preserve"> </w:t>
      </w:r>
      <w:r w:rsidR="00CC10CF">
        <w:rPr>
          <w:rFonts w:ascii="Times New Roman" w:eastAsia="Times New Roman" w:hAnsi="Times New Roman" w:cs="Times New Roman"/>
          <w:sz w:val="24"/>
          <w:szCs w:val="24"/>
        </w:rPr>
        <w:t>and</w:t>
      </w:r>
      <w:proofErr w:type="gramEnd"/>
      <w:r w:rsidR="00CC10CF">
        <w:rPr>
          <w:rFonts w:ascii="Times New Roman" w:eastAsia="Times New Roman" w:hAnsi="Times New Roman" w:cs="Times New Roman"/>
          <w:sz w:val="24"/>
          <w:szCs w:val="24"/>
        </w:rPr>
        <w:t xml:space="preserve"> </w:t>
      </w:r>
      <w:r w:rsidR="00493EA3">
        <w:rPr>
          <w:rFonts w:ascii="Times New Roman" w:eastAsia="Times New Roman" w:hAnsi="Times New Roman" w:cs="Times New Roman"/>
          <w:sz w:val="24"/>
          <w:szCs w:val="24"/>
        </w:rPr>
        <w:t xml:space="preserve">is propagated throughout the offering period </w:t>
      </w:r>
      <w:r w:rsidR="0038252A">
        <w:rPr>
          <w:rFonts w:ascii="Times New Roman" w:eastAsia="Times New Roman" w:hAnsi="Times New Roman" w:cs="Times New Roman"/>
          <w:sz w:val="24"/>
          <w:szCs w:val="24"/>
        </w:rPr>
        <w:t xml:space="preserve">for </w:t>
      </w:r>
      <w:r w:rsidR="00854D14" w:rsidRPr="00854D14">
        <w:rPr>
          <w:rFonts w:ascii="Times New Roman" w:eastAsia="Times New Roman" w:hAnsi="Times New Roman" w:cs="Times New Roman"/>
          <w:sz w:val="24"/>
          <w:szCs w:val="24"/>
        </w:rPr>
        <w:t>driv</w:t>
      </w:r>
      <w:r w:rsidR="0038252A">
        <w:rPr>
          <w:rFonts w:ascii="Times New Roman" w:eastAsia="Times New Roman" w:hAnsi="Times New Roman" w:cs="Times New Roman"/>
          <w:sz w:val="24"/>
          <w:szCs w:val="24"/>
        </w:rPr>
        <w:t>ing</w:t>
      </w:r>
      <w:r w:rsidR="00854D14" w:rsidRPr="00854D14">
        <w:rPr>
          <w:rFonts w:ascii="Times New Roman" w:eastAsia="Times New Roman" w:hAnsi="Times New Roman" w:cs="Times New Roman"/>
          <w:sz w:val="24"/>
          <w:szCs w:val="24"/>
        </w:rPr>
        <w:t xml:space="preserve"> </w:t>
      </w:r>
      <w:r w:rsidR="0038252A">
        <w:rPr>
          <w:rFonts w:ascii="Times New Roman" w:eastAsia="Times New Roman" w:hAnsi="Times New Roman" w:cs="Times New Roman"/>
          <w:sz w:val="24"/>
          <w:szCs w:val="24"/>
        </w:rPr>
        <w:t xml:space="preserve">appropriate </w:t>
      </w:r>
      <w:r w:rsidR="00854D14" w:rsidRPr="00854D14">
        <w:rPr>
          <w:rFonts w:ascii="Times New Roman" w:eastAsia="Times New Roman" w:hAnsi="Times New Roman" w:cs="Times New Roman"/>
          <w:sz w:val="24"/>
          <w:szCs w:val="24"/>
        </w:rPr>
        <w:t>choice.</w:t>
      </w:r>
      <w:r w:rsidR="002A78EF">
        <w:rPr>
          <w:rFonts w:ascii="Times New Roman" w:eastAsia="Times New Roman" w:hAnsi="Times New Roman" w:cs="Times New Roman"/>
          <w:sz w:val="24"/>
          <w:szCs w:val="24"/>
        </w:rPr>
        <w:t xml:space="preserve"> </w:t>
      </w:r>
      <w:r w:rsidR="00461054">
        <w:rPr>
          <w:rFonts w:ascii="Times New Roman" w:eastAsia="Times New Roman" w:hAnsi="Times New Roman" w:cs="Times New Roman"/>
          <w:sz w:val="24"/>
          <w:szCs w:val="24"/>
        </w:rPr>
        <w:t xml:space="preserve">Therefore, during the offering period </w:t>
      </w:r>
      <w:r w:rsidR="005A1A65" w:rsidRPr="005A1A65">
        <w:rPr>
          <w:rFonts w:ascii="Times New Roman" w:eastAsia="Times New Roman" w:hAnsi="Times New Roman" w:cs="Times New Roman"/>
          <w:sz w:val="24"/>
          <w:szCs w:val="24"/>
        </w:rPr>
        <w:t xml:space="preserve">it is possible that a short-term memory about the value of the outcome </w:t>
      </w:r>
      <w:r w:rsidR="00824967">
        <w:rPr>
          <w:rFonts w:ascii="Times New Roman" w:eastAsia="Times New Roman" w:hAnsi="Times New Roman" w:cs="Times New Roman"/>
          <w:sz w:val="24"/>
          <w:szCs w:val="24"/>
        </w:rPr>
        <w:t xml:space="preserve">is </w:t>
      </w:r>
      <w:r w:rsidR="001347DC">
        <w:rPr>
          <w:rFonts w:ascii="Times New Roman" w:eastAsia="Times New Roman" w:hAnsi="Times New Roman" w:cs="Times New Roman"/>
          <w:sz w:val="24"/>
          <w:szCs w:val="24"/>
        </w:rPr>
        <w:t xml:space="preserve">progressively </w:t>
      </w:r>
      <w:r w:rsidR="00824967" w:rsidRPr="005A1A65">
        <w:rPr>
          <w:rFonts w:ascii="Times New Roman" w:eastAsia="Times New Roman" w:hAnsi="Times New Roman" w:cs="Times New Roman"/>
          <w:sz w:val="24"/>
          <w:szCs w:val="24"/>
        </w:rPr>
        <w:t>created</w:t>
      </w:r>
      <w:r w:rsidR="005A1A65" w:rsidRPr="005A1A65">
        <w:rPr>
          <w:rFonts w:ascii="Times New Roman" w:eastAsia="Times New Roman" w:hAnsi="Times New Roman" w:cs="Times New Roman"/>
          <w:sz w:val="24"/>
          <w:szCs w:val="24"/>
        </w:rPr>
        <w:t xml:space="preserve"> as the sum of each neuron-driven piece of information</w:t>
      </w:r>
      <w:r w:rsidR="000914A5">
        <w:rPr>
          <w:rFonts w:ascii="Times New Roman" w:eastAsia="Times New Roman" w:hAnsi="Times New Roman" w:cs="Times New Roman"/>
          <w:sz w:val="24"/>
          <w:szCs w:val="24"/>
        </w:rPr>
        <w:t xml:space="preserve"> throughout time</w:t>
      </w:r>
      <w:r w:rsidR="006730FD">
        <w:rPr>
          <w:rFonts w:ascii="Times New Roman" w:eastAsia="Times New Roman" w:hAnsi="Times New Roman" w:cs="Times New Roman"/>
          <w:sz w:val="24"/>
          <w:szCs w:val="24"/>
        </w:rPr>
        <w:t xml:space="preserve">, and then </w:t>
      </w:r>
      <w:r w:rsidR="00E8336F">
        <w:rPr>
          <w:rFonts w:ascii="Times New Roman" w:eastAsia="Times New Roman" w:hAnsi="Times New Roman" w:cs="Times New Roman"/>
          <w:sz w:val="24"/>
          <w:szCs w:val="24"/>
        </w:rPr>
        <w:t>used</w:t>
      </w:r>
      <w:r w:rsidR="006730FD">
        <w:rPr>
          <w:rFonts w:ascii="Times New Roman" w:eastAsia="Times New Roman" w:hAnsi="Times New Roman" w:cs="Times New Roman"/>
          <w:sz w:val="24"/>
          <w:szCs w:val="24"/>
        </w:rPr>
        <w:t xml:space="preserve"> to drive</w:t>
      </w:r>
      <w:r w:rsidR="00CF2CD1">
        <w:rPr>
          <w:rFonts w:ascii="Times New Roman" w:eastAsia="Times New Roman" w:hAnsi="Times New Roman" w:cs="Times New Roman"/>
          <w:sz w:val="24"/>
          <w:szCs w:val="24"/>
        </w:rPr>
        <w:t xml:space="preserve"> </w:t>
      </w:r>
      <w:r w:rsidR="00E8336F">
        <w:rPr>
          <w:rFonts w:ascii="Times New Roman" w:eastAsia="Times New Roman" w:hAnsi="Times New Roman" w:cs="Times New Roman"/>
          <w:sz w:val="24"/>
          <w:szCs w:val="24"/>
        </w:rPr>
        <w:t>the</w:t>
      </w:r>
      <w:r w:rsidR="006730FD">
        <w:rPr>
          <w:rFonts w:ascii="Times New Roman" w:eastAsia="Times New Roman" w:hAnsi="Times New Roman" w:cs="Times New Roman"/>
          <w:sz w:val="24"/>
          <w:szCs w:val="24"/>
        </w:rPr>
        <w:t xml:space="preserve"> choice. </w:t>
      </w:r>
      <w:r w:rsidR="001F3BCE" w:rsidRPr="00520629">
        <w:rPr>
          <w:rFonts w:ascii="Times New Roman" w:eastAsia="Times New Roman" w:hAnsi="Times New Roman" w:cs="Times New Roman"/>
          <w:sz w:val="24"/>
          <w:szCs w:val="24"/>
        </w:rPr>
        <w:t xml:space="preserve">It should be mentioned that </w:t>
      </w:r>
      <w:r w:rsidR="001F3BCE">
        <w:rPr>
          <w:rFonts w:ascii="Times New Roman" w:eastAsia="Times New Roman" w:hAnsi="Times New Roman" w:cs="Times New Roman"/>
          <w:sz w:val="24"/>
          <w:szCs w:val="24"/>
        </w:rPr>
        <w:t xml:space="preserve">despite </w:t>
      </w:r>
      <w:r w:rsidR="001F3BCE" w:rsidRPr="00520629">
        <w:rPr>
          <w:rFonts w:ascii="Times New Roman" w:eastAsia="Times New Roman" w:hAnsi="Times New Roman" w:cs="Times New Roman"/>
          <w:sz w:val="24"/>
          <w:szCs w:val="24"/>
        </w:rPr>
        <w:t>other mo</w:t>
      </w:r>
      <w:r w:rsidR="005C7725">
        <w:rPr>
          <w:rFonts w:ascii="Times New Roman" w:eastAsia="Times New Roman" w:hAnsi="Times New Roman" w:cs="Times New Roman"/>
          <w:sz w:val="24"/>
          <w:szCs w:val="24"/>
        </w:rPr>
        <w:t xml:space="preserve">st of </w:t>
      </w:r>
      <w:r w:rsidR="001F3BCE" w:rsidRPr="00520629">
        <w:rPr>
          <w:rFonts w:ascii="Times New Roman" w:eastAsia="Times New Roman" w:hAnsi="Times New Roman" w:cs="Times New Roman"/>
          <w:sz w:val="24"/>
          <w:szCs w:val="24"/>
        </w:rPr>
        <w:t xml:space="preserve">tasks in which the stimulus disappears during the delay period, in our task the stimulus is always present. But the stimulus drives the </w:t>
      </w:r>
      <w:r w:rsidR="005C7725">
        <w:rPr>
          <w:rFonts w:ascii="Times New Roman" w:eastAsia="Times New Roman" w:hAnsi="Times New Roman" w:cs="Times New Roman"/>
          <w:sz w:val="24"/>
          <w:szCs w:val="24"/>
        </w:rPr>
        <w:t>o</w:t>
      </w:r>
      <w:r w:rsidR="00992CE7">
        <w:rPr>
          <w:rFonts w:ascii="Times New Roman" w:eastAsia="Times New Roman" w:hAnsi="Times New Roman" w:cs="Times New Roman"/>
          <w:sz w:val="24"/>
          <w:szCs w:val="24"/>
        </w:rPr>
        <w:t>u</w:t>
      </w:r>
      <w:r w:rsidR="005C7725">
        <w:rPr>
          <w:rFonts w:ascii="Times New Roman" w:eastAsia="Times New Roman" w:hAnsi="Times New Roman" w:cs="Times New Roman"/>
          <w:sz w:val="24"/>
          <w:szCs w:val="24"/>
        </w:rPr>
        <w:t>tcome</w:t>
      </w:r>
      <w:r w:rsidR="001F3BCE" w:rsidRPr="00520629">
        <w:rPr>
          <w:rFonts w:ascii="Times New Roman" w:eastAsia="Times New Roman" w:hAnsi="Times New Roman" w:cs="Times New Roman"/>
          <w:sz w:val="24"/>
          <w:szCs w:val="24"/>
        </w:rPr>
        <w:t xml:space="preserve"> information, so it is possible that once the stimulus is identified, whether it disappears or remains on the screen makes no difference, since the information predicted by the stimulus soon takes its place.</w:t>
      </w:r>
    </w:p>
    <w:p w14:paraId="4C7D1059" w14:textId="13989856" w:rsidR="00FE301F" w:rsidRPr="00AF2787" w:rsidRDefault="00AA734C" w:rsidP="004E6673">
      <w:pPr>
        <w:shd w:val="clear" w:color="auto" w:fill="FFFFFF"/>
        <w:spacing w:after="0" w:line="480" w:lineRule="auto"/>
        <w:rPr>
          <w:rFonts w:ascii="Times New Roman" w:eastAsia="Times New Roman" w:hAnsi="Times New Roman" w:cs="Times New Roman"/>
          <w:sz w:val="24"/>
          <w:szCs w:val="24"/>
        </w:rPr>
      </w:pPr>
      <w:commentRangeStart w:id="7"/>
      <w:r>
        <w:rPr>
          <w:rFonts w:ascii="Times New Roman" w:eastAsia="Times New Roman" w:hAnsi="Times New Roman" w:cs="Times New Roman"/>
          <w:sz w:val="24"/>
          <w:szCs w:val="24"/>
        </w:rPr>
        <w:t xml:space="preserve">Most works on PFC suggested that neurons show a stable persistent activity when remembering a stimulus during a working memory task. </w:t>
      </w:r>
      <w:commentRangeEnd w:id="7"/>
      <w:r>
        <w:rPr>
          <w:rStyle w:val="CommentReference"/>
        </w:rPr>
        <w:commentReference w:id="7"/>
      </w:r>
      <w:r w:rsidR="00394EF0">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It</w:t>
      </w:r>
      <w:r w:rsidRPr="00AA734C">
        <w:rPr>
          <w:rFonts w:ascii="Times New Roman" w:eastAsia="Times New Roman" w:hAnsi="Times New Roman" w:cs="Times New Roman"/>
          <w:sz w:val="24"/>
          <w:szCs w:val="24"/>
        </w:rPr>
        <w:t xml:space="preserve"> is also known that this is not necessarily the case</w:t>
      </w:r>
      <w:r w:rsidR="00D37804">
        <w:rPr>
          <w:rFonts w:ascii="Times New Roman" w:eastAsia="Times New Roman" w:hAnsi="Times New Roman" w:cs="Times New Roman"/>
          <w:sz w:val="24"/>
          <w:szCs w:val="24"/>
        </w:rPr>
        <w:t xml:space="preserve">; </w:t>
      </w:r>
      <w:r w:rsidR="00F02A14" w:rsidRPr="00AA734C">
        <w:rPr>
          <w:rFonts w:ascii="Times New Roman" w:eastAsia="Times New Roman" w:hAnsi="Times New Roman" w:cs="Times New Roman"/>
          <w:sz w:val="24"/>
          <w:szCs w:val="24"/>
        </w:rPr>
        <w:t>indeed,</w:t>
      </w:r>
      <w:r w:rsidRPr="00AA734C">
        <w:rPr>
          <w:rFonts w:ascii="Times New Roman" w:eastAsia="Times New Roman" w:hAnsi="Times New Roman" w:cs="Times New Roman"/>
          <w:sz w:val="24"/>
          <w:szCs w:val="24"/>
        </w:rPr>
        <w:t xml:space="preserve"> neurons show much more dynamic patter</w:t>
      </w:r>
      <w:r w:rsidR="00D37804">
        <w:rPr>
          <w:rFonts w:ascii="Times New Roman" w:eastAsia="Times New Roman" w:hAnsi="Times New Roman" w:cs="Times New Roman"/>
          <w:sz w:val="24"/>
          <w:szCs w:val="24"/>
        </w:rPr>
        <w:t>ns of activity during delay period</w:t>
      </w:r>
      <w:r w:rsidR="00B10E70">
        <w:rPr>
          <w:rFonts w:ascii="Times New Roman" w:eastAsia="Times New Roman" w:hAnsi="Times New Roman" w:cs="Times New Roman"/>
          <w:sz w:val="24"/>
          <w:szCs w:val="24"/>
        </w:rPr>
        <w:t>,</w:t>
      </w:r>
      <w:r w:rsidR="00F02A14">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 xml:space="preserve">just </w:t>
      </w:r>
      <w:r w:rsidR="00227272">
        <w:rPr>
          <w:rFonts w:ascii="Times New Roman" w:eastAsia="Times New Roman" w:hAnsi="Times New Roman" w:cs="Times New Roman"/>
          <w:sz w:val="24"/>
          <w:szCs w:val="24"/>
        </w:rPr>
        <w:t xml:space="preserve">as </w:t>
      </w:r>
      <w:r w:rsidR="00F02A14">
        <w:rPr>
          <w:rFonts w:ascii="Times New Roman" w:eastAsia="Times New Roman" w:hAnsi="Times New Roman" w:cs="Times New Roman"/>
          <w:sz w:val="24"/>
          <w:szCs w:val="24"/>
        </w:rPr>
        <w:t xml:space="preserve">we </w:t>
      </w:r>
      <w:r w:rsidR="00B10E70">
        <w:rPr>
          <w:rFonts w:ascii="Times New Roman" w:eastAsia="Times New Roman" w:hAnsi="Times New Roman" w:cs="Times New Roman"/>
          <w:sz w:val="24"/>
          <w:szCs w:val="24"/>
        </w:rPr>
        <w:t xml:space="preserve">have </w:t>
      </w:r>
      <w:r w:rsidR="00F02A14">
        <w:rPr>
          <w:rFonts w:ascii="Times New Roman" w:eastAsia="Times New Roman" w:hAnsi="Times New Roman" w:cs="Times New Roman"/>
          <w:sz w:val="24"/>
          <w:szCs w:val="24"/>
        </w:rPr>
        <w:t>found</w:t>
      </w:r>
      <w:r w:rsidR="00520629">
        <w:rPr>
          <w:rFonts w:ascii="Times New Roman" w:eastAsia="Times New Roman" w:hAnsi="Times New Roman" w:cs="Times New Roman"/>
          <w:sz w:val="24"/>
          <w:szCs w:val="24"/>
        </w:rPr>
        <w:t xml:space="preserve">. </w:t>
      </w:r>
      <w:r w:rsidR="00967BCB" w:rsidRPr="00967BCB">
        <w:rPr>
          <w:rFonts w:ascii="Times New Roman" w:eastAsia="Times New Roman" w:hAnsi="Times New Roman" w:cs="Times New Roman"/>
          <w:sz w:val="24"/>
          <w:szCs w:val="24"/>
        </w:rPr>
        <w:t xml:space="preserve">We also found that for most neurons the width of the time window of greatest activity is on the order of 100-400 </w:t>
      </w:r>
      <w:proofErr w:type="spellStart"/>
      <w:r w:rsidR="00967BCB" w:rsidRPr="00967BCB">
        <w:rPr>
          <w:rFonts w:ascii="Times New Roman" w:eastAsia="Times New Roman" w:hAnsi="Times New Roman" w:cs="Times New Roman"/>
          <w:sz w:val="24"/>
          <w:szCs w:val="24"/>
        </w:rPr>
        <w:t>ms.</w:t>
      </w:r>
      <w:proofErr w:type="spellEnd"/>
      <w:r w:rsidR="00967BCB">
        <w:rPr>
          <w:rFonts w:ascii="Times New Roman" w:eastAsia="Times New Roman" w:hAnsi="Times New Roman" w:cs="Times New Roman"/>
          <w:sz w:val="24"/>
          <w:szCs w:val="24"/>
        </w:rPr>
        <w:t xml:space="preserve"> </w:t>
      </w:r>
      <w:r w:rsidR="004F3F24" w:rsidRPr="004F3F24">
        <w:rPr>
          <w:rFonts w:ascii="Times New Roman" w:eastAsia="Times New Roman" w:hAnsi="Times New Roman" w:cs="Times New Roman"/>
          <w:sz w:val="24"/>
          <w:szCs w:val="24"/>
        </w:rPr>
        <w:t>Few neurons showed a</w:t>
      </w:r>
      <w:r w:rsidR="00967BCB">
        <w:rPr>
          <w:rFonts w:ascii="Times New Roman" w:eastAsia="Times New Roman" w:hAnsi="Times New Roman" w:cs="Times New Roman"/>
          <w:sz w:val="24"/>
          <w:szCs w:val="24"/>
        </w:rPr>
        <w:t xml:space="preserve"> wider</w:t>
      </w:r>
      <w:r w:rsidR="004F3F24" w:rsidRPr="004F3F24">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lastRenderedPageBreak/>
        <w:t>window</w:t>
      </w:r>
      <w:r w:rsidR="004F3F24" w:rsidRPr="004F3F24">
        <w:rPr>
          <w:rFonts w:ascii="Times New Roman" w:eastAsia="Times New Roman" w:hAnsi="Times New Roman" w:cs="Times New Roman"/>
          <w:sz w:val="24"/>
          <w:szCs w:val="24"/>
        </w:rPr>
        <w:t xml:space="preserve">, over 400 </w:t>
      </w:r>
      <w:proofErr w:type="spellStart"/>
      <w:r w:rsidR="004F3F24" w:rsidRPr="004F3F24">
        <w:rPr>
          <w:rFonts w:ascii="Times New Roman" w:eastAsia="Times New Roman" w:hAnsi="Times New Roman" w:cs="Times New Roman"/>
          <w:sz w:val="24"/>
          <w:szCs w:val="24"/>
        </w:rPr>
        <w:t>ms</w:t>
      </w:r>
      <w:proofErr w:type="spellEnd"/>
      <w:r w:rsidR="00AD3C6E">
        <w:rPr>
          <w:rFonts w:ascii="Times New Roman" w:eastAsia="Times New Roman" w:hAnsi="Times New Roman" w:cs="Times New Roman"/>
          <w:sz w:val="24"/>
          <w:szCs w:val="24"/>
        </w:rPr>
        <w:t xml:space="preserve"> that may be reminiscent of a persistent activity</w:t>
      </w:r>
      <w:r w:rsidR="004F3F24" w:rsidRPr="004F3F24">
        <w:rPr>
          <w:rFonts w:ascii="Times New Roman" w:eastAsia="Times New Roman" w:hAnsi="Times New Roman" w:cs="Times New Roman"/>
          <w:sz w:val="24"/>
          <w:szCs w:val="24"/>
        </w:rPr>
        <w:t>.</w:t>
      </w:r>
      <w:r w:rsidR="00605D87">
        <w:rPr>
          <w:rFonts w:ascii="Times New Roman" w:eastAsia="Times New Roman" w:hAnsi="Times New Roman" w:cs="Times New Roman"/>
          <w:sz w:val="24"/>
          <w:szCs w:val="24"/>
        </w:rPr>
        <w:t xml:space="preserve"> </w:t>
      </w:r>
      <w:r w:rsidR="00A74718" w:rsidRPr="00A74718">
        <w:rPr>
          <w:rFonts w:ascii="Times New Roman" w:eastAsia="Times New Roman" w:hAnsi="Times New Roman" w:cs="Times New Roman"/>
          <w:sz w:val="24"/>
          <w:szCs w:val="24"/>
        </w:rPr>
        <w:t xml:space="preserve">In this way, each neuron was </w:t>
      </w:r>
      <w:r w:rsidR="00394EF0">
        <w:rPr>
          <w:rFonts w:ascii="Times New Roman" w:eastAsia="Times New Roman" w:hAnsi="Times New Roman" w:cs="Times New Roman"/>
          <w:sz w:val="24"/>
          <w:szCs w:val="24"/>
        </w:rPr>
        <w:t>informative</w:t>
      </w:r>
      <w:r w:rsidR="00A74718" w:rsidRPr="00A74718">
        <w:rPr>
          <w:rFonts w:ascii="Times New Roman" w:eastAsia="Times New Roman" w:hAnsi="Times New Roman" w:cs="Times New Roman"/>
          <w:sz w:val="24"/>
          <w:szCs w:val="24"/>
        </w:rPr>
        <w:t xml:space="preserve"> mainly in a specific, relatively short time frame of the </w:t>
      </w:r>
      <w:r w:rsidR="00A74718">
        <w:rPr>
          <w:rFonts w:ascii="Times New Roman" w:eastAsia="Times New Roman" w:hAnsi="Times New Roman" w:cs="Times New Roman"/>
          <w:sz w:val="24"/>
          <w:szCs w:val="24"/>
        </w:rPr>
        <w:t>offering</w:t>
      </w:r>
      <w:r w:rsidR="00A74718" w:rsidRPr="00A74718">
        <w:rPr>
          <w:rFonts w:ascii="Times New Roman" w:eastAsia="Times New Roman" w:hAnsi="Times New Roman" w:cs="Times New Roman"/>
          <w:sz w:val="24"/>
          <w:szCs w:val="24"/>
        </w:rPr>
        <w:t xml:space="preserve"> period, so that its sequential activation made the signal persist over time.</w:t>
      </w:r>
      <w:r w:rsidR="00A74718">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This type of activity</w:t>
      </w:r>
      <w:r w:rsidR="00D05E2B">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was</w:t>
      </w:r>
      <w:r w:rsidR="00120B20">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 xml:space="preserve">previously </w:t>
      </w:r>
      <w:r w:rsidR="0048766B">
        <w:rPr>
          <w:rFonts w:ascii="Times New Roman" w:eastAsia="Times New Roman" w:hAnsi="Times New Roman" w:cs="Times New Roman"/>
          <w:sz w:val="24"/>
          <w:szCs w:val="24"/>
        </w:rPr>
        <w:t>suggested</w:t>
      </w:r>
      <w:r w:rsidR="000E3647">
        <w:rPr>
          <w:rFonts w:ascii="Times New Roman" w:eastAsia="Times New Roman" w:hAnsi="Times New Roman" w:cs="Times New Roman"/>
          <w:sz w:val="24"/>
          <w:szCs w:val="24"/>
        </w:rPr>
        <w:t xml:space="preserve"> </w:t>
      </w:r>
      <w:r w:rsidR="00120B20">
        <w:rPr>
          <w:rFonts w:ascii="Times New Roman" w:eastAsia="Times New Roman" w:hAnsi="Times New Roman" w:cs="Times New Roman"/>
          <w:sz w:val="24"/>
          <w:szCs w:val="24"/>
        </w:rPr>
        <w:t xml:space="preserve">by </w:t>
      </w:r>
      <w:commentRangeStart w:id="8"/>
      <w:proofErr w:type="spellStart"/>
      <w:r w:rsidR="00120B20">
        <w:rPr>
          <w:rFonts w:ascii="Times New Roman" w:eastAsia="Times New Roman" w:hAnsi="Times New Roman" w:cs="Times New Roman"/>
          <w:sz w:val="24"/>
          <w:szCs w:val="24"/>
        </w:rPr>
        <w:t>Batuev</w:t>
      </w:r>
      <w:proofErr w:type="spellEnd"/>
      <w:r w:rsidR="00120B20">
        <w:rPr>
          <w:rFonts w:ascii="Times New Roman" w:eastAsia="Times New Roman" w:hAnsi="Times New Roman" w:cs="Times New Roman"/>
          <w:sz w:val="24"/>
          <w:szCs w:val="24"/>
        </w:rPr>
        <w:t xml:space="preserve"> et al</w:t>
      </w:r>
      <w:r w:rsidR="008E7336">
        <w:rPr>
          <w:rFonts w:ascii="Times New Roman" w:eastAsia="Times New Roman" w:hAnsi="Times New Roman" w:cs="Times New Roman"/>
          <w:sz w:val="24"/>
          <w:szCs w:val="24"/>
        </w:rPr>
        <w:t>.</w:t>
      </w:r>
      <w:r w:rsidR="00120B20">
        <w:rPr>
          <w:rFonts w:ascii="Times New Roman" w:eastAsia="Times New Roman" w:hAnsi="Times New Roman" w:cs="Times New Roman"/>
          <w:sz w:val="24"/>
          <w:szCs w:val="24"/>
        </w:rPr>
        <w:t xml:space="preserve"> (1980)</w:t>
      </w:r>
      <w:r w:rsidR="005A102A">
        <w:rPr>
          <w:rFonts w:ascii="Times New Roman" w:eastAsia="Times New Roman" w:hAnsi="Times New Roman" w:cs="Times New Roman"/>
          <w:sz w:val="24"/>
          <w:szCs w:val="24"/>
        </w:rPr>
        <w:t xml:space="preserve"> </w:t>
      </w:r>
      <w:commentRangeEnd w:id="8"/>
      <w:r w:rsidR="005C7BFD">
        <w:rPr>
          <w:rStyle w:val="CommentReference"/>
        </w:rPr>
        <w:commentReference w:id="8"/>
      </w:r>
      <w:r w:rsidR="005A102A">
        <w:rPr>
          <w:rFonts w:ascii="Times New Roman" w:eastAsia="Times New Roman" w:hAnsi="Times New Roman" w:cs="Times New Roman"/>
          <w:sz w:val="24"/>
          <w:szCs w:val="24"/>
        </w:rPr>
        <w:t xml:space="preserve">as </w:t>
      </w:r>
      <w:r w:rsidR="00173BBA">
        <w:rPr>
          <w:rFonts w:ascii="Times New Roman" w:eastAsia="Times New Roman" w:hAnsi="Times New Roman" w:cs="Times New Roman"/>
          <w:sz w:val="24"/>
          <w:szCs w:val="24"/>
        </w:rPr>
        <w:t>a</w:t>
      </w:r>
      <w:r w:rsidR="00CD7F66">
        <w:rPr>
          <w:rFonts w:ascii="Times New Roman" w:eastAsia="Times New Roman" w:hAnsi="Times New Roman" w:cs="Times New Roman"/>
          <w:sz w:val="24"/>
          <w:szCs w:val="24"/>
        </w:rPr>
        <w:t xml:space="preserve"> mechanism</w:t>
      </w:r>
      <w:r w:rsidR="000E3647">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for</w:t>
      </w:r>
      <w:r w:rsidR="000E3647">
        <w:rPr>
          <w:rFonts w:ascii="Times New Roman" w:eastAsia="Times New Roman" w:hAnsi="Times New Roman" w:cs="Times New Roman"/>
          <w:sz w:val="24"/>
          <w:szCs w:val="24"/>
        </w:rPr>
        <w:t xml:space="preserve"> mediating working memory</w:t>
      </w:r>
      <w:r w:rsidR="00605D87">
        <w:rPr>
          <w:rFonts w:ascii="Times New Roman" w:eastAsia="Times New Roman" w:hAnsi="Times New Roman" w:cs="Times New Roman"/>
          <w:sz w:val="24"/>
          <w:szCs w:val="24"/>
        </w:rPr>
        <w:t xml:space="preserve">. </w:t>
      </w:r>
      <w:r w:rsidR="00CA382B">
        <w:rPr>
          <w:rFonts w:ascii="Times New Roman" w:eastAsia="Times New Roman" w:hAnsi="Times New Roman" w:cs="Times New Roman"/>
          <w:sz w:val="24"/>
          <w:szCs w:val="24"/>
        </w:rPr>
        <w:t>C</w:t>
      </w:r>
      <w:r w:rsidR="00CA382B" w:rsidRPr="00CA382B">
        <w:rPr>
          <w:rFonts w:ascii="Times New Roman" w:eastAsia="Times New Roman" w:hAnsi="Times New Roman" w:cs="Times New Roman"/>
          <w:sz w:val="24"/>
          <w:szCs w:val="24"/>
        </w:rPr>
        <w:t>ellular assembly sequences are predictive of behavioral outcomes</w:t>
      </w:r>
      <w:r w:rsidR="00CA382B">
        <w:rPr>
          <w:rFonts w:ascii="Times New Roman" w:eastAsia="Times New Roman" w:hAnsi="Times New Roman" w:cs="Times New Roman"/>
          <w:sz w:val="24"/>
          <w:szCs w:val="24"/>
        </w:rPr>
        <w:t xml:space="preserve"> in rats (</w:t>
      </w:r>
      <w:proofErr w:type="spellStart"/>
      <w:r w:rsidR="00CA382B">
        <w:rPr>
          <w:rFonts w:ascii="Times New Roman" w:eastAsia="Times New Roman" w:hAnsi="Times New Roman" w:cs="Times New Roman"/>
          <w:sz w:val="24"/>
          <w:szCs w:val="24"/>
        </w:rPr>
        <w:t>Pastalkova</w:t>
      </w:r>
      <w:proofErr w:type="spellEnd"/>
      <w:r w:rsidR="00CA382B">
        <w:rPr>
          <w:rFonts w:ascii="Times New Roman" w:eastAsia="Times New Roman" w:hAnsi="Times New Roman" w:cs="Times New Roman"/>
          <w:sz w:val="24"/>
          <w:szCs w:val="24"/>
        </w:rPr>
        <w:t xml:space="preserve"> et al., 2008), and s</w:t>
      </w:r>
      <w:r w:rsidR="00CF51D7">
        <w:rPr>
          <w:rFonts w:ascii="Times New Roman" w:eastAsia="Times New Roman" w:hAnsi="Times New Roman" w:cs="Times New Roman"/>
          <w:sz w:val="24"/>
          <w:szCs w:val="24"/>
        </w:rPr>
        <w:t xml:space="preserve">equential activation of neurons </w:t>
      </w:r>
      <w:r w:rsidR="00AC05E2">
        <w:rPr>
          <w:rFonts w:ascii="Times New Roman" w:eastAsia="Times New Roman" w:hAnsi="Times New Roman" w:cs="Times New Roman"/>
          <w:sz w:val="24"/>
          <w:szCs w:val="24"/>
        </w:rPr>
        <w:t xml:space="preserve">was also observed in other brain areas </w:t>
      </w:r>
      <w:r w:rsidR="003641D0">
        <w:rPr>
          <w:rFonts w:ascii="Times New Roman" w:eastAsia="Times New Roman" w:hAnsi="Times New Roman" w:cs="Times New Roman"/>
          <w:sz w:val="24"/>
          <w:szCs w:val="24"/>
        </w:rPr>
        <w:t xml:space="preserve">not merely involved in working memory process, </w:t>
      </w:r>
      <w:r w:rsidR="00AC05E2">
        <w:rPr>
          <w:rFonts w:ascii="Times New Roman" w:eastAsia="Times New Roman" w:hAnsi="Times New Roman" w:cs="Times New Roman"/>
          <w:sz w:val="24"/>
          <w:szCs w:val="24"/>
        </w:rPr>
        <w:t xml:space="preserve">such as the </w:t>
      </w:r>
      <w:r w:rsidR="00E35061">
        <w:rPr>
          <w:rFonts w:ascii="Times New Roman" w:eastAsia="Times New Roman" w:hAnsi="Times New Roman" w:cs="Times New Roman"/>
          <w:sz w:val="24"/>
          <w:szCs w:val="24"/>
        </w:rPr>
        <w:t xml:space="preserve">monkey </w:t>
      </w:r>
      <w:r w:rsidR="00E5245F" w:rsidRPr="00AF2787">
        <w:rPr>
          <w:rFonts w:ascii="Times New Roman" w:eastAsia="Times New Roman" w:hAnsi="Times New Roman" w:cs="Times New Roman"/>
          <w:sz w:val="24"/>
          <w:szCs w:val="24"/>
        </w:rPr>
        <w:t>superior colliculus</w:t>
      </w:r>
      <w:r w:rsidR="00493EA3">
        <w:rPr>
          <w:rFonts w:ascii="Times New Roman" w:eastAsia="Times New Roman" w:hAnsi="Times New Roman" w:cs="Times New Roman"/>
          <w:sz w:val="24"/>
          <w:szCs w:val="24"/>
        </w:rPr>
        <w:t xml:space="preserve"> to</w:t>
      </w:r>
      <w:r w:rsidR="00E5245F" w:rsidRPr="00AF2787">
        <w:rPr>
          <w:rFonts w:ascii="Times New Roman" w:eastAsia="Times New Roman" w:hAnsi="Times New Roman" w:cs="Times New Roman"/>
          <w:sz w:val="24"/>
          <w:szCs w:val="24"/>
        </w:rPr>
        <w:t xml:space="preserve"> </w:t>
      </w:r>
      <w:r w:rsidR="00F92A1B" w:rsidRPr="00AF2787">
        <w:rPr>
          <w:rFonts w:ascii="Times New Roman" w:eastAsia="Times New Roman" w:hAnsi="Times New Roman" w:cs="Times New Roman"/>
          <w:sz w:val="24"/>
          <w:szCs w:val="24"/>
        </w:rPr>
        <w:t>predict</w:t>
      </w:r>
      <w:r w:rsidR="00493EA3">
        <w:rPr>
          <w:rFonts w:ascii="Times New Roman" w:eastAsia="Times New Roman" w:hAnsi="Times New Roman" w:cs="Times New Roman"/>
          <w:sz w:val="24"/>
          <w:szCs w:val="24"/>
        </w:rPr>
        <w:t xml:space="preserve"> </w:t>
      </w:r>
      <w:r w:rsidR="00E5245F" w:rsidRPr="00AF2787">
        <w:rPr>
          <w:rFonts w:ascii="Times New Roman" w:eastAsia="Times New Roman" w:hAnsi="Times New Roman" w:cs="Times New Roman"/>
          <w:sz w:val="24"/>
          <w:szCs w:val="24"/>
        </w:rPr>
        <w:t>saccades curvature (</w:t>
      </w:r>
      <w:commentRangeStart w:id="9"/>
      <w:r w:rsidR="00E5245F" w:rsidRPr="00AF2787">
        <w:rPr>
          <w:rFonts w:ascii="Times New Roman" w:hAnsi="Times New Roman" w:cs="Times New Roman"/>
          <w:color w:val="1F1F1F"/>
          <w:sz w:val="24"/>
          <w:szCs w:val="24"/>
        </w:rPr>
        <w:fldChar w:fldCharType="begin"/>
      </w:r>
      <w:r w:rsidR="00E5245F" w:rsidRPr="00AF2787">
        <w:rPr>
          <w:rFonts w:ascii="Times New Roman" w:hAnsi="Times New Roman" w:cs="Times New Roman"/>
          <w:color w:val="1F1F1F"/>
          <w:sz w:val="24"/>
          <w:szCs w:val="24"/>
        </w:rPr>
        <w:instrText xml:space="preserve"> HYPERLINK "https://journals.physiology.org/doi/full/10.1152/jn.01151.2002" \o "Nicholas L. Port" </w:instrText>
      </w:r>
      <w:r w:rsidR="00E5245F" w:rsidRPr="00AF2787">
        <w:rPr>
          <w:rFonts w:ascii="Times New Roman" w:hAnsi="Times New Roman" w:cs="Times New Roman"/>
          <w:color w:val="1F1F1F"/>
          <w:sz w:val="24"/>
          <w:szCs w:val="24"/>
        </w:rPr>
      </w:r>
      <w:r w:rsidR="00E5245F" w:rsidRPr="00AF2787">
        <w:rPr>
          <w:rFonts w:ascii="Times New Roman" w:hAnsi="Times New Roman" w:cs="Times New Roman"/>
          <w:color w:val="1F1F1F"/>
          <w:sz w:val="24"/>
          <w:szCs w:val="24"/>
        </w:rPr>
        <w:fldChar w:fldCharType="separate"/>
      </w:r>
      <w:r w:rsidR="00E5245F" w:rsidRPr="00AF2787">
        <w:rPr>
          <w:rStyle w:val="Hyperlink"/>
          <w:rFonts w:ascii="Times New Roman" w:hAnsi="Times New Roman" w:cs="Times New Roman"/>
          <w:color w:val="1F1F1F"/>
          <w:sz w:val="24"/>
          <w:szCs w:val="24"/>
        </w:rPr>
        <w:t>Nicholas L. Port</w:t>
      </w:r>
      <w:r w:rsidR="00E5245F" w:rsidRPr="00AF2787">
        <w:rPr>
          <w:rFonts w:ascii="Times New Roman" w:hAnsi="Times New Roman" w:cs="Times New Roman"/>
          <w:color w:val="1F1F1F"/>
          <w:sz w:val="24"/>
          <w:szCs w:val="24"/>
        </w:rPr>
        <w:fldChar w:fldCharType="end"/>
      </w:r>
      <w:r w:rsidR="00E5245F" w:rsidRPr="00AF2787">
        <w:rPr>
          <w:rFonts w:ascii="Times New Roman" w:hAnsi="Times New Roman" w:cs="Times New Roman"/>
          <w:color w:val="1F1F1F"/>
          <w:sz w:val="24"/>
          <w:szCs w:val="24"/>
          <w:shd w:val="clear" w:color="auto" w:fill="FFFFFF"/>
        </w:rPr>
        <w:t>, and </w:t>
      </w:r>
      <w:hyperlink r:id="rId17" w:tooltip="Robert H. Wurtz" w:history="1">
        <w:r w:rsidR="00E5245F" w:rsidRPr="00AF2787">
          <w:rPr>
            <w:rStyle w:val="Hyperlink"/>
            <w:rFonts w:ascii="Times New Roman" w:hAnsi="Times New Roman" w:cs="Times New Roman"/>
            <w:color w:val="1F1F1F"/>
            <w:sz w:val="24"/>
            <w:szCs w:val="24"/>
          </w:rPr>
          <w:t>Robert H. Wurtz</w:t>
        </w:r>
      </w:hyperlink>
      <w:r w:rsidR="00E5245F" w:rsidRPr="00AF2787">
        <w:rPr>
          <w:rFonts w:ascii="Times New Roman" w:hAnsi="Times New Roman" w:cs="Times New Roman"/>
          <w:color w:val="1F1F1F"/>
          <w:sz w:val="24"/>
          <w:szCs w:val="24"/>
        </w:rPr>
        <w:t>, 2003</w:t>
      </w:r>
      <w:r w:rsidR="00E5245F" w:rsidRPr="00AF2787">
        <w:rPr>
          <w:rFonts w:ascii="Times New Roman" w:eastAsia="Times New Roman" w:hAnsi="Times New Roman" w:cs="Times New Roman"/>
          <w:sz w:val="24"/>
          <w:szCs w:val="24"/>
        </w:rPr>
        <w:t>)</w:t>
      </w:r>
      <w:commentRangeEnd w:id="9"/>
      <w:r w:rsidR="00E5245F" w:rsidRPr="00AF2787">
        <w:rPr>
          <w:rStyle w:val="CommentReference"/>
          <w:rFonts w:ascii="Times New Roman" w:hAnsi="Times New Roman" w:cs="Times New Roman"/>
          <w:sz w:val="24"/>
          <w:szCs w:val="24"/>
        </w:rPr>
        <w:commentReference w:id="9"/>
      </w:r>
      <w:r w:rsidR="00C410B7" w:rsidRPr="00AF2787">
        <w:rPr>
          <w:rFonts w:ascii="Times New Roman" w:eastAsia="Times New Roman" w:hAnsi="Times New Roman" w:cs="Times New Roman"/>
          <w:sz w:val="24"/>
          <w:szCs w:val="24"/>
        </w:rPr>
        <w:t xml:space="preserve">, and </w:t>
      </w:r>
      <w:r w:rsidR="00AC05E2">
        <w:rPr>
          <w:rFonts w:ascii="Times New Roman" w:eastAsia="Times New Roman" w:hAnsi="Times New Roman" w:cs="Times New Roman"/>
          <w:sz w:val="24"/>
          <w:szCs w:val="24"/>
        </w:rPr>
        <w:t>cats</w:t>
      </w:r>
      <w:r w:rsidR="00E5245F" w:rsidRPr="00AF2787">
        <w:rPr>
          <w:rFonts w:ascii="Times New Roman" w:eastAsia="Times New Roman" w:hAnsi="Times New Roman" w:cs="Times New Roman"/>
          <w:sz w:val="24"/>
          <w:szCs w:val="24"/>
        </w:rPr>
        <w:t xml:space="preserve"> </w:t>
      </w:r>
      <w:r w:rsidR="00AC05E2">
        <w:rPr>
          <w:rFonts w:ascii="Times New Roman" w:eastAsia="Times New Roman" w:hAnsi="Times New Roman" w:cs="Times New Roman"/>
          <w:sz w:val="24"/>
          <w:szCs w:val="24"/>
        </w:rPr>
        <w:t>premotor cortex</w:t>
      </w:r>
      <w:r w:rsidR="00CD41E6">
        <w:rPr>
          <w:rFonts w:ascii="Times New Roman" w:eastAsia="Times New Roman" w:hAnsi="Times New Roman" w:cs="Times New Roman"/>
          <w:sz w:val="24"/>
          <w:szCs w:val="24"/>
        </w:rPr>
        <w:t xml:space="preserve"> for </w:t>
      </w:r>
      <w:r w:rsidR="0048766B">
        <w:rPr>
          <w:rFonts w:ascii="Times New Roman" w:eastAsia="Times New Roman" w:hAnsi="Times New Roman" w:cs="Times New Roman"/>
          <w:sz w:val="24"/>
          <w:szCs w:val="24"/>
        </w:rPr>
        <w:t xml:space="preserve">intralimb </w:t>
      </w:r>
      <w:r w:rsidR="00CD41E6">
        <w:rPr>
          <w:rFonts w:ascii="Times New Roman" w:eastAsia="Times New Roman" w:hAnsi="Times New Roman" w:cs="Times New Roman"/>
          <w:sz w:val="24"/>
          <w:szCs w:val="24"/>
        </w:rPr>
        <w:t>coordinat</w:t>
      </w:r>
      <w:r w:rsidR="0048766B">
        <w:rPr>
          <w:rFonts w:ascii="Times New Roman" w:eastAsia="Times New Roman" w:hAnsi="Times New Roman" w:cs="Times New Roman"/>
          <w:sz w:val="24"/>
          <w:szCs w:val="24"/>
        </w:rPr>
        <w:t xml:space="preserve">ion of the limb during </w:t>
      </w:r>
      <w:commentRangeStart w:id="10"/>
      <w:r w:rsidR="0048766B">
        <w:rPr>
          <w:rFonts w:ascii="Times New Roman" w:eastAsia="Times New Roman" w:hAnsi="Times New Roman" w:cs="Times New Roman"/>
          <w:sz w:val="24"/>
          <w:szCs w:val="24"/>
        </w:rPr>
        <w:t>reaching</w:t>
      </w:r>
      <w:commentRangeEnd w:id="10"/>
      <w:r w:rsidR="00A63994">
        <w:rPr>
          <w:rStyle w:val="CommentReference"/>
        </w:rPr>
        <w:commentReference w:id="10"/>
      </w:r>
      <w:r w:rsidR="0048766B">
        <w:rPr>
          <w:rFonts w:ascii="Times New Roman" w:eastAsia="Times New Roman" w:hAnsi="Times New Roman" w:cs="Times New Roman"/>
          <w:sz w:val="24"/>
          <w:szCs w:val="24"/>
        </w:rPr>
        <w:t xml:space="preserve"> (</w:t>
      </w:r>
      <w:r w:rsidR="003641D0">
        <w:rPr>
          <w:rFonts w:ascii="Times New Roman" w:eastAsia="Times New Roman" w:hAnsi="Times New Roman" w:cs="Times New Roman"/>
          <w:sz w:val="24"/>
          <w:szCs w:val="24"/>
        </w:rPr>
        <w:t>Yakovenko et al., 2011</w:t>
      </w:r>
      <w:r w:rsidR="0048766B">
        <w:rPr>
          <w:rFonts w:ascii="Times New Roman" w:eastAsia="Times New Roman" w:hAnsi="Times New Roman" w:cs="Times New Roman"/>
          <w:sz w:val="24"/>
          <w:szCs w:val="24"/>
        </w:rPr>
        <w:t xml:space="preserve">). </w:t>
      </w:r>
    </w:p>
    <w:p w14:paraId="7E6D17E5" w14:textId="04D3E666" w:rsidR="008525A6" w:rsidRPr="00665BE8" w:rsidRDefault="0023484E" w:rsidP="00665BE8">
      <w:pPr>
        <w:spacing w:after="0" w:line="480" w:lineRule="auto"/>
        <w:ind w:firstLine="426"/>
        <w:rPr>
          <w:rFonts w:ascii="Times New Roman" w:eastAsia="Times New Roman" w:hAnsi="Times New Roman" w:cs="Times New Roman"/>
          <w:b/>
          <w:bCs/>
          <w:sz w:val="24"/>
          <w:szCs w:val="24"/>
        </w:rPr>
      </w:pPr>
      <w:r w:rsidRPr="00AF2787">
        <w:rPr>
          <w:rFonts w:ascii="Times New Roman" w:eastAsia="Times New Roman" w:hAnsi="Times New Roman" w:cs="Times New Roman"/>
          <w:sz w:val="24"/>
          <w:szCs w:val="24"/>
        </w:rPr>
        <w:t>The principal component analys</w:t>
      </w:r>
      <w:r w:rsidR="004B5072" w:rsidRPr="00AF2787">
        <w:rPr>
          <w:rFonts w:ascii="Times New Roman" w:eastAsia="Times New Roman" w:hAnsi="Times New Roman" w:cs="Times New Roman"/>
          <w:sz w:val="24"/>
          <w:szCs w:val="24"/>
        </w:rPr>
        <w:t>i</w:t>
      </w:r>
      <w:r w:rsidRPr="00AF2787">
        <w:rPr>
          <w:rFonts w:ascii="Times New Roman" w:eastAsia="Times New Roman" w:hAnsi="Times New Roman" w:cs="Times New Roman"/>
          <w:sz w:val="24"/>
          <w:szCs w:val="24"/>
        </w:rPr>
        <w:t xml:space="preserve">s revealed that the most information about the </w:t>
      </w:r>
      <w:r w:rsidR="00956EB3" w:rsidRPr="00AF2787">
        <w:rPr>
          <w:rFonts w:ascii="Times New Roman" w:eastAsia="Times New Roman" w:hAnsi="Times New Roman" w:cs="Times New Roman"/>
          <w:sz w:val="24"/>
          <w:szCs w:val="24"/>
        </w:rPr>
        <w:t xml:space="preserve">outcome </w:t>
      </w:r>
      <w:r w:rsidRPr="00AF2787">
        <w:rPr>
          <w:rFonts w:ascii="Times New Roman" w:eastAsia="Times New Roman" w:hAnsi="Times New Roman" w:cs="Times New Roman"/>
          <w:sz w:val="24"/>
          <w:szCs w:val="24"/>
        </w:rPr>
        <w:t>driven by the visual cue, expressed as percent of variance explained, was carried mostly</w:t>
      </w:r>
      <w:r>
        <w:rPr>
          <w:rFonts w:ascii="Times New Roman" w:eastAsia="Times New Roman" w:hAnsi="Times New Roman" w:cs="Times New Roman"/>
          <w:sz w:val="24"/>
          <w:szCs w:val="24"/>
        </w:rPr>
        <w:t xml:space="preserve"> by spike count</w:t>
      </w:r>
      <w:r w:rsidR="00956EB3">
        <w:rPr>
          <w:rFonts w:ascii="Times New Roman" w:eastAsia="Times New Roman" w:hAnsi="Times New Roman" w:cs="Times New Roman"/>
          <w:sz w:val="24"/>
          <w:szCs w:val="24"/>
        </w:rPr>
        <w:t>, here by the coefficient of PC1. S</w:t>
      </w:r>
      <w:r>
        <w:rPr>
          <w:rFonts w:ascii="Times New Roman" w:eastAsia="Times New Roman" w:hAnsi="Times New Roman" w:cs="Times New Roman"/>
          <w:sz w:val="24"/>
          <w:szCs w:val="24"/>
        </w:rPr>
        <w:t xml:space="preserve">ome further information </w:t>
      </w:r>
      <w:r w:rsidR="00ED7148">
        <w:rPr>
          <w:rFonts w:ascii="Times New Roman" w:eastAsia="Times New Roman" w:hAnsi="Times New Roman" w:cs="Times New Roman"/>
          <w:sz w:val="24"/>
          <w:szCs w:val="24"/>
        </w:rPr>
        <w:t xml:space="preserve">was </w:t>
      </w:r>
      <w:r w:rsidR="00956EB3">
        <w:rPr>
          <w:rFonts w:ascii="Times New Roman" w:eastAsia="Times New Roman" w:hAnsi="Times New Roman" w:cs="Times New Roman"/>
          <w:sz w:val="24"/>
          <w:szCs w:val="24"/>
        </w:rPr>
        <w:t xml:space="preserve">conveyed </w:t>
      </w:r>
      <w:r>
        <w:rPr>
          <w:rFonts w:ascii="Times New Roman" w:eastAsia="Times New Roman" w:hAnsi="Times New Roman" w:cs="Times New Roman"/>
          <w:sz w:val="24"/>
          <w:szCs w:val="24"/>
        </w:rPr>
        <w:t xml:space="preserve">by the timing of the spikes, </w:t>
      </w:r>
      <w:r w:rsidR="00652789">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 xml:space="preserve">represented by the coefficient of PC2. We then asked </w:t>
      </w:r>
      <w:r w:rsidR="00B50782">
        <w:rPr>
          <w:rFonts w:ascii="Times New Roman" w:eastAsia="Times New Roman" w:hAnsi="Times New Roman" w:cs="Times New Roman"/>
          <w:sz w:val="24"/>
          <w:szCs w:val="24"/>
        </w:rPr>
        <w:t>whether there</w:t>
      </w:r>
      <w:r>
        <w:rPr>
          <w:rFonts w:ascii="Times New Roman" w:eastAsia="Times New Roman" w:hAnsi="Times New Roman" w:cs="Times New Roman"/>
          <w:sz w:val="24"/>
          <w:szCs w:val="24"/>
        </w:rPr>
        <w:t xml:space="preserve"> was a critical temporal window in which shuffling the spike-timing</w:t>
      </w:r>
      <w:r w:rsidR="00845220">
        <w:rPr>
          <w:rFonts w:ascii="Times New Roman" w:eastAsia="Times New Roman" w:hAnsi="Times New Roman" w:cs="Times New Roman"/>
          <w:sz w:val="24"/>
          <w:szCs w:val="24"/>
        </w:rPr>
        <w:t>, w</w:t>
      </w:r>
      <w:r w:rsidR="00845220" w:rsidRPr="00845220">
        <w:rPr>
          <w:rFonts w:ascii="Times New Roman" w:eastAsia="Times New Roman" w:hAnsi="Times New Roman" w:cs="Times New Roman"/>
          <w:sz w:val="24"/>
          <w:szCs w:val="24"/>
        </w:rPr>
        <w:t xml:space="preserve">ithout interfering with the </w:t>
      </w:r>
      <w:r w:rsidR="00845220">
        <w:rPr>
          <w:rFonts w:ascii="Times New Roman" w:eastAsia="Times New Roman" w:hAnsi="Times New Roman" w:cs="Times New Roman"/>
          <w:sz w:val="24"/>
          <w:szCs w:val="24"/>
        </w:rPr>
        <w:t xml:space="preserve">total </w:t>
      </w:r>
      <w:r w:rsidR="00845220" w:rsidRPr="00845220">
        <w:rPr>
          <w:rFonts w:ascii="Times New Roman" w:eastAsia="Times New Roman" w:hAnsi="Times New Roman" w:cs="Times New Roman"/>
          <w:sz w:val="24"/>
          <w:szCs w:val="24"/>
        </w:rPr>
        <w:t>spikes count</w:t>
      </w:r>
      <w:r w:rsidR="008452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have caused </w:t>
      </w:r>
      <w:r w:rsidR="00992CE7">
        <w:rPr>
          <w:rFonts w:ascii="Times New Roman" w:eastAsia="Times New Roman" w:hAnsi="Times New Roman" w:cs="Times New Roman"/>
          <w:sz w:val="24"/>
          <w:szCs w:val="24"/>
        </w:rPr>
        <w:t xml:space="preserve">alteration of the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spike pattern and th</w:t>
      </w:r>
      <w:r w:rsidR="00992CE7">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cortical processing (see Methods). </w:t>
      </w:r>
      <w:r w:rsidR="00992CE7" w:rsidRPr="00992CE7">
        <w:rPr>
          <w:rFonts w:ascii="Times New Roman" w:eastAsia="Times New Roman" w:hAnsi="Times New Roman" w:cs="Times New Roman"/>
          <w:sz w:val="24"/>
          <w:szCs w:val="24"/>
        </w:rPr>
        <w:t xml:space="preserve">We found that only when using a jitter window of width greater than 200 </w:t>
      </w:r>
      <w:proofErr w:type="spellStart"/>
      <w:r w:rsidR="00992CE7" w:rsidRPr="00992CE7">
        <w:rPr>
          <w:rFonts w:ascii="Times New Roman" w:eastAsia="Times New Roman" w:hAnsi="Times New Roman" w:cs="Times New Roman"/>
          <w:sz w:val="24"/>
          <w:szCs w:val="24"/>
        </w:rPr>
        <w:t>ms</w:t>
      </w:r>
      <w:proofErr w:type="spellEnd"/>
      <w:r w:rsidR="00992CE7" w:rsidRPr="00992CE7">
        <w:rPr>
          <w:rFonts w:ascii="Times New Roman" w:eastAsia="Times New Roman" w:hAnsi="Times New Roman" w:cs="Times New Roman"/>
          <w:sz w:val="24"/>
          <w:szCs w:val="24"/>
        </w:rPr>
        <w:t xml:space="preserve"> was the percentage of variance explained by PC2 reduced </w:t>
      </w:r>
      <w:r w:rsidRPr="00665BE8">
        <w:rPr>
          <w:rFonts w:ascii="Times New Roman" w:eastAsia="Times New Roman" w:hAnsi="Times New Roman" w:cs="Times New Roman"/>
          <w:sz w:val="24"/>
          <w:szCs w:val="24"/>
        </w:rPr>
        <w:t>(Fig. S1)</w:t>
      </w:r>
      <w:r w:rsidR="00B50782" w:rsidRPr="00665BE8">
        <w:rPr>
          <w:rFonts w:ascii="Times New Roman" w:eastAsia="Times New Roman" w:hAnsi="Times New Roman" w:cs="Times New Roman"/>
          <w:sz w:val="24"/>
          <w:szCs w:val="24"/>
        </w:rPr>
        <w:t>.</w:t>
      </w:r>
      <w:r w:rsidRPr="00665BE8">
        <w:rPr>
          <w:rFonts w:ascii="Times New Roman" w:eastAsia="Times New Roman" w:hAnsi="Times New Roman" w:cs="Times New Roman"/>
          <w:sz w:val="24"/>
          <w:szCs w:val="24"/>
        </w:rPr>
        <w:t xml:space="preserve"> This means </w:t>
      </w:r>
      <w:r w:rsidR="00B50782" w:rsidRPr="00665BE8">
        <w:rPr>
          <w:rFonts w:ascii="Times New Roman" w:eastAsia="Times New Roman" w:hAnsi="Times New Roman" w:cs="Times New Roman"/>
          <w:sz w:val="24"/>
          <w:szCs w:val="24"/>
        </w:rPr>
        <w:t xml:space="preserve">that </w:t>
      </w:r>
      <w:r w:rsidR="00C121F4" w:rsidRPr="00665BE8">
        <w:rPr>
          <w:rFonts w:ascii="Times New Roman" w:eastAsia="Times New Roman" w:hAnsi="Times New Roman" w:cs="Times New Roman"/>
          <w:sz w:val="24"/>
          <w:szCs w:val="24"/>
        </w:rPr>
        <w:t xml:space="preserve">spike </w:t>
      </w:r>
      <w:r w:rsidR="00B50782" w:rsidRPr="00665BE8">
        <w:rPr>
          <w:rFonts w:ascii="Times New Roman" w:eastAsia="Times New Roman" w:hAnsi="Times New Roman" w:cs="Times New Roman"/>
          <w:sz w:val="24"/>
          <w:szCs w:val="24"/>
        </w:rPr>
        <w:t xml:space="preserve">jitters </w:t>
      </w:r>
      <w:r w:rsidRPr="00665BE8">
        <w:rPr>
          <w:rFonts w:ascii="Times New Roman" w:eastAsia="Times New Roman" w:hAnsi="Times New Roman" w:cs="Times New Roman"/>
          <w:sz w:val="24"/>
          <w:szCs w:val="24"/>
        </w:rPr>
        <w:t xml:space="preserve">beyond this </w:t>
      </w:r>
      <w:r w:rsidR="006F309A" w:rsidRPr="00665BE8">
        <w:rPr>
          <w:rFonts w:ascii="Times New Roman" w:eastAsia="Times New Roman" w:hAnsi="Times New Roman" w:cs="Times New Roman"/>
          <w:sz w:val="24"/>
          <w:szCs w:val="24"/>
        </w:rPr>
        <w:t>range</w:t>
      </w:r>
      <w:r w:rsidRPr="00665BE8">
        <w:rPr>
          <w:rFonts w:ascii="Times New Roman" w:eastAsia="Times New Roman" w:hAnsi="Times New Roman" w:cs="Times New Roman"/>
          <w:sz w:val="24"/>
          <w:szCs w:val="24"/>
        </w:rPr>
        <w:t xml:space="preserve"> </w:t>
      </w:r>
      <w:r w:rsidR="00291E06" w:rsidRPr="00665BE8">
        <w:rPr>
          <w:rFonts w:ascii="Times New Roman" w:eastAsia="Times New Roman" w:hAnsi="Times New Roman" w:cs="Times New Roman"/>
          <w:sz w:val="24"/>
          <w:szCs w:val="24"/>
        </w:rPr>
        <w:t xml:space="preserve">would </w:t>
      </w:r>
      <w:r w:rsidR="00C121F4" w:rsidRPr="00665BE8">
        <w:rPr>
          <w:rFonts w:ascii="Times New Roman" w:eastAsia="Times New Roman" w:hAnsi="Times New Roman" w:cs="Times New Roman"/>
          <w:sz w:val="24"/>
          <w:szCs w:val="24"/>
        </w:rPr>
        <w:t>affect</w:t>
      </w:r>
      <w:r w:rsidRPr="00665BE8">
        <w:rPr>
          <w:rFonts w:ascii="Times New Roman" w:eastAsia="Times New Roman" w:hAnsi="Times New Roman" w:cs="Times New Roman"/>
          <w:sz w:val="24"/>
          <w:szCs w:val="24"/>
        </w:rPr>
        <w:t xml:space="preserve"> the conveyed message, and thus PC2</w:t>
      </w:r>
      <w:r w:rsidR="008525A6" w:rsidRPr="00665BE8">
        <w:rPr>
          <w:rFonts w:ascii="Times New Roman" w:eastAsia="Times New Roman" w:hAnsi="Times New Roman" w:cs="Times New Roman"/>
          <w:sz w:val="24"/>
          <w:szCs w:val="24"/>
        </w:rPr>
        <w:t>, although the spike count remain</w:t>
      </w:r>
      <w:r w:rsidR="00344B8F" w:rsidRPr="00665BE8">
        <w:rPr>
          <w:rFonts w:ascii="Times New Roman" w:eastAsia="Times New Roman" w:hAnsi="Times New Roman" w:cs="Times New Roman"/>
          <w:sz w:val="24"/>
          <w:szCs w:val="24"/>
        </w:rPr>
        <w:t>ed</w:t>
      </w:r>
      <w:r w:rsidR="008525A6" w:rsidRPr="00665BE8">
        <w:rPr>
          <w:rFonts w:ascii="Times New Roman" w:eastAsia="Times New Roman" w:hAnsi="Times New Roman" w:cs="Times New Roman"/>
          <w:sz w:val="24"/>
          <w:szCs w:val="24"/>
        </w:rPr>
        <w:t xml:space="preserve"> the same</w:t>
      </w:r>
      <w:r w:rsidRPr="00665BE8">
        <w:rPr>
          <w:rFonts w:ascii="Times New Roman" w:eastAsia="Times New Roman" w:hAnsi="Times New Roman" w:cs="Times New Roman"/>
          <w:sz w:val="24"/>
          <w:szCs w:val="24"/>
        </w:rPr>
        <w:t xml:space="preserve">. </w:t>
      </w:r>
      <w:r w:rsidR="00B94619" w:rsidRPr="00665BE8">
        <w:rPr>
          <w:rFonts w:ascii="Times New Roman" w:eastAsia="Times New Roman" w:hAnsi="Times New Roman" w:cs="Times New Roman"/>
          <w:sz w:val="24"/>
          <w:szCs w:val="24"/>
        </w:rPr>
        <w:t>This</w:t>
      </w:r>
      <w:r w:rsidR="003759AB" w:rsidRPr="00665BE8">
        <w:rPr>
          <w:rFonts w:ascii="Times New Roman" w:eastAsia="Times New Roman" w:hAnsi="Times New Roman" w:cs="Times New Roman"/>
          <w:sz w:val="24"/>
          <w:szCs w:val="24"/>
        </w:rPr>
        <w:t xml:space="preserve"> result also shows that </w:t>
      </w:r>
      <w:r w:rsidR="00CF5014" w:rsidRPr="00665BE8">
        <w:rPr>
          <w:rFonts w:ascii="Times New Roman" w:eastAsia="Times New Roman" w:hAnsi="Times New Roman" w:cs="Times New Roman"/>
          <w:sz w:val="24"/>
          <w:szCs w:val="24"/>
        </w:rPr>
        <w:t xml:space="preserve">if the </w:t>
      </w:r>
      <w:r w:rsidR="003759AB" w:rsidRPr="00665BE8">
        <w:rPr>
          <w:rFonts w:ascii="Times New Roman" w:eastAsia="Times New Roman" w:hAnsi="Times New Roman" w:cs="Times New Roman"/>
          <w:sz w:val="24"/>
          <w:szCs w:val="24"/>
        </w:rPr>
        <w:t>spike occur</w:t>
      </w:r>
      <w:r w:rsidR="00CF5014" w:rsidRPr="00665BE8">
        <w:rPr>
          <w:rFonts w:ascii="Times New Roman" w:eastAsia="Times New Roman" w:hAnsi="Times New Roman" w:cs="Times New Roman"/>
          <w:sz w:val="24"/>
          <w:szCs w:val="24"/>
        </w:rPr>
        <w:t>s</w:t>
      </w:r>
      <w:r w:rsidR="003759AB" w:rsidRPr="00665BE8">
        <w:rPr>
          <w:rFonts w:ascii="Times New Roman" w:eastAsia="Times New Roman" w:hAnsi="Times New Roman" w:cs="Times New Roman"/>
          <w:sz w:val="24"/>
          <w:szCs w:val="24"/>
        </w:rPr>
        <w:t xml:space="preserve"> at any time within this time window</w:t>
      </w:r>
      <w:r w:rsidR="006F309A" w:rsidRPr="00665BE8">
        <w:rPr>
          <w:rFonts w:ascii="Times New Roman" w:eastAsia="Times New Roman" w:hAnsi="Times New Roman" w:cs="Times New Roman"/>
          <w:sz w:val="24"/>
          <w:szCs w:val="24"/>
        </w:rPr>
        <w:t xml:space="preserve"> (+-100 </w:t>
      </w:r>
      <w:proofErr w:type="spellStart"/>
      <w:r w:rsidR="006F309A" w:rsidRPr="00665BE8">
        <w:rPr>
          <w:rFonts w:ascii="Times New Roman" w:eastAsia="Times New Roman" w:hAnsi="Times New Roman" w:cs="Times New Roman"/>
          <w:sz w:val="24"/>
          <w:szCs w:val="24"/>
        </w:rPr>
        <w:t>ms</w:t>
      </w:r>
      <w:proofErr w:type="spellEnd"/>
      <w:r w:rsidR="006F309A" w:rsidRPr="00665BE8">
        <w:rPr>
          <w:rFonts w:ascii="Times New Roman" w:eastAsia="Times New Roman" w:hAnsi="Times New Roman" w:cs="Times New Roman"/>
          <w:sz w:val="24"/>
          <w:szCs w:val="24"/>
        </w:rPr>
        <w:t>)</w:t>
      </w:r>
      <w:r w:rsidR="003759AB"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 xml:space="preserve">and </w:t>
      </w:r>
      <w:proofErr w:type="gramStart"/>
      <w:r w:rsidR="00EE77CD" w:rsidRPr="00665BE8">
        <w:rPr>
          <w:rFonts w:ascii="Times New Roman" w:eastAsia="Times New Roman" w:hAnsi="Times New Roman" w:cs="Times New Roman"/>
          <w:sz w:val="24"/>
          <w:szCs w:val="24"/>
        </w:rPr>
        <w:t>as long as</w:t>
      </w:r>
      <w:proofErr w:type="gramEnd"/>
      <w:r w:rsidR="002912CE"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the</w:t>
      </w:r>
      <w:r w:rsidR="00C121F4" w:rsidRPr="00665BE8">
        <w:rPr>
          <w:rFonts w:ascii="Times New Roman" w:eastAsia="Times New Roman" w:hAnsi="Times New Roman" w:cs="Times New Roman"/>
          <w:sz w:val="24"/>
          <w:szCs w:val="24"/>
        </w:rPr>
        <w:t xml:space="preserve"> final</w:t>
      </w:r>
      <w:r w:rsidR="000C00F0" w:rsidRPr="00665BE8">
        <w:rPr>
          <w:rFonts w:ascii="Times New Roman" w:eastAsia="Times New Roman" w:hAnsi="Times New Roman" w:cs="Times New Roman"/>
          <w:sz w:val="24"/>
          <w:szCs w:val="24"/>
        </w:rPr>
        <w:t xml:space="preserve"> spikes</w:t>
      </w:r>
      <w:r w:rsidR="00A26B47" w:rsidRPr="00665BE8">
        <w:rPr>
          <w:rFonts w:ascii="Times New Roman" w:eastAsia="Times New Roman" w:hAnsi="Times New Roman" w:cs="Times New Roman"/>
          <w:sz w:val="24"/>
          <w:szCs w:val="24"/>
        </w:rPr>
        <w:t xml:space="preserve"> count</w:t>
      </w:r>
      <w:r w:rsidR="000C00F0" w:rsidRPr="00665BE8">
        <w:rPr>
          <w:rFonts w:ascii="Times New Roman" w:eastAsia="Times New Roman" w:hAnsi="Times New Roman" w:cs="Times New Roman"/>
          <w:sz w:val="24"/>
          <w:szCs w:val="24"/>
        </w:rPr>
        <w:t xml:space="preserve"> is</w:t>
      </w:r>
      <w:r w:rsidR="00B807C6" w:rsidRPr="00665BE8">
        <w:rPr>
          <w:rFonts w:ascii="Times New Roman" w:eastAsia="Times New Roman" w:hAnsi="Times New Roman" w:cs="Times New Roman"/>
          <w:sz w:val="24"/>
          <w:szCs w:val="24"/>
        </w:rPr>
        <w:t xml:space="preserve"> the same, </w:t>
      </w:r>
      <w:r w:rsidR="00A26B47" w:rsidRPr="00665BE8">
        <w:rPr>
          <w:rFonts w:ascii="Times New Roman" w:eastAsia="Times New Roman" w:hAnsi="Times New Roman" w:cs="Times New Roman"/>
          <w:sz w:val="24"/>
          <w:szCs w:val="24"/>
        </w:rPr>
        <w:t>the</w:t>
      </w:r>
      <w:r w:rsidR="003759AB" w:rsidRPr="00665BE8">
        <w:rPr>
          <w:rFonts w:ascii="Times New Roman" w:eastAsia="Times New Roman" w:hAnsi="Times New Roman" w:cs="Times New Roman"/>
          <w:sz w:val="24"/>
          <w:szCs w:val="24"/>
        </w:rPr>
        <w:t xml:space="preserve"> </w:t>
      </w:r>
      <w:r w:rsidR="00A26B47" w:rsidRPr="00665BE8">
        <w:rPr>
          <w:rFonts w:ascii="Times New Roman" w:eastAsia="Times New Roman" w:hAnsi="Times New Roman" w:cs="Times New Roman"/>
          <w:sz w:val="24"/>
          <w:szCs w:val="24"/>
        </w:rPr>
        <w:t>conveyed information</w:t>
      </w:r>
      <w:r w:rsidR="003759AB" w:rsidRPr="00665BE8">
        <w:rPr>
          <w:rFonts w:ascii="Times New Roman" w:eastAsia="Times New Roman" w:hAnsi="Times New Roman" w:cs="Times New Roman"/>
          <w:sz w:val="24"/>
          <w:szCs w:val="24"/>
        </w:rPr>
        <w:t xml:space="preserve"> </w:t>
      </w:r>
      <w:r w:rsidR="00EE77CD" w:rsidRPr="00665BE8">
        <w:rPr>
          <w:rFonts w:ascii="Times New Roman" w:eastAsia="Times New Roman" w:hAnsi="Times New Roman" w:cs="Times New Roman"/>
          <w:sz w:val="24"/>
          <w:szCs w:val="24"/>
        </w:rPr>
        <w:t>should not be</w:t>
      </w:r>
      <w:r w:rsidR="00522FA0" w:rsidRPr="00665BE8">
        <w:rPr>
          <w:rFonts w:ascii="Times New Roman" w:eastAsia="Times New Roman" w:hAnsi="Times New Roman" w:cs="Times New Roman"/>
          <w:sz w:val="24"/>
          <w:szCs w:val="24"/>
        </w:rPr>
        <w:t xml:space="preserve"> </w:t>
      </w:r>
      <w:r w:rsidR="001F3FA5">
        <w:rPr>
          <w:rFonts w:ascii="Times New Roman" w:eastAsia="Times New Roman" w:hAnsi="Times New Roman" w:cs="Times New Roman"/>
          <w:sz w:val="24"/>
          <w:szCs w:val="24"/>
        </w:rPr>
        <w:t>altered</w:t>
      </w:r>
      <w:r w:rsidR="003759AB" w:rsidRPr="00665BE8">
        <w:rPr>
          <w:rFonts w:ascii="Times New Roman" w:eastAsia="Times New Roman" w:hAnsi="Times New Roman" w:cs="Times New Roman"/>
          <w:sz w:val="24"/>
          <w:szCs w:val="24"/>
        </w:rPr>
        <w:t>.</w:t>
      </w:r>
      <w:r w:rsidR="007E4390">
        <w:rPr>
          <w:rFonts w:ascii="Times New Roman" w:eastAsia="Times New Roman" w:hAnsi="Times New Roman" w:cs="Times New Roman"/>
          <w:b/>
          <w:bCs/>
          <w:sz w:val="24"/>
          <w:szCs w:val="24"/>
        </w:rPr>
        <w:t xml:space="preserve"> </w:t>
      </w:r>
      <w:r w:rsidR="00FA7C1C" w:rsidRPr="00FA7C1C">
        <w:rPr>
          <w:rFonts w:ascii="Times New Roman" w:eastAsia="Times New Roman" w:hAnsi="Times New Roman" w:cs="Times New Roman"/>
          <w:sz w:val="24"/>
          <w:szCs w:val="24"/>
        </w:rPr>
        <w:t xml:space="preserve">This means that the information was limited to modulation of the spike count in a window of about 200 </w:t>
      </w:r>
      <w:proofErr w:type="spellStart"/>
      <w:r w:rsidR="00FA7C1C" w:rsidRPr="00FA7C1C">
        <w:rPr>
          <w:rFonts w:ascii="Times New Roman" w:eastAsia="Times New Roman" w:hAnsi="Times New Roman" w:cs="Times New Roman"/>
          <w:sz w:val="24"/>
          <w:szCs w:val="24"/>
        </w:rPr>
        <w:t>ms</w:t>
      </w:r>
      <w:proofErr w:type="spellEnd"/>
      <w:r w:rsidR="00FA7C1C" w:rsidRPr="00FA7C1C">
        <w:rPr>
          <w:rFonts w:ascii="Times New Roman" w:eastAsia="Times New Roman" w:hAnsi="Times New Roman" w:cs="Times New Roman"/>
          <w:sz w:val="24"/>
          <w:szCs w:val="24"/>
        </w:rPr>
        <w:t xml:space="preserve">, but that the information </w:t>
      </w:r>
      <w:r w:rsidR="00FA7C1C">
        <w:rPr>
          <w:rFonts w:ascii="Times New Roman" w:eastAsia="Times New Roman" w:hAnsi="Times New Roman" w:cs="Times New Roman"/>
          <w:sz w:val="24"/>
          <w:szCs w:val="24"/>
        </w:rPr>
        <w:t>wa</w:t>
      </w:r>
      <w:r w:rsidR="00FA7C1C" w:rsidRPr="00FA7C1C">
        <w:rPr>
          <w:rFonts w:ascii="Times New Roman" w:eastAsia="Times New Roman" w:hAnsi="Times New Roman" w:cs="Times New Roman"/>
          <w:sz w:val="24"/>
          <w:szCs w:val="24"/>
        </w:rPr>
        <w:t>s idiosyncratic among neurons.</w:t>
      </w:r>
    </w:p>
    <w:p w14:paraId="2BD4121E" w14:textId="6CDAE23D" w:rsidR="001E09B8" w:rsidRDefault="004161F2" w:rsidP="006D4ECC">
      <w:pPr>
        <w:spacing w:after="0" w:line="480" w:lineRule="auto"/>
        <w:ind w:firstLine="360"/>
        <w:rPr>
          <w:rFonts w:ascii="Times New Roman" w:eastAsia="Times New Roman" w:hAnsi="Times New Roman" w:cs="Times New Roman"/>
          <w:sz w:val="24"/>
          <w:szCs w:val="24"/>
        </w:rPr>
      </w:pPr>
      <w:r w:rsidRPr="00CB209F">
        <w:rPr>
          <w:rFonts w:ascii="Times New Roman" w:eastAsia="Times New Roman" w:hAnsi="Times New Roman" w:cs="Times New Roman"/>
          <w:sz w:val="24"/>
          <w:szCs w:val="24"/>
        </w:rPr>
        <w:lastRenderedPageBreak/>
        <w:t>Although</w:t>
      </w:r>
      <w:r w:rsidR="00C71ECB" w:rsidRPr="00CB209F">
        <w:rPr>
          <w:rFonts w:ascii="Times New Roman" w:eastAsia="Times New Roman" w:hAnsi="Times New Roman" w:cs="Times New Roman"/>
          <w:sz w:val="24"/>
          <w:szCs w:val="24"/>
        </w:rPr>
        <w:t xml:space="preserve"> </w:t>
      </w:r>
      <w:r w:rsidR="00394EF0">
        <w:rPr>
          <w:rFonts w:ascii="Times New Roman" w:eastAsia="Times New Roman" w:hAnsi="Times New Roman" w:cs="Times New Roman"/>
          <w:sz w:val="24"/>
          <w:szCs w:val="24"/>
        </w:rPr>
        <w:t>it looked like the</w:t>
      </w:r>
      <w:r w:rsidR="00C71ECB" w:rsidRPr="00CB209F">
        <w:rPr>
          <w:rFonts w:ascii="Times New Roman" w:eastAsia="Times New Roman" w:hAnsi="Times New Roman" w:cs="Times New Roman"/>
          <w:sz w:val="24"/>
          <w:szCs w:val="24"/>
        </w:rPr>
        <w:t xml:space="preserve"> information being maintained by the lPFC neural network over the entire cue period, we further investigated </w:t>
      </w:r>
      <w:r w:rsidR="005E06C5" w:rsidRPr="00CB209F">
        <w:rPr>
          <w:rFonts w:ascii="Times New Roman" w:eastAsia="Times New Roman" w:hAnsi="Times New Roman" w:cs="Times New Roman"/>
          <w:sz w:val="24"/>
          <w:szCs w:val="24"/>
        </w:rPr>
        <w:t xml:space="preserve">when </w:t>
      </w:r>
      <w:r w:rsidR="00502AD9" w:rsidRPr="00CB209F">
        <w:rPr>
          <w:rFonts w:ascii="Times New Roman" w:eastAsia="Times New Roman" w:hAnsi="Times New Roman" w:cs="Times New Roman"/>
          <w:sz w:val="24"/>
          <w:szCs w:val="24"/>
        </w:rPr>
        <w:t>the information</w:t>
      </w:r>
      <w:r w:rsidR="00F72959" w:rsidRPr="00CB209F">
        <w:rPr>
          <w:rFonts w:ascii="Times New Roman" w:eastAsia="Times New Roman" w:hAnsi="Times New Roman" w:cs="Times New Roman"/>
          <w:sz w:val="24"/>
          <w:szCs w:val="24"/>
        </w:rPr>
        <w:t xml:space="preserve"> emerged</w:t>
      </w:r>
      <w:r w:rsidR="00502AD9" w:rsidRPr="00CB209F">
        <w:rPr>
          <w:rFonts w:ascii="Times New Roman" w:eastAsia="Times New Roman" w:hAnsi="Times New Roman" w:cs="Times New Roman"/>
          <w:sz w:val="24"/>
          <w:szCs w:val="24"/>
        </w:rPr>
        <w:t xml:space="preserve"> for each </w:t>
      </w:r>
      <w:r w:rsidR="006D4ECC" w:rsidRPr="00CB209F">
        <w:rPr>
          <w:rFonts w:ascii="Times New Roman" w:eastAsia="Times New Roman" w:hAnsi="Times New Roman" w:cs="Times New Roman"/>
          <w:sz w:val="24"/>
          <w:szCs w:val="24"/>
        </w:rPr>
        <w:t xml:space="preserve">variable </w:t>
      </w:r>
      <w:r w:rsidR="00502AD9" w:rsidRPr="00CB209F">
        <w:rPr>
          <w:rFonts w:ascii="Times New Roman" w:eastAsia="Times New Roman" w:hAnsi="Times New Roman" w:cs="Times New Roman"/>
          <w:sz w:val="24"/>
          <w:szCs w:val="24"/>
        </w:rPr>
        <w:t xml:space="preserve">separately, </w:t>
      </w:r>
      <w:r w:rsidR="005E06C5" w:rsidRPr="00CB209F">
        <w:rPr>
          <w:rFonts w:ascii="Times New Roman" w:eastAsia="Times New Roman" w:hAnsi="Times New Roman" w:cs="Times New Roman"/>
          <w:sz w:val="24"/>
          <w:szCs w:val="24"/>
        </w:rPr>
        <w:t xml:space="preserve">and </w:t>
      </w:r>
      <w:r w:rsidR="009E37C9" w:rsidRPr="00CB209F">
        <w:rPr>
          <w:rFonts w:ascii="Times New Roman" w:eastAsia="Times New Roman" w:hAnsi="Times New Roman" w:cs="Times New Roman"/>
          <w:sz w:val="24"/>
          <w:szCs w:val="24"/>
        </w:rPr>
        <w:t xml:space="preserve">once it emerged </w:t>
      </w:r>
      <w:r w:rsidR="002A26A2" w:rsidRPr="00CB209F">
        <w:rPr>
          <w:rFonts w:ascii="Times New Roman" w:eastAsia="Times New Roman" w:hAnsi="Times New Roman" w:cs="Times New Roman"/>
          <w:sz w:val="24"/>
          <w:szCs w:val="24"/>
        </w:rPr>
        <w:t xml:space="preserve">how this information was </w:t>
      </w:r>
      <w:r w:rsidR="007261A2" w:rsidRPr="00CB209F">
        <w:rPr>
          <w:rFonts w:ascii="Times New Roman" w:eastAsia="Times New Roman" w:hAnsi="Times New Roman" w:cs="Times New Roman"/>
          <w:sz w:val="24"/>
          <w:szCs w:val="24"/>
        </w:rPr>
        <w:t>conveyed</w:t>
      </w:r>
      <w:r w:rsidR="006366FC" w:rsidRPr="00CB209F">
        <w:rPr>
          <w:rFonts w:ascii="Times New Roman" w:eastAsia="Times New Roman" w:hAnsi="Times New Roman" w:cs="Times New Roman"/>
          <w:sz w:val="24"/>
          <w:szCs w:val="24"/>
        </w:rPr>
        <w:t xml:space="preserve"> </w:t>
      </w:r>
      <w:r w:rsidR="002A26A2" w:rsidRPr="00CB209F">
        <w:rPr>
          <w:rFonts w:ascii="Times New Roman" w:eastAsia="Times New Roman" w:hAnsi="Times New Roman" w:cs="Times New Roman"/>
          <w:sz w:val="24"/>
          <w:szCs w:val="24"/>
        </w:rPr>
        <w:t>over tim</w:t>
      </w:r>
      <w:r w:rsidR="00502AD9" w:rsidRPr="00CB209F">
        <w:rPr>
          <w:rFonts w:ascii="Times New Roman" w:eastAsia="Times New Roman" w:hAnsi="Times New Roman" w:cs="Times New Roman"/>
          <w:sz w:val="24"/>
          <w:szCs w:val="24"/>
        </w:rPr>
        <w:t>e</w:t>
      </w:r>
      <w:r w:rsidR="002A26A2" w:rsidRPr="00CB209F">
        <w:rPr>
          <w:rFonts w:ascii="Times New Roman" w:eastAsia="Times New Roman" w:hAnsi="Times New Roman" w:cs="Times New Roman"/>
          <w:sz w:val="24"/>
          <w:szCs w:val="24"/>
        </w:rPr>
        <w:t>.</w:t>
      </w:r>
      <w:r w:rsidR="002A26A2">
        <w:rPr>
          <w:rFonts w:ascii="Times New Roman" w:eastAsia="Times New Roman" w:hAnsi="Times New Roman" w:cs="Times New Roman"/>
          <w:sz w:val="24"/>
          <w:szCs w:val="24"/>
        </w:rPr>
        <w:t xml:space="preserve"> </w:t>
      </w:r>
    </w:p>
    <w:p w14:paraId="7A5E918B" w14:textId="77777777" w:rsidR="005C4C08" w:rsidRDefault="00686CBA" w:rsidP="001E09B8">
      <w:pPr>
        <w:spacing w:after="0" w:line="480" w:lineRule="auto"/>
        <w:rPr>
          <w:rFonts w:ascii="Times New Roman" w:eastAsia="Times New Roman" w:hAnsi="Times New Roman" w:cs="Times New Roman"/>
          <w:sz w:val="24"/>
          <w:szCs w:val="24"/>
        </w:rPr>
      </w:pPr>
      <w:r w:rsidRPr="00F50A40">
        <w:rPr>
          <w:rFonts w:ascii="Times New Roman" w:eastAsia="Times New Roman" w:hAnsi="Times New Roman" w:cs="Times New Roman"/>
          <w:sz w:val="24"/>
          <w:szCs w:val="24"/>
        </w:rPr>
        <w:t xml:space="preserve">Cross-temporal analysis </w:t>
      </w:r>
      <w:r w:rsidR="0019097D" w:rsidRPr="00F50A40">
        <w:rPr>
          <w:rFonts w:ascii="Times New Roman" w:eastAsia="Times New Roman" w:hAnsi="Times New Roman" w:cs="Times New Roman"/>
          <w:sz w:val="24"/>
          <w:szCs w:val="24"/>
        </w:rPr>
        <w:t>showed that</w:t>
      </w:r>
      <w:r w:rsidR="006D4ECC" w:rsidRPr="006D4ECC">
        <w:rPr>
          <w:rFonts w:ascii="Times New Roman" w:eastAsia="Times New Roman" w:hAnsi="Times New Roman" w:cs="Times New Roman"/>
          <w:sz w:val="24"/>
          <w:szCs w:val="24"/>
        </w:rPr>
        <w:t xml:space="preserve"> </w:t>
      </w:r>
      <w:r w:rsidR="006D4ECC">
        <w:rPr>
          <w:rFonts w:ascii="Times New Roman" w:eastAsia="Times New Roman" w:hAnsi="Times New Roman" w:cs="Times New Roman"/>
          <w:sz w:val="24"/>
          <w:szCs w:val="24"/>
        </w:rPr>
        <w:t>t</w:t>
      </w:r>
      <w:r w:rsidR="006D4ECC" w:rsidRPr="00394F1C">
        <w:rPr>
          <w:rFonts w:ascii="Times New Roman" w:eastAsia="Times New Roman" w:hAnsi="Times New Roman" w:cs="Times New Roman"/>
          <w:sz w:val="24"/>
          <w:szCs w:val="24"/>
        </w:rPr>
        <w:t xml:space="preserve">he information about </w:t>
      </w:r>
      <w:r w:rsidR="003D16A4">
        <w:rPr>
          <w:rFonts w:ascii="Times New Roman" w:eastAsia="Times New Roman" w:hAnsi="Times New Roman" w:cs="Times New Roman"/>
          <w:sz w:val="24"/>
          <w:szCs w:val="24"/>
        </w:rPr>
        <w:t>reward magnitude</w:t>
      </w:r>
      <w:r w:rsidR="006D4ECC" w:rsidRPr="00394F1C">
        <w:rPr>
          <w:rFonts w:ascii="Times New Roman" w:eastAsia="Times New Roman" w:hAnsi="Times New Roman" w:cs="Times New Roman"/>
          <w:sz w:val="24"/>
          <w:szCs w:val="24"/>
        </w:rPr>
        <w:t>, expressed as percentage of variance explained, was processed first in the cue period</w:t>
      </w:r>
      <w:r w:rsidR="006D4ECC">
        <w:rPr>
          <w:rFonts w:ascii="Times New Roman" w:eastAsia="Times New Roman" w:hAnsi="Times New Roman" w:cs="Times New Roman"/>
          <w:sz w:val="24"/>
          <w:szCs w:val="24"/>
        </w:rPr>
        <w:t xml:space="preserve">, then information about delay and </w:t>
      </w:r>
      <w:r w:rsidR="003D16A4">
        <w:rPr>
          <w:rFonts w:ascii="Times New Roman" w:eastAsia="Times New Roman" w:hAnsi="Times New Roman" w:cs="Times New Roman"/>
          <w:sz w:val="24"/>
          <w:szCs w:val="24"/>
        </w:rPr>
        <w:t>then</w:t>
      </w:r>
      <w:r w:rsidR="006D4ECC">
        <w:rPr>
          <w:rFonts w:ascii="Times New Roman" w:eastAsia="Times New Roman" w:hAnsi="Times New Roman" w:cs="Times New Roman"/>
          <w:sz w:val="24"/>
          <w:szCs w:val="24"/>
        </w:rPr>
        <w:t xml:space="preserve"> their interaction</w:t>
      </w:r>
      <w:r w:rsidR="006D4ECC" w:rsidRPr="00394F1C">
        <w:rPr>
          <w:rFonts w:ascii="Times New Roman" w:eastAsia="Times New Roman" w:hAnsi="Times New Roman" w:cs="Times New Roman"/>
          <w:sz w:val="24"/>
          <w:szCs w:val="24"/>
        </w:rPr>
        <w:t>.</w:t>
      </w:r>
      <w:r w:rsidR="006D4ECC">
        <w:rPr>
          <w:rFonts w:ascii="Times New Roman" w:eastAsia="Times New Roman" w:hAnsi="Times New Roman" w:cs="Times New Roman"/>
          <w:sz w:val="24"/>
          <w:szCs w:val="24"/>
        </w:rPr>
        <w:t xml:space="preserve"> </w:t>
      </w:r>
    </w:p>
    <w:p w14:paraId="4E29699B" w14:textId="65E40B7F" w:rsidR="00C76EE5" w:rsidRDefault="006D4ECC"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found </w:t>
      </w:r>
      <w:r w:rsidRPr="004164A6">
        <w:rPr>
          <w:rFonts w:ascii="Times New Roman" w:eastAsia="Times New Roman" w:hAnsi="Times New Roman" w:cs="Times New Roman"/>
          <w:sz w:val="24"/>
          <w:szCs w:val="24"/>
        </w:rPr>
        <w:t xml:space="preserve">a differential temporal component to the composition of the network activity for each </w:t>
      </w:r>
      <w:r>
        <w:rPr>
          <w:rFonts w:ascii="Times New Roman" w:eastAsia="Times New Roman" w:hAnsi="Times New Roman" w:cs="Times New Roman"/>
          <w:sz w:val="24"/>
          <w:szCs w:val="24"/>
        </w:rPr>
        <w:t>variable</w:t>
      </w:r>
      <w:r w:rsidRPr="004164A6">
        <w:rPr>
          <w:rFonts w:ascii="Times New Roman" w:eastAsia="Times New Roman" w:hAnsi="Times New Roman" w:cs="Times New Roman"/>
          <w:sz w:val="24"/>
          <w:szCs w:val="24"/>
        </w:rPr>
        <w:t xml:space="preserve"> of </w:t>
      </w:r>
      <w:r w:rsidR="00DC7F95">
        <w:rPr>
          <w:rFonts w:ascii="Times New Roman" w:eastAsia="Times New Roman" w:hAnsi="Times New Roman" w:cs="Times New Roman"/>
          <w:sz w:val="24"/>
          <w:szCs w:val="24"/>
        </w:rPr>
        <w:t>reward magnitude (drops size)</w:t>
      </w:r>
      <w:r w:rsidRPr="004164A6">
        <w:rPr>
          <w:rFonts w:ascii="Times New Roman" w:eastAsia="Times New Roman" w:hAnsi="Times New Roman" w:cs="Times New Roman"/>
          <w:sz w:val="24"/>
          <w:szCs w:val="24"/>
        </w:rPr>
        <w:t xml:space="preserve"> and delay and their interaction during the</w:t>
      </w:r>
      <w:r w:rsidR="00F54249">
        <w:rPr>
          <w:rFonts w:ascii="Times New Roman" w:eastAsia="Times New Roman" w:hAnsi="Times New Roman" w:cs="Times New Roman"/>
          <w:sz w:val="24"/>
          <w:szCs w:val="24"/>
        </w:rPr>
        <w:t xml:space="preserve"> offer</w:t>
      </w:r>
      <w:r w:rsidRPr="004164A6">
        <w:rPr>
          <w:rFonts w:ascii="Times New Roman" w:eastAsia="Times New Roman" w:hAnsi="Times New Roman" w:cs="Times New Roman"/>
          <w:sz w:val="24"/>
          <w:szCs w:val="24"/>
        </w:rPr>
        <w:t xml:space="preserve"> period.</w:t>
      </w:r>
      <w:r w:rsidR="0019097D" w:rsidRPr="00F50A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19097D" w:rsidRPr="00F50A40">
        <w:rPr>
          <w:rFonts w:ascii="Times New Roman" w:eastAsia="Times New Roman" w:hAnsi="Times New Roman" w:cs="Times New Roman"/>
          <w:sz w:val="24"/>
          <w:szCs w:val="24"/>
        </w:rPr>
        <w:t>he information</w:t>
      </w:r>
      <w:r w:rsidR="00094C43" w:rsidRPr="00F50A40">
        <w:rPr>
          <w:rFonts w:ascii="Times New Roman" w:eastAsia="Times New Roman" w:hAnsi="Times New Roman" w:cs="Times New Roman"/>
          <w:sz w:val="24"/>
          <w:szCs w:val="24"/>
        </w:rPr>
        <w:t xml:space="preserve"> </w:t>
      </w:r>
      <w:r w:rsidR="007261A2" w:rsidRPr="00F50A40">
        <w:rPr>
          <w:rFonts w:ascii="Times New Roman" w:eastAsia="Times New Roman" w:hAnsi="Times New Roman" w:cs="Times New Roman"/>
          <w:sz w:val="24"/>
          <w:szCs w:val="24"/>
        </w:rPr>
        <w:t>flow</w:t>
      </w:r>
      <w:r w:rsidR="007261A2">
        <w:rPr>
          <w:rFonts w:ascii="Times New Roman" w:eastAsia="Times New Roman" w:hAnsi="Times New Roman" w:cs="Times New Roman"/>
          <w:sz w:val="24"/>
          <w:szCs w:val="24"/>
        </w:rPr>
        <w:t xml:space="preserve"> </w:t>
      </w:r>
      <w:r w:rsidR="004A1974">
        <w:rPr>
          <w:rFonts w:ascii="Times New Roman" w:eastAsia="Times New Roman" w:hAnsi="Times New Roman" w:cs="Times New Roman"/>
          <w:sz w:val="24"/>
          <w:szCs w:val="24"/>
        </w:rPr>
        <w:t>for</w:t>
      </w:r>
      <w:r w:rsidR="0019097D" w:rsidRPr="00F50A40">
        <w:rPr>
          <w:rFonts w:ascii="Times New Roman" w:eastAsia="Times New Roman" w:hAnsi="Times New Roman" w:cs="Times New Roman"/>
          <w:sz w:val="24"/>
          <w:szCs w:val="24"/>
        </w:rPr>
        <w:t xml:space="preserve"> different factors followed different time </w:t>
      </w:r>
      <w:r w:rsidR="00E253F7">
        <w:rPr>
          <w:rFonts w:ascii="Times New Roman" w:eastAsia="Times New Roman" w:hAnsi="Times New Roman" w:cs="Times New Roman"/>
          <w:sz w:val="24"/>
          <w:szCs w:val="24"/>
        </w:rPr>
        <w:t>paths</w:t>
      </w:r>
      <w:r w:rsidR="0019097D" w:rsidRPr="00F50A40">
        <w:rPr>
          <w:rFonts w:ascii="Times New Roman" w:eastAsia="Times New Roman" w:hAnsi="Times New Roman" w:cs="Times New Roman"/>
          <w:sz w:val="24"/>
          <w:szCs w:val="24"/>
        </w:rPr>
        <w:t>.</w:t>
      </w:r>
      <w:r w:rsidR="0019097D">
        <w:rPr>
          <w:rFonts w:ascii="Times New Roman" w:eastAsia="Times New Roman" w:hAnsi="Times New Roman" w:cs="Times New Roman"/>
          <w:sz w:val="24"/>
          <w:szCs w:val="24"/>
        </w:rPr>
        <w:t xml:space="preserve"> </w:t>
      </w:r>
      <w:r w:rsidR="00C76EE5" w:rsidRPr="00C76EE5">
        <w:rPr>
          <w:rFonts w:ascii="Times New Roman" w:eastAsia="Times New Roman" w:hAnsi="Times New Roman" w:cs="Times New Roman"/>
          <w:sz w:val="24"/>
          <w:szCs w:val="24"/>
        </w:rPr>
        <w:t xml:space="preserve">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encoding remained diffuse for about 300 </w:t>
      </w:r>
      <w:proofErr w:type="spellStart"/>
      <w:r w:rsidR="00C76EE5" w:rsidRPr="00C76EE5">
        <w:rPr>
          <w:rFonts w:ascii="Times New Roman" w:eastAsia="Times New Roman" w:hAnsi="Times New Roman" w:cs="Times New Roman"/>
          <w:sz w:val="24"/>
          <w:szCs w:val="24"/>
        </w:rPr>
        <w:t>ms</w:t>
      </w:r>
      <w:proofErr w:type="spellEnd"/>
      <w:r w:rsidR="00C76EE5" w:rsidRPr="00C76EE5">
        <w:rPr>
          <w:rFonts w:ascii="Times New Roman" w:eastAsia="Times New Roman" w:hAnsi="Times New Roman" w:cs="Times New Roman"/>
          <w:sz w:val="24"/>
          <w:szCs w:val="24"/>
        </w:rPr>
        <w:t xml:space="preserve">, whereas we found a more diffuse encoding signature for the delay that began when approximately the 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signature was uniformly distributed over shorter periods.</w:t>
      </w:r>
    </w:p>
    <w:p w14:paraId="434E11A6" w14:textId="2DD78473" w:rsidR="00155DDA" w:rsidRDefault="00A63994" w:rsidP="001E09B8">
      <w:pPr>
        <w:spacing w:after="0" w:line="480" w:lineRule="auto"/>
        <w:rPr>
          <w:rFonts w:ascii="Times New Roman" w:eastAsia="Times New Roman" w:hAnsi="Times New Roman" w:cs="Times New Roman"/>
          <w:sz w:val="24"/>
          <w:szCs w:val="24"/>
        </w:rPr>
      </w:pPr>
      <w:r w:rsidRPr="00A63994">
        <w:rPr>
          <w:rFonts w:ascii="Times New Roman" w:eastAsia="Times New Roman" w:hAnsi="Times New Roman" w:cs="Times New Roman"/>
          <w:sz w:val="24"/>
          <w:szCs w:val="24"/>
        </w:rPr>
        <w:t xml:space="preserve">Thus, a persistent encoding of </w:t>
      </w:r>
      <w:r w:rsidR="005726A6">
        <w:rPr>
          <w:rFonts w:ascii="Times New Roman" w:eastAsia="Times New Roman" w:hAnsi="Times New Roman" w:cs="Times New Roman"/>
          <w:sz w:val="24"/>
          <w:szCs w:val="24"/>
        </w:rPr>
        <w:t>reward magnitude</w:t>
      </w:r>
      <w:r w:rsidRPr="00A63994">
        <w:rPr>
          <w:rFonts w:ascii="Times New Roman" w:eastAsia="Times New Roman" w:hAnsi="Times New Roman" w:cs="Times New Roman"/>
          <w:sz w:val="24"/>
          <w:szCs w:val="24"/>
        </w:rPr>
        <w:t xml:space="preserve"> and delay appeared temporally separated, so that the </w:t>
      </w:r>
      <w:r w:rsidR="005726A6">
        <w:rPr>
          <w:rFonts w:ascii="Times New Roman" w:eastAsia="Times New Roman" w:hAnsi="Times New Roman" w:cs="Times New Roman"/>
          <w:sz w:val="24"/>
          <w:szCs w:val="24"/>
        </w:rPr>
        <w:t xml:space="preserve">temporal </w:t>
      </w:r>
      <w:r w:rsidRPr="00A63994">
        <w:rPr>
          <w:rFonts w:ascii="Times New Roman" w:eastAsia="Times New Roman" w:hAnsi="Times New Roman" w:cs="Times New Roman"/>
          <w:sz w:val="24"/>
          <w:szCs w:val="24"/>
        </w:rPr>
        <w:t xml:space="preserve">interaction between these factors </w:t>
      </w:r>
      <w:commentRangeStart w:id="11"/>
      <w:r w:rsidRPr="00A63994">
        <w:rPr>
          <w:rFonts w:ascii="Times New Roman" w:eastAsia="Times New Roman" w:hAnsi="Times New Roman" w:cs="Times New Roman"/>
          <w:sz w:val="24"/>
          <w:szCs w:val="24"/>
        </w:rPr>
        <w:t>was minimal.</w:t>
      </w:r>
      <w:r>
        <w:rPr>
          <w:rFonts w:ascii="Times New Roman" w:eastAsia="Times New Roman" w:hAnsi="Times New Roman" w:cs="Times New Roman"/>
          <w:sz w:val="24"/>
          <w:szCs w:val="24"/>
        </w:rPr>
        <w:t xml:space="preserve"> </w:t>
      </w:r>
      <w:commentRangeEnd w:id="11"/>
      <w:r w:rsidR="00FF7FDA">
        <w:rPr>
          <w:rStyle w:val="CommentReference"/>
        </w:rPr>
        <w:commentReference w:id="11"/>
      </w:r>
    </w:p>
    <w:p w14:paraId="04BD3F9B" w14:textId="249234C8" w:rsidR="00A90BFA" w:rsidRDefault="007D313F"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w:t>
      </w:r>
      <w:r w:rsidR="00D3041E" w:rsidRPr="00394F1C">
        <w:rPr>
          <w:rFonts w:ascii="Times New Roman" w:eastAsia="Times New Roman" w:hAnsi="Times New Roman" w:cs="Times New Roman"/>
          <w:sz w:val="24"/>
          <w:szCs w:val="24"/>
        </w:rPr>
        <w:t>he information</w:t>
      </w:r>
      <w:r w:rsidR="006C69D6" w:rsidRPr="00394F1C">
        <w:rPr>
          <w:rFonts w:ascii="Times New Roman" w:eastAsia="Times New Roman" w:hAnsi="Times New Roman" w:cs="Times New Roman"/>
          <w:sz w:val="24"/>
          <w:szCs w:val="24"/>
        </w:rPr>
        <w:t xml:space="preserve"> composed</w:t>
      </w:r>
      <w:r w:rsidR="00D3041E" w:rsidRPr="00394F1C">
        <w:rPr>
          <w:rFonts w:ascii="Times New Roman" w:eastAsia="Times New Roman" w:hAnsi="Times New Roman" w:cs="Times New Roman"/>
          <w:sz w:val="24"/>
          <w:szCs w:val="24"/>
        </w:rPr>
        <w:t xml:space="preserve"> of both </w:t>
      </w:r>
      <w:r w:rsidR="00333206">
        <w:rPr>
          <w:rFonts w:ascii="Times New Roman" w:eastAsia="Times New Roman" w:hAnsi="Times New Roman" w:cs="Times New Roman"/>
          <w:sz w:val="24"/>
          <w:szCs w:val="24"/>
        </w:rPr>
        <w:t>factors</w:t>
      </w:r>
      <w:r w:rsidR="00D3041E" w:rsidRPr="00394F1C">
        <w:rPr>
          <w:rFonts w:ascii="Times New Roman" w:eastAsia="Times New Roman" w:hAnsi="Times New Roman" w:cs="Times New Roman"/>
          <w:sz w:val="24"/>
          <w:szCs w:val="24"/>
        </w:rPr>
        <w:t xml:space="preserve">, which should be indicative of value information, was </w:t>
      </w:r>
      <w:r w:rsidR="00E2789C" w:rsidRPr="00394F1C">
        <w:rPr>
          <w:rFonts w:ascii="Times New Roman" w:eastAsia="Times New Roman" w:hAnsi="Times New Roman" w:cs="Times New Roman"/>
          <w:sz w:val="24"/>
          <w:szCs w:val="24"/>
        </w:rPr>
        <w:t>held</w:t>
      </w:r>
      <w:r w:rsidR="00D3041E" w:rsidRPr="00394F1C">
        <w:rPr>
          <w:rFonts w:ascii="Times New Roman" w:eastAsia="Times New Roman" w:hAnsi="Times New Roman" w:cs="Times New Roman"/>
          <w:sz w:val="24"/>
          <w:szCs w:val="24"/>
        </w:rPr>
        <w:t xml:space="preserve"> </w:t>
      </w:r>
      <w:r w:rsidR="00B913F5">
        <w:rPr>
          <w:rFonts w:ascii="Times New Roman" w:eastAsia="Times New Roman" w:hAnsi="Times New Roman" w:cs="Times New Roman"/>
          <w:sz w:val="24"/>
          <w:szCs w:val="24"/>
        </w:rPr>
        <w:t xml:space="preserve">mostly </w:t>
      </w:r>
      <w:r w:rsidR="00A75154">
        <w:rPr>
          <w:rFonts w:ascii="Times New Roman" w:eastAsia="Times New Roman" w:hAnsi="Times New Roman" w:cs="Times New Roman"/>
          <w:sz w:val="24"/>
          <w:szCs w:val="24"/>
        </w:rPr>
        <w:t>predictably available in</w:t>
      </w:r>
      <w:r w:rsidR="00D3041E" w:rsidRPr="00394F1C">
        <w:rPr>
          <w:rFonts w:ascii="Times New Roman" w:eastAsia="Times New Roman" w:hAnsi="Times New Roman" w:cs="Times New Roman"/>
          <w:sz w:val="24"/>
          <w:szCs w:val="24"/>
        </w:rPr>
        <w:t xml:space="preserve"> a </w:t>
      </w:r>
      <w:r w:rsidR="004A7B8D" w:rsidRPr="00394F1C">
        <w:rPr>
          <w:rFonts w:ascii="Times New Roman" w:eastAsia="Times New Roman" w:hAnsi="Times New Roman" w:cs="Times New Roman"/>
          <w:sz w:val="24"/>
          <w:szCs w:val="24"/>
        </w:rPr>
        <w:t xml:space="preserve">very </w:t>
      </w:r>
      <w:r w:rsidR="00E2789C" w:rsidRPr="00394F1C">
        <w:rPr>
          <w:rFonts w:ascii="Times New Roman" w:eastAsia="Times New Roman" w:hAnsi="Times New Roman" w:cs="Times New Roman"/>
          <w:sz w:val="24"/>
          <w:szCs w:val="24"/>
        </w:rPr>
        <w:t xml:space="preserve">focused </w:t>
      </w:r>
      <w:r w:rsidR="00A75154">
        <w:rPr>
          <w:rFonts w:ascii="Times New Roman" w:eastAsia="Times New Roman" w:hAnsi="Times New Roman" w:cs="Times New Roman"/>
          <w:sz w:val="24"/>
          <w:szCs w:val="24"/>
        </w:rPr>
        <w:t>time window</w:t>
      </w:r>
      <w:r w:rsidR="00312E3D" w:rsidRPr="00394F1C">
        <w:rPr>
          <w:rFonts w:ascii="Times New Roman" w:eastAsia="Times New Roman" w:hAnsi="Times New Roman" w:cs="Times New Roman"/>
          <w:color w:val="000000" w:themeColor="text1"/>
          <w:sz w:val="24"/>
          <w:szCs w:val="24"/>
        </w:rPr>
        <w:t xml:space="preserve"> of around </w:t>
      </w:r>
      <w:r w:rsidR="008001FE">
        <w:rPr>
          <w:rFonts w:ascii="Times New Roman" w:eastAsia="Times New Roman" w:hAnsi="Times New Roman" w:cs="Times New Roman"/>
          <w:color w:val="000000" w:themeColor="text1"/>
          <w:sz w:val="24"/>
          <w:szCs w:val="24"/>
        </w:rPr>
        <w:t>4</w:t>
      </w:r>
      <w:r w:rsidR="00312E3D" w:rsidRPr="00394F1C">
        <w:rPr>
          <w:rFonts w:ascii="Times New Roman" w:eastAsia="Times New Roman" w:hAnsi="Times New Roman" w:cs="Times New Roman"/>
          <w:color w:val="000000" w:themeColor="text1"/>
          <w:sz w:val="24"/>
          <w:szCs w:val="24"/>
        </w:rPr>
        <w:t xml:space="preserve">00 </w:t>
      </w:r>
      <w:proofErr w:type="spellStart"/>
      <w:r w:rsidR="00312E3D" w:rsidRPr="00394F1C">
        <w:rPr>
          <w:rFonts w:ascii="Times New Roman" w:eastAsia="Times New Roman" w:hAnsi="Times New Roman" w:cs="Times New Roman"/>
          <w:color w:val="000000" w:themeColor="text1"/>
          <w:sz w:val="24"/>
          <w:szCs w:val="24"/>
        </w:rPr>
        <w:t>ms</w:t>
      </w:r>
      <w:proofErr w:type="spellEnd"/>
      <w:r w:rsidR="00312E3D" w:rsidRPr="00394F1C">
        <w:rPr>
          <w:rFonts w:ascii="Times New Roman" w:eastAsia="Times New Roman" w:hAnsi="Times New Roman" w:cs="Times New Roman"/>
          <w:color w:val="000000" w:themeColor="text1"/>
          <w:sz w:val="24"/>
          <w:szCs w:val="24"/>
        </w:rPr>
        <w:t xml:space="preserve">, starting </w:t>
      </w:r>
      <w:r w:rsidR="00BD6A83">
        <w:rPr>
          <w:rFonts w:ascii="Times New Roman" w:eastAsia="Times New Roman" w:hAnsi="Times New Roman" w:cs="Times New Roman"/>
          <w:color w:val="000000" w:themeColor="text1"/>
          <w:sz w:val="24"/>
          <w:szCs w:val="24"/>
        </w:rPr>
        <w:t xml:space="preserve">around </w:t>
      </w:r>
      <w:r w:rsidR="008001FE">
        <w:rPr>
          <w:rFonts w:ascii="Times New Roman" w:eastAsia="Times New Roman" w:hAnsi="Times New Roman" w:cs="Times New Roman"/>
          <w:color w:val="000000" w:themeColor="text1"/>
          <w:sz w:val="24"/>
          <w:szCs w:val="24"/>
        </w:rPr>
        <w:t>15</w:t>
      </w:r>
      <w:r w:rsidR="00312E3D" w:rsidRPr="00394F1C">
        <w:rPr>
          <w:rFonts w:ascii="Times New Roman" w:eastAsia="Times New Roman" w:hAnsi="Times New Roman" w:cs="Times New Roman"/>
          <w:color w:val="000000" w:themeColor="text1"/>
          <w:sz w:val="24"/>
          <w:szCs w:val="24"/>
        </w:rPr>
        <w:t xml:space="preserve">0 </w:t>
      </w:r>
      <w:proofErr w:type="spellStart"/>
      <w:r w:rsidR="00312E3D" w:rsidRPr="00394F1C">
        <w:rPr>
          <w:rFonts w:ascii="Times New Roman" w:eastAsia="Times New Roman" w:hAnsi="Times New Roman" w:cs="Times New Roman"/>
          <w:color w:val="000000" w:themeColor="text1"/>
          <w:sz w:val="24"/>
          <w:szCs w:val="24"/>
        </w:rPr>
        <w:t>ms</w:t>
      </w:r>
      <w:proofErr w:type="spellEnd"/>
      <w:r w:rsidR="00312E3D" w:rsidRPr="00394F1C">
        <w:rPr>
          <w:rFonts w:ascii="Times New Roman" w:eastAsia="Times New Roman" w:hAnsi="Times New Roman" w:cs="Times New Roman"/>
          <w:color w:val="000000" w:themeColor="text1"/>
          <w:sz w:val="24"/>
          <w:szCs w:val="24"/>
        </w:rPr>
        <w:t xml:space="preserve"> after the appearance of the visual cue</w:t>
      </w:r>
      <w:r w:rsidR="002B439B">
        <w:rPr>
          <w:rFonts w:ascii="Times New Roman" w:eastAsia="Times New Roman" w:hAnsi="Times New Roman" w:cs="Times New Roman"/>
          <w:color w:val="000000" w:themeColor="text1"/>
          <w:sz w:val="24"/>
          <w:szCs w:val="24"/>
        </w:rPr>
        <w:t xml:space="preserve">, </w:t>
      </w:r>
      <w:r w:rsidR="00EA6127" w:rsidRPr="00EA6127">
        <w:rPr>
          <w:rFonts w:ascii="Times New Roman" w:eastAsia="Times New Roman" w:hAnsi="Times New Roman" w:cs="Times New Roman"/>
          <w:color w:val="000000" w:themeColor="text1"/>
          <w:sz w:val="24"/>
          <w:szCs w:val="24"/>
        </w:rPr>
        <w:t>which coincided approximately with the</w:t>
      </w:r>
      <w:r w:rsidR="00EA6127">
        <w:rPr>
          <w:rFonts w:ascii="Times New Roman" w:eastAsia="Times New Roman" w:hAnsi="Times New Roman" w:cs="Times New Roman"/>
          <w:color w:val="000000" w:themeColor="text1"/>
          <w:sz w:val="24"/>
          <w:szCs w:val="24"/>
        </w:rPr>
        <w:t xml:space="preserve"> time</w:t>
      </w:r>
      <w:r w:rsidR="004D7E66">
        <w:rPr>
          <w:rFonts w:ascii="Times New Roman" w:eastAsia="Times New Roman" w:hAnsi="Times New Roman" w:cs="Times New Roman"/>
          <w:color w:val="000000" w:themeColor="text1"/>
          <w:sz w:val="24"/>
          <w:szCs w:val="24"/>
        </w:rPr>
        <w:t xml:space="preserve"> </w:t>
      </w:r>
      <w:r w:rsidR="00103F9E" w:rsidRPr="008001FE">
        <w:rPr>
          <w:rFonts w:ascii="Times New Roman" w:eastAsia="Times New Roman" w:hAnsi="Times New Roman" w:cs="Times New Roman"/>
          <w:color w:val="000000" w:themeColor="text1"/>
          <w:sz w:val="24"/>
          <w:szCs w:val="24"/>
        </w:rPr>
        <w:t xml:space="preserve">when the </w:t>
      </w:r>
      <w:r w:rsidR="005D472B" w:rsidRPr="008001FE">
        <w:rPr>
          <w:rFonts w:ascii="Times New Roman" w:eastAsia="Times New Roman" w:hAnsi="Times New Roman" w:cs="Times New Roman"/>
          <w:color w:val="000000" w:themeColor="text1"/>
          <w:sz w:val="24"/>
          <w:szCs w:val="24"/>
        </w:rPr>
        <w:t xml:space="preserve">information </w:t>
      </w:r>
      <w:commentRangeStart w:id="12"/>
      <w:r w:rsidR="005D472B" w:rsidRPr="008001FE">
        <w:rPr>
          <w:rFonts w:ascii="Times New Roman" w:eastAsia="Times New Roman" w:hAnsi="Times New Roman" w:cs="Times New Roman"/>
          <w:color w:val="000000" w:themeColor="text1"/>
          <w:sz w:val="24"/>
          <w:szCs w:val="24"/>
        </w:rPr>
        <w:t>flow</w:t>
      </w:r>
      <w:r w:rsidR="00103F9E" w:rsidRPr="008001FE">
        <w:rPr>
          <w:rFonts w:ascii="Times New Roman" w:eastAsia="Times New Roman" w:hAnsi="Times New Roman" w:cs="Times New Roman"/>
          <w:color w:val="000000" w:themeColor="text1"/>
          <w:sz w:val="24"/>
          <w:szCs w:val="24"/>
        </w:rPr>
        <w:t xml:space="preserve"> of </w:t>
      </w:r>
      <w:r w:rsidR="004B33FD">
        <w:rPr>
          <w:rFonts w:ascii="Times New Roman" w:eastAsia="Times New Roman" w:hAnsi="Times New Roman" w:cs="Times New Roman"/>
          <w:color w:val="000000" w:themeColor="text1"/>
          <w:sz w:val="24"/>
          <w:szCs w:val="24"/>
        </w:rPr>
        <w:t>reward magnitude</w:t>
      </w:r>
      <w:r w:rsidR="00103F9E" w:rsidRPr="008001FE">
        <w:rPr>
          <w:rFonts w:ascii="Times New Roman" w:eastAsia="Times New Roman" w:hAnsi="Times New Roman" w:cs="Times New Roman"/>
          <w:color w:val="000000" w:themeColor="text1"/>
          <w:sz w:val="24"/>
          <w:szCs w:val="24"/>
        </w:rPr>
        <w:t xml:space="preserve"> </w:t>
      </w:r>
      <w:r w:rsidR="004D7E66" w:rsidRPr="008001FE">
        <w:rPr>
          <w:rFonts w:ascii="Times New Roman" w:eastAsia="Times New Roman" w:hAnsi="Times New Roman" w:cs="Times New Roman"/>
          <w:color w:val="000000" w:themeColor="text1"/>
          <w:sz w:val="24"/>
          <w:szCs w:val="24"/>
        </w:rPr>
        <w:t>became</w:t>
      </w:r>
      <w:r w:rsidR="00DB5B1A" w:rsidRPr="008001FE">
        <w:rPr>
          <w:rFonts w:ascii="Times New Roman" w:eastAsia="Times New Roman" w:hAnsi="Times New Roman" w:cs="Times New Roman"/>
          <w:color w:val="000000" w:themeColor="text1"/>
          <w:sz w:val="24"/>
          <w:szCs w:val="24"/>
        </w:rPr>
        <w:t xml:space="preserve"> less widespread and that of delay became more </w:t>
      </w:r>
      <w:r w:rsidR="00563ABB" w:rsidRPr="008001FE">
        <w:rPr>
          <w:rFonts w:ascii="Times New Roman" w:eastAsia="Times New Roman" w:hAnsi="Times New Roman" w:cs="Times New Roman"/>
          <w:color w:val="000000" w:themeColor="text1"/>
          <w:sz w:val="24"/>
          <w:szCs w:val="24"/>
        </w:rPr>
        <w:t>widespread</w:t>
      </w:r>
      <w:r w:rsidR="00DB5B1A" w:rsidRPr="008001FE">
        <w:rPr>
          <w:rFonts w:ascii="Times New Roman" w:eastAsia="Times New Roman" w:hAnsi="Times New Roman" w:cs="Times New Roman"/>
          <w:color w:val="000000" w:themeColor="text1"/>
          <w:sz w:val="24"/>
          <w:szCs w:val="24"/>
        </w:rPr>
        <w:t>.</w:t>
      </w:r>
      <w:r w:rsidR="006445FD" w:rsidRPr="008001FE">
        <w:rPr>
          <w:rFonts w:ascii="Times New Roman" w:eastAsia="Times New Roman" w:hAnsi="Times New Roman" w:cs="Times New Roman"/>
          <w:sz w:val="24"/>
          <w:szCs w:val="24"/>
        </w:rPr>
        <w:t xml:space="preserve"> </w:t>
      </w:r>
      <w:commentRangeEnd w:id="12"/>
      <w:r w:rsidR="00047CF4">
        <w:rPr>
          <w:rStyle w:val="CommentReference"/>
        </w:rPr>
        <w:commentReference w:id="12"/>
      </w:r>
      <w:r w:rsidR="008E1D64" w:rsidRPr="00705AD4">
        <w:rPr>
          <w:rFonts w:ascii="Times New Roman" w:eastAsia="Times New Roman" w:hAnsi="Times New Roman" w:cs="Times New Roman"/>
          <w:sz w:val="24"/>
          <w:szCs w:val="24"/>
        </w:rPr>
        <w:t>Th</w:t>
      </w:r>
      <w:r w:rsidR="005D472B" w:rsidRPr="00705AD4">
        <w:rPr>
          <w:rFonts w:ascii="Times New Roman" w:eastAsia="Times New Roman" w:hAnsi="Times New Roman" w:cs="Times New Roman"/>
          <w:sz w:val="24"/>
          <w:szCs w:val="24"/>
        </w:rPr>
        <w:t>is</w:t>
      </w:r>
      <w:r w:rsidR="008E1D64" w:rsidRPr="00705AD4">
        <w:rPr>
          <w:rFonts w:ascii="Times New Roman" w:eastAsia="Times New Roman" w:hAnsi="Times New Roman" w:cs="Times New Roman"/>
          <w:sz w:val="24"/>
          <w:szCs w:val="24"/>
        </w:rPr>
        <w:t xml:space="preserve"> analysis </w:t>
      </w:r>
      <w:r w:rsidR="005D472B" w:rsidRPr="00705AD4">
        <w:rPr>
          <w:rFonts w:ascii="Times New Roman" w:eastAsia="Times New Roman" w:hAnsi="Times New Roman" w:cs="Times New Roman"/>
          <w:sz w:val="24"/>
          <w:szCs w:val="24"/>
        </w:rPr>
        <w:t xml:space="preserve">also showed </w:t>
      </w:r>
      <w:r w:rsidR="008E1D64" w:rsidRPr="00705AD4">
        <w:rPr>
          <w:rFonts w:ascii="Times New Roman" w:eastAsia="Times New Roman" w:hAnsi="Times New Roman" w:cs="Times New Roman"/>
          <w:sz w:val="24"/>
          <w:szCs w:val="24"/>
        </w:rPr>
        <w:t xml:space="preserve">that </w:t>
      </w:r>
      <w:r w:rsidR="008A2846" w:rsidRPr="00705AD4">
        <w:rPr>
          <w:rFonts w:ascii="Times New Roman" w:eastAsia="Times New Roman" w:hAnsi="Times New Roman" w:cs="Times New Roman"/>
          <w:sz w:val="24"/>
          <w:szCs w:val="24"/>
        </w:rPr>
        <w:t xml:space="preserve">for each factor, </w:t>
      </w:r>
      <w:r w:rsidR="001A3A81" w:rsidRPr="00705AD4">
        <w:rPr>
          <w:rFonts w:ascii="Times New Roman" w:eastAsia="Times New Roman" w:hAnsi="Times New Roman" w:cs="Times New Roman"/>
          <w:sz w:val="24"/>
          <w:szCs w:val="24"/>
        </w:rPr>
        <w:t>in</w:t>
      </w:r>
      <w:r w:rsidR="008E1D64" w:rsidRPr="00705AD4">
        <w:rPr>
          <w:rFonts w:ascii="Times New Roman" w:eastAsia="Times New Roman" w:hAnsi="Times New Roman" w:cs="Times New Roman"/>
          <w:sz w:val="24"/>
          <w:szCs w:val="24"/>
        </w:rPr>
        <w:t xml:space="preserve"> a certain time window, the information was </w:t>
      </w:r>
      <w:r w:rsidR="000A1FD6" w:rsidRPr="00705AD4">
        <w:rPr>
          <w:rFonts w:ascii="Times New Roman" w:eastAsia="Times New Roman" w:hAnsi="Times New Roman" w:cs="Times New Roman"/>
          <w:sz w:val="24"/>
          <w:szCs w:val="24"/>
        </w:rPr>
        <w:t>stable</w:t>
      </w:r>
      <w:r w:rsidR="008E1D64" w:rsidRPr="00705AD4">
        <w:rPr>
          <w:rFonts w:ascii="Times New Roman" w:eastAsia="Times New Roman" w:hAnsi="Times New Roman" w:cs="Times New Roman"/>
          <w:sz w:val="24"/>
          <w:szCs w:val="24"/>
        </w:rPr>
        <w:t xml:space="preserve"> </w:t>
      </w:r>
      <w:r w:rsidR="00705AD4" w:rsidRPr="00705AD4">
        <w:rPr>
          <w:rFonts w:ascii="Times New Roman" w:eastAsia="Times New Roman" w:hAnsi="Times New Roman" w:cs="Times New Roman"/>
          <w:sz w:val="24"/>
          <w:szCs w:val="24"/>
        </w:rPr>
        <w:t>so that</w:t>
      </w:r>
      <w:r w:rsidR="008E1D64" w:rsidRPr="00705AD4">
        <w:rPr>
          <w:rFonts w:ascii="Times New Roman" w:eastAsia="Times New Roman" w:hAnsi="Times New Roman" w:cs="Times New Roman"/>
          <w:sz w:val="24"/>
          <w:szCs w:val="24"/>
        </w:rPr>
        <w:t xml:space="preserve"> the message at each time point in this certain interval was </w:t>
      </w:r>
      <w:r w:rsidR="004A1974" w:rsidRPr="00705AD4">
        <w:rPr>
          <w:rFonts w:ascii="Times New Roman" w:eastAsia="Times New Roman" w:hAnsi="Times New Roman" w:cs="Times New Roman"/>
          <w:sz w:val="24"/>
          <w:szCs w:val="24"/>
        </w:rPr>
        <w:t xml:space="preserve">highly </w:t>
      </w:r>
      <w:r w:rsidR="008E1D64" w:rsidRPr="00705AD4">
        <w:rPr>
          <w:rFonts w:ascii="Times New Roman" w:eastAsia="Times New Roman" w:hAnsi="Times New Roman" w:cs="Times New Roman"/>
          <w:sz w:val="24"/>
          <w:szCs w:val="24"/>
        </w:rPr>
        <w:t xml:space="preserve">predictable from the </w:t>
      </w:r>
      <w:r w:rsidR="005F5A13" w:rsidRPr="00705AD4">
        <w:rPr>
          <w:rFonts w:ascii="Times New Roman" w:eastAsia="Times New Roman" w:hAnsi="Times New Roman" w:cs="Times New Roman"/>
          <w:sz w:val="24"/>
          <w:szCs w:val="24"/>
        </w:rPr>
        <w:t xml:space="preserve">previous </w:t>
      </w:r>
      <w:r w:rsidR="008E1D64" w:rsidRPr="00705AD4">
        <w:rPr>
          <w:rFonts w:ascii="Times New Roman" w:eastAsia="Times New Roman" w:hAnsi="Times New Roman" w:cs="Times New Roman"/>
          <w:sz w:val="24"/>
          <w:szCs w:val="24"/>
        </w:rPr>
        <w:t>messag</w:t>
      </w:r>
      <w:r w:rsidR="005F5A13" w:rsidRPr="00705AD4">
        <w:rPr>
          <w:rFonts w:ascii="Times New Roman" w:eastAsia="Times New Roman" w:hAnsi="Times New Roman" w:cs="Times New Roman"/>
          <w:sz w:val="24"/>
          <w:szCs w:val="24"/>
        </w:rPr>
        <w:t>e</w:t>
      </w:r>
      <w:r w:rsidR="008E1D64" w:rsidRPr="00705AD4">
        <w:rPr>
          <w:rFonts w:ascii="Times New Roman" w:eastAsia="Times New Roman" w:hAnsi="Times New Roman" w:cs="Times New Roman"/>
          <w:sz w:val="24"/>
          <w:szCs w:val="24"/>
        </w:rPr>
        <w:t>.</w:t>
      </w:r>
      <w:r w:rsidR="008E1D64">
        <w:rPr>
          <w:rFonts w:ascii="Times New Roman" w:eastAsia="Times New Roman" w:hAnsi="Times New Roman" w:cs="Times New Roman"/>
          <w:sz w:val="24"/>
          <w:szCs w:val="24"/>
        </w:rPr>
        <w:t xml:space="preserve"> </w:t>
      </w:r>
    </w:p>
    <w:p w14:paraId="5A2F4B3A" w14:textId="1ED8D425" w:rsidR="005619D8" w:rsidRDefault="00D3041E" w:rsidP="00B9114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neuronal activity</w:t>
      </w:r>
      <w:r w:rsidR="006C69D6">
        <w:rPr>
          <w:rFonts w:ascii="Times New Roman" w:eastAsia="Times New Roman" w:hAnsi="Times New Roman" w:cs="Times New Roman"/>
          <w:sz w:val="24"/>
          <w:szCs w:val="24"/>
        </w:rPr>
        <w:t xml:space="preserve"> in prefrontal</w:t>
      </w:r>
      <w:r>
        <w:rPr>
          <w:rFonts w:ascii="Times New Roman" w:eastAsia="Times New Roman" w:hAnsi="Times New Roman" w:cs="Times New Roman"/>
          <w:sz w:val="24"/>
          <w:szCs w:val="24"/>
        </w:rPr>
        <w:t xml:space="preserve"> cortex was primarily associated with working memory process</w:t>
      </w:r>
      <w:r w:rsidR="006C69D6">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color w:val="FF0000"/>
          <w:sz w:val="24"/>
          <w:szCs w:val="24"/>
        </w:rPr>
        <w:t>Constantinidis</w:t>
      </w:r>
      <w:proofErr w:type="spellEnd"/>
      <w:r>
        <w:rPr>
          <w:rFonts w:ascii="Times New Roman" w:eastAsia="Times New Roman" w:hAnsi="Times New Roman" w:cs="Times New Roman"/>
          <w:i/>
          <w:color w:val="FF0000"/>
          <w:sz w:val="24"/>
          <w:szCs w:val="24"/>
        </w:rPr>
        <w:t xml:space="preserve"> C et al., 2018</w:t>
      </w:r>
      <w:r>
        <w:rPr>
          <w:rFonts w:ascii="Times New Roman" w:eastAsia="Times New Roman" w:hAnsi="Times New Roman" w:cs="Times New Roman"/>
          <w:sz w:val="24"/>
          <w:szCs w:val="24"/>
        </w:rPr>
        <w:t xml:space="preserve">), when the information about a recent event is remembered to then guide future behavior, facilitating the temporal integration of past events with </w:t>
      </w:r>
      <w:proofErr w:type="gramStart"/>
      <w:r>
        <w:rPr>
          <w:rFonts w:ascii="Times New Roman" w:eastAsia="Times New Roman" w:hAnsi="Times New Roman" w:cs="Times New Roman"/>
          <w:sz w:val="24"/>
          <w:szCs w:val="24"/>
        </w:rPr>
        <w:t>future plans</w:t>
      </w:r>
      <w:proofErr w:type="gramEnd"/>
      <w:r>
        <w:rPr>
          <w:rFonts w:ascii="Times New Roman" w:eastAsia="Times New Roman" w:hAnsi="Times New Roman" w:cs="Times New Roman"/>
          <w:sz w:val="24"/>
          <w:szCs w:val="24"/>
        </w:rPr>
        <w:t xml:space="preserve">. However, persistent neural activity in prefrontal cortex was found </w:t>
      </w:r>
      <w:r>
        <w:rPr>
          <w:rFonts w:ascii="Times New Roman" w:eastAsia="Times New Roman" w:hAnsi="Times New Roman" w:cs="Times New Roman"/>
          <w:sz w:val="24"/>
          <w:szCs w:val="24"/>
        </w:rPr>
        <w:lastRenderedPageBreak/>
        <w:t>regardless of working memory demand (</w:t>
      </w:r>
      <w:r>
        <w:rPr>
          <w:rFonts w:ascii="Times New Roman" w:eastAsia="Times New Roman" w:hAnsi="Times New Roman" w:cs="Times New Roman"/>
          <w:i/>
          <w:color w:val="FF0000"/>
          <w:sz w:val="24"/>
          <w:szCs w:val="24"/>
        </w:rPr>
        <w:t>Meyer T et al., 2007</w:t>
      </w:r>
      <w:r>
        <w:rPr>
          <w:rFonts w:ascii="Times New Roman" w:eastAsia="Times New Roman" w:hAnsi="Times New Roman" w:cs="Times New Roman"/>
          <w:sz w:val="24"/>
          <w:szCs w:val="24"/>
        </w:rPr>
        <w:t>), and it may reflect reward-based decision making (</w:t>
      </w:r>
      <w:r>
        <w:rPr>
          <w:rFonts w:ascii="Times New Roman" w:eastAsia="Times New Roman" w:hAnsi="Times New Roman" w:cs="Times New Roman"/>
          <w:i/>
          <w:color w:val="FF0000"/>
          <w:sz w:val="24"/>
          <w:szCs w:val="24"/>
        </w:rPr>
        <w:t>Curtis and Lee, 2010</w:t>
      </w:r>
      <w:r>
        <w:rPr>
          <w:rFonts w:ascii="Times New Roman" w:eastAsia="Times New Roman" w:hAnsi="Times New Roman" w:cs="Times New Roman"/>
          <w:sz w:val="24"/>
          <w:szCs w:val="24"/>
        </w:rPr>
        <w:t>), the representation of abstract information (</w:t>
      </w:r>
      <w:r>
        <w:rPr>
          <w:rFonts w:ascii="Times New Roman" w:eastAsia="Times New Roman" w:hAnsi="Times New Roman" w:cs="Times New Roman"/>
          <w:i/>
          <w:color w:val="FF0000"/>
          <w:sz w:val="24"/>
          <w:szCs w:val="24"/>
        </w:rPr>
        <w:t>Freedman DJ., et al., 2001</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Wallis JD et al., 2001</w:t>
      </w:r>
      <w:r>
        <w:rPr>
          <w:rFonts w:ascii="Times New Roman" w:eastAsia="Times New Roman" w:hAnsi="Times New Roman" w:cs="Times New Roman"/>
          <w:sz w:val="24"/>
          <w:szCs w:val="24"/>
        </w:rPr>
        <w:t xml:space="preserve">) and the anticipation of </w:t>
      </w:r>
      <w:sdt>
        <w:sdtPr>
          <w:tag w:val="goog_rdk_177"/>
          <w:id w:val="1639455510"/>
        </w:sdtPr>
        <w:sdtContent/>
      </w:sdt>
      <w:r>
        <w:rPr>
          <w:rFonts w:ascii="Times New Roman" w:eastAsia="Times New Roman" w:hAnsi="Times New Roman" w:cs="Times New Roman"/>
          <w:sz w:val="24"/>
          <w:szCs w:val="24"/>
        </w:rPr>
        <w:t xml:space="preserve">future </w:t>
      </w:r>
      <w:r w:rsidRPr="00C272BC">
        <w:rPr>
          <w:rFonts w:ascii="Times New Roman" w:eastAsia="Times New Roman" w:hAnsi="Times New Roman" w:cs="Times New Roman"/>
          <w:sz w:val="24"/>
          <w:szCs w:val="24"/>
        </w:rPr>
        <w:t>events</w:t>
      </w:r>
      <w:r w:rsidR="00FB5DC4" w:rsidRPr="00C272BC">
        <w:rPr>
          <w:rFonts w:ascii="Times New Roman" w:eastAsia="Times New Roman" w:hAnsi="Times New Roman" w:cs="Times New Roman"/>
          <w:sz w:val="24"/>
          <w:szCs w:val="24"/>
        </w:rPr>
        <w:t xml:space="preserve"> in addition to previous events</w:t>
      </w:r>
      <w:r w:rsidRPr="00C272BC">
        <w:rPr>
          <w:rFonts w:ascii="Times New Roman" w:eastAsia="Times New Roman" w:hAnsi="Times New Roman" w:cs="Times New Roman"/>
          <w:sz w:val="24"/>
          <w:szCs w:val="24"/>
        </w:rPr>
        <w:t xml:space="preserve"> (</w:t>
      </w:r>
      <w:r w:rsidRPr="00C272BC">
        <w:rPr>
          <w:rFonts w:ascii="Times New Roman" w:eastAsia="Times New Roman" w:hAnsi="Times New Roman" w:cs="Times New Roman"/>
          <w:i/>
          <w:color w:val="FF0000"/>
          <w:sz w:val="24"/>
          <w:szCs w:val="24"/>
        </w:rPr>
        <w:t>Rainer G et al., 1999</w:t>
      </w:r>
      <w:r w:rsidRPr="00C272BC">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sz w:val="24"/>
          <w:szCs w:val="24"/>
        </w:rPr>
        <w:t xml:space="preserve">It is widely reported that monkey lPFC is involved in the anticipation of upcoming events, such as rewards </w:t>
      </w:r>
      <w:r w:rsidR="004D3C79" w:rsidRPr="006B23AF">
        <w:rPr>
          <w:rFonts w:ascii="Times New Roman" w:eastAsia="Times New Roman" w:hAnsi="Times New Roman" w:cs="Times New Roman"/>
          <w:sz w:val="24"/>
          <w:szCs w:val="24"/>
        </w:rPr>
        <w:t xml:space="preserve">and reward magnitude </w:t>
      </w:r>
      <w:r w:rsidR="00BC0F66"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i/>
          <w:iCs/>
          <w:color w:val="FF0000"/>
          <w:sz w:val="24"/>
          <w:szCs w:val="24"/>
        </w:rPr>
        <w:t>Watanabe, 1996</w:t>
      </w:r>
      <w:r w:rsidR="004D3C79" w:rsidRPr="006B23AF">
        <w:rPr>
          <w:rFonts w:ascii="Times New Roman" w:eastAsia="Times New Roman" w:hAnsi="Times New Roman" w:cs="Times New Roman"/>
          <w:i/>
          <w:iCs/>
          <w:color w:val="FF0000"/>
          <w:sz w:val="24"/>
          <w:szCs w:val="24"/>
        </w:rPr>
        <w:t>;</w:t>
      </w:r>
      <w:r w:rsidR="004D3C79" w:rsidRPr="006B23AF">
        <w:rPr>
          <w:rFonts w:ascii="Times New Roman" w:eastAsia="Times New Roman" w:hAnsi="Times New Roman" w:cs="Times New Roman"/>
          <w:color w:val="FF0000"/>
          <w:sz w:val="24"/>
          <w:szCs w:val="24"/>
        </w:rPr>
        <w:t xml:space="preserve"> </w:t>
      </w:r>
      <w:r w:rsidR="004D3C79" w:rsidRPr="006B23AF">
        <w:rPr>
          <w:rFonts w:ascii="Times New Roman" w:eastAsia="Times New Roman" w:hAnsi="Times New Roman" w:cs="Times New Roman"/>
          <w:i/>
          <w:color w:val="FF0000"/>
          <w:sz w:val="24"/>
          <w:szCs w:val="24"/>
        </w:rPr>
        <w:t xml:space="preserve">Leon and </w:t>
      </w:r>
      <w:proofErr w:type="spellStart"/>
      <w:r w:rsidR="004D3C79" w:rsidRPr="006B23AF">
        <w:rPr>
          <w:rFonts w:ascii="Times New Roman" w:eastAsia="Times New Roman" w:hAnsi="Times New Roman" w:cs="Times New Roman"/>
          <w:i/>
          <w:color w:val="FF0000"/>
          <w:sz w:val="24"/>
          <w:szCs w:val="24"/>
        </w:rPr>
        <w:t>Shadlen</w:t>
      </w:r>
      <w:proofErr w:type="spellEnd"/>
      <w:r w:rsidR="004D3C79" w:rsidRPr="006B23AF">
        <w:rPr>
          <w:rFonts w:ascii="Times New Roman" w:eastAsia="Times New Roman" w:hAnsi="Times New Roman" w:cs="Times New Roman"/>
          <w:i/>
          <w:color w:val="FF0000"/>
          <w:sz w:val="24"/>
          <w:szCs w:val="24"/>
        </w:rPr>
        <w:t>, 1999</w:t>
      </w:r>
      <w:r w:rsidR="006B4DF5">
        <w:rPr>
          <w:rFonts w:ascii="Times New Roman" w:eastAsia="Times New Roman" w:hAnsi="Times New Roman" w:cs="Times New Roman"/>
          <w:i/>
          <w:color w:val="FF0000"/>
          <w:sz w:val="24"/>
          <w:szCs w:val="24"/>
        </w:rPr>
        <w:t>, Kim et al., 2018</w:t>
      </w:r>
      <w:r w:rsidR="00BC0F66" w:rsidRPr="006B23AF">
        <w:rPr>
          <w:rFonts w:ascii="Times New Roman" w:eastAsia="Times New Roman" w:hAnsi="Times New Roman" w:cs="Times New Roman"/>
          <w:sz w:val="24"/>
          <w:szCs w:val="24"/>
        </w:rPr>
        <w:t>),</w:t>
      </w:r>
      <w:r w:rsidR="00251D5B" w:rsidRPr="006B23AF">
        <w:rPr>
          <w:rFonts w:ascii="Times New Roman" w:eastAsia="Times New Roman" w:hAnsi="Times New Roman" w:cs="Times New Roman"/>
          <w:sz w:val="24"/>
          <w:szCs w:val="24"/>
        </w:rPr>
        <w:t xml:space="preserve"> time of reward delivery (</w:t>
      </w:r>
      <w:r w:rsidR="00251D5B" w:rsidRPr="006B23AF">
        <w:rPr>
          <w:rFonts w:ascii="Times New Roman" w:eastAsia="Times New Roman" w:hAnsi="Times New Roman" w:cs="Times New Roman"/>
          <w:i/>
          <w:color w:val="FF0000"/>
          <w:sz w:val="24"/>
          <w:szCs w:val="24"/>
        </w:rPr>
        <w:t xml:space="preserve">Tsujimoto and </w:t>
      </w:r>
      <w:proofErr w:type="spellStart"/>
      <w:r w:rsidR="00251D5B" w:rsidRPr="006B23AF">
        <w:rPr>
          <w:rFonts w:ascii="Times New Roman" w:eastAsia="Times New Roman" w:hAnsi="Times New Roman" w:cs="Times New Roman"/>
          <w:i/>
          <w:color w:val="FF0000"/>
          <w:sz w:val="24"/>
          <w:szCs w:val="24"/>
        </w:rPr>
        <w:t>Sawaguchi</w:t>
      </w:r>
      <w:proofErr w:type="spellEnd"/>
      <w:r w:rsidR="00251D5B" w:rsidRPr="006B23AF">
        <w:rPr>
          <w:rFonts w:ascii="Times New Roman" w:eastAsia="Times New Roman" w:hAnsi="Times New Roman" w:cs="Times New Roman"/>
          <w:i/>
          <w:color w:val="FF0000"/>
          <w:sz w:val="24"/>
          <w:szCs w:val="24"/>
        </w:rPr>
        <w:t>, 2005</w:t>
      </w:r>
      <w:r w:rsidR="006B4DF5">
        <w:rPr>
          <w:rFonts w:ascii="Times New Roman" w:eastAsia="Times New Roman" w:hAnsi="Times New Roman" w:cs="Times New Roman"/>
          <w:i/>
          <w:color w:val="FF0000"/>
          <w:sz w:val="24"/>
          <w:szCs w:val="24"/>
        </w:rPr>
        <w:t>; Kim et al., 2018</w:t>
      </w:r>
      <w:r w:rsidR="00251D5B"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sz w:val="24"/>
          <w:szCs w:val="24"/>
        </w:rPr>
        <w:t xml:space="preserve"> actions (</w:t>
      </w:r>
      <w:hyperlink r:id="rId18" w:anchor="ref-1" w:history="1">
        <w:r w:rsidR="00BC0F66" w:rsidRPr="006B23AF">
          <w:rPr>
            <w:rStyle w:val="Hyperlink"/>
            <w:rFonts w:ascii="Times New Roman" w:hAnsi="Times New Roman" w:cs="Times New Roman"/>
            <w:b/>
            <w:bCs/>
            <w:color w:val="auto"/>
            <w:sz w:val="24"/>
            <w:szCs w:val="24"/>
            <w:u w:val="none"/>
            <w:bdr w:val="none" w:sz="0" w:space="0" w:color="auto" w:frame="1"/>
            <w:shd w:val="clear" w:color="auto" w:fill="FFFFFF"/>
          </w:rPr>
          <w:t>Asaad et al., 1998</w:t>
        </w:r>
      </w:hyperlink>
      <w:r w:rsidR="00BC0F66" w:rsidRPr="006B23AF">
        <w:rPr>
          <w:rFonts w:ascii="Times New Roman" w:eastAsia="Times New Roman" w:hAnsi="Times New Roman" w:cs="Times New Roman"/>
          <w:sz w:val="24"/>
          <w:szCs w:val="24"/>
        </w:rPr>
        <w:t>), visual information (</w:t>
      </w:r>
      <w:r w:rsidR="00BC0F66" w:rsidRPr="00D370B1">
        <w:rPr>
          <w:rFonts w:ascii="Times New Roman" w:eastAsia="Times New Roman" w:hAnsi="Times New Roman" w:cs="Times New Roman"/>
          <w:i/>
          <w:iCs/>
          <w:color w:val="FF0000"/>
          <w:sz w:val="24"/>
          <w:szCs w:val="24"/>
        </w:rPr>
        <w:t>Rainer et al., 1999;</w:t>
      </w:r>
      <w:r w:rsidR="00BC0F66" w:rsidRPr="00D370B1">
        <w:rPr>
          <w:rFonts w:ascii="Times New Roman" w:eastAsia="Times New Roman" w:hAnsi="Times New Roman" w:cs="Times New Roman"/>
          <w:b/>
          <w:bCs/>
          <w:color w:val="FF0000"/>
          <w:sz w:val="24"/>
          <w:szCs w:val="24"/>
        </w:rPr>
        <w:t xml:space="preserve"> </w:t>
      </w:r>
      <w:r w:rsidR="00BC0F66" w:rsidRPr="003B57AE">
        <w:rPr>
          <w:rFonts w:ascii="Times New Roman" w:eastAsia="Times New Roman" w:hAnsi="Times New Roman" w:cs="Times New Roman"/>
          <w:i/>
          <w:iCs/>
          <w:color w:val="FF0000"/>
          <w:sz w:val="24"/>
          <w:szCs w:val="24"/>
        </w:rPr>
        <w:t>Matsushima and Tanaka, 2013</w:t>
      </w:r>
      <w:r w:rsidR="00BC0F66" w:rsidRPr="006B23AF">
        <w:rPr>
          <w:rFonts w:ascii="Times New Roman" w:eastAsia="Times New Roman" w:hAnsi="Times New Roman" w:cs="Times New Roman"/>
          <w:sz w:val="24"/>
          <w:szCs w:val="24"/>
        </w:rPr>
        <w:t>) and goal</w:t>
      </w:r>
      <w:r w:rsidR="00251D5B" w:rsidRPr="006B23AF">
        <w:rPr>
          <w:rFonts w:ascii="Times New Roman" w:eastAsia="Times New Roman" w:hAnsi="Times New Roman" w:cs="Times New Roman"/>
          <w:sz w:val="24"/>
          <w:szCs w:val="24"/>
        </w:rPr>
        <w:t>-directed behavior</w:t>
      </w:r>
      <w:r w:rsidR="00BC0F66" w:rsidRPr="006B23AF">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i/>
          <w:iCs/>
          <w:color w:val="FF0000"/>
          <w:sz w:val="24"/>
          <w:szCs w:val="24"/>
        </w:rPr>
        <w:t xml:space="preserve">Falcone et al., </w:t>
      </w:r>
      <w:commentRangeStart w:id="13"/>
      <w:r w:rsidR="00BC0F66" w:rsidRPr="006B23AF">
        <w:rPr>
          <w:rFonts w:ascii="Times New Roman" w:eastAsia="Times New Roman" w:hAnsi="Times New Roman" w:cs="Times New Roman"/>
          <w:i/>
          <w:iCs/>
          <w:color w:val="FF0000"/>
          <w:sz w:val="24"/>
          <w:szCs w:val="24"/>
        </w:rPr>
        <w:t>2016</w:t>
      </w:r>
      <w:r w:rsidR="00BC0F66" w:rsidRPr="006B23AF">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commentRangeEnd w:id="13"/>
      <w:r w:rsidR="006F32D1">
        <w:rPr>
          <w:rStyle w:val="CommentReference"/>
        </w:rPr>
        <w:commentReference w:id="13"/>
      </w:r>
      <w:r w:rsidR="00B91142" w:rsidRPr="00B91142">
        <w:t xml:space="preserve"> </w:t>
      </w:r>
    </w:p>
    <w:p w14:paraId="34FA5216" w14:textId="35217164" w:rsidR="007C333F" w:rsidRDefault="007C333F" w:rsidP="00155DDA">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w:t>
      </w:r>
      <w:r w:rsidR="00BF5D5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 window</w:t>
      </w:r>
      <w:r w:rsidR="00BF5D50">
        <w:rPr>
          <w:rFonts w:ascii="Times New Roman" w:eastAsia="Times New Roman" w:hAnsi="Times New Roman" w:cs="Times New Roman"/>
          <w:sz w:val="24"/>
          <w:szCs w:val="24"/>
        </w:rPr>
        <w:t xml:space="preserve"> </w:t>
      </w:r>
      <w:r w:rsidR="00155DDA">
        <w:rPr>
          <w:rFonts w:ascii="Times New Roman" w:eastAsia="Times New Roman" w:hAnsi="Times New Roman" w:cs="Times New Roman"/>
          <w:sz w:val="24"/>
          <w:szCs w:val="24"/>
        </w:rPr>
        <w:t xml:space="preserve">where we found most </w:t>
      </w:r>
      <w:r w:rsidR="00BF5D50">
        <w:rPr>
          <w:rFonts w:ascii="Times New Roman" w:eastAsia="Times New Roman" w:hAnsi="Times New Roman" w:cs="Times New Roman"/>
          <w:sz w:val="24"/>
          <w:szCs w:val="24"/>
        </w:rPr>
        <w:t>of persistent activity</w:t>
      </w:r>
      <w:r>
        <w:rPr>
          <w:rFonts w:ascii="Times New Roman" w:eastAsia="Times New Roman" w:hAnsi="Times New Roman" w:cs="Times New Roman"/>
          <w:sz w:val="24"/>
          <w:szCs w:val="24"/>
        </w:rPr>
        <w:t>,</w:t>
      </w:r>
      <w:r w:rsidR="006F32D1">
        <w:rPr>
          <w:rFonts w:ascii="Times New Roman" w:eastAsia="Times New Roman" w:hAnsi="Times New Roman" w:cs="Times New Roman"/>
          <w:sz w:val="24"/>
          <w:szCs w:val="24"/>
        </w:rPr>
        <w:t xml:space="preserve"> the information looked less widespread</w:t>
      </w:r>
      <w:r>
        <w:rPr>
          <w:rFonts w:ascii="Times New Roman" w:eastAsia="Times New Roman" w:hAnsi="Times New Roman" w:cs="Times New Roman"/>
          <w:sz w:val="24"/>
          <w:szCs w:val="24"/>
        </w:rPr>
        <w:t>. Thus, there was not a unique regime of coding</w:t>
      </w:r>
      <w:r w:rsidR="002B76D2" w:rsidRPr="002B76D2">
        <w:t xml:space="preserve"> </w:t>
      </w:r>
      <w:r w:rsidR="002B76D2">
        <w:rPr>
          <w:rFonts w:ascii="Times New Roman" w:eastAsia="Times New Roman" w:hAnsi="Times New Roman" w:cs="Times New Roman"/>
          <w:sz w:val="24"/>
          <w:szCs w:val="24"/>
        </w:rPr>
        <w:t>b</w:t>
      </w:r>
      <w:r w:rsidR="002B76D2" w:rsidRPr="002B76D2">
        <w:rPr>
          <w:rFonts w:ascii="Times New Roman" w:eastAsia="Times New Roman" w:hAnsi="Times New Roman" w:cs="Times New Roman"/>
          <w:sz w:val="24"/>
          <w:szCs w:val="24"/>
        </w:rPr>
        <w:t xml:space="preserve">oth for each factor and </w:t>
      </w:r>
      <w:r w:rsidR="006F32D1">
        <w:rPr>
          <w:rFonts w:ascii="Times New Roman" w:eastAsia="Times New Roman" w:hAnsi="Times New Roman" w:cs="Times New Roman"/>
          <w:sz w:val="24"/>
          <w:szCs w:val="24"/>
        </w:rPr>
        <w:t>their interactio</w:t>
      </w:r>
      <w:r w:rsidR="00B91142">
        <w:rPr>
          <w:rFonts w:ascii="Times New Roman" w:eastAsia="Times New Roman" w:hAnsi="Times New Roman" w:cs="Times New Roman"/>
          <w:sz w:val="24"/>
          <w:szCs w:val="24"/>
        </w:rPr>
        <w:t>n</w:t>
      </w:r>
      <w:r w:rsidR="002B76D2" w:rsidRPr="002B76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Hybrid coding, </w:t>
      </w:r>
      <w:r w:rsidR="00BE052D">
        <w:rPr>
          <w:rFonts w:ascii="Times New Roman" w:eastAsia="Times New Roman" w:hAnsi="Times New Roman" w:cs="Times New Roman"/>
          <w:sz w:val="24"/>
          <w:szCs w:val="24"/>
        </w:rPr>
        <w:t xml:space="preserve">such as </w:t>
      </w:r>
      <w:r>
        <w:rPr>
          <w:rFonts w:ascii="Times New Roman" w:eastAsia="Times New Roman" w:hAnsi="Times New Roman" w:cs="Times New Roman"/>
          <w:sz w:val="24"/>
          <w:szCs w:val="24"/>
        </w:rPr>
        <w:t xml:space="preserve">fully stable or fully dynamic, was found to coexist in both OFC and ACC for encoding value </w:t>
      </w:r>
      <w:r w:rsidR="00FF7C62">
        <w:rPr>
          <w:rFonts w:ascii="Times New Roman" w:eastAsia="Times New Roman" w:hAnsi="Times New Roman" w:cs="Times New Roman"/>
          <w:sz w:val="24"/>
          <w:szCs w:val="24"/>
        </w:rPr>
        <w:t xml:space="preserve">and it is thought to </w:t>
      </w:r>
      <w:r w:rsidR="001D5489">
        <w:rPr>
          <w:rFonts w:ascii="Times New Roman" w:eastAsia="Times New Roman" w:hAnsi="Times New Roman" w:cs="Times New Roman"/>
          <w:sz w:val="24"/>
          <w:szCs w:val="24"/>
        </w:rPr>
        <w:t xml:space="preserve">support </w:t>
      </w:r>
      <w:r w:rsidR="00FF7C62">
        <w:rPr>
          <w:rFonts w:ascii="Times New Roman" w:eastAsia="Times New Roman" w:hAnsi="Times New Roman" w:cs="Times New Roman"/>
          <w:sz w:val="24"/>
          <w:szCs w:val="24"/>
        </w:rPr>
        <w:t xml:space="preserve">flexible cognitive </w:t>
      </w:r>
      <w:r w:rsidR="00B91142">
        <w:rPr>
          <w:rFonts w:ascii="Times New Roman" w:eastAsia="Times New Roman" w:hAnsi="Times New Roman" w:cs="Times New Roman"/>
          <w:sz w:val="24"/>
          <w:szCs w:val="24"/>
        </w:rPr>
        <w:t xml:space="preserve">abilities </w:t>
      </w:r>
      <w:r w:rsidR="00590211">
        <w:rPr>
          <w:rFonts w:ascii="Times New Roman" w:eastAsia="Times New Roman" w:hAnsi="Times New Roman" w:cs="Times New Roman"/>
          <w:sz w:val="24"/>
          <w:szCs w:val="24"/>
        </w:rPr>
        <w:t>(</w:t>
      </w:r>
      <w:r w:rsidR="00590211" w:rsidRPr="00E9115F">
        <w:rPr>
          <w:rFonts w:ascii="Times New Roman" w:eastAsia="Times New Roman" w:hAnsi="Times New Roman" w:cs="Times New Roman"/>
          <w:i/>
          <w:iCs/>
          <w:color w:val="FF0000"/>
          <w:sz w:val="24"/>
          <w:szCs w:val="24"/>
        </w:rPr>
        <w:t>Enel et al., 2020</w:t>
      </w:r>
      <w:r w:rsidR="0059021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00000096" w14:textId="18D396E5" w:rsidR="003B379C" w:rsidRDefault="00D3041E" w:rsidP="00001C7C">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Prefrontal cortex </w:t>
      </w:r>
      <w:r w:rsidR="00001C7C">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contributes to temporal perception (</w:t>
      </w:r>
      <w:proofErr w:type="spellStart"/>
      <w:r>
        <w:rPr>
          <w:rFonts w:ascii="Times New Roman" w:eastAsia="Times New Roman" w:hAnsi="Times New Roman" w:cs="Times New Roman"/>
          <w:i/>
          <w:color w:val="FF0000"/>
          <w:sz w:val="24"/>
          <w:szCs w:val="24"/>
        </w:rPr>
        <w:t>Genovesio</w:t>
      </w:r>
      <w:proofErr w:type="spellEnd"/>
      <w:r>
        <w:rPr>
          <w:rFonts w:ascii="Times New Roman" w:eastAsia="Times New Roman" w:hAnsi="Times New Roman" w:cs="Times New Roman"/>
          <w:i/>
          <w:color w:val="FF0000"/>
          <w:sz w:val="24"/>
          <w:szCs w:val="24"/>
        </w:rPr>
        <w:t xml:space="preserve"> et al., 2006; 2009</w:t>
      </w:r>
      <w:r>
        <w:rPr>
          <w:rFonts w:ascii="Times New Roman" w:eastAsia="Times New Roman" w:hAnsi="Times New Roman" w:cs="Times New Roman"/>
          <w:sz w:val="24"/>
          <w:szCs w:val="24"/>
        </w:rPr>
        <w:t xml:space="preserve">), and lesions and transcranial </w:t>
      </w:r>
      <w:r w:rsidR="00CA7AF8">
        <w:rPr>
          <w:rFonts w:ascii="Times New Roman" w:eastAsia="Times New Roman" w:hAnsi="Times New Roman" w:cs="Times New Roman"/>
          <w:sz w:val="24"/>
          <w:szCs w:val="24"/>
        </w:rPr>
        <w:t>stimulation of the right</w:t>
      </w:r>
      <w:r>
        <w:rPr>
          <w:rFonts w:ascii="Times New Roman" w:eastAsia="Times New Roman" w:hAnsi="Times New Roman" w:cs="Times New Roman"/>
          <w:sz w:val="24"/>
          <w:szCs w:val="24"/>
        </w:rPr>
        <w:t xml:space="preserve"> prefrontal cortex induce impairments in time intervals estimations (</w:t>
      </w:r>
      <w:r>
        <w:rPr>
          <w:rFonts w:ascii="Times New Roman" w:eastAsia="Times New Roman" w:hAnsi="Times New Roman" w:cs="Times New Roman"/>
          <w:i/>
          <w:color w:val="FF0000"/>
          <w:sz w:val="24"/>
          <w:szCs w:val="24"/>
        </w:rPr>
        <w:t>Koch G et al., 2002; 2003</w:t>
      </w:r>
      <w:r w:rsidR="000E7199">
        <w:rPr>
          <w:rFonts w:ascii="Times New Roman" w:eastAsia="Times New Roman" w:hAnsi="Times New Roman" w:cs="Times New Roman"/>
          <w:i/>
          <w:color w:val="FF0000"/>
          <w:sz w:val="24"/>
          <w:szCs w:val="24"/>
        </w:rPr>
        <w:t>;</w:t>
      </w:r>
      <w:r w:rsidR="000E7199" w:rsidRPr="000E7199">
        <w:rPr>
          <w:rFonts w:ascii="Times New Roman" w:eastAsia="Times New Roman" w:hAnsi="Times New Roman" w:cs="Times New Roman"/>
          <w:i/>
          <w:color w:val="FF0000"/>
          <w:sz w:val="24"/>
          <w:szCs w:val="24"/>
        </w:rPr>
        <w:t xml:space="preserve"> </w:t>
      </w:r>
      <w:r w:rsidR="000E7199">
        <w:rPr>
          <w:rFonts w:ascii="Times New Roman" w:eastAsia="Times New Roman" w:hAnsi="Times New Roman" w:cs="Times New Roman"/>
          <w:i/>
          <w:color w:val="FF0000"/>
          <w:sz w:val="24"/>
          <w:szCs w:val="24"/>
        </w:rPr>
        <w:t>Jones CR et al, 2004;</w:t>
      </w:r>
      <w:r>
        <w:rPr>
          <w:rFonts w:ascii="Times New Roman" w:eastAsia="Times New Roman" w:hAnsi="Times New Roman" w:cs="Times New Roman"/>
          <w:sz w:val="24"/>
          <w:szCs w:val="24"/>
        </w:rPr>
        <w:t>). Our task does not require</w:t>
      </w:r>
      <w:r w:rsidR="00CA7AF8">
        <w:rPr>
          <w:rFonts w:ascii="Times New Roman" w:eastAsia="Times New Roman" w:hAnsi="Times New Roman" w:cs="Times New Roman"/>
          <w:sz w:val="24"/>
          <w:szCs w:val="24"/>
        </w:rPr>
        <w:t xml:space="preserve"> </w:t>
      </w:r>
      <w:r w:rsidR="00911CBC">
        <w:rPr>
          <w:rFonts w:ascii="Times New Roman" w:eastAsia="Times New Roman" w:hAnsi="Times New Roman" w:cs="Times New Roman"/>
          <w:sz w:val="24"/>
          <w:szCs w:val="24"/>
        </w:rPr>
        <w:t>to</w:t>
      </w:r>
      <w:r w:rsidR="004820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estimat</w:t>
      </w:r>
      <w:r w:rsidR="00911CBC">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time to achieve a temporal goal, such as estimat</w:t>
      </w:r>
      <w:r w:rsidR="00CA7AF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when releas</w:t>
      </w:r>
      <w:r w:rsidR="0078641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bar</w:t>
      </w:r>
      <w:r w:rsidR="0060589D">
        <w:rPr>
          <w:rFonts w:ascii="Times New Roman" w:eastAsia="Times New Roman" w:hAnsi="Times New Roman" w:cs="Times New Roman"/>
          <w:sz w:val="24"/>
          <w:szCs w:val="24"/>
        </w:rPr>
        <w:t>;</w:t>
      </w:r>
      <w:r w:rsidR="00CA7AF8">
        <w:t xml:space="preserve"> </w:t>
      </w:r>
      <w:r>
        <w:rPr>
          <w:rFonts w:ascii="Times New Roman" w:eastAsia="Times New Roman" w:hAnsi="Times New Roman" w:cs="Times New Roman"/>
          <w:sz w:val="24"/>
          <w:szCs w:val="24"/>
        </w:rPr>
        <w:t>during the cue period the animal cannot easily predict when the signal for accepting or discarding the offer will appear. It may</w:t>
      </w:r>
      <w:r w:rsidR="00CA7AF8">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be reasonable to think that</w:t>
      </w:r>
      <w:r w:rsidR="00CA7AF8">
        <w:rPr>
          <w:rFonts w:ascii="Times New Roman" w:eastAsia="Times New Roman" w:hAnsi="Times New Roman" w:cs="Times New Roman"/>
          <w:sz w:val="24"/>
          <w:szCs w:val="24"/>
        </w:rPr>
        <w:t xml:space="preserve"> </w:t>
      </w:r>
      <w:r w:rsidR="00A878E8">
        <w:rPr>
          <w:rFonts w:ascii="Times New Roman" w:eastAsia="Times New Roman" w:hAnsi="Times New Roman" w:cs="Times New Roman"/>
          <w:sz w:val="24"/>
          <w:szCs w:val="24"/>
        </w:rPr>
        <w:t>while the</w:t>
      </w:r>
      <w:r>
        <w:rPr>
          <w:rFonts w:ascii="Times New Roman" w:eastAsia="Times New Roman" w:hAnsi="Times New Roman" w:cs="Times New Roman"/>
          <w:sz w:val="24"/>
          <w:szCs w:val="24"/>
        </w:rPr>
        <w:t xml:space="preserve"> animal cannot predict when to release the bar,</w:t>
      </w:r>
      <w:r w:rsidR="00CA7AF8">
        <w:rPr>
          <w:rFonts w:ascii="Times New Roman" w:eastAsia="Times New Roman" w:hAnsi="Times New Roman" w:cs="Times New Roman"/>
          <w:sz w:val="24"/>
          <w:szCs w:val="24"/>
        </w:rPr>
        <w:t xml:space="preserve"> the sustained coding </w:t>
      </w:r>
      <w:r w:rsidR="00561B5B">
        <w:rPr>
          <w:rFonts w:ascii="Times New Roman" w:eastAsia="Times New Roman" w:hAnsi="Times New Roman" w:cs="Times New Roman"/>
          <w:sz w:val="24"/>
          <w:szCs w:val="24"/>
        </w:rPr>
        <w:t>we found</w:t>
      </w:r>
      <w:r w:rsidR="00E142AD">
        <w:rPr>
          <w:rFonts w:ascii="Times New Roman" w:eastAsia="Times New Roman" w:hAnsi="Times New Roman" w:cs="Times New Roman"/>
          <w:sz w:val="24"/>
          <w:szCs w:val="24"/>
        </w:rPr>
        <w:t xml:space="preserve"> especially for delay factor</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may </w:t>
      </w:r>
      <w:r w:rsidR="00771399">
        <w:rPr>
          <w:rFonts w:ascii="Times New Roman" w:eastAsia="Times New Roman" w:hAnsi="Times New Roman" w:cs="Times New Roman"/>
          <w:sz w:val="24"/>
          <w:szCs w:val="24"/>
        </w:rPr>
        <w:t>simply reflect</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holding </w:t>
      </w:r>
      <w:r w:rsidR="001970A4">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the bar. </w:t>
      </w:r>
      <w:r w:rsidR="00CA7AF8">
        <w:rPr>
          <w:rFonts w:ascii="Times New Roman" w:eastAsia="Times New Roman" w:hAnsi="Times New Roman" w:cs="Times New Roman"/>
          <w:sz w:val="24"/>
          <w:szCs w:val="24"/>
        </w:rPr>
        <w:t>T</w:t>
      </w:r>
      <w:r>
        <w:rPr>
          <w:rFonts w:ascii="Times New Roman" w:eastAsia="Times New Roman" w:hAnsi="Times New Roman" w:cs="Times New Roman"/>
          <w:sz w:val="24"/>
          <w:szCs w:val="24"/>
        </w:rPr>
        <w:t>his interpretation seems unlikely</w:t>
      </w:r>
      <w:r w:rsidR="00CA7AF8">
        <w:rPr>
          <w:rFonts w:ascii="Times New Roman" w:eastAsia="Times New Roman" w:hAnsi="Times New Roman" w:cs="Times New Roman"/>
          <w:sz w:val="24"/>
          <w:szCs w:val="24"/>
        </w:rPr>
        <w:t>, as w</w:t>
      </w:r>
      <w:r>
        <w:rPr>
          <w:rFonts w:ascii="Times New Roman" w:eastAsia="Times New Roman" w:hAnsi="Times New Roman" w:cs="Times New Roman"/>
          <w:sz w:val="24"/>
          <w:szCs w:val="24"/>
        </w:rPr>
        <w:t xml:space="preserve">e did not </w:t>
      </w:r>
      <w:r w:rsidR="00CA7AF8">
        <w:rPr>
          <w:rFonts w:ascii="Times New Roman" w:eastAsia="Times New Roman" w:hAnsi="Times New Roman" w:cs="Times New Roman"/>
          <w:sz w:val="24"/>
          <w:szCs w:val="24"/>
        </w:rPr>
        <w:t>find</w:t>
      </w:r>
      <w:r>
        <w:rPr>
          <w:rFonts w:ascii="Times New Roman" w:eastAsia="Times New Roman" w:hAnsi="Times New Roman" w:cs="Times New Roman"/>
          <w:sz w:val="24"/>
          <w:szCs w:val="24"/>
        </w:rPr>
        <w:t xml:space="preserve"> evidence of </w:t>
      </w:r>
      <w:r w:rsidR="00BD733C">
        <w:rPr>
          <w:rFonts w:ascii="Times New Roman" w:eastAsia="Times New Roman" w:hAnsi="Times New Roman" w:cs="Times New Roman"/>
          <w:sz w:val="24"/>
          <w:szCs w:val="24"/>
        </w:rPr>
        <w:t xml:space="preserve">a </w:t>
      </w:r>
      <w:r w:rsidR="00771399">
        <w:rPr>
          <w:rFonts w:ascii="Times New Roman" w:eastAsia="Times New Roman" w:hAnsi="Times New Roman" w:cs="Times New Roman"/>
          <w:sz w:val="24"/>
          <w:szCs w:val="24"/>
        </w:rPr>
        <w:t xml:space="preserve">similar </w:t>
      </w:r>
      <w:r w:rsidR="00BD733C">
        <w:rPr>
          <w:rFonts w:ascii="Times New Roman" w:eastAsia="Times New Roman" w:hAnsi="Times New Roman" w:cs="Times New Roman"/>
          <w:sz w:val="24"/>
          <w:szCs w:val="24"/>
        </w:rPr>
        <w:t xml:space="preserve">distributed </w:t>
      </w:r>
      <w:r>
        <w:rPr>
          <w:rFonts w:ascii="Times New Roman" w:eastAsia="Times New Roman" w:hAnsi="Times New Roman" w:cs="Times New Roman"/>
          <w:sz w:val="24"/>
          <w:szCs w:val="24"/>
        </w:rPr>
        <w:t xml:space="preserve">coding </w:t>
      </w:r>
      <w:r w:rsidR="00CA7AF8">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w:t>
      </w:r>
      <w:r w:rsidR="00771399">
        <w:rPr>
          <w:rFonts w:ascii="Times New Roman" w:eastAsia="Times New Roman" w:hAnsi="Times New Roman" w:cs="Times New Roman"/>
          <w:sz w:val="24"/>
          <w:szCs w:val="24"/>
        </w:rPr>
        <w:t>ose</w:t>
      </w:r>
      <w:r>
        <w:rPr>
          <w:rFonts w:ascii="Times New Roman" w:eastAsia="Times New Roman" w:hAnsi="Times New Roman" w:cs="Times New Roman"/>
          <w:sz w:val="24"/>
          <w:szCs w:val="24"/>
        </w:rPr>
        <w:t xml:space="preserve"> neurons (53/170) that</w:t>
      </w:r>
      <w:r w:rsidR="00CA7AF8">
        <w:rPr>
          <w:rFonts w:ascii="Times New Roman" w:eastAsia="Times New Roman" w:hAnsi="Times New Roman" w:cs="Times New Roman"/>
          <w:sz w:val="24"/>
          <w:szCs w:val="24"/>
        </w:rPr>
        <w:t xml:space="preserve"> did not show</w:t>
      </w:r>
      <w:r>
        <w:rPr>
          <w:rFonts w:ascii="Times New Roman" w:eastAsia="Times New Roman" w:hAnsi="Times New Roman" w:cs="Times New Roman"/>
          <w:sz w:val="24"/>
          <w:szCs w:val="24"/>
        </w:rPr>
        <w:t xml:space="preserve"> selectivity for drops and/or delay.  </w:t>
      </w:r>
    </w:p>
    <w:p w14:paraId="00000099" w14:textId="414E618A" w:rsidR="003B379C" w:rsidRDefault="008941BE">
      <w:pPr>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also</w:t>
      </w:r>
      <w:r w:rsidR="00D3041E">
        <w:rPr>
          <w:rFonts w:ascii="Times New Roman" w:eastAsia="Times New Roman" w:hAnsi="Times New Roman" w:cs="Times New Roman"/>
          <w:sz w:val="24"/>
          <w:szCs w:val="24"/>
        </w:rPr>
        <w:t xml:space="preserve"> provide evidence that a subset of lPFC neurons changed their firing rates, as the coefficient of the first principal component, linearly with the discounted value calculated from the behavior, in line with another study in monkey OFC and ACC (</w:t>
      </w:r>
      <w:r w:rsidR="00D3041E">
        <w:rPr>
          <w:rFonts w:ascii="Times New Roman" w:eastAsia="Times New Roman" w:hAnsi="Times New Roman" w:cs="Times New Roman"/>
          <w:i/>
          <w:color w:val="FF0000"/>
          <w:sz w:val="24"/>
          <w:szCs w:val="24"/>
        </w:rPr>
        <w:t>Enel et al., 2020</w:t>
      </w:r>
      <w:r w:rsidR="00D3041E">
        <w:rPr>
          <w:rFonts w:ascii="Times New Roman" w:eastAsia="Times New Roman" w:hAnsi="Times New Roman" w:cs="Times New Roman"/>
          <w:sz w:val="24"/>
          <w:szCs w:val="24"/>
        </w:rPr>
        <w:t>) and our</w:t>
      </w:r>
      <w:r w:rsidR="00136A46">
        <w:rPr>
          <w:rFonts w:ascii="Times New Roman" w:eastAsia="Times New Roman" w:hAnsi="Times New Roman" w:cs="Times New Roman"/>
          <w:sz w:val="24"/>
          <w:szCs w:val="24"/>
        </w:rPr>
        <w:t xml:space="preserve">s </w:t>
      </w:r>
      <w:r w:rsidR="00D3041E">
        <w:rPr>
          <w:rFonts w:ascii="Times New Roman" w:eastAsia="Times New Roman" w:hAnsi="Times New Roman" w:cs="Times New Roman"/>
          <w:sz w:val="24"/>
          <w:szCs w:val="24"/>
        </w:rPr>
        <w:t>in the striatum (</w:t>
      </w:r>
      <w:r w:rsidR="00D3041E">
        <w:rPr>
          <w:rFonts w:ascii="Times New Roman" w:eastAsia="Times New Roman" w:hAnsi="Times New Roman" w:cs="Times New Roman"/>
          <w:i/>
          <w:color w:val="FF0000"/>
          <w:sz w:val="24"/>
          <w:szCs w:val="24"/>
        </w:rPr>
        <w:t>Falcone et al., 2019</w:t>
      </w:r>
      <w:r w:rsidR="00D3041E">
        <w:rPr>
          <w:rFonts w:ascii="Times New Roman" w:eastAsia="Times New Roman" w:hAnsi="Times New Roman" w:cs="Times New Roman"/>
          <w:sz w:val="24"/>
          <w:szCs w:val="24"/>
        </w:rPr>
        <w:t xml:space="preserve">). In addition, responses appeared clustered in such a way that they were indistinguishable for several visual cues of equivalent value. This result makes it more likely that the neural responses were related to the value encoded than by the identity of the visual cues per se.  </w:t>
      </w:r>
    </w:p>
    <w:p w14:paraId="2AFB2010" w14:textId="48239063" w:rsidR="006A1E57" w:rsidRDefault="001F0301" w:rsidP="00FA13CC">
      <w:pPr>
        <w:spacing w:after="0" w:line="480" w:lineRule="auto"/>
        <w:ind w:firstLine="360"/>
        <w:rPr>
          <w:rFonts w:ascii="Times New Roman" w:eastAsia="Times New Roman" w:hAnsi="Times New Roman" w:cs="Times New Roman"/>
          <w:sz w:val="24"/>
          <w:szCs w:val="24"/>
        </w:rPr>
      </w:pPr>
      <w:r w:rsidRPr="001F0301">
        <w:rPr>
          <w:rFonts w:ascii="Times New Roman" w:eastAsia="Times New Roman" w:hAnsi="Times New Roman" w:cs="Times New Roman"/>
          <w:sz w:val="24"/>
          <w:szCs w:val="24"/>
        </w:rPr>
        <w:t xml:space="preserve">Overall, our work has shown that the information of the predicted outcome </w:t>
      </w:r>
      <w:r w:rsidR="00712F7C">
        <w:rPr>
          <w:rFonts w:ascii="Times New Roman" w:eastAsia="Times New Roman" w:hAnsi="Times New Roman" w:cs="Times New Roman"/>
          <w:sz w:val="24"/>
          <w:szCs w:val="24"/>
        </w:rPr>
        <w:t xml:space="preserve">in lPFC </w:t>
      </w:r>
      <w:r w:rsidRPr="001F0301">
        <w:rPr>
          <w:rFonts w:ascii="Times New Roman" w:eastAsia="Times New Roman" w:hAnsi="Times New Roman" w:cs="Times New Roman"/>
          <w:sz w:val="24"/>
          <w:szCs w:val="24"/>
        </w:rPr>
        <w:t>is mainly expressed by a r</w:t>
      </w:r>
      <w:r w:rsidR="00C61990">
        <w:rPr>
          <w:rFonts w:ascii="Times New Roman" w:eastAsia="Times New Roman" w:hAnsi="Times New Roman" w:cs="Times New Roman"/>
          <w:sz w:val="24"/>
          <w:szCs w:val="24"/>
        </w:rPr>
        <w:t>ate</w:t>
      </w:r>
      <w:r w:rsidRPr="001F0301">
        <w:rPr>
          <w:rFonts w:ascii="Times New Roman" w:eastAsia="Times New Roman" w:hAnsi="Times New Roman" w:cs="Times New Roman"/>
          <w:sz w:val="24"/>
          <w:szCs w:val="24"/>
        </w:rPr>
        <w:t>-based activity pattern for each individual neuron and a time-based activity pattern at the population level.</w:t>
      </w:r>
    </w:p>
    <w:p w14:paraId="1958DAD8" w14:textId="77777777" w:rsidR="001F0301" w:rsidRDefault="001F0301" w:rsidP="004820CF">
      <w:pPr>
        <w:spacing w:after="0" w:line="480" w:lineRule="auto"/>
        <w:rPr>
          <w:rFonts w:ascii="Times New Roman" w:eastAsia="Times New Roman" w:hAnsi="Times New Roman" w:cs="Times New Roman"/>
          <w:sz w:val="24"/>
          <w:szCs w:val="24"/>
        </w:rPr>
      </w:pPr>
    </w:p>
    <w:p w14:paraId="0000009C" w14:textId="168FF01C"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9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Adrian MO (2004) Cognitive dysfunction in Parkinson’s disease: the role of </w:t>
      </w:r>
      <w:proofErr w:type="spellStart"/>
      <w:r>
        <w:rPr>
          <w:rFonts w:ascii="Times New Roman" w:eastAsia="Times New Roman" w:hAnsi="Times New Roman" w:cs="Times New Roman"/>
          <w:sz w:val="24"/>
          <w:szCs w:val="24"/>
        </w:rPr>
        <w:t>frontostriatal</w:t>
      </w:r>
      <w:proofErr w:type="spellEnd"/>
      <w:r>
        <w:rPr>
          <w:rFonts w:ascii="Times New Roman" w:eastAsia="Times New Roman" w:hAnsi="Times New Roman" w:cs="Times New Roman"/>
          <w:sz w:val="24"/>
          <w:szCs w:val="24"/>
        </w:rPr>
        <w:t xml:space="preserve"> circuitry. Neuroscientist. 10:525-537. </w:t>
      </w:r>
    </w:p>
    <w:p w14:paraId="0000009E"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Amaral, D. G., &amp; Price, J. L. (1984). </w:t>
      </w:r>
      <w:proofErr w:type="spellStart"/>
      <w:r>
        <w:rPr>
          <w:rFonts w:ascii="Times New Roman" w:eastAsia="Times New Roman" w:hAnsi="Times New Roman" w:cs="Times New Roman"/>
          <w:sz w:val="24"/>
          <w:szCs w:val="24"/>
        </w:rPr>
        <w:t>Amygdalo</w:t>
      </w:r>
      <w:proofErr w:type="spellEnd"/>
      <w:r>
        <w:rPr>
          <w:rFonts w:ascii="Times New Roman" w:eastAsia="Times New Roman" w:hAnsi="Times New Roman" w:cs="Times New Roman"/>
          <w:sz w:val="24"/>
          <w:szCs w:val="24"/>
        </w:rPr>
        <w:t xml:space="preserve">-cortical projections in the monkey (Macaca </w:t>
      </w:r>
      <w:proofErr w:type="spellStart"/>
      <w:r>
        <w:rPr>
          <w:rFonts w:ascii="Times New Roman" w:eastAsia="Times New Roman" w:hAnsi="Times New Roman" w:cs="Times New Roman"/>
          <w:sz w:val="24"/>
          <w:szCs w:val="24"/>
        </w:rPr>
        <w:t>fascicularis</w:t>
      </w:r>
      <w:proofErr w:type="spellEnd"/>
      <w:r>
        <w:rPr>
          <w:rFonts w:ascii="Times New Roman" w:eastAsia="Times New Roman" w:hAnsi="Times New Roman" w:cs="Times New Roman"/>
          <w:sz w:val="24"/>
          <w:szCs w:val="24"/>
        </w:rPr>
        <w:t>). Journal of Comparative Neurology, 230, 465–496.</w:t>
      </w:r>
    </w:p>
    <w:p w14:paraId="0000009F"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Barbas, H., and Mesulam, M. M. (1985). Cortical afferent input to the </w:t>
      </w:r>
      <w:proofErr w:type="spellStart"/>
      <w:r>
        <w:rPr>
          <w:rFonts w:ascii="Times New Roman" w:eastAsia="Times New Roman" w:hAnsi="Times New Roman" w:cs="Times New Roman"/>
          <w:sz w:val="24"/>
          <w:szCs w:val="24"/>
        </w:rPr>
        <w:t>principalis</w:t>
      </w:r>
      <w:proofErr w:type="spellEnd"/>
      <w:r>
        <w:rPr>
          <w:rFonts w:ascii="Times New Roman" w:eastAsia="Times New Roman" w:hAnsi="Times New Roman" w:cs="Times New Roman"/>
          <w:sz w:val="24"/>
          <w:szCs w:val="24"/>
        </w:rPr>
        <w:t xml:space="preserve"> region of the rhesus monkey. Neuroscience, 15, 619–637.</w:t>
      </w:r>
    </w:p>
    <w:p w14:paraId="000000A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Barbas, H., and De Olmos, J. (1990). Projections from the amygdala to </w:t>
      </w:r>
      <w:proofErr w:type="spellStart"/>
      <w:r>
        <w:rPr>
          <w:rFonts w:ascii="Times New Roman" w:eastAsia="Times New Roman" w:hAnsi="Times New Roman" w:cs="Times New Roman"/>
          <w:sz w:val="24"/>
          <w:szCs w:val="24"/>
        </w:rPr>
        <w:t>basoventral</w:t>
      </w:r>
      <w:proofErr w:type="spellEnd"/>
      <w:r>
        <w:rPr>
          <w:rFonts w:ascii="Times New Roman" w:eastAsia="Times New Roman" w:hAnsi="Times New Roman" w:cs="Times New Roman"/>
          <w:sz w:val="24"/>
          <w:szCs w:val="24"/>
        </w:rPr>
        <w:t xml:space="preserve"> and mediodorsal prefrontal regions in the rhesus monkey. Journal of Comparative Neurology, 300, 549–571.</w:t>
      </w:r>
    </w:p>
    <w:p w14:paraId="000000A1"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Bowman EM, Aigner TG, Richmond BJ. Neural signals in the monkey ventral striatum related to motivation for juice and cocaine rewards. J </w:t>
      </w:r>
      <w:proofErr w:type="spellStart"/>
      <w:r>
        <w:rPr>
          <w:rFonts w:ascii="Times New Roman" w:eastAsia="Times New Roman" w:hAnsi="Times New Roman" w:cs="Times New Roman"/>
          <w:color w:val="000000"/>
          <w:sz w:val="24"/>
          <w:szCs w:val="24"/>
        </w:rPr>
        <w:t>Neurophysiol</w:t>
      </w:r>
      <w:proofErr w:type="spellEnd"/>
      <w:r>
        <w:rPr>
          <w:rFonts w:ascii="Times New Roman" w:eastAsia="Times New Roman" w:hAnsi="Times New Roman" w:cs="Times New Roman"/>
          <w:color w:val="000000"/>
          <w:sz w:val="24"/>
          <w:szCs w:val="24"/>
        </w:rPr>
        <w:t>. 1996, 75: 1061-1073.</w:t>
      </w:r>
    </w:p>
    <w:p w14:paraId="000000A2" w14:textId="589DA471" w:rsidR="003B379C" w:rsidRPr="00E80DB6" w:rsidRDefault="00D3041E">
      <w:pPr>
        <w:spacing w:after="0" w:line="480" w:lineRule="auto"/>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rPr>
        <w:lastRenderedPageBreak/>
        <w:t xml:space="preserve">Bouret S, Richmond BJ. </w:t>
      </w:r>
      <w:hyperlink r:id="rId19">
        <w:r>
          <w:rPr>
            <w:rFonts w:ascii="Times New Roman" w:eastAsia="Times New Roman" w:hAnsi="Times New Roman" w:cs="Times New Roman"/>
            <w:color w:val="000000"/>
            <w:sz w:val="24"/>
            <w:szCs w:val="24"/>
          </w:rPr>
          <w:t>Ventromedial and orbital prefrontal neurons differentially encode internally and externally driven motivational values in monkeys.</w:t>
        </w:r>
      </w:hyperlink>
      <w:r>
        <w:rPr>
          <w:rFonts w:ascii="Times New Roman" w:eastAsia="Times New Roman" w:hAnsi="Times New Roman" w:cs="Times New Roman"/>
          <w:color w:val="000000"/>
          <w:sz w:val="24"/>
          <w:szCs w:val="24"/>
        </w:rPr>
        <w:t xml:space="preserve"> </w:t>
      </w:r>
      <w:r w:rsidRPr="007D21DA">
        <w:rPr>
          <w:rFonts w:ascii="Times New Roman" w:eastAsia="Times New Roman" w:hAnsi="Times New Roman" w:cs="Times New Roman"/>
          <w:color w:val="000000"/>
          <w:sz w:val="24"/>
          <w:szCs w:val="24"/>
          <w:lang w:val="es-ES"/>
        </w:rPr>
        <w:t xml:space="preserve">J </w:t>
      </w:r>
      <w:proofErr w:type="spellStart"/>
      <w:r w:rsidRPr="007D21DA">
        <w:rPr>
          <w:rFonts w:ascii="Times New Roman" w:eastAsia="Times New Roman" w:hAnsi="Times New Roman" w:cs="Times New Roman"/>
          <w:color w:val="000000"/>
          <w:sz w:val="24"/>
          <w:szCs w:val="24"/>
          <w:lang w:val="es-ES"/>
        </w:rPr>
        <w:t>Neurosci</w:t>
      </w:r>
      <w:proofErr w:type="spellEnd"/>
      <w:r w:rsidRPr="007D21DA">
        <w:rPr>
          <w:rFonts w:ascii="Times New Roman" w:eastAsia="Times New Roman" w:hAnsi="Times New Roman" w:cs="Times New Roman"/>
          <w:color w:val="000000"/>
          <w:sz w:val="24"/>
          <w:szCs w:val="24"/>
          <w:lang w:val="es-ES"/>
        </w:rPr>
        <w:t xml:space="preserve">. </w:t>
      </w:r>
      <w:r w:rsidRPr="00E80DB6">
        <w:rPr>
          <w:rFonts w:ascii="Times New Roman" w:eastAsia="Times New Roman" w:hAnsi="Times New Roman" w:cs="Times New Roman"/>
          <w:color w:val="000000"/>
          <w:sz w:val="24"/>
          <w:szCs w:val="24"/>
          <w:lang w:val="es-ES"/>
        </w:rPr>
        <w:t>2010, 30: 8591-8601</w:t>
      </w:r>
      <w:r w:rsidR="00695231" w:rsidRPr="00E80DB6">
        <w:rPr>
          <w:rFonts w:ascii="Times New Roman" w:eastAsia="Times New Roman" w:hAnsi="Times New Roman" w:cs="Times New Roman"/>
          <w:color w:val="000000"/>
          <w:sz w:val="24"/>
          <w:szCs w:val="24"/>
          <w:lang w:val="es-ES"/>
        </w:rPr>
        <w:t>.</w:t>
      </w:r>
    </w:p>
    <w:p w14:paraId="32BA6C1A" w14:textId="32F5E7B3" w:rsidR="00695231" w:rsidRPr="00695231" w:rsidRDefault="00695231">
      <w:pPr>
        <w:spacing w:after="0" w:line="480" w:lineRule="auto"/>
        <w:rPr>
          <w:rFonts w:ascii="Times New Roman" w:eastAsia="Times New Roman" w:hAnsi="Times New Roman" w:cs="Times New Roman"/>
          <w:b/>
          <w:sz w:val="24"/>
          <w:szCs w:val="24"/>
        </w:rPr>
      </w:pPr>
      <w:r w:rsidRPr="00695231">
        <w:rPr>
          <w:rFonts w:ascii="Times New Roman" w:hAnsi="Times New Roman" w:cs="Times New Roman"/>
          <w:sz w:val="24"/>
          <w:szCs w:val="24"/>
          <w:lang w:val="es-ES"/>
        </w:rPr>
        <w:t xml:space="preserve">Camus, M., </w:t>
      </w:r>
      <w:proofErr w:type="spellStart"/>
      <w:r w:rsidRPr="00695231">
        <w:rPr>
          <w:rFonts w:ascii="Times New Roman" w:hAnsi="Times New Roman" w:cs="Times New Roman"/>
          <w:sz w:val="24"/>
          <w:szCs w:val="24"/>
          <w:lang w:val="es-ES"/>
        </w:rPr>
        <w:t>Halelamien</w:t>
      </w:r>
      <w:proofErr w:type="spellEnd"/>
      <w:r w:rsidRPr="00695231">
        <w:rPr>
          <w:rFonts w:ascii="Times New Roman" w:hAnsi="Times New Roman" w:cs="Times New Roman"/>
          <w:sz w:val="24"/>
          <w:szCs w:val="24"/>
          <w:lang w:val="es-ES"/>
        </w:rPr>
        <w:t xml:space="preserve">, N., </w:t>
      </w:r>
      <w:proofErr w:type="spellStart"/>
      <w:r w:rsidRPr="00695231">
        <w:rPr>
          <w:rFonts w:ascii="Times New Roman" w:hAnsi="Times New Roman" w:cs="Times New Roman"/>
          <w:sz w:val="24"/>
          <w:szCs w:val="24"/>
          <w:lang w:val="es-ES"/>
        </w:rPr>
        <w:t>Plassmann</w:t>
      </w:r>
      <w:proofErr w:type="spellEnd"/>
      <w:r w:rsidRPr="00695231">
        <w:rPr>
          <w:rFonts w:ascii="Times New Roman" w:hAnsi="Times New Roman" w:cs="Times New Roman"/>
          <w:sz w:val="24"/>
          <w:szCs w:val="24"/>
          <w:lang w:val="es-ES"/>
        </w:rPr>
        <w:t xml:space="preserve">, H., </w:t>
      </w:r>
      <w:proofErr w:type="spellStart"/>
      <w:r w:rsidRPr="00695231">
        <w:rPr>
          <w:rFonts w:ascii="Times New Roman" w:hAnsi="Times New Roman" w:cs="Times New Roman"/>
          <w:sz w:val="24"/>
          <w:szCs w:val="24"/>
          <w:lang w:val="es-ES"/>
        </w:rPr>
        <w:t>Shimojo</w:t>
      </w:r>
      <w:proofErr w:type="spellEnd"/>
      <w:r w:rsidRPr="00695231">
        <w:rPr>
          <w:rFonts w:ascii="Times New Roman" w:hAnsi="Times New Roman" w:cs="Times New Roman"/>
          <w:sz w:val="24"/>
          <w:szCs w:val="24"/>
          <w:lang w:val="es-ES"/>
        </w:rPr>
        <w:t xml:space="preserve">, S., </w:t>
      </w:r>
      <w:proofErr w:type="spellStart"/>
      <w:proofErr w:type="gramStart"/>
      <w:r w:rsidRPr="00695231">
        <w:rPr>
          <w:rFonts w:ascii="Times New Roman" w:hAnsi="Times New Roman" w:cs="Times New Roman"/>
          <w:sz w:val="24"/>
          <w:szCs w:val="24"/>
          <w:lang w:val="es-ES"/>
        </w:rPr>
        <w:t>O‘</w:t>
      </w:r>
      <w:proofErr w:type="gramEnd"/>
      <w:r w:rsidRPr="00695231">
        <w:rPr>
          <w:rFonts w:ascii="Times New Roman" w:hAnsi="Times New Roman" w:cs="Times New Roman"/>
          <w:sz w:val="24"/>
          <w:szCs w:val="24"/>
          <w:lang w:val="es-ES"/>
        </w:rPr>
        <w:t>Doherty</w:t>
      </w:r>
      <w:proofErr w:type="spellEnd"/>
      <w:r w:rsidRPr="00695231">
        <w:rPr>
          <w:rFonts w:ascii="Times New Roman" w:hAnsi="Times New Roman" w:cs="Times New Roman"/>
          <w:sz w:val="24"/>
          <w:szCs w:val="24"/>
          <w:lang w:val="es-ES"/>
        </w:rPr>
        <w:t xml:space="preserve">, J., </w:t>
      </w:r>
      <w:proofErr w:type="spellStart"/>
      <w:r w:rsidRPr="00695231">
        <w:rPr>
          <w:rFonts w:ascii="Times New Roman" w:hAnsi="Times New Roman" w:cs="Times New Roman"/>
          <w:sz w:val="24"/>
          <w:szCs w:val="24"/>
          <w:lang w:val="es-ES"/>
        </w:rPr>
        <w:t>Camerer</w:t>
      </w:r>
      <w:proofErr w:type="spellEnd"/>
      <w:r w:rsidRPr="00695231">
        <w:rPr>
          <w:rFonts w:ascii="Times New Roman" w:hAnsi="Times New Roman" w:cs="Times New Roman"/>
          <w:sz w:val="24"/>
          <w:szCs w:val="24"/>
          <w:lang w:val="es-ES"/>
        </w:rPr>
        <w:t xml:space="preserve">, C., et al.,2009. </w:t>
      </w:r>
      <w:r w:rsidRPr="00695231">
        <w:rPr>
          <w:rFonts w:ascii="Times New Roman" w:hAnsi="Times New Roman" w:cs="Times New Roman"/>
          <w:sz w:val="24"/>
          <w:szCs w:val="24"/>
        </w:rPr>
        <w:t>Repetitive transcranial magnetic stimulation over the right dorsolateral</w:t>
      </w:r>
      <w:r w:rsidR="00255929">
        <w:rPr>
          <w:rFonts w:ascii="Times New Roman" w:hAnsi="Times New Roman" w:cs="Times New Roman"/>
          <w:sz w:val="24"/>
          <w:szCs w:val="24"/>
        </w:rPr>
        <w:t xml:space="preserve"> </w:t>
      </w:r>
      <w:r w:rsidRPr="00695231">
        <w:rPr>
          <w:rFonts w:ascii="Times New Roman" w:hAnsi="Times New Roman" w:cs="Times New Roman"/>
          <w:sz w:val="24"/>
          <w:szCs w:val="24"/>
        </w:rPr>
        <w:t xml:space="preserve">prefrontal cortex decreases valuations during food choices. Eur. J. </w:t>
      </w:r>
      <w:proofErr w:type="spellStart"/>
      <w:r w:rsidRPr="00695231">
        <w:rPr>
          <w:rFonts w:ascii="Times New Roman" w:hAnsi="Times New Roman" w:cs="Times New Roman"/>
          <w:sz w:val="24"/>
          <w:szCs w:val="24"/>
        </w:rPr>
        <w:t>Neurosci</w:t>
      </w:r>
      <w:proofErr w:type="spellEnd"/>
      <w:r w:rsidRPr="00695231">
        <w:rPr>
          <w:rFonts w:ascii="Times New Roman" w:hAnsi="Times New Roman" w:cs="Times New Roman"/>
          <w:sz w:val="24"/>
          <w:szCs w:val="24"/>
        </w:rPr>
        <w:t>. 30(10), 1980–1988.</w:t>
      </w:r>
    </w:p>
    <w:p w14:paraId="000000A3"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Carmichael, S. T., &amp; Price, J. L. (1995). Sensory and premotor connections of the orbital and medial prefrontal cortex of macaque monkeys. Journal of Comparative Neurology, 363, 642–664.</w:t>
      </w:r>
    </w:p>
    <w:p w14:paraId="000000A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Christos </w:t>
      </w:r>
      <w:proofErr w:type="spellStart"/>
      <w:r>
        <w:rPr>
          <w:rFonts w:ascii="Times New Roman" w:eastAsia="Times New Roman" w:hAnsi="Times New Roman" w:cs="Times New Roman"/>
          <w:sz w:val="24"/>
          <w:szCs w:val="24"/>
        </w:rPr>
        <w:t>Constantinidis</w:t>
      </w:r>
      <w:proofErr w:type="spellEnd"/>
      <w:r>
        <w:rPr>
          <w:rFonts w:ascii="Times New Roman" w:eastAsia="Times New Roman" w:hAnsi="Times New Roman" w:cs="Times New Roman"/>
          <w:sz w:val="24"/>
          <w:szCs w:val="24"/>
        </w:rPr>
        <w:t xml:space="preserve">, Shintaro </w:t>
      </w:r>
      <w:proofErr w:type="spellStart"/>
      <w:r>
        <w:rPr>
          <w:rFonts w:ascii="Times New Roman" w:eastAsia="Times New Roman" w:hAnsi="Times New Roman" w:cs="Times New Roman"/>
          <w:sz w:val="24"/>
          <w:szCs w:val="24"/>
        </w:rPr>
        <w:t>Funahashi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Daeyeol</w:t>
      </w:r>
      <w:proofErr w:type="spellEnd"/>
      <w:r>
        <w:rPr>
          <w:rFonts w:ascii="Times New Roman" w:eastAsia="Times New Roman" w:hAnsi="Times New Roman" w:cs="Times New Roman"/>
          <w:sz w:val="24"/>
          <w:szCs w:val="24"/>
        </w:rPr>
        <w:t xml:space="preserve"> Lee, John D. Murray, Xue-Lian Qi, Min Wang, and Amy F.T. Arnsten. (2018) Persistent Spiking Activity Underlies Working Memory.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38:7020 –7028.</w:t>
      </w:r>
    </w:p>
    <w:p w14:paraId="000000A5"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Costantinidis</w:t>
      </w:r>
      <w:proofErr w:type="spellEnd"/>
      <w:r>
        <w:rPr>
          <w:rFonts w:ascii="Times New Roman" w:eastAsia="Times New Roman" w:hAnsi="Times New Roman" w:cs="Times New Roman"/>
          <w:sz w:val="24"/>
          <w:szCs w:val="24"/>
        </w:rPr>
        <w:t xml:space="preserve"> C et al., (2018). Persistent Spiking Activity Underlies Working Memory.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38: 7020-7028.</w:t>
      </w:r>
    </w:p>
    <w:p w14:paraId="000000A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Curtis CE and Lee D (2010) Beyond working memory: the role of persistent activity in decision making. Cell Press. Review.  </w:t>
      </w:r>
    </w:p>
    <w:p w14:paraId="000000A7"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Enel P et al., (2020). Stable and dynamic representations of value in the prefrontal cortex. </w:t>
      </w:r>
      <w:proofErr w:type="spellStart"/>
      <w:r>
        <w:rPr>
          <w:rFonts w:ascii="Times New Roman" w:eastAsia="Times New Roman" w:hAnsi="Times New Roman" w:cs="Times New Roman"/>
          <w:sz w:val="24"/>
          <w:szCs w:val="24"/>
        </w:rPr>
        <w:t>eLife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9:e</w:t>
      </w:r>
      <w:proofErr w:type="gramEnd"/>
      <w:r>
        <w:rPr>
          <w:rFonts w:ascii="Times New Roman" w:eastAsia="Times New Roman" w:hAnsi="Times New Roman" w:cs="Times New Roman"/>
          <w:sz w:val="24"/>
          <w:szCs w:val="24"/>
        </w:rPr>
        <w:t>54313.</w:t>
      </w:r>
    </w:p>
    <w:p w14:paraId="000000A8"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Falcone R </w:t>
      </w:r>
      <w:proofErr w:type="spellStart"/>
      <w:r>
        <w:rPr>
          <w:rFonts w:ascii="Times New Roman" w:eastAsia="Times New Roman" w:hAnsi="Times New Roman" w:cs="Times New Roman"/>
          <w:sz w:val="24"/>
          <w:szCs w:val="24"/>
        </w:rPr>
        <w:t>etal</w:t>
      </w:r>
      <w:proofErr w:type="spellEnd"/>
      <w:r>
        <w:rPr>
          <w:rFonts w:ascii="Times New Roman" w:eastAsia="Times New Roman" w:hAnsi="Times New Roman" w:cs="Times New Roman"/>
          <w:sz w:val="24"/>
          <w:szCs w:val="24"/>
        </w:rPr>
        <w:t xml:space="preserve">., (2019) Temporal coding of reward value in monkey striatal tonically active neurons.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39:7539 –7550. </w:t>
      </w:r>
    </w:p>
    <w:p w14:paraId="000000A9"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Ferry, A. T., </w:t>
      </w:r>
      <w:proofErr w:type="spellStart"/>
      <w:r>
        <w:rPr>
          <w:rFonts w:ascii="Times New Roman" w:eastAsia="Times New Roman" w:hAnsi="Times New Roman" w:cs="Times New Roman"/>
          <w:sz w:val="24"/>
          <w:szCs w:val="24"/>
        </w:rPr>
        <w:t>Öngür</w:t>
      </w:r>
      <w:proofErr w:type="spellEnd"/>
      <w:r>
        <w:rPr>
          <w:rFonts w:ascii="Times New Roman" w:eastAsia="Times New Roman" w:hAnsi="Times New Roman" w:cs="Times New Roman"/>
          <w:sz w:val="24"/>
          <w:szCs w:val="24"/>
        </w:rPr>
        <w:t>, D., An, X. &amp; Price, J. L. Prefrontal cortical projections to the striatum in macaque monkeys: Evidence for an organization related to prefrontal networks. J. Comp. Neurol. 425, 447–470 (2000).</w:t>
      </w:r>
    </w:p>
    <w:p w14:paraId="000000A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Freedman, D.J. et al. (2001) Categorical representation of visual stimuli in the primate prefrontal cortex. Science 291, 312–316 38.</w:t>
      </w:r>
    </w:p>
    <w:p w14:paraId="000000AB"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Genovesio</w:t>
      </w:r>
      <w:proofErr w:type="spellEnd"/>
      <w:r>
        <w:rPr>
          <w:rFonts w:ascii="Times New Roman" w:eastAsia="Times New Roman" w:hAnsi="Times New Roman" w:cs="Times New Roman"/>
          <w:sz w:val="24"/>
          <w:szCs w:val="24"/>
        </w:rPr>
        <w:t xml:space="preserve"> A et al., (2006) Neuronal activity related to elapsed time in prefrontal cortex. J </w:t>
      </w:r>
      <w:proofErr w:type="spellStart"/>
      <w:r>
        <w:rPr>
          <w:rFonts w:ascii="Times New Roman" w:eastAsia="Times New Roman" w:hAnsi="Times New Roman" w:cs="Times New Roman"/>
          <w:sz w:val="24"/>
          <w:szCs w:val="24"/>
        </w:rPr>
        <w:t>Neurophysiol</w:t>
      </w:r>
      <w:proofErr w:type="spellEnd"/>
      <w:r>
        <w:rPr>
          <w:rFonts w:ascii="Times New Roman" w:eastAsia="Times New Roman" w:hAnsi="Times New Roman" w:cs="Times New Roman"/>
          <w:sz w:val="24"/>
          <w:szCs w:val="24"/>
        </w:rPr>
        <w:t>. 95: 3281–3285.</w:t>
      </w:r>
    </w:p>
    <w:p w14:paraId="000000AC"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Genovesio</w:t>
      </w:r>
      <w:proofErr w:type="spellEnd"/>
      <w:r>
        <w:rPr>
          <w:rFonts w:ascii="Times New Roman" w:eastAsia="Times New Roman" w:hAnsi="Times New Roman" w:cs="Times New Roman"/>
          <w:sz w:val="24"/>
          <w:szCs w:val="24"/>
        </w:rPr>
        <w:t xml:space="preserve"> A et al., (2009) Feature- and Order-Based Timing Representations in the Frontal Cortex. Neuron. 63: 254–266. </w:t>
      </w:r>
    </w:p>
    <w:p w14:paraId="000000A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Green L and Myerson J (2004) A Discounting Framework for Choice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Delayed and Probabilistic Rewards. Psychol Bull 130: 769–792. Review. </w:t>
      </w:r>
    </w:p>
    <w:p w14:paraId="000000AE" w14:textId="0E9F89A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Hays AV Jr, Richmond BJ, </w:t>
      </w:r>
      <w:proofErr w:type="spellStart"/>
      <w:r>
        <w:rPr>
          <w:rFonts w:ascii="Times New Roman" w:eastAsia="Times New Roman" w:hAnsi="Times New Roman" w:cs="Times New Roman"/>
          <w:sz w:val="24"/>
          <w:szCs w:val="24"/>
        </w:rPr>
        <w:t>Optican</w:t>
      </w:r>
      <w:proofErr w:type="spellEnd"/>
      <w:r>
        <w:rPr>
          <w:rFonts w:ascii="Times New Roman" w:eastAsia="Times New Roman" w:hAnsi="Times New Roman" w:cs="Times New Roman"/>
          <w:sz w:val="24"/>
          <w:szCs w:val="24"/>
        </w:rPr>
        <w:t xml:space="preserve"> LM (1982) A UNIX-based multiple process system for real-time data acquisition and control. WESCON Conference Proceeding, pp 2/1–1 to 2/1–10. OSTI ID: 5213621.</w:t>
      </w:r>
    </w:p>
    <w:p w14:paraId="19714D80" w14:textId="4420D8D0" w:rsidR="00EE7DF9" w:rsidRPr="00126A6E" w:rsidRDefault="00EE7DF9">
      <w:pPr>
        <w:spacing w:after="0" w:line="480" w:lineRule="auto"/>
        <w:rPr>
          <w:rFonts w:ascii="Times New Roman" w:eastAsia="Times New Roman" w:hAnsi="Times New Roman" w:cs="Times New Roman"/>
          <w:sz w:val="24"/>
          <w:szCs w:val="24"/>
        </w:rPr>
      </w:pPr>
      <w:r w:rsidRPr="00126A6E">
        <w:rPr>
          <w:rFonts w:ascii="Times New Roman" w:hAnsi="Times New Roman" w:cs="Times New Roman"/>
          <w:sz w:val="24"/>
          <w:szCs w:val="24"/>
        </w:rPr>
        <w:t xml:space="preserve">Hutcherson, C.A., Plassmann, H., Gross, J.J., Rangel, A., 2012. Cognitive </w:t>
      </w:r>
      <w:proofErr w:type="spellStart"/>
      <w:r w:rsidRPr="00126A6E">
        <w:rPr>
          <w:rFonts w:ascii="Times New Roman" w:hAnsi="Times New Roman" w:cs="Times New Roman"/>
          <w:sz w:val="24"/>
          <w:szCs w:val="24"/>
        </w:rPr>
        <w:t>regulationduring</w:t>
      </w:r>
      <w:proofErr w:type="spellEnd"/>
      <w:r w:rsidRPr="00126A6E">
        <w:rPr>
          <w:rFonts w:ascii="Times New Roman" w:hAnsi="Times New Roman" w:cs="Times New Roman"/>
          <w:sz w:val="24"/>
          <w:szCs w:val="24"/>
        </w:rPr>
        <w:t xml:space="preserve"> decision making shifts behavioral control between ventromedial </w:t>
      </w:r>
      <w:proofErr w:type="spellStart"/>
      <w:r w:rsidRPr="00126A6E">
        <w:rPr>
          <w:rFonts w:ascii="Times New Roman" w:hAnsi="Times New Roman" w:cs="Times New Roman"/>
          <w:sz w:val="24"/>
          <w:szCs w:val="24"/>
        </w:rPr>
        <w:t>anddorsolateral</w:t>
      </w:r>
      <w:proofErr w:type="spellEnd"/>
      <w:r w:rsidRPr="00126A6E">
        <w:rPr>
          <w:rFonts w:ascii="Times New Roman" w:hAnsi="Times New Roman" w:cs="Times New Roman"/>
          <w:sz w:val="24"/>
          <w:szCs w:val="24"/>
        </w:rPr>
        <w:t xml:space="preserve"> prefrontal value systems. J. </w:t>
      </w:r>
      <w:proofErr w:type="spellStart"/>
      <w:r w:rsidRPr="00126A6E">
        <w:rPr>
          <w:rFonts w:ascii="Times New Roman" w:hAnsi="Times New Roman" w:cs="Times New Roman"/>
          <w:sz w:val="24"/>
          <w:szCs w:val="24"/>
        </w:rPr>
        <w:t>Neurosci</w:t>
      </w:r>
      <w:proofErr w:type="spellEnd"/>
      <w:r w:rsidRPr="00126A6E">
        <w:rPr>
          <w:rFonts w:ascii="Times New Roman" w:hAnsi="Times New Roman" w:cs="Times New Roman"/>
          <w:sz w:val="24"/>
          <w:szCs w:val="24"/>
        </w:rPr>
        <w:t>. 32 (39), 13543–13554.</w:t>
      </w:r>
    </w:p>
    <w:p w14:paraId="000000AF"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Ilinsky</w:t>
      </w:r>
      <w:proofErr w:type="spellEnd"/>
      <w:r>
        <w:rPr>
          <w:rFonts w:ascii="Times New Roman" w:eastAsia="Times New Roman" w:hAnsi="Times New Roman" w:cs="Times New Roman"/>
          <w:sz w:val="24"/>
          <w:szCs w:val="24"/>
        </w:rPr>
        <w:t xml:space="preserve">, I. A., </w:t>
      </w:r>
      <w:proofErr w:type="spellStart"/>
      <w:r>
        <w:rPr>
          <w:rFonts w:ascii="Times New Roman" w:eastAsia="Times New Roman" w:hAnsi="Times New Roman" w:cs="Times New Roman"/>
          <w:sz w:val="24"/>
          <w:szCs w:val="24"/>
        </w:rPr>
        <w:t>Jouandet</w:t>
      </w:r>
      <w:proofErr w:type="spellEnd"/>
      <w:r>
        <w:rPr>
          <w:rFonts w:ascii="Times New Roman" w:eastAsia="Times New Roman" w:hAnsi="Times New Roman" w:cs="Times New Roman"/>
          <w:sz w:val="24"/>
          <w:szCs w:val="24"/>
        </w:rPr>
        <w:t xml:space="preserve">, M. L., &amp; Goldman-Rakic, P. S. (1985). Organization of the </w:t>
      </w:r>
      <w:proofErr w:type="spellStart"/>
      <w:r>
        <w:rPr>
          <w:rFonts w:ascii="Times New Roman" w:eastAsia="Times New Roman" w:hAnsi="Times New Roman" w:cs="Times New Roman"/>
          <w:sz w:val="24"/>
          <w:szCs w:val="24"/>
        </w:rPr>
        <w:t>nigrothalamocortical</w:t>
      </w:r>
      <w:proofErr w:type="spellEnd"/>
      <w:r>
        <w:rPr>
          <w:rFonts w:ascii="Times New Roman" w:eastAsia="Times New Roman" w:hAnsi="Times New Roman" w:cs="Times New Roman"/>
          <w:sz w:val="24"/>
          <w:szCs w:val="24"/>
        </w:rPr>
        <w:t xml:space="preserve"> system in the rhesus monkey. Journal of Comparative Neurology, 236, 315–330.</w:t>
      </w:r>
    </w:p>
    <w:p w14:paraId="000000B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Jones CR, Rosenkranz K, Rothwell JC, Jahanshahi M. (2004). The right dorsolateral prefrontal cortex is essential in time reproduction: an investigation with repetitive transcranial magnetic stimulation. Exp. Brain Res. 158:366–372.</w:t>
      </w:r>
    </w:p>
    <w:p w14:paraId="000000B1" w14:textId="7DA5ECE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Kable JW and Glimcher PW. The neural correlates of subjective value during intertemporal choice. Nature Neuroscience. 10:</w:t>
      </w:r>
      <w:r w:rsidR="00C2344B">
        <w:rPr>
          <w:rFonts w:ascii="Times New Roman" w:eastAsia="Times New Roman" w:hAnsi="Times New Roman" w:cs="Times New Roman"/>
          <w:sz w:val="24"/>
          <w:szCs w:val="24"/>
        </w:rPr>
        <w:t>1</w:t>
      </w:r>
      <w:r>
        <w:rPr>
          <w:rFonts w:ascii="Times New Roman" w:eastAsia="Times New Roman" w:hAnsi="Times New Roman" w:cs="Times New Roman"/>
          <w:sz w:val="24"/>
          <w:szCs w:val="24"/>
        </w:rPr>
        <w:t>625-1633.</w:t>
      </w:r>
    </w:p>
    <w:p w14:paraId="000000B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Kennerley SW and Wallis JD (2009). Evaluating choices by single neurons in the frontal lobe: outcome value encoded across multiple decision variables. European Journal of Neuroscience. 29:2061-2073.</w:t>
      </w:r>
    </w:p>
    <w:p w14:paraId="000000B3" w14:textId="70CF938D"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S et al., (2008) Prefrontal Coding of Temporally Discounted Values during Intertemporal Choice. Neuron. 59:161–172. </w:t>
      </w:r>
    </w:p>
    <w:p w14:paraId="000000B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Kobayashi, S., </w:t>
      </w:r>
      <w:proofErr w:type="spellStart"/>
      <w:r>
        <w:rPr>
          <w:rFonts w:ascii="Times New Roman" w:eastAsia="Times New Roman" w:hAnsi="Times New Roman" w:cs="Times New Roman"/>
          <w:sz w:val="24"/>
          <w:szCs w:val="24"/>
        </w:rPr>
        <w:t>Lauwereyns</w:t>
      </w:r>
      <w:proofErr w:type="spellEnd"/>
      <w:r>
        <w:rPr>
          <w:rFonts w:ascii="Times New Roman" w:eastAsia="Times New Roman" w:hAnsi="Times New Roman" w:cs="Times New Roman"/>
          <w:sz w:val="24"/>
          <w:szCs w:val="24"/>
        </w:rPr>
        <w:t xml:space="preserve">, J., Koizumi, M., Sakagami, M., &amp; </w:t>
      </w:r>
      <w:proofErr w:type="spellStart"/>
      <w:r>
        <w:rPr>
          <w:rFonts w:ascii="Times New Roman" w:eastAsia="Times New Roman" w:hAnsi="Times New Roman" w:cs="Times New Roman"/>
          <w:sz w:val="24"/>
          <w:szCs w:val="24"/>
        </w:rPr>
        <w:t>Hikosaka</w:t>
      </w:r>
      <w:proofErr w:type="spellEnd"/>
      <w:r>
        <w:rPr>
          <w:rFonts w:ascii="Times New Roman" w:eastAsia="Times New Roman" w:hAnsi="Times New Roman" w:cs="Times New Roman"/>
          <w:sz w:val="24"/>
          <w:szCs w:val="24"/>
        </w:rPr>
        <w:t>, O. (2002). Influence of reward expectation on visuospatial processing in macaque lateral prefrontal cortex. Journal of Neurophysiology, 87, 1488–1489.</w:t>
      </w:r>
    </w:p>
    <w:p w14:paraId="000000B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Oliveri M, Carlesimo GA, Caltagirone C. (2002). Selective deficit of time perception in a patient with right prefrontal cortex lesion. Neurology. 59:1658–1659. </w:t>
      </w:r>
    </w:p>
    <w:p w14:paraId="000000B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Oliveri M, </w:t>
      </w:r>
      <w:proofErr w:type="spellStart"/>
      <w:r>
        <w:rPr>
          <w:rFonts w:ascii="Times New Roman" w:eastAsia="Times New Roman" w:hAnsi="Times New Roman" w:cs="Times New Roman"/>
          <w:sz w:val="24"/>
          <w:szCs w:val="24"/>
        </w:rPr>
        <w:t>Torriero</w:t>
      </w:r>
      <w:proofErr w:type="spellEnd"/>
      <w:r>
        <w:rPr>
          <w:rFonts w:ascii="Times New Roman" w:eastAsia="Times New Roman" w:hAnsi="Times New Roman" w:cs="Times New Roman"/>
          <w:sz w:val="24"/>
          <w:szCs w:val="24"/>
        </w:rPr>
        <w:t xml:space="preserve"> S, Caltagirone C. (2003). Underestimation of time perception after repetitive transcranial magnetic stimulation. Neurology. 60:1844–1846. </w:t>
      </w:r>
    </w:p>
    <w:p w14:paraId="000000B7" w14:textId="0515291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Leon MI and </w:t>
      </w:r>
      <w:proofErr w:type="spellStart"/>
      <w:r>
        <w:rPr>
          <w:rFonts w:ascii="Times New Roman" w:eastAsia="Times New Roman" w:hAnsi="Times New Roman" w:cs="Times New Roman"/>
          <w:sz w:val="24"/>
          <w:szCs w:val="24"/>
        </w:rPr>
        <w:t>Shadlen</w:t>
      </w:r>
      <w:proofErr w:type="spellEnd"/>
      <w:r>
        <w:rPr>
          <w:rFonts w:ascii="Times New Roman" w:eastAsia="Times New Roman" w:hAnsi="Times New Roman" w:cs="Times New Roman"/>
          <w:sz w:val="24"/>
          <w:szCs w:val="24"/>
        </w:rPr>
        <w:t xml:space="preserve"> M (1999). Effect of Expected Reward Magnitude on the Response of Neurons in the Dorsolateral Prefrontal Cortex of the Macaque. Neuron. 24: 415-425.</w:t>
      </w:r>
    </w:p>
    <w:p w14:paraId="2732362A" w14:textId="77777777" w:rsidR="00493482" w:rsidRDefault="00D94376" w:rsidP="00493482">
      <w:pPr>
        <w:spacing w:after="0" w:line="480" w:lineRule="auto"/>
        <w:rPr>
          <w:rFonts w:ascii="Times New Roman" w:hAnsi="Times New Roman" w:cs="Times New Roman"/>
          <w:sz w:val="24"/>
          <w:szCs w:val="24"/>
        </w:rPr>
      </w:pPr>
      <w:r w:rsidRPr="00493482">
        <w:rPr>
          <w:rFonts w:ascii="Times New Roman" w:hAnsi="Times New Roman" w:cs="Times New Roman"/>
          <w:sz w:val="24"/>
          <w:szCs w:val="24"/>
        </w:rPr>
        <w:t>Matsushima A, </w:t>
      </w:r>
      <w:hyperlink r:id="rId20" w:history="1">
        <w:r w:rsidRPr="00493482">
          <w:rPr>
            <w:rStyle w:val="Hyperlink"/>
            <w:rFonts w:ascii="Times New Roman" w:hAnsi="Times New Roman" w:cs="Times New Roman"/>
            <w:color w:val="auto"/>
            <w:sz w:val="24"/>
            <w:szCs w:val="24"/>
            <w:u w:val="none"/>
          </w:rPr>
          <w:t>Tanaka M</w:t>
        </w:r>
      </w:hyperlink>
      <w:r w:rsidRPr="00493482">
        <w:rPr>
          <w:rFonts w:ascii="Times New Roman" w:hAnsi="Times New Roman" w:cs="Times New Roman"/>
          <w:sz w:val="24"/>
          <w:szCs w:val="24"/>
        </w:rPr>
        <w:t>. Retrospective and prospective information coding by different neurons in the prefrontal cortex. </w:t>
      </w:r>
      <w:proofErr w:type="spellStart"/>
      <w:r w:rsidRPr="00493482">
        <w:rPr>
          <w:rStyle w:val="Emphasis"/>
          <w:rFonts w:ascii="Times New Roman" w:hAnsi="Times New Roman" w:cs="Times New Roman"/>
          <w:i w:val="0"/>
          <w:iCs w:val="0"/>
          <w:sz w:val="24"/>
          <w:szCs w:val="24"/>
        </w:rPr>
        <w:t>Neuroreport</w:t>
      </w:r>
      <w:proofErr w:type="spellEnd"/>
      <w:r w:rsidRPr="00493482">
        <w:rPr>
          <w:rFonts w:ascii="Times New Roman" w:hAnsi="Times New Roman" w:cs="Times New Roman"/>
          <w:i/>
          <w:iCs/>
          <w:sz w:val="24"/>
          <w:szCs w:val="24"/>
        </w:rPr>
        <w:t>.</w:t>
      </w:r>
      <w:r w:rsidRPr="00493482">
        <w:rPr>
          <w:rFonts w:ascii="Times New Roman" w:hAnsi="Times New Roman" w:cs="Times New Roman"/>
          <w:sz w:val="24"/>
          <w:szCs w:val="24"/>
        </w:rPr>
        <w:t xml:space="preserve"> 24: 73 - 78.</w:t>
      </w:r>
    </w:p>
    <w:p w14:paraId="7BC7B57B" w14:textId="2C3C7A72" w:rsidR="00A7460A" w:rsidRPr="00493482" w:rsidRDefault="00A7460A" w:rsidP="00493482">
      <w:pPr>
        <w:spacing w:after="0" w:line="480" w:lineRule="auto"/>
        <w:rPr>
          <w:rFonts w:ascii="Times New Roman" w:hAnsi="Times New Roman" w:cs="Times New Roman"/>
          <w:sz w:val="24"/>
          <w:szCs w:val="24"/>
        </w:rPr>
      </w:pPr>
      <w:r w:rsidRPr="00A7460A">
        <w:rPr>
          <w:rFonts w:ascii="Times New Roman" w:eastAsia="Times New Roman" w:hAnsi="Times New Roman" w:cs="Times New Roman"/>
          <w:sz w:val="24"/>
          <w:szCs w:val="24"/>
        </w:rPr>
        <w:t xml:space="preserve">McClure, S.M., </w:t>
      </w:r>
      <w:proofErr w:type="spellStart"/>
      <w:r w:rsidRPr="00A7460A">
        <w:rPr>
          <w:rFonts w:ascii="Times New Roman" w:eastAsia="Times New Roman" w:hAnsi="Times New Roman" w:cs="Times New Roman"/>
          <w:sz w:val="24"/>
          <w:szCs w:val="24"/>
        </w:rPr>
        <w:t>Laibson</w:t>
      </w:r>
      <w:proofErr w:type="spellEnd"/>
      <w:r w:rsidRPr="00A7460A">
        <w:rPr>
          <w:rFonts w:ascii="Times New Roman" w:eastAsia="Times New Roman" w:hAnsi="Times New Roman" w:cs="Times New Roman"/>
          <w:sz w:val="24"/>
          <w:szCs w:val="24"/>
        </w:rPr>
        <w:t>, D.I., Loewenstein, G., and Cohen, J.D. (2004). Sepa</w:t>
      </w:r>
      <w:r>
        <w:rPr>
          <w:rFonts w:ascii="Times New Roman" w:eastAsia="Times New Roman" w:hAnsi="Times New Roman" w:cs="Times New Roman"/>
          <w:sz w:val="24"/>
          <w:szCs w:val="24"/>
        </w:rPr>
        <w:t>r</w:t>
      </w:r>
      <w:r w:rsidRPr="00A7460A">
        <w:rPr>
          <w:rFonts w:ascii="Times New Roman" w:eastAsia="Times New Roman" w:hAnsi="Times New Roman" w:cs="Times New Roman"/>
          <w:sz w:val="24"/>
          <w:szCs w:val="24"/>
        </w:rPr>
        <w:t>ate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neural systems value immediate and delayed monetary rewards. Science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306</w:t>
      </w:r>
      <w:r>
        <w:rPr>
          <w:rFonts w:ascii="Times New Roman" w:eastAsia="Times New Roman" w:hAnsi="Times New Roman" w:cs="Times New Roman"/>
          <w:sz w:val="24"/>
          <w:szCs w:val="24"/>
        </w:rPr>
        <w:t>:</w:t>
      </w:r>
      <w:r w:rsidRPr="00A7460A">
        <w:rPr>
          <w:rFonts w:ascii="Times New Roman" w:eastAsia="Times New Roman" w:hAnsi="Times New Roman" w:cs="Times New Roman"/>
          <w:sz w:val="24"/>
          <w:szCs w:val="24"/>
        </w:rPr>
        <w:t xml:space="preserve"> 503</w:t>
      </w:r>
      <w:r>
        <w:rPr>
          <w:rFonts w:ascii="Times New Roman" w:eastAsia="Times New Roman" w:hAnsi="Times New Roman" w:cs="Times New Roman"/>
          <w:sz w:val="24"/>
          <w:szCs w:val="24"/>
        </w:rPr>
        <w:t xml:space="preserve"> - </w:t>
      </w:r>
      <w:r w:rsidRPr="00A7460A">
        <w:rPr>
          <w:rFonts w:ascii="Times New Roman" w:eastAsia="Times New Roman" w:hAnsi="Times New Roman" w:cs="Times New Roman"/>
          <w:sz w:val="24"/>
          <w:szCs w:val="24"/>
        </w:rPr>
        <w:t>507.</w:t>
      </w:r>
    </w:p>
    <w:p w14:paraId="000000B8"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 xml:space="preserve">Meyer T et al., 2007 Persistent Discharges in the Prefrontal Cortex of Monkeys </w:t>
      </w:r>
      <w:proofErr w:type="spellStart"/>
      <w:r>
        <w:rPr>
          <w:rFonts w:ascii="Times New Roman" w:eastAsia="Times New Roman" w:hAnsi="Times New Roman" w:cs="Times New Roman"/>
          <w:sz w:val="24"/>
          <w:szCs w:val="24"/>
        </w:rPr>
        <w:t>Naı¨ve</w:t>
      </w:r>
      <w:proofErr w:type="spellEnd"/>
      <w:r>
        <w:rPr>
          <w:rFonts w:ascii="Times New Roman" w:eastAsia="Times New Roman" w:hAnsi="Times New Roman" w:cs="Times New Roman"/>
          <w:sz w:val="24"/>
          <w:szCs w:val="24"/>
        </w:rPr>
        <w:t xml:space="preserve"> to Working Memory Tasks. Cerebral Cortex, 17: </w:t>
      </w:r>
      <w:r>
        <w:rPr>
          <w:rFonts w:ascii="Times New Roman" w:eastAsia="Times New Roman" w:hAnsi="Times New Roman" w:cs="Times New Roman"/>
          <w:color w:val="2A2A2A"/>
          <w:sz w:val="24"/>
          <w:szCs w:val="24"/>
          <w:highlight w:val="white"/>
        </w:rPr>
        <w:t>i70–i76.</w:t>
      </w:r>
    </w:p>
    <w:p w14:paraId="000000B9" w14:textId="4AA43455"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Middleton, F. A., &amp; Strick, P. L. (2000). Basal ganglia and cerebellar loops: Motor and cognitive circuits. Brain Research, 31, 236–250.</w:t>
      </w:r>
    </w:p>
    <w:p w14:paraId="18787447" w14:textId="027A5E8F" w:rsidR="00BB5DEC" w:rsidRDefault="00BB5DEC" w:rsidP="00BB5DEC">
      <w:pPr>
        <w:spacing w:after="0" w:line="480" w:lineRule="auto"/>
        <w:rPr>
          <w:rFonts w:ascii="Times New Roman" w:eastAsia="Times New Roman" w:hAnsi="Times New Roman" w:cs="Times New Roman"/>
          <w:sz w:val="24"/>
          <w:szCs w:val="24"/>
        </w:rPr>
      </w:pPr>
      <w:proofErr w:type="spellStart"/>
      <w:r w:rsidRPr="00BB5DEC">
        <w:rPr>
          <w:rFonts w:ascii="Times New Roman" w:eastAsia="Times New Roman" w:hAnsi="Times New Roman" w:cs="Times New Roman"/>
          <w:sz w:val="24"/>
          <w:szCs w:val="24"/>
        </w:rPr>
        <w:t>Milenkova</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Mohammadi,</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Kollewe</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Schrader,</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Fellbrich</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Wittfoth</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etal</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(2011)</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Intertemporal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Parkinson’s</w:t>
      </w:r>
      <w:r w:rsidR="00E22CAC">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disease. Mov</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Disord</w:t>
      </w:r>
      <w:proofErr w:type="spellEnd"/>
      <w:r w:rsidR="006E5048">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2004</w:t>
      </w:r>
      <w:r>
        <w:rPr>
          <w:rFonts w:ascii="Times New Roman" w:eastAsia="Times New Roman" w:hAnsi="Times New Roman" w:cs="Times New Roman"/>
          <w:sz w:val="24"/>
          <w:szCs w:val="24"/>
        </w:rPr>
        <w:t xml:space="preserve"> - </w:t>
      </w:r>
      <w:r w:rsidRPr="00BB5DEC">
        <w:rPr>
          <w:rFonts w:ascii="Times New Roman" w:eastAsia="Times New Roman" w:hAnsi="Times New Roman" w:cs="Times New Roman"/>
          <w:sz w:val="24"/>
          <w:szCs w:val="24"/>
        </w:rPr>
        <w:t>2010.</w:t>
      </w:r>
    </w:p>
    <w:p w14:paraId="000000BA"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Murray E and Rudebeck P. (2018) Nat Rev Neuroscience. Specializations for reward-guided decision making in the primate ventral prefrontal cortex. 19:404-417.</w:t>
      </w:r>
    </w:p>
    <w:p w14:paraId="000000BB"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2A2A2A"/>
          <w:sz w:val="24"/>
          <w:szCs w:val="24"/>
          <w:highlight w:val="white"/>
        </w:rPr>
        <w:t>Ninokura</w:t>
      </w:r>
      <w:proofErr w:type="spellEnd"/>
      <w:r>
        <w:rPr>
          <w:rFonts w:ascii="Times New Roman" w:eastAsia="Times New Roman" w:hAnsi="Times New Roman" w:cs="Times New Roman"/>
          <w:color w:val="2A2A2A"/>
          <w:sz w:val="24"/>
          <w:szCs w:val="24"/>
          <w:highlight w:val="white"/>
        </w:rPr>
        <w:t xml:space="preserve"> Y et al., (2004) </w:t>
      </w:r>
      <w:r>
        <w:rPr>
          <w:rFonts w:ascii="Times New Roman" w:eastAsia="Times New Roman" w:hAnsi="Times New Roman" w:cs="Times New Roman"/>
          <w:sz w:val="24"/>
          <w:szCs w:val="24"/>
        </w:rPr>
        <w:t xml:space="preserve">Integration of Temporal Order and Object Information in the Monkey Lateral Prefrontal Cortex. J </w:t>
      </w:r>
      <w:proofErr w:type="spellStart"/>
      <w:r>
        <w:rPr>
          <w:rFonts w:ascii="Times New Roman" w:eastAsia="Times New Roman" w:hAnsi="Times New Roman" w:cs="Times New Roman"/>
          <w:sz w:val="24"/>
          <w:szCs w:val="24"/>
        </w:rPr>
        <w:t>Neurophysiol</w:t>
      </w:r>
      <w:proofErr w:type="spellEnd"/>
      <w:r>
        <w:rPr>
          <w:rFonts w:ascii="Times New Roman" w:eastAsia="Times New Roman" w:hAnsi="Times New Roman" w:cs="Times New Roman"/>
          <w:sz w:val="24"/>
          <w:szCs w:val="24"/>
        </w:rPr>
        <w:t xml:space="preserve"> 91: 555–560. </w:t>
      </w:r>
    </w:p>
    <w:p w14:paraId="164E0295" w14:textId="77777777" w:rsidR="00EF1F89" w:rsidRDefault="00D3041E" w:rsidP="00EF1F8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Oguchi M. et al., </w:t>
      </w:r>
      <w:proofErr w:type="spellStart"/>
      <w:r>
        <w:rPr>
          <w:rFonts w:ascii="Times New Roman" w:eastAsia="Times New Roman" w:hAnsi="Times New Roman" w:cs="Times New Roman"/>
          <w:sz w:val="24"/>
          <w:szCs w:val="24"/>
        </w:rPr>
        <w:t>Chemogenetic</w:t>
      </w:r>
      <w:proofErr w:type="spellEnd"/>
      <w:r>
        <w:rPr>
          <w:rFonts w:ascii="Times New Roman" w:eastAsia="Times New Roman" w:hAnsi="Times New Roman" w:cs="Times New Roman"/>
          <w:sz w:val="24"/>
          <w:szCs w:val="24"/>
        </w:rPr>
        <w:t xml:space="preserve"> inactivation reveals the inhibitory control function of the </w:t>
      </w:r>
      <w:proofErr w:type="spellStart"/>
      <w:r>
        <w:rPr>
          <w:rFonts w:ascii="Times New Roman" w:eastAsia="Times New Roman" w:hAnsi="Times New Roman" w:cs="Times New Roman"/>
          <w:sz w:val="24"/>
          <w:szCs w:val="24"/>
        </w:rPr>
        <w:t>prefronto</w:t>
      </w:r>
      <w:proofErr w:type="spellEnd"/>
      <w:r>
        <w:rPr>
          <w:rFonts w:ascii="Times New Roman" w:eastAsia="Times New Roman" w:hAnsi="Times New Roman" w:cs="Times New Roman"/>
          <w:sz w:val="24"/>
          <w:szCs w:val="24"/>
        </w:rPr>
        <w:t>-striatal pathway in the macaque brain. Communications biology. 4:1088.</w:t>
      </w:r>
    </w:p>
    <w:p w14:paraId="76AE8A32" w14:textId="77777777" w:rsidR="00EF1F89" w:rsidRPr="00EF1F89" w:rsidRDefault="00000000" w:rsidP="00EF1F89">
      <w:pPr>
        <w:spacing w:after="0" w:line="480" w:lineRule="auto"/>
        <w:rPr>
          <w:rStyle w:val="cit"/>
          <w:rFonts w:ascii="Times New Roman" w:hAnsi="Times New Roman" w:cs="Times New Roman"/>
          <w:color w:val="000000" w:themeColor="text1"/>
          <w:sz w:val="24"/>
          <w:szCs w:val="24"/>
        </w:rPr>
      </w:pPr>
      <w:hyperlink r:id="rId21" w:history="1">
        <w:r w:rsidR="00EF1F89" w:rsidRPr="00EF1F89">
          <w:rPr>
            <w:rStyle w:val="Hyperlink"/>
            <w:rFonts w:ascii="Times New Roman" w:hAnsi="Times New Roman" w:cs="Times New Roman"/>
            <w:color w:val="000000" w:themeColor="text1"/>
            <w:sz w:val="24"/>
            <w:szCs w:val="24"/>
            <w:u w:val="none"/>
          </w:rPr>
          <w:t>Okuda</w:t>
        </w:r>
      </w:hyperlink>
      <w:r w:rsidR="00EF1F89" w:rsidRPr="00EF1F89">
        <w:rPr>
          <w:rStyle w:val="authors-list-item"/>
          <w:rFonts w:ascii="Times New Roman" w:hAnsi="Times New Roman" w:cs="Times New Roman"/>
          <w:color w:val="000000" w:themeColor="text1"/>
          <w:sz w:val="24"/>
          <w:szCs w:val="24"/>
        </w:rPr>
        <w:t xml:space="preserve"> J</w:t>
      </w:r>
      <w:r w:rsidR="00EF1F89" w:rsidRPr="00EF1F89">
        <w:rPr>
          <w:rStyle w:val="comma"/>
          <w:rFonts w:ascii="Times New Roman" w:hAnsi="Times New Roman" w:cs="Times New Roman"/>
          <w:color w:val="000000" w:themeColor="text1"/>
          <w:sz w:val="24"/>
          <w:szCs w:val="24"/>
        </w:rPr>
        <w:t>, </w:t>
      </w:r>
      <w:hyperlink r:id="rId22" w:history="1">
        <w:r w:rsidR="00EF1F89" w:rsidRPr="00EF1F89">
          <w:rPr>
            <w:rStyle w:val="Hyperlink"/>
            <w:rFonts w:ascii="Times New Roman" w:hAnsi="Times New Roman" w:cs="Times New Roman"/>
            <w:color w:val="000000" w:themeColor="text1"/>
            <w:sz w:val="24"/>
            <w:szCs w:val="24"/>
            <w:u w:val="none"/>
          </w:rPr>
          <w:t>Fujii</w:t>
        </w:r>
      </w:hyperlink>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3" w:history="1">
        <w:r w:rsidR="00EF1F89" w:rsidRPr="00EF1F89">
          <w:rPr>
            <w:rStyle w:val="Hyperlink"/>
            <w:rFonts w:ascii="Times New Roman" w:hAnsi="Times New Roman" w:cs="Times New Roman"/>
            <w:color w:val="000000" w:themeColor="text1"/>
            <w:sz w:val="24"/>
            <w:szCs w:val="24"/>
            <w:u w:val="none"/>
          </w:rPr>
          <w:t xml:space="preserve"> </w:t>
        </w:r>
        <w:proofErr w:type="spellStart"/>
        <w:r w:rsidR="00EF1F89" w:rsidRPr="00EF1F89">
          <w:rPr>
            <w:rStyle w:val="Hyperlink"/>
            <w:rFonts w:ascii="Times New Roman" w:hAnsi="Times New Roman" w:cs="Times New Roman"/>
            <w:color w:val="000000" w:themeColor="text1"/>
            <w:sz w:val="24"/>
            <w:szCs w:val="24"/>
            <w:u w:val="none"/>
          </w:rPr>
          <w:t>Yamadori</w:t>
        </w:r>
        <w:proofErr w:type="spellEnd"/>
      </w:hyperlink>
      <w:r w:rsidR="00EF1F89" w:rsidRPr="00EF1F89">
        <w:rPr>
          <w:rStyle w:val="authors-list-item"/>
          <w:rFonts w:ascii="Times New Roman" w:hAnsi="Times New Roman" w:cs="Times New Roman"/>
          <w:color w:val="000000" w:themeColor="text1"/>
          <w:sz w:val="24"/>
          <w:szCs w:val="24"/>
        </w:rPr>
        <w:t xml:space="preserve"> A</w:t>
      </w:r>
      <w:r w:rsidR="00EF1F89" w:rsidRPr="00EF1F89">
        <w:rPr>
          <w:rStyle w:val="comma"/>
          <w:rFonts w:ascii="Times New Roman" w:hAnsi="Times New Roman" w:cs="Times New Roman"/>
          <w:color w:val="000000" w:themeColor="text1"/>
          <w:sz w:val="24"/>
          <w:szCs w:val="24"/>
        </w:rPr>
        <w:t>, </w:t>
      </w:r>
      <w:hyperlink r:id="rId24" w:history="1">
        <w:r w:rsidR="00EF1F89" w:rsidRPr="00EF1F89">
          <w:rPr>
            <w:rStyle w:val="Hyperlink"/>
            <w:rFonts w:ascii="Times New Roman" w:hAnsi="Times New Roman" w:cs="Times New Roman"/>
            <w:color w:val="000000" w:themeColor="text1"/>
            <w:sz w:val="24"/>
            <w:szCs w:val="24"/>
            <w:u w:val="none"/>
          </w:rPr>
          <w:t>Kawashima</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proofErr w:type="spellStart"/>
      <w:r>
        <w:fldChar w:fldCharType="begin"/>
      </w:r>
      <w:r>
        <w:instrText>HYPERLINK "https://pubmed.ncbi.nlm.nih.gov/?term=Tsukiura+T&amp;cauthor_id=9774166"</w:instrText>
      </w:r>
      <w:r>
        <w:fldChar w:fldCharType="separate"/>
      </w:r>
      <w:r w:rsidR="00EF1F89" w:rsidRPr="00EF1F89">
        <w:rPr>
          <w:rStyle w:val="Hyperlink"/>
          <w:rFonts w:ascii="Times New Roman" w:hAnsi="Times New Roman" w:cs="Times New Roman"/>
          <w:color w:val="000000" w:themeColor="text1"/>
          <w:sz w:val="24"/>
          <w:szCs w:val="24"/>
          <w:u w:val="none"/>
        </w:rPr>
        <w:t>Tsukiura</w:t>
      </w:r>
      <w:proofErr w:type="spellEnd"/>
      <w:r>
        <w:rPr>
          <w:rStyle w:val="Hyperlink"/>
          <w:rFonts w:ascii="Times New Roman" w:hAnsi="Times New Roman" w:cs="Times New Roman"/>
          <w:color w:val="000000" w:themeColor="text1"/>
          <w:sz w:val="24"/>
          <w:szCs w:val="24"/>
          <w:u w:val="none"/>
        </w:rPr>
        <w:fldChar w:fldCharType="end"/>
      </w:r>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proofErr w:type="spellStart"/>
      <w:r>
        <w:fldChar w:fldCharType="begin"/>
      </w:r>
      <w:r>
        <w:instrText>HYPERLINK "https://pubmed.ncbi.nlm.nih.gov/?term=Fukatsu+R&amp;cauthor_id=9774166"</w:instrText>
      </w:r>
      <w:r>
        <w:fldChar w:fldCharType="separate"/>
      </w:r>
      <w:r w:rsidR="00EF1F89" w:rsidRPr="00EF1F89">
        <w:rPr>
          <w:rStyle w:val="Hyperlink"/>
          <w:rFonts w:ascii="Times New Roman" w:hAnsi="Times New Roman" w:cs="Times New Roman"/>
          <w:color w:val="000000" w:themeColor="text1"/>
          <w:sz w:val="24"/>
          <w:szCs w:val="24"/>
          <w:u w:val="none"/>
        </w:rPr>
        <w:t>Fukatsu</w:t>
      </w:r>
      <w:proofErr w:type="spellEnd"/>
      <w:r>
        <w:rPr>
          <w:rStyle w:val="Hyperlink"/>
          <w:rFonts w:ascii="Times New Roman" w:hAnsi="Times New Roman" w:cs="Times New Roman"/>
          <w:color w:val="000000" w:themeColor="text1"/>
          <w:sz w:val="24"/>
          <w:szCs w:val="24"/>
          <w:u w:val="none"/>
        </w:rPr>
        <w:fldChar w:fldCharType="end"/>
      </w:r>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5" w:history="1">
        <w:r w:rsidR="00EF1F89" w:rsidRPr="00EF1F89">
          <w:rPr>
            <w:rStyle w:val="Hyperlink"/>
            <w:rFonts w:ascii="Times New Roman" w:hAnsi="Times New Roman" w:cs="Times New Roman"/>
            <w:color w:val="000000" w:themeColor="text1"/>
            <w:sz w:val="24"/>
            <w:szCs w:val="24"/>
            <w:u w:val="none"/>
          </w:rPr>
          <w:t>Suzuki</w:t>
        </w:r>
      </w:hyperlink>
      <w:r w:rsidR="00EF1F89" w:rsidRPr="00EF1F89">
        <w:rPr>
          <w:rStyle w:val="authors-list-item"/>
          <w:rFonts w:ascii="Times New Roman" w:hAnsi="Times New Roman" w:cs="Times New Roman"/>
          <w:color w:val="000000" w:themeColor="text1"/>
          <w:sz w:val="24"/>
          <w:szCs w:val="24"/>
        </w:rPr>
        <w:t xml:space="preserve"> K</w:t>
      </w:r>
      <w:r w:rsidR="00EF1F89" w:rsidRPr="00EF1F89">
        <w:rPr>
          <w:rStyle w:val="comma"/>
          <w:rFonts w:ascii="Times New Roman" w:hAnsi="Times New Roman" w:cs="Times New Roman"/>
          <w:color w:val="000000" w:themeColor="text1"/>
          <w:sz w:val="24"/>
          <w:szCs w:val="24"/>
        </w:rPr>
        <w:t>, </w:t>
      </w:r>
      <w:hyperlink r:id="rId26" w:history="1">
        <w:r w:rsidR="00EF1F89" w:rsidRPr="00EF1F89">
          <w:rPr>
            <w:rStyle w:val="Hyperlink"/>
            <w:rFonts w:ascii="Times New Roman" w:hAnsi="Times New Roman" w:cs="Times New Roman"/>
            <w:color w:val="000000" w:themeColor="text1"/>
            <w:sz w:val="24"/>
            <w:szCs w:val="24"/>
            <w:u w:val="none"/>
          </w:rPr>
          <w:t>Ito</w:t>
        </w:r>
      </w:hyperlink>
      <w:r w:rsidR="00EF1F89" w:rsidRPr="00EF1F89">
        <w:rPr>
          <w:rStyle w:val="authors-list-item"/>
          <w:rFonts w:ascii="Times New Roman" w:hAnsi="Times New Roman" w:cs="Times New Roman"/>
          <w:color w:val="000000" w:themeColor="text1"/>
          <w:sz w:val="24"/>
          <w:szCs w:val="24"/>
        </w:rPr>
        <w:t xml:space="preserve"> M</w:t>
      </w:r>
      <w:r w:rsidR="00EF1F89" w:rsidRPr="00EF1F89">
        <w:rPr>
          <w:rStyle w:val="comma"/>
          <w:rFonts w:ascii="Times New Roman" w:hAnsi="Times New Roman" w:cs="Times New Roman"/>
          <w:color w:val="000000" w:themeColor="text1"/>
          <w:sz w:val="24"/>
          <w:szCs w:val="24"/>
        </w:rPr>
        <w:t>, </w:t>
      </w:r>
      <w:hyperlink r:id="rId27" w:history="1">
        <w:r w:rsidR="00EF1F89" w:rsidRPr="00EF1F89">
          <w:rPr>
            <w:rStyle w:val="Hyperlink"/>
            <w:rFonts w:ascii="Times New Roman" w:hAnsi="Times New Roman" w:cs="Times New Roman"/>
            <w:color w:val="000000" w:themeColor="text1"/>
            <w:sz w:val="24"/>
            <w:szCs w:val="24"/>
            <w:u w:val="none"/>
          </w:rPr>
          <w:t>Fukuda</w:t>
        </w:r>
      </w:hyperlink>
      <w:r w:rsidR="00EF1F89" w:rsidRPr="00EF1F89">
        <w:rPr>
          <w:rStyle w:val="authors-list-item"/>
          <w:rFonts w:ascii="Times New Roman" w:hAnsi="Times New Roman" w:cs="Times New Roman"/>
          <w:color w:val="000000" w:themeColor="text1"/>
          <w:sz w:val="24"/>
          <w:szCs w:val="24"/>
        </w:rPr>
        <w:t xml:space="preserve"> H (1998) </w:t>
      </w:r>
      <w:r w:rsidR="00EF1F89" w:rsidRPr="00EF1F89">
        <w:rPr>
          <w:rFonts w:ascii="Times New Roman" w:hAnsi="Times New Roman" w:cs="Times New Roman"/>
          <w:color w:val="000000" w:themeColor="text1"/>
          <w:sz w:val="24"/>
          <w:szCs w:val="24"/>
        </w:rPr>
        <w:t xml:space="preserve">Participation of the prefrontal cortices in prospective memory: evidence from a PET study in humans. </w:t>
      </w:r>
      <w:proofErr w:type="spellStart"/>
      <w:r w:rsidR="00EF1F89" w:rsidRPr="00EF1F89">
        <w:rPr>
          <w:rFonts w:ascii="Times New Roman" w:hAnsi="Times New Roman" w:cs="Times New Roman"/>
          <w:color w:val="000000" w:themeColor="text1"/>
          <w:sz w:val="24"/>
          <w:szCs w:val="24"/>
        </w:rPr>
        <w:t>Neurosci</w:t>
      </w:r>
      <w:proofErr w:type="spellEnd"/>
      <w:r w:rsidR="00EF1F89" w:rsidRPr="00EF1F89">
        <w:rPr>
          <w:rFonts w:ascii="Times New Roman" w:hAnsi="Times New Roman" w:cs="Times New Roman"/>
          <w:color w:val="000000" w:themeColor="text1"/>
          <w:sz w:val="24"/>
          <w:szCs w:val="24"/>
        </w:rPr>
        <w:t xml:space="preserve"> Lett </w:t>
      </w:r>
      <w:r w:rsidR="00EF1F89" w:rsidRPr="00EF1F89">
        <w:rPr>
          <w:rStyle w:val="cit"/>
          <w:rFonts w:ascii="Times New Roman" w:hAnsi="Times New Roman" w:cs="Times New Roman"/>
          <w:color w:val="000000" w:themeColor="text1"/>
          <w:sz w:val="24"/>
          <w:szCs w:val="24"/>
        </w:rPr>
        <w:t>253: 127-130.</w:t>
      </w:r>
    </w:p>
    <w:p w14:paraId="0D258329" w14:textId="431423CF" w:rsidR="00E80DB6" w:rsidRPr="00EF1F89" w:rsidRDefault="00E80DB6" w:rsidP="00EF1F89">
      <w:pPr>
        <w:spacing w:after="0" w:line="480" w:lineRule="auto"/>
        <w:rPr>
          <w:rFonts w:ascii="Times New Roman" w:eastAsia="Times New Roman" w:hAnsi="Times New Roman" w:cs="Times New Roman"/>
          <w:sz w:val="24"/>
          <w:szCs w:val="24"/>
        </w:rPr>
      </w:pPr>
      <w:r w:rsidRPr="00EF1F89">
        <w:rPr>
          <w:rFonts w:ascii="Times New Roman" w:eastAsia="Times New Roman" w:hAnsi="Times New Roman" w:cs="Times New Roman"/>
          <w:sz w:val="24"/>
          <w:szCs w:val="24"/>
        </w:rPr>
        <w:t xml:space="preserve">Peters, </w:t>
      </w:r>
      <w:proofErr w:type="spellStart"/>
      <w:proofErr w:type="gramStart"/>
      <w:r w:rsidRPr="00EF1F89">
        <w:rPr>
          <w:rFonts w:ascii="Times New Roman" w:eastAsia="Times New Roman" w:hAnsi="Times New Roman" w:cs="Times New Roman"/>
          <w:sz w:val="24"/>
          <w:szCs w:val="24"/>
        </w:rPr>
        <w:t>J.,and</w:t>
      </w:r>
      <w:proofErr w:type="spellEnd"/>
      <w:proofErr w:type="gramEnd"/>
      <w:r w:rsidRPr="00EF1F89">
        <w:rPr>
          <w:rFonts w:ascii="Times New Roman" w:eastAsia="Times New Roman" w:hAnsi="Times New Roman" w:cs="Times New Roman"/>
          <w:sz w:val="24"/>
          <w:szCs w:val="24"/>
        </w:rPr>
        <w:t xml:space="preserve"> </w:t>
      </w:r>
      <w:proofErr w:type="spellStart"/>
      <w:r w:rsidRPr="00EF1F89">
        <w:rPr>
          <w:rFonts w:ascii="Times New Roman" w:eastAsia="Times New Roman" w:hAnsi="Times New Roman" w:cs="Times New Roman"/>
          <w:sz w:val="24"/>
          <w:szCs w:val="24"/>
        </w:rPr>
        <w:t>Büchel</w:t>
      </w:r>
      <w:proofErr w:type="spellEnd"/>
      <w:r w:rsidRPr="00EF1F89">
        <w:rPr>
          <w:rFonts w:ascii="Times New Roman" w:eastAsia="Times New Roman" w:hAnsi="Times New Roman" w:cs="Times New Roman"/>
          <w:sz w:val="24"/>
          <w:szCs w:val="24"/>
        </w:rPr>
        <w:t xml:space="preserve">, C.(2011) The neural mechanisms of inter-temporal decision-making: understanding variability. Trends </w:t>
      </w:r>
      <w:proofErr w:type="spellStart"/>
      <w:r w:rsidRPr="00EF1F89">
        <w:rPr>
          <w:rFonts w:ascii="Times New Roman" w:eastAsia="Times New Roman" w:hAnsi="Times New Roman" w:cs="Times New Roman"/>
          <w:sz w:val="24"/>
          <w:szCs w:val="24"/>
        </w:rPr>
        <w:t>Cogn</w:t>
      </w:r>
      <w:proofErr w:type="spellEnd"/>
      <w:r w:rsidRPr="00EF1F89">
        <w:rPr>
          <w:rFonts w:ascii="Times New Roman" w:eastAsia="Times New Roman" w:hAnsi="Times New Roman" w:cs="Times New Roman"/>
          <w:sz w:val="24"/>
          <w:szCs w:val="24"/>
        </w:rPr>
        <w:t xml:space="preserve"> Sci. 15: 227 - 239.</w:t>
      </w:r>
    </w:p>
    <w:p w14:paraId="59DAE0E1" w14:textId="4576365C" w:rsidR="00BF3187" w:rsidRPr="00BF3187" w:rsidRDefault="006C5A8C" w:rsidP="006C5A8C">
      <w:pPr>
        <w:spacing w:after="0" w:line="480" w:lineRule="auto"/>
        <w:rPr>
          <w:rFonts w:ascii="Times New Roman" w:eastAsia="Times New Roman" w:hAnsi="Times New Roman" w:cs="Times New Roman"/>
          <w:color w:val="000000"/>
          <w:sz w:val="24"/>
          <w:szCs w:val="24"/>
          <w:bdr w:val="none" w:sz="0" w:space="0" w:color="auto" w:frame="1"/>
          <w:shd w:val="clear" w:color="auto" w:fill="FFFFFF"/>
        </w:rPr>
      </w:pPr>
      <w:r w:rsidRPr="006C5A8C">
        <w:rPr>
          <w:rFonts w:ascii="Times New Roman" w:eastAsia="Times New Roman" w:hAnsi="Times New Roman" w:cs="Times New Roman"/>
          <w:color w:val="000000"/>
          <w:sz w:val="24"/>
          <w:szCs w:val="24"/>
          <w:bdr w:val="none" w:sz="0" w:space="0" w:color="auto" w:frame="1"/>
        </w:rPr>
        <w:t>Petrides M</w:t>
      </w:r>
      <w:r w:rsidRPr="00BF3187">
        <w:rPr>
          <w:rFonts w:ascii="Times New Roman" w:eastAsia="Times New Roman" w:hAnsi="Times New Roman" w:cs="Times New Roman"/>
          <w:sz w:val="24"/>
          <w:szCs w:val="24"/>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(2005) Lateral prefrontal cortex: architectonic and functional organization. </w:t>
      </w:r>
      <w:proofErr w:type="spellStart"/>
      <w:r w:rsidRPr="00BF3187">
        <w:rPr>
          <w:rFonts w:ascii="Times New Roman" w:eastAsia="Times New Roman" w:hAnsi="Times New Roman" w:cs="Times New Roman"/>
          <w:color w:val="000000"/>
          <w:sz w:val="24"/>
          <w:szCs w:val="24"/>
          <w:bdr w:val="none" w:sz="0" w:space="0" w:color="auto" w:frame="1"/>
          <w:shd w:val="clear" w:color="auto" w:fill="FFFFFF"/>
        </w:rPr>
        <w:t>Philos</w:t>
      </w:r>
      <w:proofErr w:type="spellEnd"/>
      <w:r w:rsidRPr="00BF3187">
        <w:rPr>
          <w:rFonts w:ascii="Times New Roman" w:eastAsia="Times New Roman" w:hAnsi="Times New Roman" w:cs="Times New Roman"/>
          <w:color w:val="000000"/>
          <w:sz w:val="24"/>
          <w:szCs w:val="24"/>
          <w:bdr w:val="none" w:sz="0" w:space="0" w:color="auto" w:frame="1"/>
          <w:shd w:val="clear" w:color="auto" w:fill="FFFFFF"/>
        </w:rPr>
        <w:t xml:space="preserve"> Trans R Soc Lond B Biol Sci 360</w:t>
      </w:r>
      <w:r w:rsidR="00BF3187">
        <w:rPr>
          <w:rFonts w:ascii="Times New Roman" w:eastAsia="Times New Roman" w:hAnsi="Times New Roman" w:cs="Times New Roman"/>
          <w:color w:val="000000"/>
          <w:sz w:val="24"/>
          <w:szCs w:val="24"/>
          <w:bdr w:val="none" w:sz="0" w:space="0" w:color="auto" w:frame="1"/>
          <w:shd w:val="clear" w:color="auto" w:fill="FFFFFF"/>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78</w:t>
      </w:r>
      <w:r w:rsidR="00BF3187">
        <w:rPr>
          <w:rFonts w:ascii="Times New Roman" w:eastAsia="Times New Roman" w:hAnsi="Times New Roman" w:cs="Times New Roman"/>
          <w:color w:val="000000"/>
          <w:sz w:val="24"/>
          <w:szCs w:val="24"/>
          <w:bdr w:val="none" w:sz="0" w:space="0" w:color="auto" w:frame="1"/>
          <w:shd w:val="clear" w:color="auto" w:fill="FFFFFF"/>
        </w:rPr>
        <w:t xml:space="preserve">1 - </w:t>
      </w:r>
      <w:r w:rsidRPr="00BF3187">
        <w:rPr>
          <w:rFonts w:ascii="Times New Roman" w:eastAsia="Times New Roman" w:hAnsi="Times New Roman" w:cs="Times New Roman"/>
          <w:color w:val="000000"/>
          <w:sz w:val="24"/>
          <w:szCs w:val="24"/>
          <w:bdr w:val="none" w:sz="0" w:space="0" w:color="auto" w:frame="1"/>
          <w:shd w:val="clear" w:color="auto" w:fill="FFFFFF"/>
        </w:rPr>
        <w:t>795.</w:t>
      </w:r>
    </w:p>
    <w:p w14:paraId="08649DB8" w14:textId="1A3929FA" w:rsidR="002A490C" w:rsidRDefault="002A490C" w:rsidP="006C5A8C">
      <w:pPr>
        <w:spacing w:after="0" w:line="480" w:lineRule="auto"/>
        <w:rPr>
          <w:rFonts w:ascii="Times New Roman" w:eastAsia="Times New Roman" w:hAnsi="Times New Roman" w:cs="Times New Roman"/>
          <w:sz w:val="24"/>
          <w:szCs w:val="24"/>
        </w:rPr>
      </w:pPr>
      <w:r w:rsidRPr="006C5A8C">
        <w:rPr>
          <w:rFonts w:ascii="Times New Roman" w:eastAsia="Times New Roman" w:hAnsi="Times New Roman" w:cs="Times New Roman"/>
          <w:sz w:val="24"/>
          <w:szCs w:val="24"/>
        </w:rPr>
        <w:t xml:space="preserve">Petrides, M., Pandya, D.N., 2006. </w:t>
      </w:r>
      <w:r w:rsidRPr="002A490C">
        <w:rPr>
          <w:rFonts w:ascii="Times New Roman" w:eastAsia="Times New Roman" w:hAnsi="Times New Roman" w:cs="Times New Roman"/>
          <w:sz w:val="24"/>
          <w:szCs w:val="24"/>
        </w:rPr>
        <w:t>Efferent association pathways originating i</w:t>
      </w:r>
      <w:r>
        <w:rPr>
          <w:rFonts w:ascii="Times New Roman" w:eastAsia="Times New Roman" w:hAnsi="Times New Roman" w:cs="Times New Roman"/>
          <w:sz w:val="24"/>
          <w:szCs w:val="24"/>
        </w:rPr>
        <w:t xml:space="preserve">n the caudal prefrontal cortex in the macaque monkey. J. Comp. Neurol. 498(2), 227 - 251. </w:t>
      </w:r>
    </w:p>
    <w:p w14:paraId="52FB0284" w14:textId="777FE8FC" w:rsidR="007268AA" w:rsidRDefault="007268AA" w:rsidP="007268A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Rainer G et al., (1999). Prospective Coding for Objects in Primate Prefrontal Cortex.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19:5493–5505. </w:t>
      </w:r>
    </w:p>
    <w:p w14:paraId="0119FC9E" w14:textId="5400D00A" w:rsidR="008043F3" w:rsidRDefault="008043F3" w:rsidP="008043F3">
      <w:pPr>
        <w:spacing w:after="0" w:line="480" w:lineRule="auto"/>
        <w:rPr>
          <w:rFonts w:ascii="Times New Roman" w:eastAsia="Times New Roman" w:hAnsi="Times New Roman" w:cs="Times New Roman"/>
          <w:sz w:val="24"/>
          <w:szCs w:val="24"/>
        </w:rPr>
      </w:pPr>
      <w:r w:rsidRPr="008043F3">
        <w:rPr>
          <w:rFonts w:ascii="Times New Roman" w:eastAsia="Times New Roman" w:hAnsi="Times New Roman" w:cs="Times New Roman"/>
          <w:sz w:val="24"/>
          <w:szCs w:val="24"/>
        </w:rPr>
        <w:t>Reynolds,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(2006).</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view</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delay-discounting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humans: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relations to</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drug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 xml:space="preserve">gambling. </w:t>
      </w:r>
      <w:proofErr w:type="spellStart"/>
      <w:r w:rsidRPr="008043F3">
        <w:rPr>
          <w:rFonts w:ascii="Times New Roman" w:eastAsia="Times New Roman" w:hAnsi="Times New Roman" w:cs="Times New Roman"/>
          <w:sz w:val="24"/>
          <w:szCs w:val="24"/>
        </w:rPr>
        <w:t>Behav</w:t>
      </w:r>
      <w:proofErr w:type="spellEnd"/>
      <w:r>
        <w:rPr>
          <w:rFonts w:ascii="Times New Roman" w:eastAsia="Times New Roman" w:hAnsi="Times New Roman" w:cs="Times New Roman"/>
          <w:sz w:val="24"/>
          <w:szCs w:val="24"/>
        </w:rPr>
        <w:t xml:space="preserve"> </w:t>
      </w:r>
      <w:proofErr w:type="spellStart"/>
      <w:r w:rsidRPr="008043F3">
        <w:rPr>
          <w:rFonts w:ascii="Times New Roman" w:eastAsia="Times New Roman" w:hAnsi="Times New Roman" w:cs="Times New Roman"/>
          <w:sz w:val="24"/>
          <w:szCs w:val="24"/>
        </w:rPr>
        <w:t>Pharmacol</w:t>
      </w:r>
      <w:proofErr w:type="spellEnd"/>
      <w:r w:rsidRPr="008043F3">
        <w:rPr>
          <w:rFonts w:ascii="Times New Roman" w:eastAsia="Times New Roman" w:hAnsi="Times New Roman" w:cs="Times New Roman"/>
          <w:sz w:val="24"/>
          <w:szCs w:val="24"/>
        </w:rPr>
        <w:t>. 1</w:t>
      </w:r>
      <w:r>
        <w:rPr>
          <w:rFonts w:ascii="Times New Roman" w:eastAsia="Times New Roman" w:hAnsi="Times New Roman" w:cs="Times New Roman"/>
          <w:sz w:val="24"/>
          <w:szCs w:val="24"/>
        </w:rPr>
        <w:t xml:space="preserve">7: </w:t>
      </w:r>
      <w:r w:rsidRPr="008043F3">
        <w:rPr>
          <w:rFonts w:ascii="Times New Roman" w:eastAsia="Times New Roman" w:hAnsi="Times New Roman" w:cs="Times New Roman"/>
          <w:sz w:val="24"/>
          <w:szCs w:val="24"/>
        </w:rPr>
        <w:t>651</w:t>
      </w:r>
      <w:r>
        <w:rPr>
          <w:rFonts w:ascii="Times New Roman" w:eastAsia="Times New Roman" w:hAnsi="Times New Roman" w:cs="Times New Roman"/>
          <w:sz w:val="24"/>
          <w:szCs w:val="24"/>
        </w:rPr>
        <w:t xml:space="preserve"> - </w:t>
      </w:r>
      <w:r w:rsidRPr="008043F3">
        <w:rPr>
          <w:rFonts w:ascii="Times New Roman" w:eastAsia="Times New Roman" w:hAnsi="Times New Roman" w:cs="Times New Roman"/>
          <w:sz w:val="24"/>
          <w:szCs w:val="24"/>
        </w:rPr>
        <w:t>667.</w:t>
      </w:r>
    </w:p>
    <w:p w14:paraId="000000C1" w14:textId="0E630933"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Rudebeck P. et al., (2006) Separate neural pathways process different decision costs. Nature Neuroscience. 9:1161-1168.</w:t>
      </w:r>
    </w:p>
    <w:p w14:paraId="000000C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Rudebeck P. et al., (2017) Specialized Representations of Value in the Orbital</w:t>
      </w:r>
    </w:p>
    <w:p w14:paraId="000000C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Ventrolateral Prefrontal Cortex: Desirability versus Availability of Outcomes. Neuron. 95, 1208-1220.</w:t>
      </w:r>
    </w:p>
    <w:p w14:paraId="000000C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Sakagami M and </w:t>
      </w:r>
      <w:proofErr w:type="spellStart"/>
      <w:r>
        <w:rPr>
          <w:rFonts w:ascii="Times New Roman" w:eastAsia="Times New Roman" w:hAnsi="Times New Roman" w:cs="Times New Roman"/>
          <w:sz w:val="24"/>
          <w:szCs w:val="24"/>
        </w:rPr>
        <w:t>Xiaochuan</w:t>
      </w:r>
      <w:proofErr w:type="spellEnd"/>
      <w:r>
        <w:rPr>
          <w:rFonts w:ascii="Times New Roman" w:eastAsia="Times New Roman" w:hAnsi="Times New Roman" w:cs="Times New Roman"/>
          <w:sz w:val="24"/>
          <w:szCs w:val="24"/>
        </w:rPr>
        <w:t xml:space="preserve"> P (2007) Functional role of the ventrolateral prefrontal cortex in decision making. Current Opinion in Neurobiology. 17:228–233.</w:t>
      </w:r>
    </w:p>
    <w:p w14:paraId="000000C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Saxena S et al., 1998. Neuroimaging and frontal-subcortical circuitry in obsessive-compulsive disorder. Br J Psychiatry Suppl. 35:26-37. Review.</w:t>
      </w:r>
    </w:p>
    <w:p w14:paraId="000000C6"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Selemon</w:t>
      </w:r>
      <w:proofErr w:type="spellEnd"/>
      <w:r>
        <w:rPr>
          <w:rFonts w:ascii="Times New Roman" w:eastAsia="Times New Roman" w:hAnsi="Times New Roman" w:cs="Times New Roman"/>
          <w:sz w:val="24"/>
          <w:szCs w:val="24"/>
        </w:rPr>
        <w:t xml:space="preserve">, L. D. &amp; Goldman-Rakic, P. S. Longitudinal topography and interdigitation of </w:t>
      </w:r>
      <w:proofErr w:type="spellStart"/>
      <w:r>
        <w:rPr>
          <w:rFonts w:ascii="Times New Roman" w:eastAsia="Times New Roman" w:hAnsi="Times New Roman" w:cs="Times New Roman"/>
          <w:sz w:val="24"/>
          <w:szCs w:val="24"/>
        </w:rPr>
        <w:t>corticostriatal</w:t>
      </w:r>
      <w:proofErr w:type="spellEnd"/>
      <w:r>
        <w:rPr>
          <w:rFonts w:ascii="Times New Roman" w:eastAsia="Times New Roman" w:hAnsi="Times New Roman" w:cs="Times New Roman"/>
          <w:sz w:val="24"/>
          <w:szCs w:val="24"/>
        </w:rPr>
        <w:t xml:space="preserve"> projections in the rhesus monkey.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5, 776–794 (1985).</w:t>
      </w:r>
    </w:p>
    <w:p w14:paraId="000000C7" w14:textId="77777777"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Shidara</w:t>
      </w:r>
      <w:proofErr w:type="spellEnd"/>
      <w:r>
        <w:rPr>
          <w:rFonts w:ascii="Times New Roman" w:eastAsia="Times New Roman" w:hAnsi="Times New Roman" w:cs="Times New Roman"/>
          <w:color w:val="000000"/>
          <w:sz w:val="24"/>
          <w:szCs w:val="24"/>
        </w:rPr>
        <w:t xml:space="preserve"> M, Aigner TG, Richmond BJ (1998) Neuronal signals in the monkey ventral striatum related to progress through a predictable series of trials. J </w:t>
      </w:r>
      <w:proofErr w:type="spellStart"/>
      <w:r>
        <w:rPr>
          <w:rFonts w:ascii="Times New Roman" w:eastAsia="Times New Roman" w:hAnsi="Times New Roman" w:cs="Times New Roman"/>
          <w:color w:val="000000"/>
          <w:sz w:val="24"/>
          <w:szCs w:val="24"/>
        </w:rPr>
        <w:t>Neurosci</w:t>
      </w:r>
      <w:proofErr w:type="spellEnd"/>
      <w:r>
        <w:rPr>
          <w:rFonts w:ascii="Times New Roman" w:eastAsia="Times New Roman" w:hAnsi="Times New Roman" w:cs="Times New Roman"/>
          <w:color w:val="000000"/>
          <w:sz w:val="24"/>
          <w:szCs w:val="24"/>
        </w:rPr>
        <w:t>. 18: 2613-2625.</w:t>
      </w:r>
    </w:p>
    <w:p w14:paraId="000000C8" w14:textId="77777777"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Shidara</w:t>
      </w:r>
      <w:proofErr w:type="spellEnd"/>
      <w:r>
        <w:rPr>
          <w:rFonts w:ascii="Times New Roman" w:eastAsia="Times New Roman" w:hAnsi="Times New Roman" w:cs="Times New Roman"/>
          <w:color w:val="000000"/>
          <w:sz w:val="24"/>
          <w:szCs w:val="24"/>
        </w:rPr>
        <w:t xml:space="preserve"> M, Richmond BJ. Anterior cingulate: single neuronal signals related to degree of reward expectancy. Science, 2002, 296: 1709-1711. </w:t>
      </w:r>
    </w:p>
    <w:p w14:paraId="000000C9"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Simmons JM, Richmond BJ. Dynamic changes in representations of preceding and upcoming reward in monkey orbitofrontal cortex. Cereb Cortex. 2008, 18: 93-103.</w:t>
      </w:r>
    </w:p>
    <w:p w14:paraId="000000C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Simmons JM et al., (2010). Selective Ablations Reveal That Orbital and Lateral Prefrontal Cortex Play Different Roles in Estimating Predicted Reward Value.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30:15878 –15887. </w:t>
      </w:r>
    </w:p>
    <w:p w14:paraId="000000CB" w14:textId="3C533CF5"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Sugase</w:t>
      </w:r>
      <w:proofErr w:type="spellEnd"/>
      <w:r>
        <w:rPr>
          <w:rFonts w:ascii="Times New Roman" w:eastAsia="Times New Roman" w:hAnsi="Times New Roman" w:cs="Times New Roman"/>
          <w:color w:val="000000"/>
          <w:sz w:val="24"/>
          <w:szCs w:val="24"/>
        </w:rPr>
        <w:t xml:space="preserve">-Miyamoto Y, Richmond BJ. Neuronal signals in the monkey basolateral amygdala during reward schedules. J </w:t>
      </w:r>
      <w:proofErr w:type="spellStart"/>
      <w:r>
        <w:rPr>
          <w:rFonts w:ascii="Times New Roman" w:eastAsia="Times New Roman" w:hAnsi="Times New Roman" w:cs="Times New Roman"/>
          <w:color w:val="000000"/>
          <w:sz w:val="24"/>
          <w:szCs w:val="24"/>
        </w:rPr>
        <w:t>Neurosci</w:t>
      </w:r>
      <w:proofErr w:type="spellEnd"/>
      <w:r>
        <w:rPr>
          <w:rFonts w:ascii="Times New Roman" w:eastAsia="Times New Roman" w:hAnsi="Times New Roman" w:cs="Times New Roman"/>
          <w:color w:val="000000"/>
          <w:sz w:val="24"/>
          <w:szCs w:val="24"/>
        </w:rPr>
        <w:t>. 2005, 25: 11071-11083.</w:t>
      </w:r>
    </w:p>
    <w:p w14:paraId="5BF6236C"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 xml:space="preserve">Tanaka, S.C., </w:t>
      </w:r>
      <w:proofErr w:type="spellStart"/>
      <w:r w:rsidRPr="00560C9B">
        <w:rPr>
          <w:rFonts w:ascii="Times New Roman" w:eastAsia="Times New Roman" w:hAnsi="Times New Roman" w:cs="Times New Roman"/>
          <w:color w:val="000000"/>
          <w:sz w:val="24"/>
          <w:szCs w:val="24"/>
        </w:rPr>
        <w:t>Doya</w:t>
      </w:r>
      <w:proofErr w:type="spellEnd"/>
      <w:r w:rsidRPr="00560C9B">
        <w:rPr>
          <w:rFonts w:ascii="Times New Roman" w:eastAsia="Times New Roman" w:hAnsi="Times New Roman" w:cs="Times New Roman"/>
          <w:color w:val="000000"/>
          <w:sz w:val="24"/>
          <w:szCs w:val="24"/>
        </w:rPr>
        <w:t xml:space="preserve">, K., Okada, G., Ueda, K., Okamoto, Y., and </w:t>
      </w:r>
      <w:proofErr w:type="spellStart"/>
      <w:r w:rsidRPr="00560C9B">
        <w:rPr>
          <w:rFonts w:ascii="Times New Roman" w:eastAsia="Times New Roman" w:hAnsi="Times New Roman" w:cs="Times New Roman"/>
          <w:color w:val="000000"/>
          <w:sz w:val="24"/>
          <w:szCs w:val="24"/>
        </w:rPr>
        <w:t>Yamawaki</w:t>
      </w:r>
      <w:proofErr w:type="spellEnd"/>
      <w:r w:rsidRPr="00560C9B">
        <w:rPr>
          <w:rFonts w:ascii="Times New Roman" w:eastAsia="Times New Roman" w:hAnsi="Times New Roman" w:cs="Times New Roman"/>
          <w:color w:val="000000"/>
          <w:sz w:val="24"/>
          <w:szCs w:val="24"/>
        </w:rPr>
        <w:t>, S.</w:t>
      </w:r>
    </w:p>
    <w:p w14:paraId="0CB9C9BE"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 xml:space="preserve">(2004). Prediction of immediate and future rewards differentially </w:t>
      </w:r>
      <w:proofErr w:type="gramStart"/>
      <w:r w:rsidRPr="00560C9B">
        <w:rPr>
          <w:rFonts w:ascii="Times New Roman" w:eastAsia="Times New Roman" w:hAnsi="Times New Roman" w:cs="Times New Roman"/>
          <w:color w:val="000000"/>
          <w:sz w:val="24"/>
          <w:szCs w:val="24"/>
        </w:rPr>
        <w:t>recruits</w:t>
      </w:r>
      <w:proofErr w:type="gramEnd"/>
    </w:p>
    <w:p w14:paraId="60565546" w14:textId="1EDBCEEB" w:rsid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lang w:val="es-ES"/>
        </w:rPr>
        <w:t xml:space="preserve">cortico-basal </w:t>
      </w:r>
      <w:proofErr w:type="spellStart"/>
      <w:r w:rsidRPr="00560C9B">
        <w:rPr>
          <w:rFonts w:ascii="Times New Roman" w:eastAsia="Times New Roman" w:hAnsi="Times New Roman" w:cs="Times New Roman"/>
          <w:color w:val="000000"/>
          <w:sz w:val="24"/>
          <w:szCs w:val="24"/>
          <w:lang w:val="es-ES"/>
        </w:rPr>
        <w:t>ganglia</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loops</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Nat</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Neurosci</w:t>
      </w:r>
      <w:proofErr w:type="spellEnd"/>
      <w:r w:rsidRPr="00560C9B">
        <w:rPr>
          <w:rFonts w:ascii="Times New Roman" w:eastAsia="Times New Roman" w:hAnsi="Times New Roman" w:cs="Times New Roman"/>
          <w:color w:val="000000"/>
          <w:sz w:val="24"/>
          <w:szCs w:val="24"/>
          <w:lang w:val="es-ES"/>
        </w:rPr>
        <w:t xml:space="preserve">. </w:t>
      </w:r>
      <w:r w:rsidRPr="00560C9B">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560C9B">
        <w:rPr>
          <w:rFonts w:ascii="Times New Roman" w:eastAsia="Times New Roman" w:hAnsi="Times New Roman" w:cs="Times New Roman"/>
          <w:color w:val="000000"/>
          <w:sz w:val="24"/>
          <w:szCs w:val="24"/>
        </w:rPr>
        <w:t xml:space="preserve"> 887</w:t>
      </w:r>
      <w:r>
        <w:rPr>
          <w:rFonts w:ascii="Times New Roman" w:eastAsia="Times New Roman" w:hAnsi="Times New Roman" w:cs="Times New Roman"/>
          <w:color w:val="000000"/>
          <w:sz w:val="24"/>
          <w:szCs w:val="24"/>
        </w:rPr>
        <w:t xml:space="preserve"> - </w:t>
      </w:r>
      <w:r w:rsidRPr="00560C9B">
        <w:rPr>
          <w:rFonts w:ascii="Times New Roman" w:eastAsia="Times New Roman" w:hAnsi="Times New Roman" w:cs="Times New Roman"/>
          <w:color w:val="000000"/>
          <w:sz w:val="24"/>
          <w:szCs w:val="24"/>
        </w:rPr>
        <w:t>893.</w:t>
      </w:r>
    </w:p>
    <w:p w14:paraId="000000C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Tobler PN (2009) Risk-dependent reward value signal in human prefrontal cortex. PNAS. 106: 7185-7190.</w:t>
      </w:r>
    </w:p>
    <w:p w14:paraId="000000CD" w14:textId="77777777" w:rsidR="003B379C" w:rsidRPr="00337AD8" w:rsidRDefault="00D3041E">
      <w:pPr>
        <w:spacing w:after="0" w:line="48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rPr>
        <w:t xml:space="preserve">Tsujimoto S and </w:t>
      </w:r>
      <w:proofErr w:type="spellStart"/>
      <w:r>
        <w:rPr>
          <w:rFonts w:ascii="Times New Roman" w:eastAsia="Times New Roman" w:hAnsi="Times New Roman" w:cs="Times New Roman"/>
          <w:sz w:val="24"/>
          <w:szCs w:val="24"/>
        </w:rPr>
        <w:t>Sawaguchi</w:t>
      </w:r>
      <w:proofErr w:type="spellEnd"/>
      <w:r>
        <w:rPr>
          <w:rFonts w:ascii="Times New Roman" w:eastAsia="Times New Roman" w:hAnsi="Times New Roman" w:cs="Times New Roman"/>
          <w:sz w:val="24"/>
          <w:szCs w:val="24"/>
        </w:rPr>
        <w:t xml:space="preserve"> T (2005). Neuronal Activity Representing Temporal Prediction of Reward in the Primate Prefrontal Cortex. </w:t>
      </w:r>
      <w:r w:rsidRPr="00337AD8">
        <w:rPr>
          <w:rFonts w:ascii="Times New Roman" w:eastAsia="Times New Roman" w:hAnsi="Times New Roman" w:cs="Times New Roman"/>
          <w:sz w:val="24"/>
          <w:szCs w:val="24"/>
          <w:lang w:val="fr-FR"/>
        </w:rPr>
        <w:t xml:space="preserve">J </w:t>
      </w:r>
      <w:proofErr w:type="spellStart"/>
      <w:r w:rsidRPr="00337AD8">
        <w:rPr>
          <w:rFonts w:ascii="Times New Roman" w:eastAsia="Times New Roman" w:hAnsi="Times New Roman" w:cs="Times New Roman"/>
          <w:sz w:val="24"/>
          <w:szCs w:val="24"/>
          <w:lang w:val="fr-FR"/>
        </w:rPr>
        <w:t>Neurophysiol</w:t>
      </w:r>
      <w:proofErr w:type="spellEnd"/>
      <w:r w:rsidRPr="00337AD8">
        <w:rPr>
          <w:rFonts w:ascii="Times New Roman" w:eastAsia="Times New Roman" w:hAnsi="Times New Roman" w:cs="Times New Roman"/>
          <w:sz w:val="24"/>
          <w:szCs w:val="24"/>
          <w:lang w:val="fr-FR"/>
        </w:rPr>
        <w:t xml:space="preserve">. </w:t>
      </w:r>
      <w:proofErr w:type="gramStart"/>
      <w:r w:rsidRPr="00337AD8">
        <w:rPr>
          <w:rFonts w:ascii="Times New Roman" w:eastAsia="Times New Roman" w:hAnsi="Times New Roman" w:cs="Times New Roman"/>
          <w:sz w:val="24"/>
          <w:szCs w:val="24"/>
          <w:lang w:val="fr-FR"/>
        </w:rPr>
        <w:t>93:</w:t>
      </w:r>
      <w:proofErr w:type="gramEnd"/>
      <w:r w:rsidRPr="00337AD8">
        <w:rPr>
          <w:rFonts w:ascii="Times New Roman" w:eastAsia="Times New Roman" w:hAnsi="Times New Roman" w:cs="Times New Roman"/>
          <w:sz w:val="24"/>
          <w:szCs w:val="24"/>
          <w:lang w:val="fr-FR"/>
        </w:rPr>
        <w:t xml:space="preserve"> 3687–3692.</w:t>
      </w:r>
    </w:p>
    <w:p w14:paraId="000000CE" w14:textId="77777777" w:rsidR="003B379C" w:rsidRDefault="00D3041E">
      <w:pPr>
        <w:spacing w:after="0" w:line="480" w:lineRule="auto"/>
        <w:rPr>
          <w:rFonts w:ascii="Times New Roman" w:eastAsia="Times New Roman" w:hAnsi="Times New Roman" w:cs="Times New Roman"/>
          <w:sz w:val="24"/>
          <w:szCs w:val="24"/>
        </w:rPr>
      </w:pPr>
      <w:proofErr w:type="spellStart"/>
      <w:r w:rsidRPr="00337AD8">
        <w:rPr>
          <w:rFonts w:ascii="Times New Roman" w:eastAsia="Times New Roman" w:hAnsi="Times New Roman" w:cs="Times New Roman"/>
          <w:sz w:val="24"/>
          <w:szCs w:val="24"/>
          <w:lang w:val="fr-FR"/>
        </w:rPr>
        <w:t>Ungerleider</w:t>
      </w:r>
      <w:proofErr w:type="spellEnd"/>
      <w:r w:rsidRPr="00337AD8">
        <w:rPr>
          <w:rFonts w:ascii="Times New Roman" w:eastAsia="Times New Roman" w:hAnsi="Times New Roman" w:cs="Times New Roman"/>
          <w:sz w:val="24"/>
          <w:szCs w:val="24"/>
          <w:lang w:val="fr-FR"/>
        </w:rPr>
        <w:t xml:space="preserve">, L. G., </w:t>
      </w:r>
      <w:proofErr w:type="spellStart"/>
      <w:r w:rsidRPr="00337AD8">
        <w:rPr>
          <w:rFonts w:ascii="Times New Roman" w:eastAsia="Times New Roman" w:hAnsi="Times New Roman" w:cs="Times New Roman"/>
          <w:sz w:val="24"/>
          <w:szCs w:val="24"/>
          <w:lang w:val="fr-FR"/>
        </w:rPr>
        <w:t>Gaffan</w:t>
      </w:r>
      <w:proofErr w:type="spellEnd"/>
      <w:r w:rsidRPr="00337AD8">
        <w:rPr>
          <w:rFonts w:ascii="Times New Roman" w:eastAsia="Times New Roman" w:hAnsi="Times New Roman" w:cs="Times New Roman"/>
          <w:sz w:val="24"/>
          <w:szCs w:val="24"/>
          <w:lang w:val="fr-FR"/>
        </w:rPr>
        <w:t xml:space="preserve">, D., &amp; </w:t>
      </w:r>
      <w:proofErr w:type="spellStart"/>
      <w:r w:rsidRPr="00337AD8">
        <w:rPr>
          <w:rFonts w:ascii="Times New Roman" w:eastAsia="Times New Roman" w:hAnsi="Times New Roman" w:cs="Times New Roman"/>
          <w:sz w:val="24"/>
          <w:szCs w:val="24"/>
          <w:lang w:val="fr-FR"/>
        </w:rPr>
        <w:t>Pelak</w:t>
      </w:r>
      <w:proofErr w:type="spellEnd"/>
      <w:r w:rsidRPr="00337AD8">
        <w:rPr>
          <w:rFonts w:ascii="Times New Roman" w:eastAsia="Times New Roman" w:hAnsi="Times New Roman" w:cs="Times New Roman"/>
          <w:sz w:val="24"/>
          <w:szCs w:val="24"/>
          <w:lang w:val="fr-FR"/>
        </w:rPr>
        <w:t xml:space="preserve">, V. S. (1989). </w:t>
      </w:r>
      <w:r>
        <w:rPr>
          <w:rFonts w:ascii="Times New Roman" w:eastAsia="Times New Roman" w:hAnsi="Times New Roman" w:cs="Times New Roman"/>
          <w:sz w:val="24"/>
          <w:szCs w:val="24"/>
        </w:rPr>
        <w:t>Projections from inferior temporal cortex to prefrontal cortex via the uncinate fascicle in rhesus monkeys. Experimental Brain Research, 76, 473–484.</w:t>
      </w:r>
    </w:p>
    <w:p w14:paraId="28233D25" w14:textId="77777777" w:rsidR="00943D1A" w:rsidRDefault="00D3041E" w:rsidP="00943D1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Wallis, J.D. et al. (2001) Single neurons in prefrontal cortex encode abstract rules. Nature 411, 953–956. </w:t>
      </w:r>
    </w:p>
    <w:p w14:paraId="65301F28" w14:textId="488B6EB7" w:rsidR="00943D1A" w:rsidRPr="00943D1A" w:rsidRDefault="00943D1A" w:rsidP="00943D1A">
      <w:pPr>
        <w:spacing w:after="0" w:line="480" w:lineRule="auto"/>
        <w:rPr>
          <w:rFonts w:ascii="Times New Roman" w:eastAsia="Times New Roman" w:hAnsi="Times New Roman" w:cs="Times New Roman"/>
          <w:sz w:val="24"/>
          <w:szCs w:val="24"/>
        </w:rPr>
      </w:pPr>
      <w:r w:rsidRPr="00943D1A">
        <w:rPr>
          <w:rFonts w:ascii="Times New Roman" w:hAnsi="Times New Roman" w:cs="Times New Roman"/>
          <w:sz w:val="24"/>
          <w:szCs w:val="24"/>
        </w:rPr>
        <w:t xml:space="preserve">Wallis JD and Miller EK. (2003) Neuronal activity in primate dorsolateral and orbital prefrontal cortex during performance of a reward preference task. </w:t>
      </w:r>
      <w:proofErr w:type="spellStart"/>
      <w:r w:rsidRPr="00943D1A">
        <w:rPr>
          <w:rFonts w:ascii="Times New Roman" w:hAnsi="Times New Roman" w:cs="Times New Roman"/>
          <w:i/>
          <w:iCs/>
          <w:sz w:val="24"/>
          <w:szCs w:val="24"/>
        </w:rPr>
        <w:t>Eur</w:t>
      </w:r>
      <w:proofErr w:type="spellEnd"/>
      <w:r w:rsidRPr="00943D1A">
        <w:rPr>
          <w:rFonts w:ascii="Times New Roman" w:hAnsi="Times New Roman" w:cs="Times New Roman"/>
          <w:i/>
          <w:iCs/>
          <w:sz w:val="24"/>
          <w:szCs w:val="24"/>
        </w:rPr>
        <w:t xml:space="preserve"> J </w:t>
      </w:r>
      <w:proofErr w:type="spellStart"/>
      <w:r w:rsidRPr="00943D1A">
        <w:rPr>
          <w:rFonts w:ascii="Times New Roman" w:hAnsi="Times New Roman" w:cs="Times New Roman"/>
          <w:i/>
          <w:iCs/>
          <w:sz w:val="24"/>
          <w:szCs w:val="24"/>
        </w:rPr>
        <w:t>Neurosci</w:t>
      </w:r>
      <w:proofErr w:type="spellEnd"/>
      <w:r w:rsidRPr="00943D1A">
        <w:rPr>
          <w:rFonts w:ascii="Times New Roman" w:hAnsi="Times New Roman" w:cs="Times New Roman"/>
          <w:i/>
          <w:iCs/>
          <w:sz w:val="24"/>
          <w:szCs w:val="24"/>
        </w:rPr>
        <w:t xml:space="preserve"> </w:t>
      </w:r>
      <w:r w:rsidRPr="00943D1A">
        <w:rPr>
          <w:rFonts w:ascii="Times New Roman" w:hAnsi="Times New Roman" w:cs="Times New Roman"/>
          <w:sz w:val="24"/>
          <w:szCs w:val="24"/>
        </w:rPr>
        <w:t>18: 1–13.</w:t>
      </w:r>
    </w:p>
    <w:p w14:paraId="000000D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Watanabe M. (1996) Reward expectancy in primate prefrontal neurons. Letters to Nature. 382:629-632. </w:t>
      </w:r>
    </w:p>
    <w:p w14:paraId="2915A53F" w14:textId="7DDA3607" w:rsidR="008611FD" w:rsidRPr="0004372C" w:rsidRDefault="00D3041E" w:rsidP="008611F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Watanabe M and Sakagami M</w:t>
      </w:r>
      <w:r w:rsidR="00FA28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(2007) Integration of Cognitive and Motivational Context Information in the Primate Prefrontal Cortex. </w:t>
      </w:r>
      <w:r w:rsidRPr="0004372C">
        <w:rPr>
          <w:rFonts w:ascii="Times New Roman" w:eastAsia="Times New Roman" w:hAnsi="Times New Roman" w:cs="Times New Roman"/>
          <w:sz w:val="24"/>
          <w:szCs w:val="24"/>
        </w:rPr>
        <w:t>Cerebral Cortex. 17:</w:t>
      </w:r>
      <w:r w:rsidR="0032233E" w:rsidRPr="0004372C">
        <w:rPr>
          <w:rFonts w:ascii="Times New Roman" w:eastAsia="Times New Roman" w:hAnsi="Times New Roman" w:cs="Times New Roman"/>
          <w:sz w:val="24"/>
          <w:szCs w:val="24"/>
        </w:rPr>
        <w:t xml:space="preserve"> </w:t>
      </w:r>
      <w:r w:rsidRPr="0004372C">
        <w:rPr>
          <w:rFonts w:ascii="Times New Roman" w:eastAsia="Times New Roman" w:hAnsi="Times New Roman" w:cs="Times New Roman"/>
          <w:sz w:val="24"/>
          <w:szCs w:val="24"/>
        </w:rPr>
        <w:t xml:space="preserve">i101-i109. </w:t>
      </w:r>
    </w:p>
    <w:p w14:paraId="6625E31B" w14:textId="2A36EE94" w:rsidR="0032233E" w:rsidRPr="008611FD" w:rsidRDefault="0032233E" w:rsidP="008611FD">
      <w:pPr>
        <w:spacing w:after="0" w:line="480" w:lineRule="auto"/>
        <w:rPr>
          <w:rFonts w:ascii="Times New Roman" w:eastAsia="Times New Roman" w:hAnsi="Times New Roman" w:cs="Times New Roman"/>
          <w:sz w:val="24"/>
          <w:szCs w:val="24"/>
          <w:lang w:val="it-IT"/>
        </w:rPr>
      </w:pPr>
      <w:r w:rsidRPr="008611FD">
        <w:rPr>
          <w:rFonts w:ascii="Times New Roman" w:hAnsi="Times New Roman" w:cs="Times New Roman"/>
          <w:sz w:val="24"/>
          <w:szCs w:val="24"/>
        </w:rPr>
        <w:t xml:space="preserve">Watanabe M, </w:t>
      </w:r>
      <w:proofErr w:type="spellStart"/>
      <w:r w:rsidRPr="008611FD">
        <w:rPr>
          <w:rFonts w:ascii="Times New Roman" w:hAnsi="Times New Roman" w:cs="Times New Roman"/>
          <w:sz w:val="24"/>
          <w:szCs w:val="24"/>
        </w:rPr>
        <w:t>Hikosaka</w:t>
      </w:r>
      <w:proofErr w:type="spellEnd"/>
      <w:r w:rsidRPr="008611FD">
        <w:rPr>
          <w:rFonts w:ascii="Times New Roman" w:hAnsi="Times New Roman" w:cs="Times New Roman"/>
          <w:sz w:val="24"/>
          <w:szCs w:val="24"/>
        </w:rPr>
        <w:t xml:space="preserve"> K, Sakagami M, and Shirakawa S</w:t>
      </w:r>
      <w:r w:rsidR="008611FD" w:rsidRPr="008611FD">
        <w:rPr>
          <w:rFonts w:ascii="Times New Roman" w:hAnsi="Times New Roman" w:cs="Times New Roman"/>
          <w:sz w:val="24"/>
          <w:szCs w:val="24"/>
        </w:rPr>
        <w:t xml:space="preserve"> (2002).</w:t>
      </w:r>
      <w:r w:rsidRPr="008611FD">
        <w:rPr>
          <w:rFonts w:ascii="Times New Roman" w:hAnsi="Times New Roman" w:cs="Times New Roman"/>
          <w:sz w:val="24"/>
          <w:szCs w:val="24"/>
        </w:rPr>
        <w:t xml:space="preserve"> Coding and</w:t>
      </w:r>
      <w:r w:rsidR="008611FD" w:rsidRPr="008611FD">
        <w:rPr>
          <w:rFonts w:ascii="Times New Roman" w:hAnsi="Times New Roman" w:cs="Times New Roman"/>
          <w:sz w:val="24"/>
          <w:szCs w:val="24"/>
        </w:rPr>
        <w:t xml:space="preserve"> </w:t>
      </w:r>
      <w:r w:rsidRPr="008611FD">
        <w:rPr>
          <w:rFonts w:ascii="Times New Roman" w:hAnsi="Times New Roman" w:cs="Times New Roman"/>
          <w:sz w:val="24"/>
          <w:szCs w:val="24"/>
        </w:rPr>
        <w:t xml:space="preserve">monitoring of motivational context in the primate prefrontal cortex. </w:t>
      </w:r>
      <w:r w:rsidRPr="00E80DB6">
        <w:rPr>
          <w:rFonts w:ascii="Times New Roman" w:hAnsi="Times New Roman" w:cs="Times New Roman"/>
          <w:i/>
          <w:iCs/>
          <w:sz w:val="24"/>
          <w:szCs w:val="24"/>
          <w:lang w:val="fr-FR"/>
        </w:rPr>
        <w:t xml:space="preserve">J </w:t>
      </w:r>
      <w:proofErr w:type="spellStart"/>
      <w:r w:rsidRPr="00E80DB6">
        <w:rPr>
          <w:rFonts w:ascii="Times New Roman" w:hAnsi="Times New Roman" w:cs="Times New Roman"/>
          <w:i/>
          <w:iCs/>
          <w:sz w:val="24"/>
          <w:szCs w:val="24"/>
          <w:lang w:val="fr-FR"/>
        </w:rPr>
        <w:t>Neurosci</w:t>
      </w:r>
      <w:proofErr w:type="spellEnd"/>
      <w:r w:rsidR="008611FD" w:rsidRPr="00E80DB6">
        <w:rPr>
          <w:rFonts w:ascii="Times New Roman" w:hAnsi="Times New Roman" w:cs="Times New Roman"/>
          <w:sz w:val="24"/>
          <w:szCs w:val="24"/>
          <w:lang w:val="fr-FR"/>
        </w:rPr>
        <w:t xml:space="preserve"> </w:t>
      </w:r>
      <w:proofErr w:type="gramStart"/>
      <w:r w:rsidRPr="00E80DB6">
        <w:rPr>
          <w:rFonts w:ascii="Times New Roman" w:hAnsi="Times New Roman" w:cs="Times New Roman"/>
          <w:sz w:val="24"/>
          <w:szCs w:val="24"/>
          <w:lang w:val="fr-FR"/>
        </w:rPr>
        <w:t>22:</w:t>
      </w:r>
      <w:proofErr w:type="gramEnd"/>
      <w:r w:rsidRPr="00E80DB6">
        <w:rPr>
          <w:rFonts w:ascii="Times New Roman" w:hAnsi="Times New Roman" w:cs="Times New Roman"/>
          <w:sz w:val="24"/>
          <w:szCs w:val="24"/>
          <w:lang w:val="fr-FR"/>
        </w:rPr>
        <w:t xml:space="preserve"> 2391</w:t>
      </w:r>
      <w:r w:rsidR="00CC4A6B" w:rsidRPr="00E80DB6">
        <w:rPr>
          <w:rFonts w:ascii="Times New Roman" w:hAnsi="Times New Roman" w:cs="Times New Roman"/>
          <w:sz w:val="24"/>
          <w:szCs w:val="24"/>
          <w:lang w:val="fr-FR"/>
        </w:rPr>
        <w:t>-</w:t>
      </w:r>
      <w:r w:rsidRPr="00E80DB6">
        <w:rPr>
          <w:rFonts w:ascii="Times New Roman" w:hAnsi="Times New Roman" w:cs="Times New Roman"/>
          <w:sz w:val="24"/>
          <w:szCs w:val="24"/>
          <w:lang w:val="fr-FR"/>
        </w:rPr>
        <w:t>2400.</w:t>
      </w:r>
    </w:p>
    <w:p w14:paraId="000000D2" w14:textId="77777777" w:rsidR="003B379C" w:rsidRDefault="00D3041E">
      <w:pPr>
        <w:spacing w:after="0" w:line="480" w:lineRule="auto"/>
        <w:rPr>
          <w:rFonts w:ascii="Times New Roman" w:eastAsia="Times New Roman" w:hAnsi="Times New Roman" w:cs="Times New Roman"/>
          <w:sz w:val="24"/>
          <w:szCs w:val="24"/>
        </w:rPr>
      </w:pPr>
      <w:r w:rsidRPr="002672FE">
        <w:rPr>
          <w:rFonts w:ascii="Times New Roman" w:eastAsia="Times New Roman" w:hAnsi="Times New Roman" w:cs="Times New Roman"/>
          <w:sz w:val="24"/>
          <w:szCs w:val="24"/>
          <w:lang w:val="it-IT"/>
        </w:rPr>
        <w:t xml:space="preserve">Webster, M. J., Bachevalier, J., &amp; Ungerleider, L. G. (1994). </w:t>
      </w:r>
      <w:r>
        <w:rPr>
          <w:rFonts w:ascii="Times New Roman" w:eastAsia="Times New Roman" w:hAnsi="Times New Roman" w:cs="Times New Roman"/>
          <w:sz w:val="24"/>
          <w:szCs w:val="24"/>
        </w:rPr>
        <w:t>Connections of inferior temporal areas TEO and TE with parietal and frontal cortex in macaque monkeys. Cerebral Cortex, 4, 470–483.</w:t>
      </w:r>
    </w:p>
    <w:p w14:paraId="000000D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Xu J et al., (2016). Abnormal </w:t>
      </w:r>
      <w:proofErr w:type="spellStart"/>
      <w:r>
        <w:rPr>
          <w:rFonts w:ascii="Times New Roman" w:eastAsia="Times New Roman" w:hAnsi="Times New Roman" w:cs="Times New Roman"/>
          <w:sz w:val="24"/>
          <w:szCs w:val="24"/>
        </w:rPr>
        <w:t>fronto</w:t>
      </w:r>
      <w:proofErr w:type="spellEnd"/>
      <w:r>
        <w:rPr>
          <w:rFonts w:ascii="Times New Roman" w:eastAsia="Times New Roman" w:hAnsi="Times New Roman" w:cs="Times New Roman"/>
          <w:sz w:val="24"/>
          <w:szCs w:val="24"/>
        </w:rPr>
        <w:t>-striatal functional connectivity in Parkinson’s</w:t>
      </w:r>
    </w:p>
    <w:p w14:paraId="000000D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Disease. Neuroscience Letters. 613: 66-71.</w:t>
      </w:r>
    </w:p>
    <w:p w14:paraId="000000D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Yeterian, E. H. &amp; Pandya, D. N. Laminar origin of striatal and thalamic projections of the prefrontal cortex in rhesus monkeys. Exp. Brain Res. 99, 383–398 (1994).</w:t>
      </w:r>
    </w:p>
    <w:p w14:paraId="000000D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Zhou X et al., Distinct Roles of the Prefrontal and Posterior Parietal Cortices in Response Inhibition. Cell Reports. 14: 2765-2773.</w:t>
      </w:r>
    </w:p>
    <w:p w14:paraId="000000D7" w14:textId="77777777" w:rsidR="003B379C" w:rsidRDefault="003B379C">
      <w:pPr>
        <w:spacing w:after="0" w:line="480" w:lineRule="auto"/>
        <w:rPr>
          <w:rFonts w:ascii="Times New Roman" w:eastAsia="Times New Roman" w:hAnsi="Times New Roman" w:cs="Times New Roman"/>
          <w:b/>
          <w:sz w:val="24"/>
          <w:szCs w:val="24"/>
        </w:rPr>
      </w:pPr>
    </w:p>
    <w:p w14:paraId="000000D8"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 Legend</w:t>
      </w:r>
    </w:p>
    <w:p w14:paraId="000000D9"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Task 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 trial begins when monkey touches the bar. A red square appears first, followed by a visual cue behind the red square. The visual cue signals the type of offer, made by a combination of reward drops (2, 4 or 6) and delay (1, 5, or 10 seconds). </w:t>
      </w:r>
    </w:p>
    <w:p w14:paraId="000000DA"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Next, the red square turns purple or yellow, and serves as a go-signal. Releasing the bar in the purple period, the monkey accepts the offer indicated by the cue. The purple square turns </w:t>
      </w:r>
      <w:proofErr w:type="gramStart"/>
      <w:r>
        <w:rPr>
          <w:rFonts w:ascii="Times New Roman" w:eastAsia="Times New Roman" w:hAnsi="Times New Roman" w:cs="Times New Roman"/>
          <w:sz w:val="24"/>
          <w:szCs w:val="24"/>
        </w:rPr>
        <w:t>green</w:t>
      </w:r>
      <w:proofErr w:type="gramEnd"/>
      <w:r>
        <w:rPr>
          <w:rFonts w:ascii="Times New Roman" w:eastAsia="Times New Roman" w:hAnsi="Times New Roman" w:cs="Times New Roman"/>
          <w:sz w:val="24"/>
          <w:szCs w:val="24"/>
        </w:rPr>
        <w:t xml:space="preserve"> and the drops indicated by the cue are delivered after a delay time. In the yellow period, the monkey can release the bar to refuse the offer, turning the screen blank and allowing the monkey to start a new trial. If the animal does not release the bar during the first </w:t>
      </w:r>
      <w:r>
        <w:rPr>
          <w:rFonts w:ascii="Times New Roman" w:eastAsia="Times New Roman" w:hAnsi="Times New Roman" w:cs="Times New Roman"/>
          <w:sz w:val="24"/>
          <w:szCs w:val="24"/>
        </w:rPr>
        <w:lastRenderedPageBreak/>
        <w:t>purple or yellow period, the square changes again to the alternate color, and the monkey can then respond to the second square color,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Set of visual cues used for both monkeys. The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indicate the 9 possible offers.</w:t>
      </w:r>
    </w:p>
    <w:p w14:paraId="000000D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 Behavioral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Mean acceptance probabilities (± </w:t>
      </w:r>
      <w:r>
        <w:rPr>
          <w:rFonts w:ascii="Times New Roman" w:eastAsia="Times New Roman" w:hAnsi="Times New Roman" w:cs="Times New Roman"/>
          <w:i/>
          <w:sz w:val="24"/>
          <w:szCs w:val="24"/>
        </w:rPr>
        <w:t>SEM</w:t>
      </w:r>
      <w:r>
        <w:rPr>
          <w:rFonts w:ascii="Times New Roman" w:eastAsia="Times New Roman" w:hAnsi="Times New Roman" w:cs="Times New Roman"/>
          <w:sz w:val="24"/>
          <w:szCs w:val="24"/>
        </w:rPr>
        <w:t>) as a function of reward size (drops), and delay times to reward. The colored lines indicate the best fits using a logistic regression model with drops and delays as independent variables and accept rate as the dependent variable. The probability of accepting the offer is highest for the largest drops with the shortest delay and becomes progressively smaller as drops becomes smaller and/or the delay becomes longer.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Acceptance probability (colored points) estimated from hyperbolic discounting for monkey 1 and exponential discounting for monkey 2 (see Results). The black curves represent accept probability fit using a sigmoidal function (see Results).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indicate the 9 possible offers.</w:t>
      </w:r>
      <w:r>
        <w:rPr>
          <w:rFonts w:ascii="Times New Roman" w:eastAsia="Times New Roman" w:hAnsi="Times New Roman" w:cs="Times New Roman"/>
          <w:b/>
          <w:sz w:val="24"/>
          <w:szCs w:val="24"/>
        </w:rPr>
        <w:t xml:space="preserve"> </w:t>
      </w:r>
    </w:p>
    <w:p w14:paraId="000000DC"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 Recording sites and number of cells modulated by the main factors.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Top panel: Location of recording arrays (red for monkey 1 and blue for monkey 2), reconstructed based on MRI and reported on the Rhesus Macaque “RED” symmetrical brain Atlas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(Saunders and Phil, 2006). Bottom panel: Most anterior and posterior slices from frontal T1 weighted MR scan with recording arrays in place in Monkey 2 (yellow circles).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Cells modulated by drops and/or delay in the cue period, determined </w:t>
      </w:r>
      <w:proofErr w:type="spellStart"/>
      <w:r>
        <w:rPr>
          <w:rFonts w:ascii="Times New Roman" w:eastAsia="Times New Roman" w:hAnsi="Times New Roman" w:cs="Times New Roman"/>
          <w:sz w:val="24"/>
          <w:szCs w:val="24"/>
        </w:rPr>
        <w:t>bya</w:t>
      </w:r>
      <w:proofErr w:type="spellEnd"/>
      <w:r>
        <w:rPr>
          <w:rFonts w:ascii="Times New Roman" w:eastAsia="Times New Roman" w:hAnsi="Times New Roman" w:cs="Times New Roman"/>
          <w:sz w:val="24"/>
          <w:szCs w:val="24"/>
        </w:rPr>
        <w:t xml:space="preserve"> 2-way ANOVA, with spike count as the dependent variable.</w:t>
      </w:r>
    </w:p>
    <w:p w14:paraId="000000DE" w14:textId="632D9A38" w:rsidR="003B379C" w:rsidRDefault="00D3041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Rasters</w:t>
      </w:r>
      <w:proofErr w:type="spellEnd"/>
      <w:r>
        <w:rPr>
          <w:rFonts w:ascii="Times New Roman" w:eastAsia="Times New Roman" w:hAnsi="Times New Roman" w:cs="Times New Roman"/>
          <w:b/>
          <w:color w:val="000000"/>
          <w:sz w:val="24"/>
          <w:szCs w:val="24"/>
        </w:rPr>
        <w:t xml:space="preserve"> display (A) </w:t>
      </w:r>
      <w:r>
        <w:rPr>
          <w:rFonts w:ascii="Times New Roman" w:eastAsia="Times New Roman" w:hAnsi="Times New Roman" w:cs="Times New Roman"/>
          <w:color w:val="000000"/>
          <w:sz w:val="24"/>
          <w:szCs w:val="24"/>
        </w:rPr>
        <w:t xml:space="preserve">Raster display from one neuron responding with a first pulse followed by a decay and next rebound after the cue onset (left panel), and raster displays of the same neuron responding to the 9 visual cues (right panel). (B) Raster display from one neuron responding with the only one pulse </w:t>
      </w:r>
      <w:proofErr w:type="gramStart"/>
      <w:r>
        <w:rPr>
          <w:rFonts w:ascii="Times New Roman" w:eastAsia="Times New Roman" w:hAnsi="Times New Roman" w:cs="Times New Roman"/>
          <w:color w:val="000000"/>
          <w:sz w:val="24"/>
          <w:szCs w:val="24"/>
        </w:rPr>
        <w:t>followed after</w:t>
      </w:r>
      <w:proofErr w:type="gramEnd"/>
      <w:r>
        <w:rPr>
          <w:rFonts w:ascii="Times New Roman" w:eastAsia="Times New Roman" w:hAnsi="Times New Roman" w:cs="Times New Roman"/>
          <w:color w:val="000000"/>
          <w:sz w:val="24"/>
          <w:szCs w:val="24"/>
        </w:rPr>
        <w:t xml:space="preserve"> the cue onset (left panel), and raster displays of the same neuron responding to the 9 visual cues (right panel). In both A and </w:t>
      </w:r>
      <w:proofErr w:type="gramStart"/>
      <w:r>
        <w:rPr>
          <w:rFonts w:ascii="Times New Roman" w:eastAsia="Times New Roman" w:hAnsi="Times New Roman" w:cs="Times New Roman"/>
          <w:color w:val="000000"/>
          <w:sz w:val="24"/>
          <w:szCs w:val="24"/>
        </w:rPr>
        <w:t>B</w:t>
      </w:r>
      <w:proofErr w:type="gramEnd"/>
      <w:r>
        <w:rPr>
          <w:rFonts w:ascii="Times New Roman" w:eastAsia="Times New Roman" w:hAnsi="Times New Roman" w:cs="Times New Roman"/>
          <w:color w:val="000000"/>
          <w:sz w:val="24"/>
          <w:szCs w:val="24"/>
        </w:rPr>
        <w:t xml:space="preserve"> the neural activity is aligned to the cue onset (time 0). Colored rectangles show the 75-750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analysis interval. Black line on top of each raster is the spike density. Grey lines on top of each raster on right panel represent the proportion of variance explained from the ANOVA sliding window analysis (see Methods). Labels from a to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represent the 9 possible offers as in Figure 1B. </w:t>
      </w:r>
    </w:p>
    <w:p w14:paraId="000000DF" w14:textId="0AA4540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Neuronal dynamics </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Proportion of cells modulated by drops, delay and interaction as independent factors in the sliding window analysis (see Methods), before and after the cue onset (time 0, dashed line).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Normalized proportion of Variance Explained of each neuron aligned to the cue onset (dashed line) and ordered by the time of peak of variance explained.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Proportion of Variance Explained over time of six cells with different peak times of variance explained. Curves were smoothed using a moving average filter. (</w:t>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Maps of Pearson’s correlation of the proportion of variance explained of population vectors of each time bin with each other, for each factor Drops, Delay and Drops x Delay, respectively. Colored areas in each plot are the significant </w:t>
      </w:r>
      <w:r>
        <w:rPr>
          <w:rFonts w:ascii="Times New Roman" w:eastAsia="Times New Roman" w:hAnsi="Times New Roman" w:cs="Times New Roman"/>
          <w:sz w:val="24"/>
          <w:szCs w:val="24"/>
        </w:rPr>
        <w:t>values as determined if they exceeded the mean value of the baseline +/- 2STD for that cell location (see Methods).</w:t>
      </w:r>
    </w:p>
    <w:p w14:paraId="000000E0"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7. (A) </w:t>
      </w:r>
      <w:r>
        <w:rPr>
          <w:rFonts w:ascii="Times New Roman" w:eastAsia="Times New Roman" w:hAnsi="Times New Roman" w:cs="Times New Roman"/>
          <w:sz w:val="24"/>
          <w:szCs w:val="24"/>
        </w:rPr>
        <w:t>Proportion of variance explained when SC or PC1 or PC2 are used as dependent variable in the 2-way ANOVA, when spike times are non-shuffled (dark grey bars) and shuffled (light grey bars).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correlation between the proportion of Variance Explained from PC1 and SC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and between PC2 and SC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among neurons when spike times are non-shuffled. </w:t>
      </w:r>
    </w:p>
    <w:p w14:paraId="000000E1" w14:textId="7209BB3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w:t>
      </w:r>
      <w:r w:rsidR="00017DB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Neural response related to discounted value.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A-B</w:t>
      </w:r>
      <w:r>
        <w:rPr>
          <w:rFonts w:ascii="Times New Roman" w:eastAsia="Times New Roman" w:hAnsi="Times New Roman" w:cs="Times New Roman"/>
          <w:sz w:val="24"/>
          <w:szCs w:val="24"/>
        </w:rPr>
        <w:t>) Linear correlation between the mean coefficient of the first principal component (PC1) for each offer and the discounted value (DV) calculated from the behavior for the two neurons shown in Figures 5A and 5B, respectively. Error bars represent SE.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correspond to the 9 offers (related to Figure 1B). Dashed circles and ovals represent the four major levels in A (related to Figure 5A, right panel) and the three major levels in B (related to Figure 5B, right panel), identified </w:t>
      </w:r>
      <w:r>
        <w:rPr>
          <w:rFonts w:ascii="Times New Roman" w:eastAsia="Times New Roman" w:hAnsi="Times New Roman" w:cs="Times New Roman"/>
          <w:sz w:val="24"/>
          <w:szCs w:val="24"/>
        </w:rPr>
        <w:lastRenderedPageBreak/>
        <w:t xml:space="preserve">after the model selection analysis, where the hypothesis is that neural responses to the offers in the same cluster indistinguishable from each other, and distinguishable from the neural responses to the offers in other </w:t>
      </w:r>
      <w:proofErr w:type="gramStart"/>
      <w:r>
        <w:rPr>
          <w:rFonts w:ascii="Times New Roman" w:eastAsia="Times New Roman" w:hAnsi="Times New Roman" w:cs="Times New Roman"/>
          <w:sz w:val="24"/>
          <w:szCs w:val="24"/>
        </w:rPr>
        <w:t>clusters</w:t>
      </w:r>
      <w:proofErr w:type="gramEnd"/>
    </w:p>
    <w:p w14:paraId="000000E2" w14:textId="77777777" w:rsidR="003B379C" w:rsidRDefault="00000000">
      <w:pPr>
        <w:spacing w:after="0" w:line="480" w:lineRule="auto"/>
        <w:rPr>
          <w:rFonts w:ascii="Times New Roman" w:eastAsia="Times New Roman" w:hAnsi="Times New Roman" w:cs="Times New Roman"/>
          <w:b/>
          <w:sz w:val="24"/>
          <w:szCs w:val="24"/>
        </w:rPr>
      </w:pPr>
      <w:sdt>
        <w:sdtPr>
          <w:tag w:val="goog_rdk_230"/>
          <w:id w:val="395483608"/>
        </w:sdtPr>
        <w:sdtContent>
          <w:commentRangeStart w:id="14"/>
        </w:sdtContent>
      </w:sdt>
      <w:r w:rsidR="00D3041E">
        <w:rPr>
          <w:rFonts w:ascii="Times New Roman" w:eastAsia="Times New Roman" w:hAnsi="Times New Roman" w:cs="Times New Roman"/>
          <w:b/>
          <w:sz w:val="24"/>
          <w:szCs w:val="24"/>
        </w:rPr>
        <w:t>Figure S1. Jittering</w:t>
      </w:r>
      <w:commentRangeEnd w:id="14"/>
      <w:r w:rsidR="00D3041E">
        <w:commentReference w:id="14"/>
      </w:r>
      <w:r w:rsidR="00D3041E">
        <w:rPr>
          <w:rFonts w:ascii="Times New Roman" w:eastAsia="Times New Roman" w:hAnsi="Times New Roman" w:cs="Times New Roman"/>
          <w:b/>
          <w:sz w:val="24"/>
          <w:szCs w:val="24"/>
        </w:rPr>
        <w:t xml:space="preserve"> analysis. (A)</w:t>
      </w:r>
      <w:r w:rsidR="00D3041E">
        <w:rPr>
          <w:rFonts w:ascii="Times New Roman" w:eastAsia="Times New Roman" w:hAnsi="Times New Roman" w:cs="Times New Roman"/>
          <w:sz w:val="24"/>
          <w:szCs w:val="24"/>
        </w:rPr>
        <w:t xml:space="preserve"> Percent of variance explained driven by spike count (SC), the coefficient of the first or second principal component (PC1 or PC2) when each spike timing in the cue period of analysis was randomly displaced in a designed time windows of 0 (no displacement), 5, 10, 20, 40 100, 125, 150, 200 and 400 </w:t>
      </w:r>
      <w:proofErr w:type="spellStart"/>
      <w:r w:rsidR="00D3041E">
        <w:rPr>
          <w:rFonts w:ascii="Times New Roman" w:eastAsia="Times New Roman" w:hAnsi="Times New Roman" w:cs="Times New Roman"/>
          <w:sz w:val="24"/>
          <w:szCs w:val="24"/>
        </w:rPr>
        <w:t>ms</w:t>
      </w:r>
      <w:proofErr w:type="spellEnd"/>
      <w:r w:rsidR="00D3041E">
        <w:rPr>
          <w:rFonts w:ascii="Times New Roman" w:eastAsia="Times New Roman" w:hAnsi="Times New Roman" w:cs="Times New Roman"/>
          <w:sz w:val="24"/>
          <w:szCs w:val="24"/>
        </w:rPr>
        <w:t xml:space="preserve"> </w:t>
      </w:r>
      <w:r w:rsidR="00D3041E">
        <w:rPr>
          <w:rFonts w:ascii="Times New Roman" w:eastAsia="Times New Roman" w:hAnsi="Times New Roman" w:cs="Times New Roman"/>
          <w:color w:val="000000"/>
          <w:sz w:val="24"/>
          <w:szCs w:val="24"/>
        </w:rPr>
        <w:t>extending from both sides of the original spike</w:t>
      </w:r>
      <w:r w:rsidR="00D3041E">
        <w:rPr>
          <w:rFonts w:ascii="Times New Roman" w:eastAsia="Times New Roman" w:hAnsi="Times New Roman" w:cs="Times New Roman"/>
          <w:sz w:val="24"/>
          <w:szCs w:val="24"/>
        </w:rPr>
        <w:t xml:space="preserve">, leaving unaffected the total number of spikes in the cue period of analysis. </w:t>
      </w:r>
    </w:p>
    <w:p w14:paraId="000000E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S2. Neural response is not related to predicted choice and to motor response.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Raster displays with spike densities on top of two different neurons when visual cue indicating 4 drops/10 sec delay (labeled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rPr>
        <w:t xml:space="preserve"> related to Figure 1B) is shown to the monkey. Trials are sorted based on the choice, accept (black) or refuse (pink).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Raster displays with spike densities on top of two different neurons when visual cue indicating 2 drops/1 sec delay (labeled </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related to Figure 1B) is shown to the monkey. Trials are sorted based on whether the response is made after the first go-signal (cyan) or after the second go-signal (dark blue).  </w:t>
      </w:r>
    </w:p>
    <w:p w14:paraId="000000E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and </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xml:space="preserve"> the activity is aligned to the cue onset (time 0); grey rectangles show the 75-750ms analysis interval. </w:t>
      </w:r>
    </w:p>
    <w:p w14:paraId="000000E5" w14:textId="77777777" w:rsidR="003B379C" w:rsidRDefault="003B379C">
      <w:pPr>
        <w:spacing w:after="0" w:line="480" w:lineRule="auto"/>
        <w:rPr>
          <w:rFonts w:ascii="Times New Roman" w:eastAsia="Times New Roman" w:hAnsi="Times New Roman" w:cs="Times New Roman"/>
          <w:b/>
          <w:sz w:val="24"/>
          <w:szCs w:val="24"/>
        </w:rPr>
      </w:pPr>
    </w:p>
    <w:sectPr w:rsidR="003B379C">
      <w:headerReference w:type="default" r:id="rId28"/>
      <w:footerReference w:type="default" r:id="rId29"/>
      <w:footerReference w:type="first" r:id="rId30"/>
      <w:pgSz w:w="11906" w:h="16838"/>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Rossella Falcone" w:date="2023-07-19T15:25:00Z" w:initials="RF">
    <w:p w14:paraId="0ADB3AD5" w14:textId="77777777" w:rsidR="001E7573" w:rsidRDefault="001E7573" w:rsidP="00A97F46">
      <w:pPr>
        <w:pStyle w:val="CommentText"/>
      </w:pPr>
      <w:r>
        <w:rPr>
          <w:rStyle w:val="CommentReference"/>
        </w:rPr>
        <w:annotationRef/>
      </w:r>
      <w:r>
        <w:t>The order may change</w:t>
      </w:r>
    </w:p>
  </w:comment>
  <w:comment w:id="3" w:author="Rossella Falcone [2]" w:date="2022-05-02T10:25:00Z" w:initials="">
    <w:p w14:paraId="000000FD" w14:textId="25A6C4EE"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Check</w:t>
      </w:r>
    </w:p>
  </w:comment>
  <w:comment w:id="4" w:author="Rossella Falcone" w:date="2023-04-21T17:04:00Z" w:initials="RF">
    <w:p w14:paraId="38FD4967" w14:textId="77777777" w:rsidR="00B00404" w:rsidRDefault="00B00404" w:rsidP="00AB41D2">
      <w:pPr>
        <w:pStyle w:val="CommentText"/>
      </w:pPr>
      <w:r>
        <w:rPr>
          <w:rStyle w:val="CommentReference"/>
        </w:rPr>
        <w:annotationRef/>
      </w:r>
      <w:r>
        <w:rPr>
          <w:color w:val="000000"/>
        </w:rPr>
        <w:t>We have previously shown that monkeys select more frequently one option over another based on the value that they subjectively attributed to the options presented. This phenomenon was measured through a classic reinforcement learning model (</w:t>
      </w:r>
      <w:r>
        <w:rPr>
          <w:i/>
          <w:iCs/>
          <w:color w:val="FF0000"/>
        </w:rPr>
        <w:t>Falcone et al., 2019</w:t>
      </w:r>
      <w:r>
        <w:rPr>
          <w:color w:val="000000"/>
        </w:rPr>
        <w:t>). While all presented options had different objective properties (such as different reward magnitudes and discounted times), monkeys accepted several of options at equal rate, indicating that the same intrinsic value was attributed to objectively different options (</w:t>
      </w:r>
      <w:r>
        <w:rPr>
          <w:i/>
          <w:iCs/>
          <w:color w:val="FF0000"/>
        </w:rPr>
        <w:t>Falcone et al., 2019</w:t>
      </w:r>
      <w:r>
        <w:rPr>
          <w:color w:val="000000"/>
        </w:rPr>
        <w:t xml:space="preserve">). </w:t>
      </w:r>
    </w:p>
  </w:comment>
  <w:comment w:id="5" w:author="Rossella Falcone [2]" w:date="2021-05-17T10:37:00Z" w:initials="">
    <w:p w14:paraId="00000110" w14:textId="5860E128"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7" w:author="Rossella Falcone" w:date="2023-04-20T11:59:00Z" w:initials="RF">
    <w:p w14:paraId="28FDB4CD" w14:textId="77777777" w:rsidR="006B3B79" w:rsidRDefault="00AA734C">
      <w:pPr>
        <w:pStyle w:val="CommentText"/>
      </w:pPr>
      <w:r>
        <w:rPr>
          <w:rStyle w:val="CommentReference"/>
        </w:rPr>
        <w:annotationRef/>
      </w:r>
      <w:r w:rsidR="006B3B79">
        <w:rPr>
          <w:color w:val="000000"/>
          <w:highlight w:val="white"/>
        </w:rPr>
        <w:t>(</w:t>
      </w:r>
      <w:hyperlink r:id="rId1" w:anchor="ref-12" w:history="1">
        <w:r w:rsidR="006B3B79" w:rsidRPr="004702C6">
          <w:rPr>
            <w:rStyle w:val="Hyperlink"/>
          </w:rPr>
          <w:t>Fuster, 1973</w:t>
        </w:r>
      </w:hyperlink>
      <w:r w:rsidR="006B3B79">
        <w:rPr>
          <w:color w:val="000000"/>
          <w:highlight w:val="white"/>
        </w:rPr>
        <w:t>; </w:t>
      </w:r>
      <w:hyperlink r:id="rId2" w:anchor="ref-14" w:history="1">
        <w:r w:rsidR="006B3B79" w:rsidRPr="004702C6">
          <w:rPr>
            <w:rStyle w:val="Hyperlink"/>
          </w:rPr>
          <w:t>Gnadt and Andersen, 1988</w:t>
        </w:r>
      </w:hyperlink>
      <w:r w:rsidR="006B3B79">
        <w:rPr>
          <w:color w:val="000000"/>
          <w:highlight w:val="white"/>
        </w:rPr>
        <w:t>; </w:t>
      </w:r>
      <w:hyperlink r:id="rId3" w:anchor="ref-11" w:history="1">
        <w:r w:rsidR="006B3B79" w:rsidRPr="004702C6">
          <w:rPr>
            <w:rStyle w:val="Hyperlink"/>
          </w:rPr>
          <w:t>Funahashi et al., 1989</w:t>
        </w:r>
      </w:hyperlink>
      <w:r w:rsidR="006B3B79">
        <w:rPr>
          <w:color w:val="000000"/>
          <w:highlight w:val="white"/>
        </w:rPr>
        <w:t>; </w:t>
      </w:r>
      <w:hyperlink r:id="rId4" w:anchor="ref-31" w:history="1">
        <w:r w:rsidR="006B3B79" w:rsidRPr="004702C6">
          <w:rPr>
            <w:rStyle w:val="Hyperlink"/>
          </w:rPr>
          <w:t>Zhang, 1999</w:t>
        </w:r>
      </w:hyperlink>
      <w:r w:rsidR="006B3B79">
        <w:rPr>
          <w:color w:val="000000"/>
          <w:highlight w:val="white"/>
        </w:rPr>
        <w:t>; </w:t>
      </w:r>
      <w:hyperlink r:id="rId5" w:anchor="ref-28" w:history="1">
        <w:r w:rsidR="006B3B79" w:rsidRPr="004702C6">
          <w:rPr>
            <w:rStyle w:val="Hyperlink"/>
          </w:rPr>
          <w:t>Taube and Basset, 2003</w:t>
        </w:r>
      </w:hyperlink>
      <w:r w:rsidR="006B3B79">
        <w:rPr>
          <w:color w:val="000000"/>
          <w:highlight w:val="white"/>
        </w:rPr>
        <w:t>). </w:t>
      </w:r>
      <w:r w:rsidR="006B3B79">
        <w:t xml:space="preserve"> </w:t>
      </w:r>
    </w:p>
    <w:p w14:paraId="280DE348" w14:textId="77777777" w:rsidR="006B3B79" w:rsidRDefault="006B3B79">
      <w:pPr>
        <w:pStyle w:val="CommentText"/>
      </w:pPr>
    </w:p>
    <w:p w14:paraId="67D51E8C" w14:textId="77777777" w:rsidR="006B3B79" w:rsidRDefault="00000000" w:rsidP="004702C6">
      <w:pPr>
        <w:pStyle w:val="CommentText"/>
      </w:pPr>
      <w:hyperlink r:id="rId6" w:anchor="BIB16" w:history="1">
        <w:r w:rsidR="006B3B79" w:rsidRPr="004702C6">
          <w:rPr>
            <w:rStyle w:val="Hyperlink"/>
          </w:rPr>
          <w:t>Goldman-Rakic 1995</w:t>
        </w:r>
      </w:hyperlink>
      <w:r w:rsidR="006B3B79">
        <w:rPr>
          <w:color w:val="2E2E2E"/>
        </w:rPr>
        <w:t>, </w:t>
      </w:r>
      <w:hyperlink r:id="rId7" w:anchor="BIB12" w:history="1">
        <w:r w:rsidR="006B3B79" w:rsidRPr="004702C6">
          <w:rPr>
            <w:rStyle w:val="Hyperlink"/>
          </w:rPr>
          <w:t>Fuster 1997</w:t>
        </w:r>
      </w:hyperlink>
      <w:r w:rsidR="006B3B79">
        <w:rPr>
          <w:color w:val="2E2E2E"/>
        </w:rPr>
        <w:t>, </w:t>
      </w:r>
      <w:hyperlink r:id="rId8" w:anchor="BIB9" w:history="1">
        <w:r w:rsidR="006B3B79" w:rsidRPr="004702C6">
          <w:rPr>
            <w:rStyle w:val="Hyperlink"/>
          </w:rPr>
          <w:t>Funahashi 2001</w:t>
        </w:r>
      </w:hyperlink>
      <w:r w:rsidR="006B3B79">
        <w:rPr>
          <w:color w:val="2E2E2E"/>
        </w:rPr>
        <w:t>, </w:t>
      </w:r>
      <w:hyperlink r:id="rId9" w:anchor="BIB28" w:history="1">
        <w:r w:rsidR="006B3B79" w:rsidRPr="004702C6">
          <w:rPr>
            <w:rStyle w:val="Hyperlink"/>
          </w:rPr>
          <w:t>Miller and Cohen 2001</w:t>
        </w:r>
      </w:hyperlink>
      <w:r w:rsidR="006B3B79">
        <w:rPr>
          <w:color w:val="2E2E2E"/>
        </w:rPr>
        <w:t>, </w:t>
      </w:r>
      <w:hyperlink r:id="rId10" w:anchor="BIB38" w:history="1">
        <w:r w:rsidR="006B3B79" w:rsidRPr="004702C6">
          <w:rPr>
            <w:rStyle w:val="Hyperlink"/>
          </w:rPr>
          <w:t>Wang 2001</w:t>
        </w:r>
      </w:hyperlink>
      <w:r w:rsidR="006B3B79">
        <w:rPr>
          <w:color w:val="2E2E2E"/>
        </w:rPr>
        <w:t>.</w:t>
      </w:r>
      <w:r w:rsidR="006B3B79">
        <w:t xml:space="preserve"> </w:t>
      </w:r>
    </w:p>
  </w:comment>
  <w:comment w:id="8" w:author="Rossella Falcone" w:date="2023-04-21T11:58:00Z" w:initials="RF">
    <w:p w14:paraId="296A69FB" w14:textId="77777777" w:rsidR="005C7BFD" w:rsidRDefault="005C7BFD">
      <w:pPr>
        <w:pStyle w:val="CommentText"/>
      </w:pPr>
      <w:r>
        <w:rPr>
          <w:rStyle w:val="CommentReference"/>
        </w:rPr>
        <w:annotationRef/>
      </w:r>
      <w:r>
        <w:t>CORTICAL MECHANISMS OF GOAL-DIRECTED MOTOR ACTS IN</w:t>
      </w:r>
    </w:p>
    <w:p w14:paraId="06B4D687" w14:textId="77777777" w:rsidR="005C7BFD" w:rsidRDefault="005C7BFD" w:rsidP="008962E8">
      <w:pPr>
        <w:pStyle w:val="CommentText"/>
      </w:pPr>
      <w:r>
        <w:t>THE RHESUS MONKEY</w:t>
      </w:r>
    </w:p>
  </w:comment>
  <w:comment w:id="9" w:author="Rossella Falcone" w:date="2023-04-18T17:18:00Z" w:initials="RF">
    <w:p w14:paraId="0DBE2C36" w14:textId="61139268" w:rsidR="00E5245F" w:rsidRDefault="00E5245F" w:rsidP="00B00BC2">
      <w:pPr>
        <w:pStyle w:val="CommentText"/>
      </w:pPr>
      <w:r>
        <w:rPr>
          <w:rStyle w:val="CommentReference"/>
        </w:rPr>
        <w:annotationRef/>
      </w:r>
      <w:r>
        <w:rPr>
          <w:b/>
          <w:bCs/>
          <w:color w:val="1F1F1F"/>
          <w:highlight w:val="white"/>
        </w:rPr>
        <w:t>Sequential Activity of Simultaneously Recorded Neurons in the Superior Colliculus During Curved Saccades</w:t>
      </w:r>
    </w:p>
  </w:comment>
  <w:comment w:id="10" w:author="Rossella Falcone" w:date="2023-04-21T15:52:00Z" w:initials="RF">
    <w:p w14:paraId="755238FD" w14:textId="77777777" w:rsidR="00A63994" w:rsidRDefault="00A63994">
      <w:pPr>
        <w:pStyle w:val="CommentText"/>
      </w:pPr>
      <w:r>
        <w:rPr>
          <w:rStyle w:val="CommentReference"/>
        </w:rPr>
        <w:annotationRef/>
      </w:r>
      <w:r>
        <w:rPr>
          <w:b/>
          <w:bCs/>
          <w:color w:val="212121"/>
          <w:highlight w:val="white"/>
        </w:rPr>
        <w:t>Sequential activation of motor cortical neurons contributes to intralimb coordination during reaching in the cat by modulating muscle synergies</w:t>
      </w:r>
    </w:p>
    <w:p w14:paraId="6E9E7861" w14:textId="77777777" w:rsidR="00A63994" w:rsidRDefault="00000000" w:rsidP="005D2669">
      <w:pPr>
        <w:pStyle w:val="CommentText"/>
      </w:pPr>
      <w:hyperlink r:id="rId11" w:history="1">
        <w:r w:rsidR="00A63994" w:rsidRPr="005D2669">
          <w:rPr>
            <w:rStyle w:val="Hyperlink"/>
            <w:highlight w:val="white"/>
          </w:rPr>
          <w:t>Sergiy Yakovenko</w:t>
        </w:r>
      </w:hyperlink>
      <w:r w:rsidR="00A63994">
        <w:rPr>
          <w:color w:val="5B616B"/>
          <w:highlight w:val="white"/>
        </w:rPr>
        <w:t> </w:t>
      </w:r>
      <w:hyperlink r:id="rId12" w:anchor="affiliation-1" w:history="1">
        <w:r w:rsidR="00A63994" w:rsidRPr="005D2669">
          <w:rPr>
            <w:rStyle w:val="Hyperlink"/>
            <w:highlight w:val="white"/>
          </w:rPr>
          <w:t>1</w:t>
        </w:r>
      </w:hyperlink>
      <w:r w:rsidR="00A63994">
        <w:rPr>
          <w:color w:val="5B616B"/>
          <w:highlight w:val="white"/>
        </w:rPr>
        <w:t>, </w:t>
      </w:r>
      <w:hyperlink r:id="rId13" w:history="1">
        <w:r w:rsidR="00A63994" w:rsidRPr="005D2669">
          <w:rPr>
            <w:rStyle w:val="Hyperlink"/>
            <w:highlight w:val="white"/>
          </w:rPr>
          <w:t>Nedialko Krouchev</w:t>
        </w:r>
      </w:hyperlink>
      <w:r w:rsidR="00A63994">
        <w:rPr>
          <w:color w:val="5B616B"/>
          <w:highlight w:val="white"/>
        </w:rPr>
        <w:t>, </w:t>
      </w:r>
      <w:hyperlink r:id="rId14" w:history="1">
        <w:r w:rsidR="00A63994" w:rsidRPr="005D2669">
          <w:rPr>
            <w:rStyle w:val="Hyperlink"/>
            <w:highlight w:val="white"/>
          </w:rPr>
          <w:t>Trevor Drew</w:t>
        </w:r>
      </w:hyperlink>
    </w:p>
  </w:comment>
  <w:comment w:id="11" w:author="Rossella Falcone" w:date="2023-04-21T16:26:00Z" w:initials="RF">
    <w:p w14:paraId="78A5FE10" w14:textId="77777777" w:rsidR="00072E91" w:rsidRDefault="00FF7FDA" w:rsidP="001D570C">
      <w:pPr>
        <w:pStyle w:val="CommentText"/>
      </w:pPr>
      <w:r>
        <w:rPr>
          <w:rStyle w:val="CommentReference"/>
        </w:rPr>
        <w:annotationRef/>
      </w:r>
      <w:r w:rsidR="00072E91">
        <w:rPr>
          <w:highlight w:val="yellow"/>
        </w:rPr>
        <w:t>This may explain why despite lesions, animals are still able to discriminate either delay or reward magnitude when it is not required to integrate the two pieces of information with each other (</w:t>
      </w:r>
      <w:r w:rsidR="00072E91">
        <w:rPr>
          <w:color w:val="FF0000"/>
          <w:highlight w:val="yellow"/>
        </w:rPr>
        <w:t>Simmons et al., 2010</w:t>
      </w:r>
      <w:r w:rsidR="00072E91">
        <w:rPr>
          <w:highlight w:val="yellow"/>
        </w:rPr>
        <w:t>).</w:t>
      </w:r>
      <w:r w:rsidR="00072E91">
        <w:t xml:space="preserve"> ??</w:t>
      </w:r>
    </w:p>
  </w:comment>
  <w:comment w:id="12" w:author="Rossella Falcone" w:date="2023-04-21T16:08:00Z" w:initials="RF">
    <w:p w14:paraId="26F161DD" w14:textId="0E40DC58" w:rsidR="00047CF4" w:rsidRDefault="00047CF4" w:rsidP="004F6C56">
      <w:pPr>
        <w:pStyle w:val="CommentText"/>
      </w:pPr>
      <w:r>
        <w:rPr>
          <w:rStyle w:val="CommentReference"/>
        </w:rPr>
        <w:annotationRef/>
      </w:r>
      <w:r>
        <w:t xml:space="preserve">So maybe is during that transition that the persistent code of their integration emerges. </w:t>
      </w:r>
    </w:p>
  </w:comment>
  <w:comment w:id="13" w:author="Rossella Falcone" w:date="2023-04-21T16:31:00Z" w:initials="RF">
    <w:p w14:paraId="796E365A" w14:textId="77777777" w:rsidR="006F32D1" w:rsidRDefault="006F32D1" w:rsidP="00407517">
      <w:pPr>
        <w:pStyle w:val="CommentText"/>
      </w:pPr>
      <w:r>
        <w:rPr>
          <w:rStyle w:val="CommentReference"/>
        </w:rPr>
        <w:annotationRef/>
      </w:r>
      <w:r>
        <w:t xml:space="preserve">Persistent neural coding we found here may represent a prospective coding of the upcoming variables associated with the cue. This allows the animal to anticipate important events and plan accordingly, in this case by accepting or refusing the offer. </w:t>
      </w:r>
    </w:p>
  </w:comment>
  <w:comment w:id="14" w:author="Rossella Falcone [2]" w:date="2021-12-07T17:58:00Z" w:initials="">
    <w:p w14:paraId="00000102" w14:textId="0AF546AD"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would present only figure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DB3AD5" w15:done="0"/>
  <w15:commentEx w15:paraId="000000FD" w15:done="0"/>
  <w15:commentEx w15:paraId="38FD4967" w15:done="0"/>
  <w15:commentEx w15:paraId="00000110" w15:done="0"/>
  <w15:commentEx w15:paraId="67D51E8C" w15:done="0"/>
  <w15:commentEx w15:paraId="06B4D687" w15:done="0"/>
  <w15:commentEx w15:paraId="0DBE2C36" w15:done="0"/>
  <w15:commentEx w15:paraId="6E9E7861" w15:done="0"/>
  <w15:commentEx w15:paraId="78A5FE10" w15:done="0"/>
  <w15:commentEx w15:paraId="26F161DD" w15:done="0"/>
  <w15:commentEx w15:paraId="796E365A" w15:done="0"/>
  <w15:commentEx w15:paraId="0000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27ECC" w16cex:dateUtc="2023-07-19T19:25:00Z"/>
  <w16cex:commentExtensible w16cex:durableId="261F872F" w16cex:dateUtc="2022-05-02T14:25:00Z"/>
  <w16cex:commentExtensible w16cex:durableId="27ED40A8" w16cex:dateUtc="2023-04-21T21:04:00Z"/>
  <w16cex:commentExtensible w16cex:durableId="261F871B" w16cex:dateUtc="2021-05-17T14:37:00Z"/>
  <w16cex:commentExtensible w16cex:durableId="27EBA797" w16cex:dateUtc="2023-04-20T15:59:00Z"/>
  <w16cex:commentExtensible w16cex:durableId="27ECF8EF" w16cex:dateUtc="2023-04-21T15:58:00Z"/>
  <w16cex:commentExtensible w16cex:durableId="27E94F67" w16cex:dateUtc="2023-04-18T21:18:00Z"/>
  <w16cex:commentExtensible w16cex:durableId="27ED2FD7" w16cex:dateUtc="2023-04-21T19:52:00Z"/>
  <w16cex:commentExtensible w16cex:durableId="27ED37BA" w16cex:dateUtc="2023-04-21T20:26:00Z"/>
  <w16cex:commentExtensible w16cex:durableId="27ED337F" w16cex:dateUtc="2023-04-21T20:08:00Z"/>
  <w16cex:commentExtensible w16cex:durableId="27ED38FD" w16cex:dateUtc="2023-04-21T20:31:00Z"/>
  <w16cex:commentExtensible w16cex:durableId="261F870B" w16cex:dateUtc="2021-12-07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DB3AD5" w16cid:durableId="28627ECC"/>
  <w16cid:commentId w16cid:paraId="000000FD" w16cid:durableId="261F872F"/>
  <w16cid:commentId w16cid:paraId="38FD4967" w16cid:durableId="27ED40A8"/>
  <w16cid:commentId w16cid:paraId="00000110" w16cid:durableId="261F871B"/>
  <w16cid:commentId w16cid:paraId="67D51E8C" w16cid:durableId="27EBA797"/>
  <w16cid:commentId w16cid:paraId="06B4D687" w16cid:durableId="27ECF8EF"/>
  <w16cid:commentId w16cid:paraId="0DBE2C36" w16cid:durableId="27E94F67"/>
  <w16cid:commentId w16cid:paraId="6E9E7861" w16cid:durableId="27ED2FD7"/>
  <w16cid:commentId w16cid:paraId="78A5FE10" w16cid:durableId="27ED37BA"/>
  <w16cid:commentId w16cid:paraId="26F161DD" w16cid:durableId="27ED337F"/>
  <w16cid:commentId w16cid:paraId="796E365A" w16cid:durableId="27ED38FD"/>
  <w16cid:commentId w16cid:paraId="00000102" w16cid:durableId="261F8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4B0C8" w14:textId="77777777" w:rsidR="00DA08DA" w:rsidRDefault="00DA08DA">
      <w:pPr>
        <w:spacing w:after="0" w:line="240" w:lineRule="auto"/>
      </w:pPr>
      <w:r>
        <w:separator/>
      </w:r>
    </w:p>
  </w:endnote>
  <w:endnote w:type="continuationSeparator" w:id="0">
    <w:p w14:paraId="3B86E300" w14:textId="77777777" w:rsidR="00DA08DA" w:rsidRDefault="00DA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8" w14:textId="00C373B9" w:rsidR="003B379C" w:rsidRDefault="00D3041E">
    <w:pPr>
      <w:pBdr>
        <w:top w:val="nil"/>
        <w:left w:val="nil"/>
        <w:bottom w:val="nil"/>
        <w:right w:val="nil"/>
        <w:between w:val="nil"/>
      </w:pBdr>
      <w:tabs>
        <w:tab w:val="center" w:pos="4680"/>
        <w:tab w:val="right" w:pos="9360"/>
      </w:tabs>
      <w:spacing w:after="0"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2672FE">
      <w:rPr>
        <w:smallCaps/>
        <w:noProof/>
        <w:color w:val="4F81BD"/>
      </w:rPr>
      <w:t>2</w:t>
    </w:r>
    <w:r>
      <w:rPr>
        <w:smallCaps/>
        <w:color w:val="4F81BD"/>
      </w:rPr>
      <w:fldChar w:fldCharType="end"/>
    </w:r>
  </w:p>
  <w:p w14:paraId="000000E9"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A" w14:textId="4B1BE6DD" w:rsidR="003B379C" w:rsidRDefault="00D3041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672FE">
      <w:rPr>
        <w:noProof/>
        <w:color w:val="000000"/>
      </w:rPr>
      <w:t>1</w:t>
    </w:r>
    <w:r>
      <w:rPr>
        <w:color w:val="000000"/>
      </w:rPr>
      <w:fldChar w:fldCharType="end"/>
    </w:r>
  </w:p>
  <w:p w14:paraId="000000EB"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790CC" w14:textId="77777777" w:rsidR="00DA08DA" w:rsidRDefault="00DA08DA">
      <w:pPr>
        <w:spacing w:after="0" w:line="240" w:lineRule="auto"/>
      </w:pPr>
      <w:r>
        <w:separator/>
      </w:r>
    </w:p>
  </w:footnote>
  <w:footnote w:type="continuationSeparator" w:id="0">
    <w:p w14:paraId="26805FD4" w14:textId="77777777" w:rsidR="00DA08DA" w:rsidRDefault="00DA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6"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p w14:paraId="000000E7"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46A2"/>
    <w:multiLevelType w:val="multilevel"/>
    <w:tmpl w:val="DD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B5E"/>
    <w:multiLevelType w:val="multilevel"/>
    <w:tmpl w:val="856E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84642"/>
    <w:multiLevelType w:val="multilevel"/>
    <w:tmpl w:val="112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90438">
    <w:abstractNumId w:val="0"/>
  </w:num>
  <w:num w:numId="2" w16cid:durableId="2047633269">
    <w:abstractNumId w:val="1"/>
  </w:num>
  <w:num w:numId="3" w16cid:durableId="90888195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ssella Falcone">
    <w15:presenceInfo w15:providerId="AD" w15:userId="S::rossella.falcone@einsteinmed.edu::02dd4923-bc26-4ba5-91d5-d648cbbd263f"/>
  </w15:person>
  <w15:person w15:author="Rossella Falcone [2]">
    <w15:presenceInfo w15:providerId="None" w15:userId="Rossella Falc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379C"/>
    <w:rsid w:val="000012ED"/>
    <w:rsid w:val="00001C7C"/>
    <w:rsid w:val="00002879"/>
    <w:rsid w:val="00003BBE"/>
    <w:rsid w:val="000042CF"/>
    <w:rsid w:val="00004F8A"/>
    <w:rsid w:val="00010FA1"/>
    <w:rsid w:val="000117D3"/>
    <w:rsid w:val="00011A0E"/>
    <w:rsid w:val="00012CB5"/>
    <w:rsid w:val="00014121"/>
    <w:rsid w:val="000177D1"/>
    <w:rsid w:val="00017DB6"/>
    <w:rsid w:val="00020968"/>
    <w:rsid w:val="0002267E"/>
    <w:rsid w:val="00023002"/>
    <w:rsid w:val="0002321A"/>
    <w:rsid w:val="00025E45"/>
    <w:rsid w:val="0002711C"/>
    <w:rsid w:val="00030643"/>
    <w:rsid w:val="00030D0C"/>
    <w:rsid w:val="00032E9F"/>
    <w:rsid w:val="00042A0D"/>
    <w:rsid w:val="00043105"/>
    <w:rsid w:val="0004372C"/>
    <w:rsid w:val="00047CF4"/>
    <w:rsid w:val="00050BAC"/>
    <w:rsid w:val="000510D4"/>
    <w:rsid w:val="00060AF8"/>
    <w:rsid w:val="00066D1E"/>
    <w:rsid w:val="00071228"/>
    <w:rsid w:val="000717E8"/>
    <w:rsid w:val="00071D2E"/>
    <w:rsid w:val="00072D31"/>
    <w:rsid w:val="00072E91"/>
    <w:rsid w:val="00074645"/>
    <w:rsid w:val="00074F1E"/>
    <w:rsid w:val="0008383E"/>
    <w:rsid w:val="000914A5"/>
    <w:rsid w:val="00094C43"/>
    <w:rsid w:val="00097CDC"/>
    <w:rsid w:val="000A1FD6"/>
    <w:rsid w:val="000A3F9A"/>
    <w:rsid w:val="000A5A0F"/>
    <w:rsid w:val="000A6A4C"/>
    <w:rsid w:val="000A74EC"/>
    <w:rsid w:val="000A760F"/>
    <w:rsid w:val="000B1A63"/>
    <w:rsid w:val="000B3705"/>
    <w:rsid w:val="000B39DE"/>
    <w:rsid w:val="000B3F9F"/>
    <w:rsid w:val="000B4DC7"/>
    <w:rsid w:val="000B58C6"/>
    <w:rsid w:val="000B6A92"/>
    <w:rsid w:val="000B71B6"/>
    <w:rsid w:val="000C00F0"/>
    <w:rsid w:val="000C23F4"/>
    <w:rsid w:val="000C7170"/>
    <w:rsid w:val="000C7B8B"/>
    <w:rsid w:val="000D0374"/>
    <w:rsid w:val="000D2259"/>
    <w:rsid w:val="000D235A"/>
    <w:rsid w:val="000D27F9"/>
    <w:rsid w:val="000D38BC"/>
    <w:rsid w:val="000D5E62"/>
    <w:rsid w:val="000D64CE"/>
    <w:rsid w:val="000D7110"/>
    <w:rsid w:val="000E23E3"/>
    <w:rsid w:val="000E23EA"/>
    <w:rsid w:val="000E3647"/>
    <w:rsid w:val="000E502D"/>
    <w:rsid w:val="000E5817"/>
    <w:rsid w:val="000E69AA"/>
    <w:rsid w:val="000E7199"/>
    <w:rsid w:val="000E7750"/>
    <w:rsid w:val="000E7B19"/>
    <w:rsid w:val="000F1CEB"/>
    <w:rsid w:val="000F3B3C"/>
    <w:rsid w:val="0010027C"/>
    <w:rsid w:val="001031B2"/>
    <w:rsid w:val="00103411"/>
    <w:rsid w:val="00103F9E"/>
    <w:rsid w:val="00104C35"/>
    <w:rsid w:val="0010640D"/>
    <w:rsid w:val="00110FBB"/>
    <w:rsid w:val="00113026"/>
    <w:rsid w:val="00114B26"/>
    <w:rsid w:val="00116452"/>
    <w:rsid w:val="00117146"/>
    <w:rsid w:val="00120757"/>
    <w:rsid w:val="00120B20"/>
    <w:rsid w:val="0012361A"/>
    <w:rsid w:val="00123ABC"/>
    <w:rsid w:val="00126A6E"/>
    <w:rsid w:val="001347DC"/>
    <w:rsid w:val="00136868"/>
    <w:rsid w:val="00136A46"/>
    <w:rsid w:val="001374A1"/>
    <w:rsid w:val="00142E42"/>
    <w:rsid w:val="001441AD"/>
    <w:rsid w:val="00147078"/>
    <w:rsid w:val="001473B2"/>
    <w:rsid w:val="00147839"/>
    <w:rsid w:val="00153259"/>
    <w:rsid w:val="00153776"/>
    <w:rsid w:val="001545B0"/>
    <w:rsid w:val="00155DDA"/>
    <w:rsid w:val="001603A5"/>
    <w:rsid w:val="00161F6F"/>
    <w:rsid w:val="0016579C"/>
    <w:rsid w:val="00173BBA"/>
    <w:rsid w:val="00175B27"/>
    <w:rsid w:val="00180298"/>
    <w:rsid w:val="0018228B"/>
    <w:rsid w:val="0018285D"/>
    <w:rsid w:val="001828DF"/>
    <w:rsid w:val="0019097D"/>
    <w:rsid w:val="00193ABC"/>
    <w:rsid w:val="001970A4"/>
    <w:rsid w:val="001A0D4A"/>
    <w:rsid w:val="001A3A81"/>
    <w:rsid w:val="001A460E"/>
    <w:rsid w:val="001A4A97"/>
    <w:rsid w:val="001A6FE7"/>
    <w:rsid w:val="001A7161"/>
    <w:rsid w:val="001B0189"/>
    <w:rsid w:val="001B0BFC"/>
    <w:rsid w:val="001B43BE"/>
    <w:rsid w:val="001B62CA"/>
    <w:rsid w:val="001C03CC"/>
    <w:rsid w:val="001C16DF"/>
    <w:rsid w:val="001C2912"/>
    <w:rsid w:val="001C47BA"/>
    <w:rsid w:val="001D03D1"/>
    <w:rsid w:val="001D2907"/>
    <w:rsid w:val="001D3374"/>
    <w:rsid w:val="001D5489"/>
    <w:rsid w:val="001E09B8"/>
    <w:rsid w:val="001E1026"/>
    <w:rsid w:val="001E33EE"/>
    <w:rsid w:val="001E56BE"/>
    <w:rsid w:val="001E57B1"/>
    <w:rsid w:val="001E61EE"/>
    <w:rsid w:val="001E721F"/>
    <w:rsid w:val="001E7573"/>
    <w:rsid w:val="001E77D5"/>
    <w:rsid w:val="001E7BF2"/>
    <w:rsid w:val="001F0301"/>
    <w:rsid w:val="001F3BCE"/>
    <w:rsid w:val="001F3DD1"/>
    <w:rsid w:val="001F3FA5"/>
    <w:rsid w:val="001F485A"/>
    <w:rsid w:val="00203B09"/>
    <w:rsid w:val="00211234"/>
    <w:rsid w:val="0021419F"/>
    <w:rsid w:val="00217292"/>
    <w:rsid w:val="0022269A"/>
    <w:rsid w:val="00223064"/>
    <w:rsid w:val="002238A6"/>
    <w:rsid w:val="00224557"/>
    <w:rsid w:val="002248B0"/>
    <w:rsid w:val="00226E96"/>
    <w:rsid w:val="00227272"/>
    <w:rsid w:val="00230D6B"/>
    <w:rsid w:val="0023173B"/>
    <w:rsid w:val="00231FC6"/>
    <w:rsid w:val="00232CC7"/>
    <w:rsid w:val="0023484E"/>
    <w:rsid w:val="002369FA"/>
    <w:rsid w:val="00237DD9"/>
    <w:rsid w:val="00241937"/>
    <w:rsid w:val="00241CB6"/>
    <w:rsid w:val="002436C8"/>
    <w:rsid w:val="002438BE"/>
    <w:rsid w:val="00247AFF"/>
    <w:rsid w:val="00251633"/>
    <w:rsid w:val="00251D5B"/>
    <w:rsid w:val="0025220B"/>
    <w:rsid w:val="00253864"/>
    <w:rsid w:val="00254023"/>
    <w:rsid w:val="00255929"/>
    <w:rsid w:val="002568D8"/>
    <w:rsid w:val="00262600"/>
    <w:rsid w:val="00262CC3"/>
    <w:rsid w:val="00266FEF"/>
    <w:rsid w:val="002672FE"/>
    <w:rsid w:val="002706A9"/>
    <w:rsid w:val="00271926"/>
    <w:rsid w:val="00277972"/>
    <w:rsid w:val="00280ACC"/>
    <w:rsid w:val="002812BA"/>
    <w:rsid w:val="00282E9A"/>
    <w:rsid w:val="00283094"/>
    <w:rsid w:val="0028358A"/>
    <w:rsid w:val="00284256"/>
    <w:rsid w:val="002855E1"/>
    <w:rsid w:val="00286FBF"/>
    <w:rsid w:val="002912CE"/>
    <w:rsid w:val="00291728"/>
    <w:rsid w:val="00291D8E"/>
    <w:rsid w:val="00291E06"/>
    <w:rsid w:val="00291EA6"/>
    <w:rsid w:val="00293EB4"/>
    <w:rsid w:val="00295CEC"/>
    <w:rsid w:val="002969B6"/>
    <w:rsid w:val="00297601"/>
    <w:rsid w:val="002A21CF"/>
    <w:rsid w:val="002A26A2"/>
    <w:rsid w:val="002A3B91"/>
    <w:rsid w:val="002A490C"/>
    <w:rsid w:val="002A5165"/>
    <w:rsid w:val="002A78EF"/>
    <w:rsid w:val="002B09BF"/>
    <w:rsid w:val="002B1395"/>
    <w:rsid w:val="002B2EBE"/>
    <w:rsid w:val="002B31FC"/>
    <w:rsid w:val="002B439B"/>
    <w:rsid w:val="002B58C2"/>
    <w:rsid w:val="002B76D2"/>
    <w:rsid w:val="002C26C7"/>
    <w:rsid w:val="002C3238"/>
    <w:rsid w:val="002C4907"/>
    <w:rsid w:val="002C4D2C"/>
    <w:rsid w:val="002D1A9D"/>
    <w:rsid w:val="002D41FC"/>
    <w:rsid w:val="002D5637"/>
    <w:rsid w:val="002E0FAD"/>
    <w:rsid w:val="002F6301"/>
    <w:rsid w:val="0030203D"/>
    <w:rsid w:val="00303790"/>
    <w:rsid w:val="00305308"/>
    <w:rsid w:val="003104D3"/>
    <w:rsid w:val="003124AA"/>
    <w:rsid w:val="00312896"/>
    <w:rsid w:val="00312CA4"/>
    <w:rsid w:val="00312E3D"/>
    <w:rsid w:val="00315012"/>
    <w:rsid w:val="00316158"/>
    <w:rsid w:val="00321FB4"/>
    <w:rsid w:val="00322258"/>
    <w:rsid w:val="0032233E"/>
    <w:rsid w:val="00323BFE"/>
    <w:rsid w:val="0032585D"/>
    <w:rsid w:val="00327FBC"/>
    <w:rsid w:val="00330CC2"/>
    <w:rsid w:val="00333206"/>
    <w:rsid w:val="00333DA8"/>
    <w:rsid w:val="00336210"/>
    <w:rsid w:val="00337AD8"/>
    <w:rsid w:val="003411BE"/>
    <w:rsid w:val="00344B8F"/>
    <w:rsid w:val="003456D1"/>
    <w:rsid w:val="00346AD0"/>
    <w:rsid w:val="0035407F"/>
    <w:rsid w:val="00357248"/>
    <w:rsid w:val="00357381"/>
    <w:rsid w:val="00361B77"/>
    <w:rsid w:val="00361C80"/>
    <w:rsid w:val="0036255D"/>
    <w:rsid w:val="003641D0"/>
    <w:rsid w:val="0036464D"/>
    <w:rsid w:val="00365359"/>
    <w:rsid w:val="00365E8D"/>
    <w:rsid w:val="00366AB7"/>
    <w:rsid w:val="00372EA4"/>
    <w:rsid w:val="00373D55"/>
    <w:rsid w:val="003759AB"/>
    <w:rsid w:val="003762F9"/>
    <w:rsid w:val="003778F1"/>
    <w:rsid w:val="0038252A"/>
    <w:rsid w:val="003836DD"/>
    <w:rsid w:val="00383F06"/>
    <w:rsid w:val="00386532"/>
    <w:rsid w:val="00386897"/>
    <w:rsid w:val="00394CB8"/>
    <w:rsid w:val="00394EF0"/>
    <w:rsid w:val="00394F1C"/>
    <w:rsid w:val="00395A74"/>
    <w:rsid w:val="00396471"/>
    <w:rsid w:val="00397513"/>
    <w:rsid w:val="003A195A"/>
    <w:rsid w:val="003A2495"/>
    <w:rsid w:val="003A6257"/>
    <w:rsid w:val="003A6734"/>
    <w:rsid w:val="003A6B00"/>
    <w:rsid w:val="003B0044"/>
    <w:rsid w:val="003B06B3"/>
    <w:rsid w:val="003B13C0"/>
    <w:rsid w:val="003B20E7"/>
    <w:rsid w:val="003B379C"/>
    <w:rsid w:val="003B4909"/>
    <w:rsid w:val="003B57AE"/>
    <w:rsid w:val="003C0ED9"/>
    <w:rsid w:val="003C4BD2"/>
    <w:rsid w:val="003C635F"/>
    <w:rsid w:val="003C72C8"/>
    <w:rsid w:val="003D16A4"/>
    <w:rsid w:val="003D1FCE"/>
    <w:rsid w:val="003D6F6A"/>
    <w:rsid w:val="003E1139"/>
    <w:rsid w:val="003E24DD"/>
    <w:rsid w:val="003E5E7A"/>
    <w:rsid w:val="003F0059"/>
    <w:rsid w:val="003F17F4"/>
    <w:rsid w:val="003F22C1"/>
    <w:rsid w:val="003F41F4"/>
    <w:rsid w:val="003F7B82"/>
    <w:rsid w:val="0040381F"/>
    <w:rsid w:val="004040A1"/>
    <w:rsid w:val="00404C70"/>
    <w:rsid w:val="00412356"/>
    <w:rsid w:val="004150EC"/>
    <w:rsid w:val="00415D5F"/>
    <w:rsid w:val="004161F2"/>
    <w:rsid w:val="004164A6"/>
    <w:rsid w:val="004166A4"/>
    <w:rsid w:val="00417993"/>
    <w:rsid w:val="00421485"/>
    <w:rsid w:val="0042172E"/>
    <w:rsid w:val="00424EB6"/>
    <w:rsid w:val="0043013D"/>
    <w:rsid w:val="00430477"/>
    <w:rsid w:val="004309C4"/>
    <w:rsid w:val="0043122D"/>
    <w:rsid w:val="00435C6E"/>
    <w:rsid w:val="00436414"/>
    <w:rsid w:val="00436C4C"/>
    <w:rsid w:val="00436F28"/>
    <w:rsid w:val="00446750"/>
    <w:rsid w:val="0044702B"/>
    <w:rsid w:val="004472CC"/>
    <w:rsid w:val="00451C51"/>
    <w:rsid w:val="00453EC4"/>
    <w:rsid w:val="00453F1A"/>
    <w:rsid w:val="00454003"/>
    <w:rsid w:val="00455AEE"/>
    <w:rsid w:val="00455EA3"/>
    <w:rsid w:val="00456877"/>
    <w:rsid w:val="00461054"/>
    <w:rsid w:val="0046184B"/>
    <w:rsid w:val="00465D10"/>
    <w:rsid w:val="004661B1"/>
    <w:rsid w:val="00466CBE"/>
    <w:rsid w:val="00470A55"/>
    <w:rsid w:val="00470F7D"/>
    <w:rsid w:val="00472315"/>
    <w:rsid w:val="00472D80"/>
    <w:rsid w:val="00476F18"/>
    <w:rsid w:val="00480A57"/>
    <w:rsid w:val="00480B6E"/>
    <w:rsid w:val="004820CF"/>
    <w:rsid w:val="00483C5B"/>
    <w:rsid w:val="004841B1"/>
    <w:rsid w:val="00484AF6"/>
    <w:rsid w:val="0048766B"/>
    <w:rsid w:val="00487C9B"/>
    <w:rsid w:val="00491A6A"/>
    <w:rsid w:val="00493482"/>
    <w:rsid w:val="00493EA3"/>
    <w:rsid w:val="004944C9"/>
    <w:rsid w:val="004A1974"/>
    <w:rsid w:val="004A3B4F"/>
    <w:rsid w:val="004A660B"/>
    <w:rsid w:val="004A7B8D"/>
    <w:rsid w:val="004B33FD"/>
    <w:rsid w:val="004B44A2"/>
    <w:rsid w:val="004B5072"/>
    <w:rsid w:val="004B538F"/>
    <w:rsid w:val="004B5571"/>
    <w:rsid w:val="004C1466"/>
    <w:rsid w:val="004C352E"/>
    <w:rsid w:val="004C7F50"/>
    <w:rsid w:val="004D0903"/>
    <w:rsid w:val="004D13C7"/>
    <w:rsid w:val="004D2ADD"/>
    <w:rsid w:val="004D3C79"/>
    <w:rsid w:val="004D5F8C"/>
    <w:rsid w:val="004D68D4"/>
    <w:rsid w:val="004D6B68"/>
    <w:rsid w:val="004D72FC"/>
    <w:rsid w:val="004D7E66"/>
    <w:rsid w:val="004E48F7"/>
    <w:rsid w:val="004E6673"/>
    <w:rsid w:val="004F2516"/>
    <w:rsid w:val="004F3F24"/>
    <w:rsid w:val="004F71BA"/>
    <w:rsid w:val="004F72CA"/>
    <w:rsid w:val="00501159"/>
    <w:rsid w:val="00502AD9"/>
    <w:rsid w:val="005103F6"/>
    <w:rsid w:val="005148F1"/>
    <w:rsid w:val="00516925"/>
    <w:rsid w:val="00516955"/>
    <w:rsid w:val="00520629"/>
    <w:rsid w:val="00522C7D"/>
    <w:rsid w:val="00522FA0"/>
    <w:rsid w:val="00523DB2"/>
    <w:rsid w:val="005258C6"/>
    <w:rsid w:val="005301EF"/>
    <w:rsid w:val="0053132C"/>
    <w:rsid w:val="00532D76"/>
    <w:rsid w:val="00536424"/>
    <w:rsid w:val="00536BB5"/>
    <w:rsid w:val="005426A1"/>
    <w:rsid w:val="00543313"/>
    <w:rsid w:val="00545DB1"/>
    <w:rsid w:val="005510B0"/>
    <w:rsid w:val="00551EA4"/>
    <w:rsid w:val="0055446A"/>
    <w:rsid w:val="00560C9B"/>
    <w:rsid w:val="005619D8"/>
    <w:rsid w:val="00561B5B"/>
    <w:rsid w:val="00562F4A"/>
    <w:rsid w:val="00563ABB"/>
    <w:rsid w:val="005647C1"/>
    <w:rsid w:val="00564E33"/>
    <w:rsid w:val="00566B54"/>
    <w:rsid w:val="00571F4A"/>
    <w:rsid w:val="005726A6"/>
    <w:rsid w:val="00572F99"/>
    <w:rsid w:val="0057544F"/>
    <w:rsid w:val="00576DA8"/>
    <w:rsid w:val="00580A60"/>
    <w:rsid w:val="00582D0B"/>
    <w:rsid w:val="00590211"/>
    <w:rsid w:val="00590D72"/>
    <w:rsid w:val="00592EA6"/>
    <w:rsid w:val="00597DA6"/>
    <w:rsid w:val="005A0A0C"/>
    <w:rsid w:val="005A102A"/>
    <w:rsid w:val="005A1A65"/>
    <w:rsid w:val="005A29E1"/>
    <w:rsid w:val="005A2D5D"/>
    <w:rsid w:val="005A619F"/>
    <w:rsid w:val="005A6614"/>
    <w:rsid w:val="005A7A73"/>
    <w:rsid w:val="005B0691"/>
    <w:rsid w:val="005B1557"/>
    <w:rsid w:val="005B4980"/>
    <w:rsid w:val="005B4A79"/>
    <w:rsid w:val="005B6161"/>
    <w:rsid w:val="005B7CDD"/>
    <w:rsid w:val="005C12D4"/>
    <w:rsid w:val="005C17C5"/>
    <w:rsid w:val="005C28E2"/>
    <w:rsid w:val="005C2FCB"/>
    <w:rsid w:val="005C3FED"/>
    <w:rsid w:val="005C4C08"/>
    <w:rsid w:val="005C5B14"/>
    <w:rsid w:val="005C7725"/>
    <w:rsid w:val="005C7BFD"/>
    <w:rsid w:val="005D399B"/>
    <w:rsid w:val="005D3F54"/>
    <w:rsid w:val="005D472B"/>
    <w:rsid w:val="005D6DEE"/>
    <w:rsid w:val="005E06C5"/>
    <w:rsid w:val="005E07E3"/>
    <w:rsid w:val="005E3F58"/>
    <w:rsid w:val="005E500F"/>
    <w:rsid w:val="005F10E6"/>
    <w:rsid w:val="005F180E"/>
    <w:rsid w:val="005F2B4F"/>
    <w:rsid w:val="005F3199"/>
    <w:rsid w:val="005F558B"/>
    <w:rsid w:val="005F5A13"/>
    <w:rsid w:val="005F5AA2"/>
    <w:rsid w:val="005F6077"/>
    <w:rsid w:val="005F7F50"/>
    <w:rsid w:val="0060589D"/>
    <w:rsid w:val="00605D87"/>
    <w:rsid w:val="006073BE"/>
    <w:rsid w:val="006077C4"/>
    <w:rsid w:val="006106D5"/>
    <w:rsid w:val="00610B67"/>
    <w:rsid w:val="00614103"/>
    <w:rsid w:val="00614804"/>
    <w:rsid w:val="00616E2E"/>
    <w:rsid w:val="00617A96"/>
    <w:rsid w:val="00622325"/>
    <w:rsid w:val="00632654"/>
    <w:rsid w:val="006366FC"/>
    <w:rsid w:val="00636B44"/>
    <w:rsid w:val="00637AC5"/>
    <w:rsid w:val="00640F9F"/>
    <w:rsid w:val="00642B3E"/>
    <w:rsid w:val="006445FD"/>
    <w:rsid w:val="00652789"/>
    <w:rsid w:val="00653459"/>
    <w:rsid w:val="00655558"/>
    <w:rsid w:val="006559EC"/>
    <w:rsid w:val="006610F7"/>
    <w:rsid w:val="00661819"/>
    <w:rsid w:val="00661858"/>
    <w:rsid w:val="0066490F"/>
    <w:rsid w:val="0066574D"/>
    <w:rsid w:val="00665BE8"/>
    <w:rsid w:val="00671C31"/>
    <w:rsid w:val="006728DA"/>
    <w:rsid w:val="006730FD"/>
    <w:rsid w:val="006734DA"/>
    <w:rsid w:val="00682290"/>
    <w:rsid w:val="006837F1"/>
    <w:rsid w:val="0068473D"/>
    <w:rsid w:val="00686718"/>
    <w:rsid w:val="00686CBA"/>
    <w:rsid w:val="006873D8"/>
    <w:rsid w:val="00692C1E"/>
    <w:rsid w:val="00695231"/>
    <w:rsid w:val="00697079"/>
    <w:rsid w:val="006A1E57"/>
    <w:rsid w:val="006B051B"/>
    <w:rsid w:val="006B23AF"/>
    <w:rsid w:val="006B3B79"/>
    <w:rsid w:val="006B3F5B"/>
    <w:rsid w:val="006B4DF5"/>
    <w:rsid w:val="006B5A6F"/>
    <w:rsid w:val="006C0B74"/>
    <w:rsid w:val="006C5A8C"/>
    <w:rsid w:val="006C69D6"/>
    <w:rsid w:val="006D3BA2"/>
    <w:rsid w:val="006D427D"/>
    <w:rsid w:val="006D4919"/>
    <w:rsid w:val="006D4ECC"/>
    <w:rsid w:val="006D75A2"/>
    <w:rsid w:val="006E13FF"/>
    <w:rsid w:val="006E3415"/>
    <w:rsid w:val="006E39C3"/>
    <w:rsid w:val="006E5048"/>
    <w:rsid w:val="006E520E"/>
    <w:rsid w:val="006E522D"/>
    <w:rsid w:val="006E52F1"/>
    <w:rsid w:val="006E6090"/>
    <w:rsid w:val="006E6B00"/>
    <w:rsid w:val="006F2A26"/>
    <w:rsid w:val="006F309A"/>
    <w:rsid w:val="006F32D1"/>
    <w:rsid w:val="006F41EF"/>
    <w:rsid w:val="006F5944"/>
    <w:rsid w:val="0070098B"/>
    <w:rsid w:val="00700BB1"/>
    <w:rsid w:val="00701307"/>
    <w:rsid w:val="007027BA"/>
    <w:rsid w:val="00705AD4"/>
    <w:rsid w:val="0070741F"/>
    <w:rsid w:val="00707CEB"/>
    <w:rsid w:val="0071043E"/>
    <w:rsid w:val="00712F7C"/>
    <w:rsid w:val="00713F73"/>
    <w:rsid w:val="007150B8"/>
    <w:rsid w:val="007154A9"/>
    <w:rsid w:val="00715601"/>
    <w:rsid w:val="00725789"/>
    <w:rsid w:val="007261A2"/>
    <w:rsid w:val="007268AA"/>
    <w:rsid w:val="00727786"/>
    <w:rsid w:val="00727C34"/>
    <w:rsid w:val="007329A3"/>
    <w:rsid w:val="00734B6C"/>
    <w:rsid w:val="007350AC"/>
    <w:rsid w:val="00735585"/>
    <w:rsid w:val="00736A35"/>
    <w:rsid w:val="0074098A"/>
    <w:rsid w:val="00740B0C"/>
    <w:rsid w:val="00741617"/>
    <w:rsid w:val="007419E9"/>
    <w:rsid w:val="007421C7"/>
    <w:rsid w:val="00742AEA"/>
    <w:rsid w:val="007452D5"/>
    <w:rsid w:val="00752585"/>
    <w:rsid w:val="007533CC"/>
    <w:rsid w:val="00754397"/>
    <w:rsid w:val="007561EC"/>
    <w:rsid w:val="007566FC"/>
    <w:rsid w:val="007617D4"/>
    <w:rsid w:val="00762D02"/>
    <w:rsid w:val="00764935"/>
    <w:rsid w:val="00765435"/>
    <w:rsid w:val="00771399"/>
    <w:rsid w:val="00773DE2"/>
    <w:rsid w:val="00774BD3"/>
    <w:rsid w:val="00776E85"/>
    <w:rsid w:val="007812B1"/>
    <w:rsid w:val="00781547"/>
    <w:rsid w:val="0078396A"/>
    <w:rsid w:val="00784029"/>
    <w:rsid w:val="0078641F"/>
    <w:rsid w:val="00786794"/>
    <w:rsid w:val="00791097"/>
    <w:rsid w:val="00793B15"/>
    <w:rsid w:val="00797BDB"/>
    <w:rsid w:val="007A0435"/>
    <w:rsid w:val="007A0F59"/>
    <w:rsid w:val="007A20A2"/>
    <w:rsid w:val="007A5D5E"/>
    <w:rsid w:val="007A6735"/>
    <w:rsid w:val="007B15D4"/>
    <w:rsid w:val="007B1655"/>
    <w:rsid w:val="007B31E2"/>
    <w:rsid w:val="007C1AB0"/>
    <w:rsid w:val="007C333F"/>
    <w:rsid w:val="007D21DA"/>
    <w:rsid w:val="007D313F"/>
    <w:rsid w:val="007D4D2F"/>
    <w:rsid w:val="007E0AC9"/>
    <w:rsid w:val="007E4390"/>
    <w:rsid w:val="007F2A23"/>
    <w:rsid w:val="007F36E9"/>
    <w:rsid w:val="008001FE"/>
    <w:rsid w:val="00802BBD"/>
    <w:rsid w:val="00803984"/>
    <w:rsid w:val="008043F3"/>
    <w:rsid w:val="00804C1D"/>
    <w:rsid w:val="008060BA"/>
    <w:rsid w:val="0080720A"/>
    <w:rsid w:val="00811327"/>
    <w:rsid w:val="0081156D"/>
    <w:rsid w:val="00811807"/>
    <w:rsid w:val="008212AB"/>
    <w:rsid w:val="0082142F"/>
    <w:rsid w:val="0082207A"/>
    <w:rsid w:val="0082254A"/>
    <w:rsid w:val="00822B4D"/>
    <w:rsid w:val="00823585"/>
    <w:rsid w:val="00824967"/>
    <w:rsid w:val="008255E9"/>
    <w:rsid w:val="00831643"/>
    <w:rsid w:val="00831BA1"/>
    <w:rsid w:val="008343B3"/>
    <w:rsid w:val="008343EC"/>
    <w:rsid w:val="00836C7B"/>
    <w:rsid w:val="0083740F"/>
    <w:rsid w:val="008402B9"/>
    <w:rsid w:val="00845220"/>
    <w:rsid w:val="00845B38"/>
    <w:rsid w:val="00850042"/>
    <w:rsid w:val="008525A6"/>
    <w:rsid w:val="00854D14"/>
    <w:rsid w:val="00855FA8"/>
    <w:rsid w:val="008611FD"/>
    <w:rsid w:val="008638B4"/>
    <w:rsid w:val="00866AA5"/>
    <w:rsid w:val="008673C7"/>
    <w:rsid w:val="00871A85"/>
    <w:rsid w:val="0087202A"/>
    <w:rsid w:val="00876089"/>
    <w:rsid w:val="00881499"/>
    <w:rsid w:val="00882DF0"/>
    <w:rsid w:val="00884C0F"/>
    <w:rsid w:val="00885CC1"/>
    <w:rsid w:val="008875AC"/>
    <w:rsid w:val="008941BE"/>
    <w:rsid w:val="008A0505"/>
    <w:rsid w:val="008A20EE"/>
    <w:rsid w:val="008A2498"/>
    <w:rsid w:val="008A2846"/>
    <w:rsid w:val="008A2D7D"/>
    <w:rsid w:val="008A34D2"/>
    <w:rsid w:val="008A37AA"/>
    <w:rsid w:val="008A471C"/>
    <w:rsid w:val="008A5E16"/>
    <w:rsid w:val="008A6592"/>
    <w:rsid w:val="008A72E0"/>
    <w:rsid w:val="008A7921"/>
    <w:rsid w:val="008A7CF0"/>
    <w:rsid w:val="008B016E"/>
    <w:rsid w:val="008B1DE3"/>
    <w:rsid w:val="008B6A36"/>
    <w:rsid w:val="008B777E"/>
    <w:rsid w:val="008C02B3"/>
    <w:rsid w:val="008C4781"/>
    <w:rsid w:val="008C4B94"/>
    <w:rsid w:val="008C6C18"/>
    <w:rsid w:val="008C7F7E"/>
    <w:rsid w:val="008D17FC"/>
    <w:rsid w:val="008D3D7C"/>
    <w:rsid w:val="008D3EF4"/>
    <w:rsid w:val="008D3F60"/>
    <w:rsid w:val="008D7EEE"/>
    <w:rsid w:val="008E0D93"/>
    <w:rsid w:val="008E1CA6"/>
    <w:rsid w:val="008E1D64"/>
    <w:rsid w:val="008E2627"/>
    <w:rsid w:val="008E415B"/>
    <w:rsid w:val="008E48AB"/>
    <w:rsid w:val="008E4B9B"/>
    <w:rsid w:val="008E71D3"/>
    <w:rsid w:val="008E7336"/>
    <w:rsid w:val="008E76D8"/>
    <w:rsid w:val="008F0465"/>
    <w:rsid w:val="008F67B6"/>
    <w:rsid w:val="008F695B"/>
    <w:rsid w:val="00901919"/>
    <w:rsid w:val="0090206B"/>
    <w:rsid w:val="00902D7C"/>
    <w:rsid w:val="009057FB"/>
    <w:rsid w:val="00906791"/>
    <w:rsid w:val="00911CBC"/>
    <w:rsid w:val="00914426"/>
    <w:rsid w:val="009163CA"/>
    <w:rsid w:val="00922908"/>
    <w:rsid w:val="0092424E"/>
    <w:rsid w:val="009257A3"/>
    <w:rsid w:val="00934D53"/>
    <w:rsid w:val="009352DB"/>
    <w:rsid w:val="009354B9"/>
    <w:rsid w:val="00941DA6"/>
    <w:rsid w:val="00943D1A"/>
    <w:rsid w:val="009443B1"/>
    <w:rsid w:val="00953042"/>
    <w:rsid w:val="00953B19"/>
    <w:rsid w:val="0095423A"/>
    <w:rsid w:val="009546C2"/>
    <w:rsid w:val="009559B1"/>
    <w:rsid w:val="00956EB3"/>
    <w:rsid w:val="0096176F"/>
    <w:rsid w:val="00962971"/>
    <w:rsid w:val="00963CF1"/>
    <w:rsid w:val="00965FD4"/>
    <w:rsid w:val="00967BCB"/>
    <w:rsid w:val="00970AD4"/>
    <w:rsid w:val="00973599"/>
    <w:rsid w:val="00975E9D"/>
    <w:rsid w:val="00976254"/>
    <w:rsid w:val="009828AA"/>
    <w:rsid w:val="00986C45"/>
    <w:rsid w:val="00992CE7"/>
    <w:rsid w:val="0099481A"/>
    <w:rsid w:val="009A27BC"/>
    <w:rsid w:val="009A6798"/>
    <w:rsid w:val="009B2509"/>
    <w:rsid w:val="009B283C"/>
    <w:rsid w:val="009B611A"/>
    <w:rsid w:val="009B6772"/>
    <w:rsid w:val="009C30AD"/>
    <w:rsid w:val="009C42B8"/>
    <w:rsid w:val="009C65D4"/>
    <w:rsid w:val="009C7970"/>
    <w:rsid w:val="009D0B10"/>
    <w:rsid w:val="009D0D2B"/>
    <w:rsid w:val="009D29A5"/>
    <w:rsid w:val="009D372A"/>
    <w:rsid w:val="009D475E"/>
    <w:rsid w:val="009D4AF1"/>
    <w:rsid w:val="009E37C9"/>
    <w:rsid w:val="009E791D"/>
    <w:rsid w:val="009F02A1"/>
    <w:rsid w:val="009F08AC"/>
    <w:rsid w:val="009F2438"/>
    <w:rsid w:val="009F26E7"/>
    <w:rsid w:val="009F3259"/>
    <w:rsid w:val="009F348F"/>
    <w:rsid w:val="009F3FEE"/>
    <w:rsid w:val="009F4FEA"/>
    <w:rsid w:val="009F546A"/>
    <w:rsid w:val="009F5980"/>
    <w:rsid w:val="009F6E98"/>
    <w:rsid w:val="00A0073D"/>
    <w:rsid w:val="00A04FF9"/>
    <w:rsid w:val="00A05293"/>
    <w:rsid w:val="00A05B93"/>
    <w:rsid w:val="00A064B7"/>
    <w:rsid w:val="00A06552"/>
    <w:rsid w:val="00A10F0D"/>
    <w:rsid w:val="00A117EB"/>
    <w:rsid w:val="00A13D67"/>
    <w:rsid w:val="00A1455B"/>
    <w:rsid w:val="00A16EDF"/>
    <w:rsid w:val="00A22CBF"/>
    <w:rsid w:val="00A24EE1"/>
    <w:rsid w:val="00A26251"/>
    <w:rsid w:val="00A26745"/>
    <w:rsid w:val="00A26B47"/>
    <w:rsid w:val="00A278BE"/>
    <w:rsid w:val="00A3264E"/>
    <w:rsid w:val="00A368F5"/>
    <w:rsid w:val="00A371C1"/>
    <w:rsid w:val="00A40A1A"/>
    <w:rsid w:val="00A41BC9"/>
    <w:rsid w:val="00A43209"/>
    <w:rsid w:val="00A53738"/>
    <w:rsid w:val="00A5559C"/>
    <w:rsid w:val="00A55840"/>
    <w:rsid w:val="00A55D02"/>
    <w:rsid w:val="00A6125B"/>
    <w:rsid w:val="00A623C9"/>
    <w:rsid w:val="00A63934"/>
    <w:rsid w:val="00A63994"/>
    <w:rsid w:val="00A63EFE"/>
    <w:rsid w:val="00A65377"/>
    <w:rsid w:val="00A66C00"/>
    <w:rsid w:val="00A67DD8"/>
    <w:rsid w:val="00A74082"/>
    <w:rsid w:val="00A7460A"/>
    <w:rsid w:val="00A746C4"/>
    <w:rsid w:val="00A74718"/>
    <w:rsid w:val="00A75154"/>
    <w:rsid w:val="00A77878"/>
    <w:rsid w:val="00A84092"/>
    <w:rsid w:val="00A86DB1"/>
    <w:rsid w:val="00A878E8"/>
    <w:rsid w:val="00A901E8"/>
    <w:rsid w:val="00A903BA"/>
    <w:rsid w:val="00A90BFA"/>
    <w:rsid w:val="00A92CCA"/>
    <w:rsid w:val="00AA0694"/>
    <w:rsid w:val="00AA0D17"/>
    <w:rsid w:val="00AA10C8"/>
    <w:rsid w:val="00AA4D1F"/>
    <w:rsid w:val="00AA6DEC"/>
    <w:rsid w:val="00AA734C"/>
    <w:rsid w:val="00AA769D"/>
    <w:rsid w:val="00AA7C0E"/>
    <w:rsid w:val="00AB0FC4"/>
    <w:rsid w:val="00AB18F0"/>
    <w:rsid w:val="00AB25F7"/>
    <w:rsid w:val="00AB6E12"/>
    <w:rsid w:val="00AC05E2"/>
    <w:rsid w:val="00AC0EA1"/>
    <w:rsid w:val="00AC2D0E"/>
    <w:rsid w:val="00AC3C46"/>
    <w:rsid w:val="00AC7EEE"/>
    <w:rsid w:val="00AD2CE1"/>
    <w:rsid w:val="00AD31CA"/>
    <w:rsid w:val="00AD3C6E"/>
    <w:rsid w:val="00AE104F"/>
    <w:rsid w:val="00AE1FAE"/>
    <w:rsid w:val="00AF00AB"/>
    <w:rsid w:val="00AF10D3"/>
    <w:rsid w:val="00AF180B"/>
    <w:rsid w:val="00AF2787"/>
    <w:rsid w:val="00AF35A4"/>
    <w:rsid w:val="00AF361B"/>
    <w:rsid w:val="00B00404"/>
    <w:rsid w:val="00B06D10"/>
    <w:rsid w:val="00B07F42"/>
    <w:rsid w:val="00B10E70"/>
    <w:rsid w:val="00B12D76"/>
    <w:rsid w:val="00B14D92"/>
    <w:rsid w:val="00B16391"/>
    <w:rsid w:val="00B216EF"/>
    <w:rsid w:val="00B36F1A"/>
    <w:rsid w:val="00B37CF2"/>
    <w:rsid w:val="00B50782"/>
    <w:rsid w:val="00B54B71"/>
    <w:rsid w:val="00B55CCE"/>
    <w:rsid w:val="00B56FD0"/>
    <w:rsid w:val="00B65B0A"/>
    <w:rsid w:val="00B66708"/>
    <w:rsid w:val="00B70060"/>
    <w:rsid w:val="00B71BCF"/>
    <w:rsid w:val="00B724AE"/>
    <w:rsid w:val="00B7381A"/>
    <w:rsid w:val="00B7402C"/>
    <w:rsid w:val="00B743A5"/>
    <w:rsid w:val="00B75A6E"/>
    <w:rsid w:val="00B807C6"/>
    <w:rsid w:val="00B81120"/>
    <w:rsid w:val="00B85335"/>
    <w:rsid w:val="00B86B4A"/>
    <w:rsid w:val="00B87E30"/>
    <w:rsid w:val="00B90F6B"/>
    <w:rsid w:val="00B91142"/>
    <w:rsid w:val="00B913F5"/>
    <w:rsid w:val="00B9194E"/>
    <w:rsid w:val="00B91A7D"/>
    <w:rsid w:val="00B93234"/>
    <w:rsid w:val="00B93BB4"/>
    <w:rsid w:val="00B94619"/>
    <w:rsid w:val="00B96A05"/>
    <w:rsid w:val="00BA1F56"/>
    <w:rsid w:val="00BB042F"/>
    <w:rsid w:val="00BB0B14"/>
    <w:rsid w:val="00BB1156"/>
    <w:rsid w:val="00BB17A6"/>
    <w:rsid w:val="00BB4185"/>
    <w:rsid w:val="00BB50D4"/>
    <w:rsid w:val="00BB5DEC"/>
    <w:rsid w:val="00BB68BC"/>
    <w:rsid w:val="00BC0F66"/>
    <w:rsid w:val="00BC2A35"/>
    <w:rsid w:val="00BC5B57"/>
    <w:rsid w:val="00BC61BC"/>
    <w:rsid w:val="00BC6B83"/>
    <w:rsid w:val="00BD2A80"/>
    <w:rsid w:val="00BD2D4E"/>
    <w:rsid w:val="00BD3DFE"/>
    <w:rsid w:val="00BD6124"/>
    <w:rsid w:val="00BD6A83"/>
    <w:rsid w:val="00BD6B19"/>
    <w:rsid w:val="00BD733C"/>
    <w:rsid w:val="00BE052D"/>
    <w:rsid w:val="00BE2BAA"/>
    <w:rsid w:val="00BE2DB3"/>
    <w:rsid w:val="00BE3D5D"/>
    <w:rsid w:val="00BE48B9"/>
    <w:rsid w:val="00BE4E76"/>
    <w:rsid w:val="00BE6878"/>
    <w:rsid w:val="00BF3187"/>
    <w:rsid w:val="00BF3BEE"/>
    <w:rsid w:val="00BF40A9"/>
    <w:rsid w:val="00BF4B8D"/>
    <w:rsid w:val="00BF5D50"/>
    <w:rsid w:val="00BF6E9E"/>
    <w:rsid w:val="00BF70D1"/>
    <w:rsid w:val="00C01E8A"/>
    <w:rsid w:val="00C056DD"/>
    <w:rsid w:val="00C10487"/>
    <w:rsid w:val="00C121F4"/>
    <w:rsid w:val="00C12C1F"/>
    <w:rsid w:val="00C133E7"/>
    <w:rsid w:val="00C136D2"/>
    <w:rsid w:val="00C14ABF"/>
    <w:rsid w:val="00C15A4B"/>
    <w:rsid w:val="00C1696C"/>
    <w:rsid w:val="00C17B3D"/>
    <w:rsid w:val="00C2344B"/>
    <w:rsid w:val="00C2429B"/>
    <w:rsid w:val="00C26B7C"/>
    <w:rsid w:val="00C272BC"/>
    <w:rsid w:val="00C311B0"/>
    <w:rsid w:val="00C32410"/>
    <w:rsid w:val="00C331F5"/>
    <w:rsid w:val="00C3718A"/>
    <w:rsid w:val="00C410B7"/>
    <w:rsid w:val="00C44E78"/>
    <w:rsid w:val="00C454C7"/>
    <w:rsid w:val="00C47378"/>
    <w:rsid w:val="00C56782"/>
    <w:rsid w:val="00C579FA"/>
    <w:rsid w:val="00C61990"/>
    <w:rsid w:val="00C71ECB"/>
    <w:rsid w:val="00C74040"/>
    <w:rsid w:val="00C76EE5"/>
    <w:rsid w:val="00C83225"/>
    <w:rsid w:val="00C8340F"/>
    <w:rsid w:val="00C877EA"/>
    <w:rsid w:val="00C91068"/>
    <w:rsid w:val="00C91740"/>
    <w:rsid w:val="00C947DE"/>
    <w:rsid w:val="00C9626F"/>
    <w:rsid w:val="00CA2B85"/>
    <w:rsid w:val="00CA34F9"/>
    <w:rsid w:val="00CA382B"/>
    <w:rsid w:val="00CA458A"/>
    <w:rsid w:val="00CA4F85"/>
    <w:rsid w:val="00CA6B3B"/>
    <w:rsid w:val="00CA7AF8"/>
    <w:rsid w:val="00CB209F"/>
    <w:rsid w:val="00CB4394"/>
    <w:rsid w:val="00CC10CF"/>
    <w:rsid w:val="00CC2BF4"/>
    <w:rsid w:val="00CC4A6B"/>
    <w:rsid w:val="00CC5D39"/>
    <w:rsid w:val="00CD1230"/>
    <w:rsid w:val="00CD38B7"/>
    <w:rsid w:val="00CD3E11"/>
    <w:rsid w:val="00CD41E6"/>
    <w:rsid w:val="00CD7F66"/>
    <w:rsid w:val="00CE0969"/>
    <w:rsid w:val="00CE152B"/>
    <w:rsid w:val="00CE5A94"/>
    <w:rsid w:val="00CF0578"/>
    <w:rsid w:val="00CF2CD1"/>
    <w:rsid w:val="00CF5014"/>
    <w:rsid w:val="00CF51D7"/>
    <w:rsid w:val="00CF71B9"/>
    <w:rsid w:val="00D02468"/>
    <w:rsid w:val="00D05E2B"/>
    <w:rsid w:val="00D110B2"/>
    <w:rsid w:val="00D128A4"/>
    <w:rsid w:val="00D12C64"/>
    <w:rsid w:val="00D14651"/>
    <w:rsid w:val="00D159C3"/>
    <w:rsid w:val="00D20603"/>
    <w:rsid w:val="00D300E0"/>
    <w:rsid w:val="00D303AA"/>
    <w:rsid w:val="00D3041E"/>
    <w:rsid w:val="00D35484"/>
    <w:rsid w:val="00D3635A"/>
    <w:rsid w:val="00D370B1"/>
    <w:rsid w:val="00D37804"/>
    <w:rsid w:val="00D40BB8"/>
    <w:rsid w:val="00D40CC6"/>
    <w:rsid w:val="00D44D2C"/>
    <w:rsid w:val="00D51DF7"/>
    <w:rsid w:val="00D55353"/>
    <w:rsid w:val="00D613F3"/>
    <w:rsid w:val="00D615D0"/>
    <w:rsid w:val="00D6184C"/>
    <w:rsid w:val="00D6202A"/>
    <w:rsid w:val="00D64E57"/>
    <w:rsid w:val="00D67D5D"/>
    <w:rsid w:val="00D7085D"/>
    <w:rsid w:val="00D709E2"/>
    <w:rsid w:val="00D72696"/>
    <w:rsid w:val="00D729B4"/>
    <w:rsid w:val="00D74276"/>
    <w:rsid w:val="00D76798"/>
    <w:rsid w:val="00D808ED"/>
    <w:rsid w:val="00D83499"/>
    <w:rsid w:val="00D83659"/>
    <w:rsid w:val="00D846FE"/>
    <w:rsid w:val="00D84AC5"/>
    <w:rsid w:val="00D87F43"/>
    <w:rsid w:val="00D94376"/>
    <w:rsid w:val="00D95308"/>
    <w:rsid w:val="00D97867"/>
    <w:rsid w:val="00DA08DA"/>
    <w:rsid w:val="00DA3371"/>
    <w:rsid w:val="00DA37FA"/>
    <w:rsid w:val="00DA3D7F"/>
    <w:rsid w:val="00DA4304"/>
    <w:rsid w:val="00DA4A04"/>
    <w:rsid w:val="00DA52C0"/>
    <w:rsid w:val="00DA7070"/>
    <w:rsid w:val="00DB0DDA"/>
    <w:rsid w:val="00DB14EE"/>
    <w:rsid w:val="00DB5B1A"/>
    <w:rsid w:val="00DB6C4E"/>
    <w:rsid w:val="00DC049C"/>
    <w:rsid w:val="00DC47D4"/>
    <w:rsid w:val="00DC4B8C"/>
    <w:rsid w:val="00DC5CEF"/>
    <w:rsid w:val="00DC6197"/>
    <w:rsid w:val="00DC6A5A"/>
    <w:rsid w:val="00DC7F95"/>
    <w:rsid w:val="00DD3024"/>
    <w:rsid w:val="00DD400A"/>
    <w:rsid w:val="00DD418E"/>
    <w:rsid w:val="00DD5917"/>
    <w:rsid w:val="00DE005E"/>
    <w:rsid w:val="00DE0EFF"/>
    <w:rsid w:val="00DE4CEB"/>
    <w:rsid w:val="00DF5F5E"/>
    <w:rsid w:val="00DF691B"/>
    <w:rsid w:val="00E0100A"/>
    <w:rsid w:val="00E019F9"/>
    <w:rsid w:val="00E02093"/>
    <w:rsid w:val="00E020BC"/>
    <w:rsid w:val="00E03F93"/>
    <w:rsid w:val="00E04F3B"/>
    <w:rsid w:val="00E07266"/>
    <w:rsid w:val="00E10C5B"/>
    <w:rsid w:val="00E120F6"/>
    <w:rsid w:val="00E13C41"/>
    <w:rsid w:val="00E142AD"/>
    <w:rsid w:val="00E15221"/>
    <w:rsid w:val="00E16AEA"/>
    <w:rsid w:val="00E204B9"/>
    <w:rsid w:val="00E21B40"/>
    <w:rsid w:val="00E2283D"/>
    <w:rsid w:val="00E22CAC"/>
    <w:rsid w:val="00E24035"/>
    <w:rsid w:val="00E2419F"/>
    <w:rsid w:val="00E24C47"/>
    <w:rsid w:val="00E253F7"/>
    <w:rsid w:val="00E2550D"/>
    <w:rsid w:val="00E267FE"/>
    <w:rsid w:val="00E2789C"/>
    <w:rsid w:val="00E27C9D"/>
    <w:rsid w:val="00E310EE"/>
    <w:rsid w:val="00E31AD6"/>
    <w:rsid w:val="00E333F5"/>
    <w:rsid w:val="00E35061"/>
    <w:rsid w:val="00E3588A"/>
    <w:rsid w:val="00E3641B"/>
    <w:rsid w:val="00E410A1"/>
    <w:rsid w:val="00E41E66"/>
    <w:rsid w:val="00E4585B"/>
    <w:rsid w:val="00E50383"/>
    <w:rsid w:val="00E51149"/>
    <w:rsid w:val="00E5245F"/>
    <w:rsid w:val="00E53A8F"/>
    <w:rsid w:val="00E63304"/>
    <w:rsid w:val="00E65428"/>
    <w:rsid w:val="00E663C6"/>
    <w:rsid w:val="00E66828"/>
    <w:rsid w:val="00E7190B"/>
    <w:rsid w:val="00E72FB8"/>
    <w:rsid w:val="00E74EC1"/>
    <w:rsid w:val="00E80781"/>
    <w:rsid w:val="00E80DB6"/>
    <w:rsid w:val="00E8252C"/>
    <w:rsid w:val="00E8336F"/>
    <w:rsid w:val="00E83BC0"/>
    <w:rsid w:val="00E9115F"/>
    <w:rsid w:val="00E91425"/>
    <w:rsid w:val="00E9264C"/>
    <w:rsid w:val="00E9507F"/>
    <w:rsid w:val="00E96245"/>
    <w:rsid w:val="00EA1879"/>
    <w:rsid w:val="00EA20F1"/>
    <w:rsid w:val="00EA4172"/>
    <w:rsid w:val="00EA49D6"/>
    <w:rsid w:val="00EA6127"/>
    <w:rsid w:val="00EA73B1"/>
    <w:rsid w:val="00EB1F6A"/>
    <w:rsid w:val="00EC09FB"/>
    <w:rsid w:val="00EC15B0"/>
    <w:rsid w:val="00EC1733"/>
    <w:rsid w:val="00EC43AB"/>
    <w:rsid w:val="00ED22CB"/>
    <w:rsid w:val="00ED2B83"/>
    <w:rsid w:val="00ED332F"/>
    <w:rsid w:val="00ED3693"/>
    <w:rsid w:val="00ED467B"/>
    <w:rsid w:val="00ED545E"/>
    <w:rsid w:val="00ED7148"/>
    <w:rsid w:val="00ED76E3"/>
    <w:rsid w:val="00EE1B89"/>
    <w:rsid w:val="00EE233B"/>
    <w:rsid w:val="00EE2B4E"/>
    <w:rsid w:val="00EE32B6"/>
    <w:rsid w:val="00EE673A"/>
    <w:rsid w:val="00EE77CD"/>
    <w:rsid w:val="00EE7A5F"/>
    <w:rsid w:val="00EE7DF9"/>
    <w:rsid w:val="00EF1490"/>
    <w:rsid w:val="00EF1F89"/>
    <w:rsid w:val="00EF23D3"/>
    <w:rsid w:val="00EF4B7B"/>
    <w:rsid w:val="00EF5349"/>
    <w:rsid w:val="00EF56A6"/>
    <w:rsid w:val="00EF62ED"/>
    <w:rsid w:val="00EF6BD1"/>
    <w:rsid w:val="00F02A14"/>
    <w:rsid w:val="00F062E5"/>
    <w:rsid w:val="00F14C60"/>
    <w:rsid w:val="00F1632B"/>
    <w:rsid w:val="00F1718B"/>
    <w:rsid w:val="00F217EF"/>
    <w:rsid w:val="00F26785"/>
    <w:rsid w:val="00F267C4"/>
    <w:rsid w:val="00F26D1E"/>
    <w:rsid w:val="00F27F7B"/>
    <w:rsid w:val="00F307D5"/>
    <w:rsid w:val="00F33737"/>
    <w:rsid w:val="00F3438E"/>
    <w:rsid w:val="00F37473"/>
    <w:rsid w:val="00F406DF"/>
    <w:rsid w:val="00F43888"/>
    <w:rsid w:val="00F50A40"/>
    <w:rsid w:val="00F53383"/>
    <w:rsid w:val="00F538DB"/>
    <w:rsid w:val="00F54249"/>
    <w:rsid w:val="00F56248"/>
    <w:rsid w:val="00F56FA8"/>
    <w:rsid w:val="00F615E8"/>
    <w:rsid w:val="00F6178D"/>
    <w:rsid w:val="00F649EE"/>
    <w:rsid w:val="00F72959"/>
    <w:rsid w:val="00F74726"/>
    <w:rsid w:val="00F76492"/>
    <w:rsid w:val="00F80ACB"/>
    <w:rsid w:val="00F827D1"/>
    <w:rsid w:val="00F829EB"/>
    <w:rsid w:val="00F8317F"/>
    <w:rsid w:val="00F92528"/>
    <w:rsid w:val="00F92A1B"/>
    <w:rsid w:val="00F94800"/>
    <w:rsid w:val="00FA0BDA"/>
    <w:rsid w:val="00FA13CC"/>
    <w:rsid w:val="00FA283A"/>
    <w:rsid w:val="00FA3D99"/>
    <w:rsid w:val="00FA3DE6"/>
    <w:rsid w:val="00FA7C1C"/>
    <w:rsid w:val="00FB1404"/>
    <w:rsid w:val="00FB36BA"/>
    <w:rsid w:val="00FB5DC4"/>
    <w:rsid w:val="00FC1AA1"/>
    <w:rsid w:val="00FC308F"/>
    <w:rsid w:val="00FC391C"/>
    <w:rsid w:val="00FC3A8D"/>
    <w:rsid w:val="00FD1330"/>
    <w:rsid w:val="00FD40F4"/>
    <w:rsid w:val="00FD42D7"/>
    <w:rsid w:val="00FD51EE"/>
    <w:rsid w:val="00FD5747"/>
    <w:rsid w:val="00FD5A25"/>
    <w:rsid w:val="00FE22C2"/>
    <w:rsid w:val="00FE301F"/>
    <w:rsid w:val="00FE3553"/>
    <w:rsid w:val="00FE4363"/>
    <w:rsid w:val="00FF1FCE"/>
    <w:rsid w:val="00FF30D7"/>
    <w:rsid w:val="00FF4A7D"/>
    <w:rsid w:val="00FF4E9A"/>
    <w:rsid w:val="00FF7076"/>
    <w:rsid w:val="00FF7C62"/>
    <w:rsid w:val="00FF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A462"/>
  <w15:docId w15:val="{6E0C8E0E-DB35-4B86-ABF9-BD0DC9A8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F5A"/>
  </w:style>
  <w:style w:type="paragraph" w:styleId="Heading1">
    <w:name w:val="heading 1"/>
    <w:basedOn w:val="Normal"/>
    <w:link w:val="Heading1Char"/>
    <w:uiPriority w:val="9"/>
    <w:qFormat/>
    <w:rsid w:val="00B11B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47F5A"/>
    <w:pPr>
      <w:ind w:left="720"/>
      <w:contextualSpacing/>
    </w:pPr>
  </w:style>
  <w:style w:type="character" w:customStyle="1" w:styleId="apple-converted-space">
    <w:name w:val="apple-converted-space"/>
    <w:basedOn w:val="DefaultParagraphFont"/>
    <w:rsid w:val="00D47F5A"/>
  </w:style>
  <w:style w:type="character" w:styleId="Emphasis">
    <w:name w:val="Emphasis"/>
    <w:basedOn w:val="DefaultParagraphFont"/>
    <w:uiPriority w:val="20"/>
    <w:qFormat/>
    <w:rsid w:val="00D47F5A"/>
    <w:rPr>
      <w:i/>
      <w:iCs/>
    </w:rPr>
  </w:style>
  <w:style w:type="character" w:customStyle="1" w:styleId="apple-style-span">
    <w:name w:val="apple-style-span"/>
    <w:rsid w:val="00D47F5A"/>
    <w:rPr>
      <w:rFonts w:cs="Times New Roman"/>
    </w:rPr>
  </w:style>
  <w:style w:type="character" w:styleId="CommentReference">
    <w:name w:val="annotation reference"/>
    <w:basedOn w:val="DefaultParagraphFont"/>
    <w:uiPriority w:val="99"/>
    <w:semiHidden/>
    <w:unhideWhenUsed/>
    <w:rsid w:val="00D47F5A"/>
    <w:rPr>
      <w:sz w:val="16"/>
      <w:szCs w:val="16"/>
    </w:rPr>
  </w:style>
  <w:style w:type="paragraph" w:styleId="CommentText">
    <w:name w:val="annotation text"/>
    <w:basedOn w:val="Normal"/>
    <w:link w:val="CommentTextChar"/>
    <w:uiPriority w:val="99"/>
    <w:unhideWhenUsed/>
    <w:rsid w:val="00D47F5A"/>
    <w:pPr>
      <w:spacing w:line="240" w:lineRule="auto"/>
    </w:pPr>
    <w:rPr>
      <w:sz w:val="20"/>
      <w:szCs w:val="20"/>
    </w:rPr>
  </w:style>
  <w:style w:type="character" w:customStyle="1" w:styleId="CommentTextChar">
    <w:name w:val="Comment Text Char"/>
    <w:basedOn w:val="DefaultParagraphFont"/>
    <w:link w:val="CommentText"/>
    <w:uiPriority w:val="99"/>
    <w:rsid w:val="00D47F5A"/>
    <w:rPr>
      <w:sz w:val="20"/>
      <w:szCs w:val="20"/>
    </w:rPr>
  </w:style>
  <w:style w:type="character" w:styleId="Hyperlink">
    <w:name w:val="Hyperlink"/>
    <w:basedOn w:val="DefaultParagraphFont"/>
    <w:uiPriority w:val="99"/>
    <w:unhideWhenUsed/>
    <w:rsid w:val="00D47F5A"/>
    <w:rPr>
      <w:color w:val="0000FF"/>
      <w:u w:val="single"/>
    </w:rPr>
  </w:style>
  <w:style w:type="paragraph" w:styleId="BalloonText">
    <w:name w:val="Balloon Text"/>
    <w:basedOn w:val="Normal"/>
    <w:link w:val="BalloonTextChar"/>
    <w:uiPriority w:val="99"/>
    <w:semiHidden/>
    <w:unhideWhenUsed/>
    <w:rsid w:val="00D47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F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22EF5"/>
    <w:rPr>
      <w:b/>
      <w:bCs/>
    </w:rPr>
  </w:style>
  <w:style w:type="character" w:customStyle="1" w:styleId="CommentSubjectChar">
    <w:name w:val="Comment Subject Char"/>
    <w:basedOn w:val="CommentTextChar"/>
    <w:link w:val="CommentSubject"/>
    <w:uiPriority w:val="99"/>
    <w:semiHidden/>
    <w:rsid w:val="00022EF5"/>
    <w:rPr>
      <w:b/>
      <w:bCs/>
      <w:sz w:val="20"/>
      <w:szCs w:val="20"/>
    </w:rPr>
  </w:style>
  <w:style w:type="paragraph" w:styleId="Revision">
    <w:name w:val="Revision"/>
    <w:hidden/>
    <w:uiPriority w:val="99"/>
    <w:semiHidden/>
    <w:rsid w:val="00022EF5"/>
    <w:pPr>
      <w:spacing w:after="0" w:line="240" w:lineRule="auto"/>
    </w:pPr>
  </w:style>
  <w:style w:type="paragraph" w:styleId="Header">
    <w:name w:val="header"/>
    <w:basedOn w:val="Normal"/>
    <w:link w:val="HeaderChar"/>
    <w:uiPriority w:val="99"/>
    <w:unhideWhenUsed/>
    <w:rsid w:val="00943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B1"/>
  </w:style>
  <w:style w:type="paragraph" w:styleId="Footer">
    <w:name w:val="footer"/>
    <w:basedOn w:val="Normal"/>
    <w:link w:val="FooterChar"/>
    <w:uiPriority w:val="99"/>
    <w:unhideWhenUsed/>
    <w:rsid w:val="00943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B1"/>
  </w:style>
  <w:style w:type="character" w:styleId="PageNumber">
    <w:name w:val="page number"/>
    <w:basedOn w:val="DefaultParagraphFont"/>
    <w:uiPriority w:val="99"/>
    <w:semiHidden/>
    <w:unhideWhenUsed/>
    <w:rsid w:val="0038179F"/>
  </w:style>
  <w:style w:type="character" w:customStyle="1" w:styleId="Heading1Char">
    <w:name w:val="Heading 1 Char"/>
    <w:basedOn w:val="DefaultParagraphFont"/>
    <w:link w:val="Heading1"/>
    <w:uiPriority w:val="9"/>
    <w:rsid w:val="00B11B8E"/>
    <w:rPr>
      <w:rFonts w:ascii="Times New Roman" w:eastAsia="Times New Roman" w:hAnsi="Times New Roman" w:cs="Times New Roman"/>
      <w:b/>
      <w:bCs/>
      <w:kern w:val="36"/>
      <w:sz w:val="48"/>
      <w:szCs w:val="48"/>
    </w:rPr>
  </w:style>
  <w:style w:type="character" w:customStyle="1" w:styleId="name">
    <w:name w:val="name"/>
    <w:basedOn w:val="DefaultParagraphFont"/>
    <w:rsid w:val="00B11B8E"/>
  </w:style>
  <w:style w:type="paragraph" w:customStyle="1" w:styleId="contributor-listreveal">
    <w:name w:val="contributor-list__reveal"/>
    <w:basedOn w:val="Normal"/>
    <w:rsid w:val="00B11B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utor-listtoggler">
    <w:name w:val="contributor-list__toggler"/>
    <w:basedOn w:val="DefaultParagraphFont"/>
    <w:rsid w:val="00B11B8E"/>
  </w:style>
  <w:style w:type="character" w:customStyle="1" w:styleId="collapsed-text">
    <w:name w:val="collapsed-text"/>
    <w:basedOn w:val="DefaultParagraphFont"/>
    <w:rsid w:val="00B11B8E"/>
  </w:style>
  <w:style w:type="character" w:styleId="HTMLCite">
    <w:name w:val="HTML Cite"/>
    <w:basedOn w:val="DefaultParagraphFont"/>
    <w:uiPriority w:val="99"/>
    <w:semiHidden/>
    <w:unhideWhenUsed/>
    <w:rsid w:val="00B11B8E"/>
    <w:rPr>
      <w:i/>
      <w:iCs/>
    </w:rPr>
  </w:style>
  <w:style w:type="character" w:customStyle="1" w:styleId="highlight">
    <w:name w:val="highlight"/>
    <w:basedOn w:val="DefaultParagraphFont"/>
    <w:rsid w:val="00B11B8E"/>
  </w:style>
  <w:style w:type="paragraph" w:customStyle="1" w:styleId="Title1">
    <w:name w:val="Title1"/>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rnl">
    <w:name w:val="jrnl"/>
    <w:basedOn w:val="DefaultParagraphFont"/>
    <w:rsid w:val="00A55D13"/>
  </w:style>
  <w:style w:type="paragraph" w:customStyle="1" w:styleId="Title2">
    <w:name w:val="Title2"/>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tails">
    <w:name w:val="details"/>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D3BE5"/>
    <w:rPr>
      <w:color w:val="808080"/>
    </w:rPr>
  </w:style>
  <w:style w:type="paragraph" w:customStyle="1" w:styleId="Paragraph">
    <w:name w:val="Paragraph"/>
    <w:basedOn w:val="Normal"/>
    <w:rsid w:val="009962A5"/>
    <w:pPr>
      <w:spacing w:before="120" w:after="0" w:line="240" w:lineRule="auto"/>
      <w:ind w:firstLine="720"/>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962A5"/>
    <w:rPr>
      <w:color w:val="808080"/>
      <w:shd w:val="clear" w:color="auto" w:fill="E6E6E6"/>
    </w:rPr>
  </w:style>
  <w:style w:type="paragraph" w:customStyle="1" w:styleId="Teaser">
    <w:name w:val="Teaser"/>
    <w:basedOn w:val="Normal"/>
    <w:rsid w:val="007337E8"/>
    <w:pPr>
      <w:spacing w:before="120" w:after="0" w:line="240" w:lineRule="auto"/>
    </w:pPr>
    <w:rPr>
      <w:rFonts w:ascii="Times New Roman" w:eastAsia="Times New Roman" w:hAnsi="Times New Roman" w:cs="Times New Roman"/>
      <w:sz w:val="24"/>
      <w:szCs w:val="24"/>
    </w:rPr>
  </w:style>
  <w:style w:type="paragraph" w:customStyle="1" w:styleId="Refhead">
    <w:name w:val="Ref head"/>
    <w:basedOn w:val="Normal"/>
    <w:rsid w:val="00B17E5F"/>
    <w:pPr>
      <w:keepNext/>
      <w:spacing w:before="120" w:after="120" w:line="240" w:lineRule="auto"/>
      <w:outlineLvl w:val="0"/>
    </w:pPr>
    <w:rPr>
      <w:rFonts w:ascii="Times New Roman" w:eastAsia="Times New Roman" w:hAnsi="Times New Roman" w:cs="Times New Roman"/>
      <w:b/>
      <w:bCs/>
      <w:kern w:val="28"/>
      <w:sz w:val="24"/>
      <w:szCs w:val="24"/>
    </w:rPr>
  </w:style>
  <w:style w:type="paragraph" w:customStyle="1" w:styleId="SOMHead">
    <w:name w:val="SOMHead"/>
    <w:basedOn w:val="Normal"/>
    <w:rsid w:val="00A76557"/>
    <w:pPr>
      <w:keepNext/>
      <w:spacing w:before="240" w:after="0" w:line="240" w:lineRule="auto"/>
      <w:outlineLvl w:val="0"/>
    </w:pPr>
    <w:rPr>
      <w:rFonts w:ascii="Times New Roman" w:eastAsia="Times New Roman" w:hAnsi="Times New Roman" w:cs="Times New Roman"/>
      <w:b/>
      <w:kern w:val="28"/>
      <w:sz w:val="24"/>
      <w:szCs w:val="24"/>
    </w:rPr>
  </w:style>
  <w:style w:type="paragraph" w:customStyle="1" w:styleId="SOMContent">
    <w:name w:val="SOMContent"/>
    <w:basedOn w:val="Normal"/>
    <w:rsid w:val="00C61C9C"/>
    <w:pPr>
      <w:spacing w:before="120" w:after="0"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7E1865"/>
  </w:style>
  <w:style w:type="paragraph" w:customStyle="1" w:styleId="Acknowledgement">
    <w:name w:val="Acknowledgement"/>
    <w:basedOn w:val="Normal"/>
    <w:rsid w:val="00100B9B"/>
    <w:pPr>
      <w:spacing w:before="120" w:after="0" w:line="240" w:lineRule="auto"/>
      <w:ind w:left="720" w:hanging="72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F2F74"/>
    <w:rPr>
      <w:color w:val="800080" w:themeColor="followedHyperlink"/>
      <w:u w:val="single"/>
    </w:rPr>
  </w:style>
  <w:style w:type="paragraph" w:customStyle="1" w:styleId="Title4">
    <w:name w:val="Title4"/>
    <w:basedOn w:val="Normal"/>
    <w:rsid w:val="001236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49F"/>
    <w:rPr>
      <w:b/>
      <w:bCs/>
    </w:rPr>
  </w:style>
  <w:style w:type="paragraph" w:customStyle="1" w:styleId="yiv0833118959msonormal">
    <w:name w:val="yiv0833118959msonormal"/>
    <w:basedOn w:val="Normal"/>
    <w:rsid w:val="008D2D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C74DD"/>
    <w:pPr>
      <w:spacing w:before="100" w:beforeAutospacing="1" w:after="100" w:afterAutospacing="1" w:line="240" w:lineRule="auto"/>
    </w:pPr>
    <w:rPr>
      <w:rFonts w:ascii="Times New Roman" w:eastAsiaTheme="minorEastAsia" w:hAnsi="Times New Roman" w:cs="Times New Roman"/>
      <w:sz w:val="24"/>
      <w:szCs w:val="24"/>
      <w:lang w:val="it-IT" w:eastAsia="it-IT"/>
    </w:rPr>
  </w:style>
  <w:style w:type="character" w:customStyle="1" w:styleId="UnresolvedMention2">
    <w:name w:val="Unresolved Mention2"/>
    <w:basedOn w:val="DefaultParagraphFont"/>
    <w:uiPriority w:val="99"/>
    <w:semiHidden/>
    <w:unhideWhenUsed/>
    <w:rsid w:val="009F2F18"/>
    <w:rPr>
      <w:color w:val="605E5C"/>
      <w:shd w:val="clear" w:color="auto" w:fill="E1DFDD"/>
    </w:rPr>
  </w:style>
  <w:style w:type="paragraph" w:customStyle="1" w:styleId="CharChar1Char1CharChar">
    <w:name w:val="Char Char1 Char1 Char Char"/>
    <w:basedOn w:val="Normal"/>
    <w:uiPriority w:val="99"/>
    <w:rsid w:val="00FF104A"/>
    <w:pPr>
      <w:spacing w:after="160" w:line="240" w:lineRule="exact"/>
    </w:pPr>
    <w:rPr>
      <w:rFonts w:ascii="Tahoma" w:eastAsia="Times New Roman" w:hAnsi="Tahoma"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eriod">
    <w:name w:val="period"/>
    <w:basedOn w:val="DefaultParagraphFont"/>
    <w:rsid w:val="002A490C"/>
  </w:style>
  <w:style w:type="character" w:customStyle="1" w:styleId="cit">
    <w:name w:val="cit"/>
    <w:basedOn w:val="DefaultParagraphFont"/>
    <w:rsid w:val="002A490C"/>
  </w:style>
  <w:style w:type="character" w:customStyle="1" w:styleId="citation-doi">
    <w:name w:val="citation-doi"/>
    <w:basedOn w:val="DefaultParagraphFont"/>
    <w:rsid w:val="002A490C"/>
  </w:style>
  <w:style w:type="character" w:customStyle="1" w:styleId="authors-list-item">
    <w:name w:val="authors-list-item"/>
    <w:basedOn w:val="DefaultParagraphFont"/>
    <w:rsid w:val="002A490C"/>
  </w:style>
  <w:style w:type="character" w:customStyle="1" w:styleId="author-sup-separator">
    <w:name w:val="author-sup-separator"/>
    <w:basedOn w:val="DefaultParagraphFont"/>
    <w:rsid w:val="002A490C"/>
  </w:style>
  <w:style w:type="character" w:customStyle="1" w:styleId="comma">
    <w:name w:val="comma"/>
    <w:basedOn w:val="DefaultParagraphFont"/>
    <w:rsid w:val="002A490C"/>
  </w:style>
  <w:style w:type="character" w:customStyle="1" w:styleId="cit-auth">
    <w:name w:val="cit-auth"/>
    <w:basedOn w:val="DefaultParagraphFont"/>
    <w:rsid w:val="006C5A8C"/>
  </w:style>
  <w:style w:type="character" w:customStyle="1" w:styleId="cit-name-surname">
    <w:name w:val="cit-name-surname"/>
    <w:basedOn w:val="DefaultParagraphFont"/>
    <w:rsid w:val="006C5A8C"/>
  </w:style>
  <w:style w:type="character" w:customStyle="1" w:styleId="cit-name-given-names">
    <w:name w:val="cit-name-given-names"/>
    <w:basedOn w:val="DefaultParagraphFont"/>
    <w:rsid w:val="006C5A8C"/>
  </w:style>
  <w:style w:type="character" w:customStyle="1" w:styleId="cit-pub-date">
    <w:name w:val="cit-pub-date"/>
    <w:basedOn w:val="DefaultParagraphFont"/>
    <w:rsid w:val="006C5A8C"/>
  </w:style>
  <w:style w:type="character" w:customStyle="1" w:styleId="cit-article-title">
    <w:name w:val="cit-article-title"/>
    <w:basedOn w:val="DefaultParagraphFont"/>
    <w:rsid w:val="006C5A8C"/>
  </w:style>
  <w:style w:type="character" w:customStyle="1" w:styleId="cit-vol">
    <w:name w:val="cit-vol"/>
    <w:basedOn w:val="DefaultParagraphFont"/>
    <w:rsid w:val="006C5A8C"/>
  </w:style>
  <w:style w:type="character" w:customStyle="1" w:styleId="cit-fpage">
    <w:name w:val="cit-fpage"/>
    <w:basedOn w:val="DefaultParagraphFont"/>
    <w:rsid w:val="006C5A8C"/>
  </w:style>
  <w:style w:type="character" w:customStyle="1" w:styleId="cit-lpage">
    <w:name w:val="cit-lpage"/>
    <w:basedOn w:val="DefaultParagraphFont"/>
    <w:rsid w:val="006C5A8C"/>
  </w:style>
  <w:style w:type="paragraph" w:customStyle="1" w:styleId="pf0">
    <w:name w:val="pf0"/>
    <w:basedOn w:val="Normal"/>
    <w:rsid w:val="00D20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D20603"/>
    <w:rPr>
      <w:rFonts w:ascii="Segoe UI" w:hAnsi="Segoe UI" w:cs="Segoe UI" w:hint="default"/>
      <w:sz w:val="18"/>
      <w:szCs w:val="18"/>
    </w:rPr>
  </w:style>
  <w:style w:type="character" w:styleId="UnresolvedMention">
    <w:name w:val="Unresolved Mention"/>
    <w:basedOn w:val="DefaultParagraphFont"/>
    <w:uiPriority w:val="99"/>
    <w:semiHidden/>
    <w:unhideWhenUsed/>
    <w:rsid w:val="004C7F50"/>
    <w:rPr>
      <w:color w:val="605E5C"/>
      <w:shd w:val="clear" w:color="auto" w:fill="E1DFDD"/>
    </w:rPr>
  </w:style>
  <w:style w:type="character" w:customStyle="1" w:styleId="anchor-text">
    <w:name w:val="anchor-text"/>
    <w:basedOn w:val="DefaultParagraphFont"/>
    <w:rsid w:val="0012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9275">
      <w:bodyDiv w:val="1"/>
      <w:marLeft w:val="0"/>
      <w:marRight w:val="0"/>
      <w:marTop w:val="0"/>
      <w:marBottom w:val="0"/>
      <w:divBdr>
        <w:top w:val="none" w:sz="0" w:space="0" w:color="auto"/>
        <w:left w:val="none" w:sz="0" w:space="0" w:color="auto"/>
        <w:bottom w:val="none" w:sz="0" w:space="0" w:color="auto"/>
        <w:right w:val="none" w:sz="0" w:space="0" w:color="auto"/>
      </w:divBdr>
    </w:div>
    <w:div w:id="294263896">
      <w:bodyDiv w:val="1"/>
      <w:marLeft w:val="0"/>
      <w:marRight w:val="0"/>
      <w:marTop w:val="0"/>
      <w:marBottom w:val="0"/>
      <w:divBdr>
        <w:top w:val="none" w:sz="0" w:space="0" w:color="auto"/>
        <w:left w:val="none" w:sz="0" w:space="0" w:color="auto"/>
        <w:bottom w:val="none" w:sz="0" w:space="0" w:color="auto"/>
        <w:right w:val="none" w:sz="0" w:space="0" w:color="auto"/>
      </w:divBdr>
      <w:divsChild>
        <w:div w:id="1825850547">
          <w:marLeft w:val="0"/>
          <w:marRight w:val="0"/>
          <w:marTop w:val="0"/>
          <w:marBottom w:val="0"/>
          <w:divBdr>
            <w:top w:val="none" w:sz="0" w:space="0" w:color="auto"/>
            <w:left w:val="none" w:sz="0" w:space="0" w:color="auto"/>
            <w:bottom w:val="none" w:sz="0" w:space="0" w:color="auto"/>
            <w:right w:val="none" w:sz="0" w:space="0" w:color="auto"/>
          </w:divBdr>
        </w:div>
        <w:div w:id="406461492">
          <w:marLeft w:val="0"/>
          <w:marRight w:val="0"/>
          <w:marTop w:val="0"/>
          <w:marBottom w:val="0"/>
          <w:divBdr>
            <w:top w:val="none" w:sz="0" w:space="0" w:color="auto"/>
            <w:left w:val="none" w:sz="0" w:space="0" w:color="auto"/>
            <w:bottom w:val="none" w:sz="0" w:space="0" w:color="auto"/>
            <w:right w:val="none" w:sz="0" w:space="0" w:color="auto"/>
          </w:divBdr>
        </w:div>
      </w:divsChild>
    </w:div>
    <w:div w:id="506948576">
      <w:bodyDiv w:val="1"/>
      <w:marLeft w:val="0"/>
      <w:marRight w:val="0"/>
      <w:marTop w:val="0"/>
      <w:marBottom w:val="0"/>
      <w:divBdr>
        <w:top w:val="none" w:sz="0" w:space="0" w:color="auto"/>
        <w:left w:val="none" w:sz="0" w:space="0" w:color="auto"/>
        <w:bottom w:val="none" w:sz="0" w:space="0" w:color="auto"/>
        <w:right w:val="none" w:sz="0" w:space="0" w:color="auto"/>
      </w:divBdr>
    </w:div>
    <w:div w:id="520584491">
      <w:bodyDiv w:val="1"/>
      <w:marLeft w:val="0"/>
      <w:marRight w:val="0"/>
      <w:marTop w:val="0"/>
      <w:marBottom w:val="0"/>
      <w:divBdr>
        <w:top w:val="none" w:sz="0" w:space="0" w:color="auto"/>
        <w:left w:val="none" w:sz="0" w:space="0" w:color="auto"/>
        <w:bottom w:val="none" w:sz="0" w:space="0" w:color="auto"/>
        <w:right w:val="none" w:sz="0" w:space="0" w:color="auto"/>
      </w:divBdr>
      <w:divsChild>
        <w:div w:id="438330946">
          <w:marLeft w:val="0"/>
          <w:marRight w:val="0"/>
          <w:marTop w:val="0"/>
          <w:marBottom w:val="0"/>
          <w:divBdr>
            <w:top w:val="none" w:sz="0" w:space="0" w:color="auto"/>
            <w:left w:val="none" w:sz="0" w:space="0" w:color="auto"/>
            <w:bottom w:val="none" w:sz="0" w:space="0" w:color="auto"/>
            <w:right w:val="none" w:sz="0" w:space="0" w:color="auto"/>
          </w:divBdr>
          <w:divsChild>
            <w:div w:id="1585722042">
              <w:marLeft w:val="0"/>
              <w:marRight w:val="0"/>
              <w:marTop w:val="0"/>
              <w:marBottom w:val="0"/>
              <w:divBdr>
                <w:top w:val="none" w:sz="0" w:space="0" w:color="auto"/>
                <w:left w:val="none" w:sz="0" w:space="0" w:color="auto"/>
                <w:bottom w:val="none" w:sz="0" w:space="0" w:color="auto"/>
                <w:right w:val="none" w:sz="0" w:space="0" w:color="auto"/>
              </w:divBdr>
              <w:divsChild>
                <w:div w:id="1653869978">
                  <w:marLeft w:val="0"/>
                  <w:marRight w:val="0"/>
                  <w:marTop w:val="0"/>
                  <w:marBottom w:val="0"/>
                  <w:divBdr>
                    <w:top w:val="none" w:sz="0" w:space="0" w:color="auto"/>
                    <w:left w:val="none" w:sz="0" w:space="0" w:color="auto"/>
                    <w:bottom w:val="none" w:sz="0" w:space="0" w:color="auto"/>
                    <w:right w:val="none" w:sz="0" w:space="0" w:color="auto"/>
                  </w:divBdr>
                  <w:divsChild>
                    <w:div w:id="7889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6075">
          <w:marLeft w:val="0"/>
          <w:marRight w:val="0"/>
          <w:marTop w:val="0"/>
          <w:marBottom w:val="0"/>
          <w:divBdr>
            <w:top w:val="none" w:sz="0" w:space="0" w:color="auto"/>
            <w:left w:val="none" w:sz="0" w:space="0" w:color="auto"/>
            <w:bottom w:val="none" w:sz="0" w:space="0" w:color="auto"/>
            <w:right w:val="none" w:sz="0" w:space="0" w:color="auto"/>
          </w:divBdr>
          <w:divsChild>
            <w:div w:id="262495284">
              <w:marLeft w:val="0"/>
              <w:marRight w:val="0"/>
              <w:marTop w:val="0"/>
              <w:marBottom w:val="0"/>
              <w:divBdr>
                <w:top w:val="none" w:sz="0" w:space="0" w:color="auto"/>
                <w:left w:val="none" w:sz="0" w:space="0" w:color="auto"/>
                <w:bottom w:val="none" w:sz="0" w:space="0" w:color="auto"/>
                <w:right w:val="none" w:sz="0" w:space="0" w:color="auto"/>
              </w:divBdr>
              <w:divsChild>
                <w:div w:id="5410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6980">
      <w:bodyDiv w:val="1"/>
      <w:marLeft w:val="0"/>
      <w:marRight w:val="0"/>
      <w:marTop w:val="0"/>
      <w:marBottom w:val="0"/>
      <w:divBdr>
        <w:top w:val="none" w:sz="0" w:space="0" w:color="auto"/>
        <w:left w:val="none" w:sz="0" w:space="0" w:color="auto"/>
        <w:bottom w:val="none" w:sz="0" w:space="0" w:color="auto"/>
        <w:right w:val="none" w:sz="0" w:space="0" w:color="auto"/>
      </w:divBdr>
    </w:div>
    <w:div w:id="1037970753">
      <w:bodyDiv w:val="1"/>
      <w:marLeft w:val="0"/>
      <w:marRight w:val="0"/>
      <w:marTop w:val="0"/>
      <w:marBottom w:val="0"/>
      <w:divBdr>
        <w:top w:val="none" w:sz="0" w:space="0" w:color="auto"/>
        <w:left w:val="none" w:sz="0" w:space="0" w:color="auto"/>
        <w:bottom w:val="none" w:sz="0" w:space="0" w:color="auto"/>
        <w:right w:val="none" w:sz="0" w:space="0" w:color="auto"/>
      </w:divBdr>
    </w:div>
    <w:div w:id="1175879358">
      <w:bodyDiv w:val="1"/>
      <w:marLeft w:val="0"/>
      <w:marRight w:val="0"/>
      <w:marTop w:val="0"/>
      <w:marBottom w:val="0"/>
      <w:divBdr>
        <w:top w:val="none" w:sz="0" w:space="0" w:color="auto"/>
        <w:left w:val="none" w:sz="0" w:space="0" w:color="auto"/>
        <w:bottom w:val="none" w:sz="0" w:space="0" w:color="auto"/>
        <w:right w:val="none" w:sz="0" w:space="0" w:color="auto"/>
      </w:divBdr>
      <w:divsChild>
        <w:div w:id="174195662">
          <w:marLeft w:val="0"/>
          <w:marRight w:val="0"/>
          <w:marTop w:val="0"/>
          <w:marBottom w:val="0"/>
          <w:divBdr>
            <w:top w:val="none" w:sz="0" w:space="0" w:color="auto"/>
            <w:left w:val="none" w:sz="0" w:space="0" w:color="auto"/>
            <w:bottom w:val="none" w:sz="0" w:space="0" w:color="auto"/>
            <w:right w:val="none" w:sz="0" w:space="0" w:color="auto"/>
          </w:divBdr>
          <w:divsChild>
            <w:div w:id="116800483">
              <w:marLeft w:val="0"/>
              <w:marRight w:val="0"/>
              <w:marTop w:val="0"/>
              <w:marBottom w:val="0"/>
              <w:divBdr>
                <w:top w:val="none" w:sz="0" w:space="0" w:color="auto"/>
                <w:left w:val="none" w:sz="0" w:space="0" w:color="auto"/>
                <w:bottom w:val="none" w:sz="0" w:space="0" w:color="auto"/>
                <w:right w:val="none" w:sz="0" w:space="0" w:color="auto"/>
              </w:divBdr>
              <w:divsChild>
                <w:div w:id="1735346448">
                  <w:marLeft w:val="0"/>
                  <w:marRight w:val="0"/>
                  <w:marTop w:val="0"/>
                  <w:marBottom w:val="0"/>
                  <w:divBdr>
                    <w:top w:val="none" w:sz="0" w:space="0" w:color="auto"/>
                    <w:left w:val="none" w:sz="0" w:space="0" w:color="auto"/>
                    <w:bottom w:val="none" w:sz="0" w:space="0" w:color="auto"/>
                    <w:right w:val="none" w:sz="0" w:space="0" w:color="auto"/>
                  </w:divBdr>
                  <w:divsChild>
                    <w:div w:id="9879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164">
          <w:marLeft w:val="0"/>
          <w:marRight w:val="0"/>
          <w:marTop w:val="0"/>
          <w:marBottom w:val="0"/>
          <w:divBdr>
            <w:top w:val="none" w:sz="0" w:space="0" w:color="auto"/>
            <w:left w:val="none" w:sz="0" w:space="0" w:color="auto"/>
            <w:bottom w:val="none" w:sz="0" w:space="0" w:color="auto"/>
            <w:right w:val="none" w:sz="0" w:space="0" w:color="auto"/>
          </w:divBdr>
          <w:divsChild>
            <w:div w:id="1650089998">
              <w:marLeft w:val="0"/>
              <w:marRight w:val="0"/>
              <w:marTop w:val="0"/>
              <w:marBottom w:val="0"/>
              <w:divBdr>
                <w:top w:val="none" w:sz="0" w:space="0" w:color="auto"/>
                <w:left w:val="none" w:sz="0" w:space="0" w:color="auto"/>
                <w:bottom w:val="none" w:sz="0" w:space="0" w:color="auto"/>
                <w:right w:val="none" w:sz="0" w:space="0" w:color="auto"/>
              </w:divBdr>
              <w:divsChild>
                <w:div w:id="73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0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089662730300597X?via%3Dihub" TargetMode="External"/><Relationship Id="rId13" Type="http://schemas.openxmlformats.org/officeDocument/2006/relationships/hyperlink" Target="https://pubmed.ncbi.nlm.nih.gov/?term=Krouchev+N&amp;cauthor_id=21068260" TargetMode="External"/><Relationship Id="rId3" Type="http://schemas.openxmlformats.org/officeDocument/2006/relationships/hyperlink" Target="https://www.jneurosci.org/content/26/14/3667" TargetMode="External"/><Relationship Id="rId7" Type="http://schemas.openxmlformats.org/officeDocument/2006/relationships/hyperlink" Target="https://www.sciencedirect.com/science/article/pii/S089662730300597X?via%3Dihub" TargetMode="External"/><Relationship Id="rId12" Type="http://schemas.openxmlformats.org/officeDocument/2006/relationships/hyperlink" Target="https://pubmed.ncbi.nlm.nih.gov/21068260/" TargetMode="External"/><Relationship Id="rId2" Type="http://schemas.openxmlformats.org/officeDocument/2006/relationships/hyperlink" Target="https://www.jneurosci.org/content/26/14/3667" TargetMode="External"/><Relationship Id="rId1" Type="http://schemas.openxmlformats.org/officeDocument/2006/relationships/hyperlink" Target="https://www.jneurosci.org/content/26/14/3667" TargetMode="External"/><Relationship Id="rId6" Type="http://schemas.openxmlformats.org/officeDocument/2006/relationships/hyperlink" Target="https://www.sciencedirect.com/science/article/pii/S089662730300597X?via%3Dihub" TargetMode="External"/><Relationship Id="rId11" Type="http://schemas.openxmlformats.org/officeDocument/2006/relationships/hyperlink" Target="https://pubmed.ncbi.nlm.nih.gov/?term=Yakovenko+S&amp;cauthor_id=21068260" TargetMode="External"/><Relationship Id="rId5" Type="http://schemas.openxmlformats.org/officeDocument/2006/relationships/hyperlink" Target="https://www.jneurosci.org/content/26/14/3667" TargetMode="External"/><Relationship Id="rId10" Type="http://schemas.openxmlformats.org/officeDocument/2006/relationships/hyperlink" Target="https://www.sciencedirect.com/science/article/pii/S089662730300597X?via%3Dihub" TargetMode="External"/><Relationship Id="rId4" Type="http://schemas.openxmlformats.org/officeDocument/2006/relationships/hyperlink" Target="https://www.jneurosci.org/content/26/14/3667" TargetMode="External"/><Relationship Id="rId9" Type="http://schemas.openxmlformats.org/officeDocument/2006/relationships/hyperlink" Target="https://www.sciencedirect.com/science/article/pii/S089662730300597X?via%3Dihub" TargetMode="External"/><Relationship Id="rId14" Type="http://schemas.openxmlformats.org/officeDocument/2006/relationships/hyperlink" Target="https://pubmed.ncbi.nlm.nih.gov/?term=Drew+T&amp;cauthor_id=21068260"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bjr@ln.nimh.nih.gov" TargetMode="External"/><Relationship Id="rId18" Type="http://schemas.openxmlformats.org/officeDocument/2006/relationships/hyperlink" Target="https://www.jneurosci.org/content/19/13/5493.long" TargetMode="External"/><Relationship Id="rId26" Type="http://schemas.openxmlformats.org/officeDocument/2006/relationships/hyperlink" Target="https://pubmed.ncbi.nlm.nih.gov/?term=Ito+M&amp;cauthor_id=9774166" TargetMode="External"/><Relationship Id="rId3" Type="http://schemas.openxmlformats.org/officeDocument/2006/relationships/numbering" Target="numbering.xml"/><Relationship Id="rId21" Type="http://schemas.openxmlformats.org/officeDocument/2006/relationships/hyperlink" Target="https://pubmed.ncbi.nlm.nih.gov/?term=Okuda+J&amp;cauthor_id=9774166"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journals.physiology.org/doi/full/10.1152/jn.01151.2002" TargetMode="External"/><Relationship Id="rId25" Type="http://schemas.openxmlformats.org/officeDocument/2006/relationships/hyperlink" Target="https://pubmed.ncbi.nlm.nih.gov/?term=Suzuki+K&amp;cauthor_id=9774166"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athworks.com/" TargetMode="External"/><Relationship Id="rId20" Type="http://schemas.openxmlformats.org/officeDocument/2006/relationships/hyperlink" Target="https://neurotree.org/beta/publications.php?pid=162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pubmed.ncbi.nlm.nih.gov/?term=Kawashima+R&amp;cauthor_id=9774166" TargetMode="External"/><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www.mathworks.com/" TargetMode="External"/><Relationship Id="rId23" Type="http://schemas.openxmlformats.org/officeDocument/2006/relationships/hyperlink" Target="https://pubmed.ncbi.nlm.nih.gov/?term=Yamadori+A&amp;cauthor_id=9774166" TargetMode="External"/><Relationship Id="rId28"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hyperlink" Target="https://www.ncbi.nlm.nih.gov/pubmed/20573905"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Fujii+T&amp;cauthor_id=9774166" TargetMode="External"/><Relationship Id="rId27" Type="http://schemas.openxmlformats.org/officeDocument/2006/relationships/hyperlink" Target="https://pubmed.ncbi.nlm.nih.gov/?term=Fukuda+H&amp;cauthor_id=9774166" TargetMode="External"/><Relationship Id="rId30"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AC/2zsti8JmbVThVg1Rq1zUiuyg==">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</go:docsCustomData>
</go:gDocsCustomXmlDataStorage>
</file>

<file path=customXml/itemProps1.xml><?xml version="1.0" encoding="utf-8"?>
<ds:datastoreItem xmlns:ds="http://schemas.openxmlformats.org/officeDocument/2006/customXml" ds:itemID="{B0B16F34-239A-4D33-AF88-E6171A321C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33</Pages>
  <Words>9470</Words>
  <Characters>53983</Characters>
  <Application>Microsoft Office Word</Application>
  <DocSecurity>0</DocSecurity>
  <Lines>449</Lines>
  <Paragraphs>126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Falcone, Rossella (NIH/NIMH) [F]</dc:creator>
  <cp:keywords/>
  <dc:description/>
  <cp:lastModifiedBy>Rossella Falcone</cp:lastModifiedBy>
  <cp:revision>21</cp:revision>
  <dcterms:created xsi:type="dcterms:W3CDTF">2023-07-19T19:22:00Z</dcterms:created>
  <dcterms:modified xsi:type="dcterms:W3CDTF">2023-10-25T16:03:00Z</dcterms:modified>
</cp:coreProperties>
</file>