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C30DAD" w14:textId="77777777" w:rsidR="002952B1" w:rsidRPr="00817698" w:rsidRDefault="002952B1" w:rsidP="002952B1">
      <w:pPr>
        <w:rPr>
          <w:b/>
        </w:rPr>
      </w:pPr>
      <w:r w:rsidRPr="00817698">
        <w:rPr>
          <w:b/>
        </w:rPr>
        <w:t>Part 1</w:t>
      </w:r>
    </w:p>
    <w:p w14:paraId="4DF08156" w14:textId="77777777" w:rsidR="002952B1" w:rsidRDefault="002952B1" w:rsidP="002952B1"/>
    <w:p w14:paraId="1E9E91C4" w14:textId="77777777" w:rsidR="00076012" w:rsidRDefault="002952B1" w:rsidP="002952B1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>
        <w:t>MatLab</w:t>
      </w:r>
      <w:proofErr w:type="spellEnd"/>
    </w:p>
    <w:p w14:paraId="444AD7A8" w14:textId="2E1C9B44" w:rsidR="002952B1" w:rsidRDefault="00ED426E" w:rsidP="002952B1">
      <w:pPr>
        <w:pStyle w:val="ListParagraph"/>
        <w:numPr>
          <w:ilvl w:val="0"/>
          <w:numId w:val="1"/>
        </w:numPr>
      </w:pPr>
      <w:r>
        <w:t>File “AAA_042</w:t>
      </w:r>
      <w:r w:rsidR="00AC62B7">
        <w:t>.m</w:t>
      </w:r>
      <w:r w:rsidR="002952B1">
        <w:t xml:space="preserve">” should </w:t>
      </w:r>
      <w:r>
        <w:t>be found in this folder</w:t>
      </w:r>
    </w:p>
    <w:p w14:paraId="64DEDF80" w14:textId="77777777" w:rsidR="002952B1" w:rsidRDefault="002952B1" w:rsidP="002952B1">
      <w:pPr>
        <w:pStyle w:val="ListParagraph"/>
        <w:numPr>
          <w:ilvl w:val="0"/>
          <w:numId w:val="1"/>
        </w:numPr>
      </w:pPr>
      <w:r>
        <w:t>Go to the “Editor” tab (top-middle of the screen)</w:t>
      </w:r>
    </w:p>
    <w:p w14:paraId="55312AE2" w14:textId="77777777" w:rsidR="002952B1" w:rsidRDefault="002952B1" w:rsidP="002952B1">
      <w:pPr>
        <w:pStyle w:val="ListParagraph"/>
        <w:numPr>
          <w:ilvl w:val="0"/>
          <w:numId w:val="1"/>
        </w:numPr>
      </w:pPr>
      <w:r>
        <w:t>Click “Run”</w:t>
      </w:r>
    </w:p>
    <w:p w14:paraId="5A4703D4" w14:textId="53004813" w:rsidR="002952B1" w:rsidRDefault="00ED426E" w:rsidP="002952B1">
      <w:pPr>
        <w:pStyle w:val="ListParagraph"/>
        <w:numPr>
          <w:ilvl w:val="0"/>
          <w:numId w:val="1"/>
        </w:numPr>
      </w:pPr>
      <w:r>
        <w:t xml:space="preserve">Type in the </w:t>
      </w:r>
      <w:proofErr w:type="spellStart"/>
      <w:r>
        <w:t>subjectID</w:t>
      </w:r>
      <w:proofErr w:type="spellEnd"/>
      <w:r>
        <w:t xml:space="preserve"> and then press enter</w:t>
      </w:r>
    </w:p>
    <w:p w14:paraId="716AD326" w14:textId="564C7555" w:rsidR="002952B1" w:rsidRDefault="00F449BD" w:rsidP="002952B1">
      <w:pPr>
        <w:pStyle w:val="ListParagraph"/>
        <w:numPr>
          <w:ilvl w:val="0"/>
          <w:numId w:val="1"/>
        </w:numPr>
      </w:pPr>
      <w:r>
        <w:t>A terminal and an eye-tracker calibrator</w:t>
      </w:r>
      <w:r w:rsidR="002952B1">
        <w:t xml:space="preserve"> should pop up.</w:t>
      </w:r>
    </w:p>
    <w:p w14:paraId="58EAC060" w14:textId="461DE634" w:rsidR="005A7024" w:rsidRDefault="005A7024" w:rsidP="002952B1">
      <w:pPr>
        <w:pStyle w:val="ListParagraph"/>
        <w:numPr>
          <w:ilvl w:val="0"/>
          <w:numId w:val="1"/>
        </w:numPr>
      </w:pPr>
      <w:r>
        <w:t xml:space="preserve">Make the subject </w:t>
      </w:r>
      <w:r w:rsidR="00DF5178">
        <w:t xml:space="preserve">stay </w:t>
      </w:r>
      <w:r>
        <w:t>comfortable in a chin rest</w:t>
      </w:r>
      <w:r w:rsidR="00380776">
        <w:t>.</w:t>
      </w:r>
      <w:r w:rsidR="0003729E">
        <w:t xml:space="preserve"> </w:t>
      </w:r>
      <w:r w:rsidR="000448E4">
        <w:t xml:space="preserve">Be sure to remind them </w:t>
      </w:r>
      <w:r w:rsidR="00574661">
        <w:t>try not to move their head much during the task.</w:t>
      </w:r>
    </w:p>
    <w:p w14:paraId="6D3D895B" w14:textId="77777777" w:rsidR="005A7024" w:rsidRDefault="005A7024" w:rsidP="005A7024">
      <w:pPr>
        <w:pStyle w:val="ListParagraph"/>
        <w:numPr>
          <w:ilvl w:val="0"/>
          <w:numId w:val="1"/>
        </w:numPr>
      </w:pPr>
      <w:r>
        <w:t xml:space="preserve">Adjust the </w:t>
      </w:r>
      <w:proofErr w:type="spellStart"/>
      <w:r>
        <w:t>eyetracker</w:t>
      </w:r>
      <w:proofErr w:type="spellEnd"/>
      <w:r>
        <w:t xml:space="preserve"> to make the eyes of the subjects in the middle of the green area in the calibrator</w:t>
      </w:r>
    </w:p>
    <w:p w14:paraId="31AB4653" w14:textId="6CCB4A4A" w:rsidR="005A7024" w:rsidRPr="005A7024" w:rsidRDefault="005A7024" w:rsidP="005A7024">
      <w:pPr>
        <w:pStyle w:val="ListParagraph"/>
        <w:numPr>
          <w:ilvl w:val="0"/>
          <w:numId w:val="1"/>
        </w:numPr>
      </w:pPr>
      <w:r w:rsidRPr="005A7024">
        <w:t xml:space="preserve">Calibrate the </w:t>
      </w:r>
      <w:proofErr w:type="spellStart"/>
      <w:r w:rsidRPr="005A7024">
        <w:t>eyetracker</w:t>
      </w:r>
      <w:proofErr w:type="spellEnd"/>
      <w:r w:rsidRPr="005A7024">
        <w:t xml:space="preserve"> for the subject to </w:t>
      </w:r>
      <w:proofErr w:type="spellStart"/>
      <w:r w:rsidRPr="005A7024">
        <w:t>acheive</w:t>
      </w:r>
      <w:proofErr w:type="spellEnd"/>
      <w:r w:rsidRPr="005A7024">
        <w:t xml:space="preserve"> a post-evaluation quality of 4 stars or </w:t>
      </w:r>
      <w:proofErr w:type="gramStart"/>
      <w:r w:rsidRPr="005A7024">
        <w:t>above(</w:t>
      </w:r>
      <w:proofErr w:type="gramEnd"/>
      <w:r w:rsidRPr="005A7024">
        <w:t>help them readjust to 5 stars whenever you can). If unluckily they can't achieve a 4+ star score after many trials, just enter whichever score they get into the following screen for them.</w:t>
      </w:r>
    </w:p>
    <w:p w14:paraId="2A3351AA" w14:textId="14E61481" w:rsidR="002952B1" w:rsidRDefault="00FC0540" w:rsidP="002952B1">
      <w:pPr>
        <w:pStyle w:val="ListParagraph"/>
        <w:numPr>
          <w:ilvl w:val="0"/>
          <w:numId w:val="1"/>
        </w:numPr>
      </w:pPr>
      <w:r>
        <w:t xml:space="preserve">Enter </w:t>
      </w:r>
      <w:r w:rsidR="002952B1">
        <w:t xml:space="preserve">which session they are signed up for </w:t>
      </w:r>
    </w:p>
    <w:p w14:paraId="0DD0C027" w14:textId="50E94663" w:rsidR="00817698" w:rsidRDefault="00817698" w:rsidP="00817698">
      <w:pPr>
        <w:pStyle w:val="ListParagraph"/>
        <w:numPr>
          <w:ilvl w:val="1"/>
          <w:numId w:val="1"/>
        </w:numPr>
      </w:pPr>
      <w:r>
        <w:t xml:space="preserve">To see </w:t>
      </w:r>
      <w:r w:rsidR="001C1A89">
        <w:t xml:space="preserve">what number their subject ID is, </w:t>
      </w:r>
      <w:r>
        <w:t xml:space="preserve">go to the </w:t>
      </w:r>
      <w:r w:rsidR="00FC0540">
        <w:t xml:space="preserve">lab experiments sheet </w:t>
      </w:r>
      <w:r>
        <w:t>to see what number comes next. Write down their number and their name</w:t>
      </w:r>
      <w:r w:rsidR="00FC0540">
        <w:t xml:space="preserve"> on the sheet which you can find in the lockbox next to the consent forms</w:t>
      </w:r>
      <w:r>
        <w:t xml:space="preserve"> (first name ONLY, unless it's common; then first name, last name initial</w:t>
      </w:r>
      <w:r w:rsidR="001C1A89">
        <w:t>. Put the date if it helps you</w:t>
      </w:r>
      <w:r>
        <w:t xml:space="preserve">). This is so you know what their number is when they come back </w:t>
      </w:r>
      <w:r w:rsidR="001C1A89">
        <w:t>for part 2</w:t>
      </w:r>
      <w:r>
        <w:t>/if someone else has your</w:t>
      </w:r>
      <w:r w:rsidR="001C1A89">
        <w:t xml:space="preserve"> subject for part 2.</w:t>
      </w:r>
    </w:p>
    <w:p w14:paraId="44FFB6D6" w14:textId="77777777" w:rsidR="001B4112" w:rsidRDefault="00817698" w:rsidP="001B4112">
      <w:pPr>
        <w:pStyle w:val="ListParagraph"/>
        <w:numPr>
          <w:ilvl w:val="1"/>
          <w:numId w:val="1"/>
        </w:numPr>
      </w:pPr>
      <w:r w:rsidRPr="00817698">
        <w:rPr>
          <w:b/>
        </w:rPr>
        <w:t>This is VERY important</w:t>
      </w:r>
      <w:r>
        <w:t xml:space="preserve">! If they come back and we don’t know their subject ID number, it’s </w:t>
      </w:r>
      <w:proofErr w:type="spellStart"/>
      <w:proofErr w:type="gramStart"/>
      <w:r>
        <w:t>gonna</w:t>
      </w:r>
      <w:proofErr w:type="spellEnd"/>
      <w:proofErr w:type="gramEnd"/>
      <w:r>
        <w:t xml:space="preserve"> be a bad time.</w:t>
      </w:r>
    </w:p>
    <w:p w14:paraId="0BDBA526" w14:textId="3CC533F4" w:rsidR="001B4112" w:rsidRDefault="001B4112" w:rsidP="001B4112">
      <w:pPr>
        <w:pStyle w:val="ListParagraph"/>
        <w:numPr>
          <w:ilvl w:val="0"/>
          <w:numId w:val="1"/>
        </w:numPr>
      </w:pPr>
      <w:r w:rsidRPr="001B4112">
        <w:t>Remind the subject to try their best to keep their head rested in the chin rest</w:t>
      </w:r>
    </w:p>
    <w:p w14:paraId="65B86727" w14:textId="6FCE1961" w:rsidR="001B4112" w:rsidRDefault="00EA1A1C" w:rsidP="001B4112">
      <w:pPr>
        <w:pStyle w:val="ListParagraph"/>
        <w:numPr>
          <w:ilvl w:val="0"/>
          <w:numId w:val="1"/>
        </w:numPr>
      </w:pPr>
      <w:r>
        <w:t xml:space="preserve">Once </w:t>
      </w:r>
      <w:r w:rsidR="001B4112" w:rsidRPr="001B4112">
        <w:t>you have done so you are safe to leave the room or maybe you should watch and make sure they don't cheat</w:t>
      </w:r>
    </w:p>
    <w:p w14:paraId="1B2E522B" w14:textId="77777777" w:rsidR="001B4112" w:rsidRDefault="001B4112" w:rsidP="001B4112">
      <w:pPr>
        <w:pStyle w:val="ListParagraph"/>
        <w:numPr>
          <w:ilvl w:val="0"/>
          <w:numId w:val="1"/>
        </w:numPr>
      </w:pPr>
      <w:r w:rsidRPr="001B4112">
        <w:t>No debriefing for the first part of the experiment.</w:t>
      </w:r>
    </w:p>
    <w:p w14:paraId="319E95DE" w14:textId="5B130AAB" w:rsidR="006543F2" w:rsidRPr="001B4112" w:rsidRDefault="001B4112" w:rsidP="001B4112">
      <w:pPr>
        <w:pStyle w:val="ListParagraph"/>
        <w:numPr>
          <w:ilvl w:val="0"/>
          <w:numId w:val="1"/>
        </w:numPr>
      </w:pPr>
      <w:r w:rsidRPr="001B4112">
        <w:t>After the first part, make sure every subject has signed up for the second part and the second part should be at the same time in the sam</w:t>
      </w:r>
      <w:bookmarkStart w:id="0" w:name="_GoBack"/>
      <w:bookmarkEnd w:id="0"/>
      <w:r w:rsidRPr="001B4112">
        <w:t xml:space="preserve">e day in the following week. Double check that you have a record of their </w:t>
      </w:r>
      <w:proofErr w:type="spellStart"/>
      <w:r w:rsidRPr="001B4112">
        <w:t>subjectIDs</w:t>
      </w:r>
      <w:proofErr w:type="spellEnd"/>
      <w:r w:rsidRPr="001B4112">
        <w:t xml:space="preserve"> since you need them in the second part of the experiment</w:t>
      </w:r>
    </w:p>
    <w:p w14:paraId="4AAA1D48" w14:textId="77777777" w:rsidR="002952B1" w:rsidRDefault="002952B1" w:rsidP="002952B1"/>
    <w:p w14:paraId="56585499" w14:textId="15B25829" w:rsidR="00664893" w:rsidRDefault="002952B1" w:rsidP="002952B1">
      <w:pPr>
        <w:rPr>
          <w:b/>
        </w:rPr>
      </w:pPr>
      <w:r w:rsidRPr="002952B1">
        <w:rPr>
          <w:b/>
        </w:rPr>
        <w:t>Part 2</w:t>
      </w:r>
    </w:p>
    <w:p w14:paraId="55E5801F" w14:textId="20E7E51A" w:rsidR="00664893" w:rsidRDefault="00664893" w:rsidP="00664893">
      <w:pPr>
        <w:pStyle w:val="ListParagraph"/>
        <w:numPr>
          <w:ilvl w:val="0"/>
          <w:numId w:val="3"/>
        </w:numPr>
      </w:pPr>
      <w:r>
        <w:t>Identify the correct subject number for each subject</w:t>
      </w:r>
    </w:p>
    <w:p w14:paraId="2E1619C8" w14:textId="0F145A73" w:rsidR="00664893" w:rsidRDefault="00664893" w:rsidP="00664893">
      <w:pPr>
        <w:pStyle w:val="ListParagraph"/>
        <w:numPr>
          <w:ilvl w:val="0"/>
          <w:numId w:val="3"/>
        </w:numPr>
      </w:pPr>
      <w:r>
        <w:t>Enter the correct session number in the first screen for them</w:t>
      </w:r>
    </w:p>
    <w:p w14:paraId="491DF6A1" w14:textId="6674C36A" w:rsidR="00906426" w:rsidRDefault="00906426" w:rsidP="00664893">
      <w:pPr>
        <w:pStyle w:val="ListParagraph"/>
        <w:numPr>
          <w:ilvl w:val="0"/>
          <w:numId w:val="3"/>
        </w:numPr>
      </w:pPr>
      <w:r>
        <w:t>The rest are the same as part I</w:t>
      </w:r>
    </w:p>
    <w:p w14:paraId="4C0AD04A" w14:textId="77777777" w:rsidR="00664893" w:rsidRPr="00664893" w:rsidRDefault="00664893" w:rsidP="002952B1">
      <w:pPr>
        <w:rPr>
          <w:b/>
        </w:rPr>
      </w:pPr>
    </w:p>
    <w:sectPr w:rsidR="00664893" w:rsidRPr="00664893" w:rsidSect="001840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26D2"/>
    <w:multiLevelType w:val="hybridMultilevel"/>
    <w:tmpl w:val="DE564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2330DC"/>
    <w:multiLevelType w:val="hybridMultilevel"/>
    <w:tmpl w:val="DE564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706BE2"/>
    <w:multiLevelType w:val="hybridMultilevel"/>
    <w:tmpl w:val="DE564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2B1"/>
    <w:rsid w:val="0003729E"/>
    <w:rsid w:val="000448E4"/>
    <w:rsid w:val="00076012"/>
    <w:rsid w:val="0018408F"/>
    <w:rsid w:val="001B4112"/>
    <w:rsid w:val="001C1A89"/>
    <w:rsid w:val="002952B1"/>
    <w:rsid w:val="002C3068"/>
    <w:rsid w:val="00380776"/>
    <w:rsid w:val="00574661"/>
    <w:rsid w:val="005A7024"/>
    <w:rsid w:val="006543F2"/>
    <w:rsid w:val="00664893"/>
    <w:rsid w:val="00817698"/>
    <w:rsid w:val="00906426"/>
    <w:rsid w:val="00A467D1"/>
    <w:rsid w:val="00AC62B7"/>
    <w:rsid w:val="00BC209D"/>
    <w:rsid w:val="00DF5178"/>
    <w:rsid w:val="00EA1A1C"/>
    <w:rsid w:val="00ED426E"/>
    <w:rsid w:val="00ED4959"/>
    <w:rsid w:val="00F449BD"/>
    <w:rsid w:val="00FC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77B1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2B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543F2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2B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543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300</Words>
  <Characters>1712</Characters>
  <Application>Microsoft Macintosh Word</Application>
  <DocSecurity>0</DocSecurity>
  <Lines>14</Lines>
  <Paragraphs>4</Paragraphs>
  <ScaleCrop>false</ScaleCrop>
  <Company>University of Arizona</Company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Rebbecca Brena</dc:creator>
  <cp:keywords/>
  <dc:description/>
  <cp:lastModifiedBy>Wilson Lab</cp:lastModifiedBy>
  <cp:revision>161</cp:revision>
  <dcterms:created xsi:type="dcterms:W3CDTF">2015-02-23T23:53:00Z</dcterms:created>
  <dcterms:modified xsi:type="dcterms:W3CDTF">2015-11-02T04:47:00Z</dcterms:modified>
</cp:coreProperties>
</file>