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18F9" w14:textId="38DE7E8E" w:rsidR="00E0662C" w:rsidRDefault="004C27C8" w:rsidP="00240AEB">
      <w:r>
        <w:t>Running plan:</w:t>
      </w:r>
    </w:p>
    <w:p w14:paraId="4AA9EEEB" w14:textId="77777777" w:rsidR="004C27C8" w:rsidRDefault="004C27C8" w:rsidP="00240AEB"/>
    <w:p w14:paraId="3948E795" w14:textId="54E9C448" w:rsidR="00240AEB" w:rsidRDefault="006138FE" w:rsidP="00240AEB">
      <w:r>
        <w:t>About 3 month</w:t>
      </w:r>
      <w:r w:rsidR="00545C18">
        <w:t>s</w:t>
      </w:r>
      <w:r>
        <w:t xml:space="preserve"> total per rat.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473"/>
        <w:gridCol w:w="2360"/>
        <w:gridCol w:w="2072"/>
      </w:tblGrid>
      <w:tr w:rsidR="004C27C8" w14:paraId="4B6454B3" w14:textId="77777777" w:rsidTr="000F1DC6">
        <w:tc>
          <w:tcPr>
            <w:tcW w:w="2445" w:type="dxa"/>
          </w:tcPr>
          <w:p w14:paraId="70683096" w14:textId="77777777" w:rsidR="004C27C8" w:rsidRDefault="004C27C8" w:rsidP="000F1DC6">
            <w:pPr>
              <w:rPr>
                <w:rFonts w:hint="eastAsia"/>
              </w:rPr>
            </w:pPr>
            <w:r>
              <w:t>Task version</w:t>
            </w:r>
          </w:p>
        </w:tc>
        <w:tc>
          <w:tcPr>
            <w:tcW w:w="2473" w:type="dxa"/>
          </w:tcPr>
          <w:p w14:paraId="681CEE4A" w14:textId="77777777" w:rsidR="004C27C8" w:rsidRDefault="004C27C8" w:rsidP="000F1DC6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360" w:type="dxa"/>
          </w:tcPr>
          <w:p w14:paraId="38EE7A34" w14:textId="77777777" w:rsidR="004C27C8" w:rsidRDefault="004C27C8" w:rsidP="000F1DC6">
            <w:pPr>
              <w:rPr>
                <w:rFonts w:hint="eastAsia"/>
              </w:rPr>
            </w:pPr>
            <w:r>
              <w:t>Stop criteria</w:t>
            </w:r>
          </w:p>
        </w:tc>
        <w:tc>
          <w:tcPr>
            <w:tcW w:w="2072" w:type="dxa"/>
          </w:tcPr>
          <w:p w14:paraId="2FD2F741" w14:textId="77777777" w:rsidR="004C27C8" w:rsidRDefault="004C27C8" w:rsidP="000F1DC6">
            <w:r>
              <w:t>Time</w:t>
            </w:r>
          </w:p>
        </w:tc>
      </w:tr>
      <w:tr w:rsidR="004C27C8" w14:paraId="509D51AA" w14:textId="77777777" w:rsidTr="000F1DC6">
        <w:tc>
          <w:tcPr>
            <w:tcW w:w="2445" w:type="dxa"/>
          </w:tcPr>
          <w:p w14:paraId="631239EE" w14:textId="77777777" w:rsidR="004C27C8" w:rsidRDefault="004C27C8" w:rsidP="000F1DC6">
            <w:pPr>
              <w:rPr>
                <w:rFonts w:hint="eastAsia"/>
              </w:rPr>
            </w:pPr>
            <w:r>
              <w:t xml:space="preserve">Random </w:t>
            </w:r>
          </w:p>
        </w:tc>
        <w:tc>
          <w:tcPr>
            <w:tcW w:w="2473" w:type="dxa"/>
          </w:tcPr>
          <w:p w14:paraId="4D4556AC" w14:textId="77777777" w:rsidR="004C27C8" w:rsidRDefault="004C27C8" w:rsidP="000F1DC6">
            <w:pPr>
              <w:rPr>
                <w:rFonts w:hint="eastAsia"/>
              </w:rPr>
            </w:pPr>
            <w:r>
              <w:t>Feeders 2,4,6,8</w:t>
            </w:r>
          </w:p>
        </w:tc>
        <w:tc>
          <w:tcPr>
            <w:tcW w:w="2360" w:type="dxa"/>
          </w:tcPr>
          <w:p w14:paraId="781ADDF2" w14:textId="77777777" w:rsidR="004C27C8" w:rsidRDefault="004C27C8" w:rsidP="000F1DC6">
            <w:pPr>
              <w:rPr>
                <w:rFonts w:hint="eastAsia"/>
              </w:rPr>
            </w:pPr>
            <w:r>
              <w:t>Over 180 or 200 runs for 2 days</w:t>
            </w:r>
          </w:p>
        </w:tc>
        <w:tc>
          <w:tcPr>
            <w:tcW w:w="2072" w:type="dxa"/>
          </w:tcPr>
          <w:p w14:paraId="39C18879" w14:textId="77777777" w:rsidR="004C27C8" w:rsidRDefault="004C27C8" w:rsidP="000F1DC6">
            <w:r>
              <w:t>1-2 weeks</w:t>
            </w:r>
          </w:p>
        </w:tc>
      </w:tr>
      <w:tr w:rsidR="004C27C8" w14:paraId="4457E981" w14:textId="77777777" w:rsidTr="000F1DC6">
        <w:tc>
          <w:tcPr>
            <w:tcW w:w="2445" w:type="dxa"/>
          </w:tcPr>
          <w:p w14:paraId="3E52BA14" w14:textId="77777777" w:rsidR="004C27C8" w:rsidRDefault="004C27C8" w:rsidP="000F1DC6">
            <w:pPr>
              <w:rPr>
                <w:rFonts w:hint="eastAsia"/>
              </w:rPr>
            </w:pPr>
            <w:r>
              <w:t>Homebase training</w:t>
            </w:r>
          </w:p>
        </w:tc>
        <w:tc>
          <w:tcPr>
            <w:tcW w:w="2473" w:type="dxa"/>
          </w:tcPr>
          <w:p w14:paraId="06B96A82" w14:textId="77777777" w:rsidR="004C27C8" w:rsidRDefault="004C27C8" w:rsidP="000F1DC6">
            <w:pPr>
              <w:rPr>
                <w:rFonts w:hint="eastAsia"/>
              </w:rPr>
            </w:pPr>
            <w:r>
              <w:t>Horizon 6 only, 2 drops</w:t>
            </w:r>
          </w:p>
        </w:tc>
        <w:tc>
          <w:tcPr>
            <w:tcW w:w="2360" w:type="dxa"/>
          </w:tcPr>
          <w:p w14:paraId="1237BD85" w14:textId="77777777" w:rsidR="004C27C8" w:rsidRDefault="004C27C8" w:rsidP="000F1DC6">
            <w:pPr>
              <w:rPr>
                <w:rFonts w:hint="eastAsia"/>
              </w:rPr>
            </w:pPr>
            <w:r>
              <w:t>Over 150 runs for 2 days</w:t>
            </w:r>
          </w:p>
        </w:tc>
        <w:tc>
          <w:tcPr>
            <w:tcW w:w="2072" w:type="dxa"/>
          </w:tcPr>
          <w:p w14:paraId="7F6E44F2" w14:textId="77777777" w:rsidR="004C27C8" w:rsidRDefault="004C27C8" w:rsidP="000F1DC6">
            <w:r>
              <w:t>5-7 days</w:t>
            </w:r>
          </w:p>
        </w:tc>
      </w:tr>
      <w:tr w:rsidR="004C27C8" w14:paraId="360E8DCE" w14:textId="77777777" w:rsidTr="000F1DC6">
        <w:tc>
          <w:tcPr>
            <w:tcW w:w="2445" w:type="dxa"/>
          </w:tcPr>
          <w:p w14:paraId="7BA5E1C9" w14:textId="77777777" w:rsidR="004C27C8" w:rsidRDefault="004C27C8" w:rsidP="000F1DC6">
            <w:pPr>
              <w:rPr>
                <w:rFonts w:hint="eastAsia"/>
              </w:rPr>
            </w:pPr>
            <w:r>
              <w:t>0/1 both guided</w:t>
            </w:r>
          </w:p>
        </w:tc>
        <w:tc>
          <w:tcPr>
            <w:tcW w:w="2473" w:type="dxa"/>
          </w:tcPr>
          <w:p w14:paraId="25D3D9C0" w14:textId="77777777" w:rsidR="004C27C8" w:rsidRDefault="004C27C8" w:rsidP="000F1DC6">
            <w:pPr>
              <w:rPr>
                <w:rFonts w:hint="eastAsia"/>
              </w:rPr>
            </w:pPr>
            <w:r>
              <w:t>Horizon 1,6, guided to both targets</w:t>
            </w:r>
          </w:p>
        </w:tc>
        <w:tc>
          <w:tcPr>
            <w:tcW w:w="2360" w:type="dxa"/>
          </w:tcPr>
          <w:p w14:paraId="4B556CCC" w14:textId="77777777" w:rsidR="004C27C8" w:rsidRDefault="004C27C8" w:rsidP="000F1DC6">
            <w:pPr>
              <w:rPr>
                <w:rFonts w:hint="eastAsia"/>
              </w:rPr>
            </w:pPr>
            <w:r>
              <w:t>7-10 sessions</w:t>
            </w:r>
          </w:p>
        </w:tc>
        <w:tc>
          <w:tcPr>
            <w:tcW w:w="2072" w:type="dxa"/>
          </w:tcPr>
          <w:p w14:paraId="273BA3FB" w14:textId="77777777" w:rsidR="004C27C8" w:rsidRDefault="004C27C8" w:rsidP="000F1DC6">
            <w:r>
              <w:t>7-10 days</w:t>
            </w:r>
          </w:p>
        </w:tc>
      </w:tr>
      <w:tr w:rsidR="004C27C8" w14:paraId="630F16CA" w14:textId="77777777" w:rsidTr="000F1DC6">
        <w:tc>
          <w:tcPr>
            <w:tcW w:w="2445" w:type="dxa"/>
          </w:tcPr>
          <w:p w14:paraId="6762E576" w14:textId="77777777" w:rsidR="004C27C8" w:rsidRDefault="004C27C8" w:rsidP="000F1DC6">
            <w:pPr>
              <w:rPr>
                <w:rFonts w:hint="eastAsia"/>
              </w:rPr>
            </w:pPr>
            <w:r>
              <w:t>0/1 version</w:t>
            </w:r>
          </w:p>
        </w:tc>
        <w:tc>
          <w:tcPr>
            <w:tcW w:w="2473" w:type="dxa"/>
          </w:tcPr>
          <w:p w14:paraId="5809C099" w14:textId="77777777" w:rsidR="004C27C8" w:rsidRDefault="004C27C8" w:rsidP="000F1DC6">
            <w:pPr>
              <w:rPr>
                <w:rFonts w:hint="eastAsia"/>
              </w:rPr>
            </w:pPr>
            <w:r>
              <w:t>Horizon 1,6, guided to only 1 target</w:t>
            </w:r>
          </w:p>
        </w:tc>
        <w:tc>
          <w:tcPr>
            <w:tcW w:w="2360" w:type="dxa"/>
          </w:tcPr>
          <w:p w14:paraId="092E9A88" w14:textId="77777777" w:rsidR="004C27C8" w:rsidRDefault="004C27C8" w:rsidP="000F1DC6">
            <w:pPr>
              <w:rPr>
                <w:rFonts w:hint="eastAsia"/>
              </w:rPr>
            </w:pPr>
            <w:r>
              <w:t>7 sessions</w:t>
            </w:r>
          </w:p>
        </w:tc>
        <w:tc>
          <w:tcPr>
            <w:tcW w:w="2072" w:type="dxa"/>
          </w:tcPr>
          <w:p w14:paraId="5BEB0AED" w14:textId="77777777" w:rsidR="004C27C8" w:rsidRDefault="004C27C8" w:rsidP="000F1DC6">
            <w:r>
              <w:t>1 week</w:t>
            </w:r>
          </w:p>
        </w:tc>
      </w:tr>
      <w:tr w:rsidR="004C27C8" w14:paraId="3D28DCA8" w14:textId="77777777" w:rsidTr="000F1DC6">
        <w:tc>
          <w:tcPr>
            <w:tcW w:w="2445" w:type="dxa"/>
          </w:tcPr>
          <w:p w14:paraId="54EA246A" w14:textId="77777777" w:rsidR="004C27C8" w:rsidRDefault="004C27C8" w:rsidP="000F1DC6">
            <w:pPr>
              <w:rPr>
                <w:rFonts w:hint="eastAsia"/>
              </w:rPr>
            </w:pPr>
            <w:r>
              <w:t>Both guided</w:t>
            </w:r>
          </w:p>
        </w:tc>
        <w:tc>
          <w:tcPr>
            <w:tcW w:w="2473" w:type="dxa"/>
          </w:tcPr>
          <w:p w14:paraId="3583D8F7" w14:textId="77777777" w:rsidR="004C27C8" w:rsidRDefault="004C27C8" w:rsidP="000F1DC6">
            <w:pPr>
              <w:rPr>
                <w:rFonts w:hint="eastAsia"/>
              </w:rPr>
            </w:pPr>
            <w:r>
              <w:t>Horizon 1,6,15 (chosen 2 out of 3), reward 0-5 drops</w:t>
            </w:r>
          </w:p>
        </w:tc>
        <w:tc>
          <w:tcPr>
            <w:tcW w:w="2360" w:type="dxa"/>
          </w:tcPr>
          <w:p w14:paraId="1E274922" w14:textId="77777777" w:rsidR="004C27C8" w:rsidRDefault="004C27C8" w:rsidP="000F1DC6">
            <w:pPr>
              <w:rPr>
                <w:rFonts w:hint="eastAsia"/>
              </w:rPr>
            </w:pPr>
            <w:r>
              <w:t>7 sessions</w:t>
            </w:r>
          </w:p>
        </w:tc>
        <w:tc>
          <w:tcPr>
            <w:tcW w:w="2072" w:type="dxa"/>
          </w:tcPr>
          <w:p w14:paraId="642D692D" w14:textId="77777777" w:rsidR="004C27C8" w:rsidRDefault="004C27C8" w:rsidP="000F1DC6">
            <w:r>
              <w:t>1 week</w:t>
            </w:r>
          </w:p>
        </w:tc>
      </w:tr>
      <w:tr w:rsidR="004C27C8" w14:paraId="75681F38" w14:textId="77777777" w:rsidTr="000F1DC6">
        <w:tc>
          <w:tcPr>
            <w:tcW w:w="2445" w:type="dxa"/>
          </w:tcPr>
          <w:p w14:paraId="63A5F5CA" w14:textId="77777777" w:rsidR="004C27C8" w:rsidRDefault="004C27C8" w:rsidP="000F1DC6">
            <w:r>
              <w:t>Guided 3 times</w:t>
            </w:r>
          </w:p>
        </w:tc>
        <w:tc>
          <w:tcPr>
            <w:tcW w:w="2473" w:type="dxa"/>
          </w:tcPr>
          <w:p w14:paraId="70D341A3" w14:textId="77777777" w:rsidR="004C27C8" w:rsidRDefault="004C27C8" w:rsidP="000F1DC6">
            <w:r>
              <w:t>Horizon 1,6,15, reward 0-5 drops</w:t>
            </w:r>
          </w:p>
        </w:tc>
        <w:tc>
          <w:tcPr>
            <w:tcW w:w="2360" w:type="dxa"/>
          </w:tcPr>
          <w:p w14:paraId="738A02B2" w14:textId="77777777" w:rsidR="004C27C8" w:rsidRDefault="004C27C8" w:rsidP="000F1DC6">
            <w:r>
              <w:t>10 sessions</w:t>
            </w:r>
          </w:p>
        </w:tc>
        <w:tc>
          <w:tcPr>
            <w:tcW w:w="2072" w:type="dxa"/>
          </w:tcPr>
          <w:p w14:paraId="109669DE" w14:textId="77777777" w:rsidR="004C27C8" w:rsidRDefault="004C27C8" w:rsidP="000F1DC6">
            <w:r>
              <w:t>2 weeks</w:t>
            </w:r>
          </w:p>
        </w:tc>
      </w:tr>
      <w:tr w:rsidR="004C27C8" w14:paraId="61AA5D6A" w14:textId="77777777" w:rsidTr="000F1DC6">
        <w:tc>
          <w:tcPr>
            <w:tcW w:w="2445" w:type="dxa"/>
          </w:tcPr>
          <w:p w14:paraId="3682A2AD" w14:textId="77777777" w:rsidR="004C27C8" w:rsidRDefault="004C27C8" w:rsidP="000F1DC6">
            <w:r>
              <w:t>Guided 1 time</w:t>
            </w:r>
          </w:p>
        </w:tc>
        <w:tc>
          <w:tcPr>
            <w:tcW w:w="2473" w:type="dxa"/>
          </w:tcPr>
          <w:p w14:paraId="4CA7A016" w14:textId="77777777" w:rsidR="004C27C8" w:rsidRDefault="004C27C8" w:rsidP="000F1DC6">
            <w:r>
              <w:t>Horizon 1,6,15, reward 0-5 drops</w:t>
            </w:r>
          </w:p>
        </w:tc>
        <w:tc>
          <w:tcPr>
            <w:tcW w:w="2360" w:type="dxa"/>
          </w:tcPr>
          <w:p w14:paraId="55B552A5" w14:textId="77777777" w:rsidR="004C27C8" w:rsidRDefault="004C27C8" w:rsidP="000F1DC6">
            <w:r>
              <w:t>10 sessions</w:t>
            </w:r>
          </w:p>
        </w:tc>
        <w:tc>
          <w:tcPr>
            <w:tcW w:w="2072" w:type="dxa"/>
          </w:tcPr>
          <w:p w14:paraId="283057F0" w14:textId="77777777" w:rsidR="004C27C8" w:rsidRDefault="004C27C8" w:rsidP="000F1DC6">
            <w:r>
              <w:t>2 weeks</w:t>
            </w:r>
          </w:p>
        </w:tc>
      </w:tr>
      <w:tr w:rsidR="004C27C8" w14:paraId="7D5424BA" w14:textId="77777777" w:rsidTr="000F1DC6">
        <w:tc>
          <w:tcPr>
            <w:tcW w:w="2445" w:type="dxa"/>
          </w:tcPr>
          <w:p w14:paraId="5FCE936F" w14:textId="77777777" w:rsidR="004C27C8" w:rsidRDefault="004C27C8" w:rsidP="000F1DC6">
            <w:r>
              <w:t>Free choice</w:t>
            </w:r>
          </w:p>
        </w:tc>
        <w:tc>
          <w:tcPr>
            <w:tcW w:w="2473" w:type="dxa"/>
          </w:tcPr>
          <w:p w14:paraId="12FAE0B2" w14:textId="77777777" w:rsidR="004C27C8" w:rsidRDefault="004C27C8" w:rsidP="000F1DC6">
            <w:r>
              <w:t>Horizon 1,6,15, reward 0-5 drops</w:t>
            </w:r>
          </w:p>
        </w:tc>
        <w:tc>
          <w:tcPr>
            <w:tcW w:w="2360" w:type="dxa"/>
          </w:tcPr>
          <w:p w14:paraId="3D8AB833" w14:textId="77777777" w:rsidR="004C27C8" w:rsidRDefault="004C27C8" w:rsidP="000F1DC6">
            <w:r>
              <w:t>10 sessions</w:t>
            </w:r>
          </w:p>
        </w:tc>
        <w:tc>
          <w:tcPr>
            <w:tcW w:w="2072" w:type="dxa"/>
          </w:tcPr>
          <w:p w14:paraId="0DC94476" w14:textId="77777777" w:rsidR="004C27C8" w:rsidRDefault="004C27C8" w:rsidP="000F1DC6">
            <w:r>
              <w:t>2 weeks</w:t>
            </w:r>
          </w:p>
        </w:tc>
      </w:tr>
    </w:tbl>
    <w:p w14:paraId="53226E47" w14:textId="104ABA33" w:rsidR="00240AEB" w:rsidRDefault="00240AEB" w:rsidP="00240AEB">
      <w:pPr>
        <w:pBdr>
          <w:bottom w:val="single" w:sz="6" w:space="1" w:color="auto"/>
        </w:pBdr>
      </w:pPr>
    </w:p>
    <w:p w14:paraId="0A40B257" w14:textId="0FCC347B" w:rsidR="008B7DDA" w:rsidRDefault="008B7DDA">
      <w:r>
        <w:br w:type="page"/>
      </w:r>
    </w:p>
    <w:p w14:paraId="280605C9" w14:textId="77777777" w:rsidR="007900B2" w:rsidRDefault="007900B2" w:rsidP="00240AEB"/>
    <w:p w14:paraId="7624B3EF" w14:textId="43CD4AED" w:rsidR="009A53CB" w:rsidRDefault="00F1641D" w:rsidP="00240AEB">
      <w:r>
        <w:t>Analysis plan:</w:t>
      </w:r>
    </w:p>
    <w:p w14:paraId="35C03500" w14:textId="575E2F5D" w:rsidR="00971312" w:rsidRDefault="002B0A47" w:rsidP="000F21F4">
      <w:r>
        <w:t>Existing main results</w:t>
      </w:r>
    </w:p>
    <w:p w14:paraId="60FF66D5" w14:textId="4A3866CC" w:rsidR="00F1641D" w:rsidRDefault="00A25E47" w:rsidP="00240AEB">
      <w:r>
        <w:rPr>
          <w:noProof/>
        </w:rPr>
        <w:drawing>
          <wp:inline distT="0" distB="0" distL="0" distR="0" wp14:anchorId="065723EB" wp14:editId="5298BA2A">
            <wp:extent cx="2275840" cy="2062601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76" cy="20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260">
        <w:rPr>
          <w:noProof/>
        </w:rPr>
        <w:drawing>
          <wp:inline distT="0" distB="0" distL="0" distR="0" wp14:anchorId="38C8E54C" wp14:editId="0E1167C8">
            <wp:extent cx="2197233" cy="19913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89" cy="20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ABB" w14:textId="63C1E4B3" w:rsidR="000F21F4" w:rsidRDefault="007D0BB0" w:rsidP="000F21F4">
      <w:pPr>
        <w:pStyle w:val="ListParagraph"/>
        <w:numPr>
          <w:ilvl w:val="0"/>
          <w:numId w:val="3"/>
        </w:numPr>
      </w:pPr>
      <w:r>
        <w:t>Why do rats perform better in long horizon (in initial choices)?</w:t>
      </w:r>
      <w:r w:rsidR="006E3893">
        <w:t xml:space="preserve"> </w:t>
      </w:r>
    </w:p>
    <w:p w14:paraId="206F8C42" w14:textId="51402397" w:rsidR="00F518C1" w:rsidRDefault="00557FF1" w:rsidP="00F518C1">
      <w:pPr>
        <w:pStyle w:val="ListParagraph"/>
        <w:numPr>
          <w:ilvl w:val="0"/>
          <w:numId w:val="4"/>
        </w:numPr>
      </w:pPr>
      <w:r>
        <w:t>Check the left-over memories from the previous games</w:t>
      </w:r>
    </w:p>
    <w:p w14:paraId="24A24780" w14:textId="677AE9BC" w:rsidR="00A62908" w:rsidRDefault="009F12D2" w:rsidP="00F518C1">
      <w:pPr>
        <w:pStyle w:val="ListParagraph"/>
        <w:numPr>
          <w:ilvl w:val="0"/>
          <w:numId w:val="4"/>
        </w:numPr>
      </w:pPr>
      <w:r>
        <w:t>Motivation has an opposite dependence of horizon</w:t>
      </w:r>
    </w:p>
    <w:p w14:paraId="46970B54" w14:textId="55EAEEE0" w:rsidR="006E3893" w:rsidRDefault="006D7ACB" w:rsidP="000F21F4">
      <w:pPr>
        <w:pStyle w:val="ListParagraph"/>
        <w:numPr>
          <w:ilvl w:val="0"/>
          <w:numId w:val="3"/>
        </w:numPr>
      </w:pPr>
      <w:r>
        <w:t>How is this task better than previous tasks from the perspective of electrophysiology</w:t>
      </w:r>
    </w:p>
    <w:p w14:paraId="6E46EA61" w14:textId="2F5CBD64" w:rsidR="00487D83" w:rsidRDefault="004611B9" w:rsidP="00487D83">
      <w:pPr>
        <w:pStyle w:val="ListParagraph"/>
        <w:numPr>
          <w:ilvl w:val="0"/>
          <w:numId w:val="5"/>
        </w:numPr>
      </w:pPr>
      <w:r>
        <w:t>Win-stay Lose-shift strategy</w:t>
      </w:r>
    </w:p>
    <w:p w14:paraId="21ABC3CA" w14:textId="3B33F3ED" w:rsidR="00C65E70" w:rsidRDefault="004611B9" w:rsidP="008C188F">
      <w:pPr>
        <w:pStyle w:val="ListParagraph"/>
        <w:numPr>
          <w:ilvl w:val="0"/>
          <w:numId w:val="7"/>
        </w:numPr>
      </w:pPr>
      <w:r>
        <w:t xml:space="preserve">(Experimentally) Take out the prior information </w:t>
      </w:r>
    </w:p>
    <w:p w14:paraId="71A4779C" w14:textId="77777777" w:rsidR="004D1A41" w:rsidRDefault="004D1A41" w:rsidP="004611B9">
      <w:pPr>
        <w:pStyle w:val="ListParagraph"/>
        <w:numPr>
          <w:ilvl w:val="0"/>
          <w:numId w:val="7"/>
        </w:numPr>
      </w:pPr>
    </w:p>
    <w:p w14:paraId="2ED152A8" w14:textId="77777777" w:rsidR="004611B9" w:rsidRDefault="004611B9" w:rsidP="00487D83">
      <w:pPr>
        <w:pStyle w:val="ListParagraph"/>
        <w:numPr>
          <w:ilvl w:val="0"/>
          <w:numId w:val="5"/>
        </w:numPr>
      </w:pPr>
    </w:p>
    <w:p w14:paraId="7F061CAF" w14:textId="3BB1702C" w:rsidR="00487D83" w:rsidRDefault="009C5BA1" w:rsidP="000F21F4">
      <w:pPr>
        <w:pStyle w:val="ListParagraph"/>
        <w:numPr>
          <w:ilvl w:val="0"/>
          <w:numId w:val="3"/>
        </w:numPr>
      </w:pPr>
      <w:r>
        <w:t xml:space="preserve">The free choice vs guided choice difference </w:t>
      </w:r>
    </w:p>
    <w:p w14:paraId="2129196F" w14:textId="41266F00" w:rsidR="00FD7657" w:rsidRDefault="001B248C" w:rsidP="00FD7657">
      <w:pPr>
        <w:pStyle w:val="ListParagraph"/>
        <w:numPr>
          <w:ilvl w:val="0"/>
          <w:numId w:val="8"/>
        </w:numPr>
      </w:pPr>
      <w:r>
        <w:t>Change of state spac</w:t>
      </w:r>
      <w:r w:rsidR="00214048">
        <w:t>e</w:t>
      </w:r>
    </w:p>
    <w:p w14:paraId="1FF2F6E2" w14:textId="0F8A6BDE" w:rsidR="009A53CB" w:rsidRDefault="009A53CB" w:rsidP="00240AEB"/>
    <w:p w14:paraId="70B94098" w14:textId="45E511E7" w:rsidR="00506565" w:rsidRDefault="00506565" w:rsidP="00240AEB"/>
    <w:p w14:paraId="4B9614C6" w14:textId="075EFB51" w:rsidR="00506565" w:rsidRDefault="00506565" w:rsidP="00240AEB"/>
    <w:sectPr w:rsidR="0050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1174"/>
    <w:multiLevelType w:val="hybridMultilevel"/>
    <w:tmpl w:val="0074DA94"/>
    <w:lvl w:ilvl="0" w:tplc="88D83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F36F5"/>
    <w:multiLevelType w:val="hybridMultilevel"/>
    <w:tmpl w:val="560E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625E"/>
    <w:multiLevelType w:val="hybridMultilevel"/>
    <w:tmpl w:val="9432C748"/>
    <w:lvl w:ilvl="0" w:tplc="39689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331E0"/>
    <w:multiLevelType w:val="hybridMultilevel"/>
    <w:tmpl w:val="6D58678C"/>
    <w:lvl w:ilvl="0" w:tplc="DE201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5068F"/>
    <w:multiLevelType w:val="hybridMultilevel"/>
    <w:tmpl w:val="9BFE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A7D5A"/>
    <w:multiLevelType w:val="hybridMultilevel"/>
    <w:tmpl w:val="1D2C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53556"/>
    <w:multiLevelType w:val="hybridMultilevel"/>
    <w:tmpl w:val="D910E154"/>
    <w:lvl w:ilvl="0" w:tplc="5778207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4363CD"/>
    <w:multiLevelType w:val="hybridMultilevel"/>
    <w:tmpl w:val="16D68200"/>
    <w:lvl w:ilvl="0" w:tplc="3EAE24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21"/>
    <w:rsid w:val="00020A90"/>
    <w:rsid w:val="00021ED7"/>
    <w:rsid w:val="00062CE8"/>
    <w:rsid w:val="000657E9"/>
    <w:rsid w:val="00086F7E"/>
    <w:rsid w:val="000F21F4"/>
    <w:rsid w:val="000F5DF8"/>
    <w:rsid w:val="001430CC"/>
    <w:rsid w:val="00170E6F"/>
    <w:rsid w:val="001B248C"/>
    <w:rsid w:val="00212B6F"/>
    <w:rsid w:val="00214048"/>
    <w:rsid w:val="00240AEB"/>
    <w:rsid w:val="00274DEB"/>
    <w:rsid w:val="0027610D"/>
    <w:rsid w:val="002B0A47"/>
    <w:rsid w:val="002B539C"/>
    <w:rsid w:val="00353800"/>
    <w:rsid w:val="00396EC0"/>
    <w:rsid w:val="003D3D8A"/>
    <w:rsid w:val="003E7869"/>
    <w:rsid w:val="00421E0F"/>
    <w:rsid w:val="004611B9"/>
    <w:rsid w:val="004672AA"/>
    <w:rsid w:val="00487D83"/>
    <w:rsid w:val="004B7642"/>
    <w:rsid w:val="004C27C8"/>
    <w:rsid w:val="004D1A41"/>
    <w:rsid w:val="00506565"/>
    <w:rsid w:val="00545C18"/>
    <w:rsid w:val="00557FF1"/>
    <w:rsid w:val="00594CE4"/>
    <w:rsid w:val="005A1B88"/>
    <w:rsid w:val="005E6AD0"/>
    <w:rsid w:val="00605260"/>
    <w:rsid w:val="006138FE"/>
    <w:rsid w:val="00690314"/>
    <w:rsid w:val="006B1959"/>
    <w:rsid w:val="006D7ACB"/>
    <w:rsid w:val="006E3893"/>
    <w:rsid w:val="00734FF1"/>
    <w:rsid w:val="00740080"/>
    <w:rsid w:val="00742490"/>
    <w:rsid w:val="00773B52"/>
    <w:rsid w:val="007900B2"/>
    <w:rsid w:val="007A0866"/>
    <w:rsid w:val="007A23D7"/>
    <w:rsid w:val="007A2C04"/>
    <w:rsid w:val="007D0BB0"/>
    <w:rsid w:val="00812A38"/>
    <w:rsid w:val="00825CAC"/>
    <w:rsid w:val="0086632B"/>
    <w:rsid w:val="0087281C"/>
    <w:rsid w:val="008B1E58"/>
    <w:rsid w:val="008B7DDA"/>
    <w:rsid w:val="008C188F"/>
    <w:rsid w:val="0092683C"/>
    <w:rsid w:val="0093030C"/>
    <w:rsid w:val="009453D3"/>
    <w:rsid w:val="00971312"/>
    <w:rsid w:val="009A53CB"/>
    <w:rsid w:val="009C0010"/>
    <w:rsid w:val="009C5BA1"/>
    <w:rsid w:val="009F12D2"/>
    <w:rsid w:val="00A2144E"/>
    <w:rsid w:val="00A25E47"/>
    <w:rsid w:val="00A4239C"/>
    <w:rsid w:val="00A62908"/>
    <w:rsid w:val="00B300A8"/>
    <w:rsid w:val="00B44646"/>
    <w:rsid w:val="00B568D5"/>
    <w:rsid w:val="00BB69D8"/>
    <w:rsid w:val="00C00496"/>
    <w:rsid w:val="00C44E5A"/>
    <w:rsid w:val="00C65E70"/>
    <w:rsid w:val="00CB0C7C"/>
    <w:rsid w:val="00CB62D3"/>
    <w:rsid w:val="00D0014E"/>
    <w:rsid w:val="00D304B7"/>
    <w:rsid w:val="00DA3629"/>
    <w:rsid w:val="00DE3083"/>
    <w:rsid w:val="00DE4721"/>
    <w:rsid w:val="00E0662C"/>
    <w:rsid w:val="00E11BEB"/>
    <w:rsid w:val="00E9036E"/>
    <w:rsid w:val="00E971FB"/>
    <w:rsid w:val="00EA6F76"/>
    <w:rsid w:val="00EC4379"/>
    <w:rsid w:val="00ED2DD0"/>
    <w:rsid w:val="00F1641D"/>
    <w:rsid w:val="00F31DBB"/>
    <w:rsid w:val="00F3384A"/>
    <w:rsid w:val="00F518C1"/>
    <w:rsid w:val="00F97DBF"/>
    <w:rsid w:val="00FB3200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38FB"/>
  <w15:chartTrackingRefBased/>
  <w15:docId w15:val="{24E16F90-F183-F249-B1CC-AFF2FC33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21"/>
    <w:pPr>
      <w:ind w:left="720"/>
      <w:contextualSpacing/>
    </w:pPr>
  </w:style>
  <w:style w:type="table" w:styleId="TableGrid">
    <w:name w:val="Table Grid"/>
    <w:basedOn w:val="TableNormal"/>
    <w:uiPriority w:val="39"/>
    <w:rsid w:val="00E06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Siyu - (sywangr)</dc:creator>
  <cp:keywords/>
  <dc:description/>
  <cp:lastModifiedBy>Wang, Siyu - (sywangr)</cp:lastModifiedBy>
  <cp:revision>289</cp:revision>
  <dcterms:created xsi:type="dcterms:W3CDTF">2020-08-25T20:55:00Z</dcterms:created>
  <dcterms:modified xsi:type="dcterms:W3CDTF">2020-08-25T22:00:00Z</dcterms:modified>
</cp:coreProperties>
</file>