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44C9" w14:textId="77777777" w:rsidR="00670AC7" w:rsidRDefault="00670AC7" w:rsidP="00670AC7">
      <w:pPr>
        <w:pStyle w:val="font-claude-response-body"/>
      </w:pPr>
      <w:r>
        <w:t>芯片出厂前都会做测试,但有一类缺陷天生测不出来,叫边际缺陷。打个比方:一座桥有条裂缝,平时没事,只有"超载卡车 + 高温天 + 特定共振频率"同时出现时才会出问题。验收的时候天气凉爽、载重标准,桥完全正常——但裂缝确实在那儿。芯片也一样:有些物理瑕疵只在特定的电压、温度、负载组合下才发作,而工厂测试台的电压温度控制得极稳,想把这类缺陷全逼出来,就得对每颗芯片测"所有电路路径 × 所有工况组合",论文算过这个账,时间要以年计——所以结论很残酷:带这种缺陷的芯片一定会流到数据中心里去。</w:t>
      </w:r>
    </w:p>
    <w:p w14:paraId="09D0952F" w14:textId="77777777" w:rsidR="00670AC7" w:rsidRDefault="00670AC7" w:rsidP="00670AC7">
      <w:pPr>
        <w:pStyle w:val="font-claude-response-body"/>
      </w:pPr>
      <w:r>
        <w:t>这种缺陷发作时的样子,叫小时延故障(SDF)。芯片里的信号在导线上跑,必须在一个时钟周期内跑到终点(触发器),终点才能"拍照"记下正确的值。小时延故障就是信号因为缺陷跑慢了一点点——慢得不到一个周期,但如果这条路本来就是赶得很紧的长路,信号就迟到了,终点拍照拍到的是旧值。一个错的值被记下来,后面一路算下去,最后程序输出就错了,而且硬件全程没报警——这就是 SDC,静默数据损坏。</w:t>
      </w:r>
    </w:p>
    <w:p w14:paraId="21F7EE76" w14:textId="77777777" w:rsidR="00670AC7" w:rsidRDefault="00670AC7" w:rsidP="00670AC7">
      <w:pPr>
        <w:pStyle w:val="font-claude-response-body"/>
      </w:pPr>
      <w:r>
        <w:t>既然测不干净,芯片设计师就只能退而求其次:在设计里预埋保护(冗余、校验之类)。但保护是要花面积、功耗、钱的,不可能全芯片都罩上,所以必须回答一个问题:**芯片里哪个部件最怕这种故障?保护预算应该优先投给谁?**这篇文章就是造了一把回答这个问题的尺子。</w:t>
      </w:r>
    </w:p>
    <w:p w14:paraId="3F83FC29" w14:textId="77777777" w:rsidR="00670AC7" w:rsidRDefault="00670AC7" w:rsidP="00670AC7">
      <w:pPr>
        <w:pStyle w:val="font-claude-response-body"/>
      </w:pPr>
      <w:r>
        <w:rPr>
          <w:rStyle w:val="a3"/>
        </w:rPr>
        <w:t>二、为什么不能用现成的尺子</w:t>
      </w:r>
    </w:p>
    <w:p w14:paraId="456D7BD3" w14:textId="77777777" w:rsidR="00670AC7" w:rsidRDefault="00670AC7" w:rsidP="00670AC7">
      <w:pPr>
        <w:pStyle w:val="font-claude-response-body"/>
      </w:pPr>
      <w:r>
        <w:t>其实这把尺子的"上一代"早就有了,叫 AVF(架构脆弱性因子),二十年前提出来的,量的是另一种故障:宇宙射线粒子打中芯片,把某个存储位直接从 0 打成 1。AVF 的含义很直白:粒子打中这个部件,有多大概率最终把程序搞错?概率高的部件优先保护。</w:t>
      </w:r>
    </w:p>
    <w:p w14:paraId="143419B5" w14:textId="77777777" w:rsidR="00670AC7" w:rsidRDefault="00670AC7" w:rsidP="00670AC7">
      <w:pPr>
        <w:pStyle w:val="font-claude-response-body"/>
      </w:pPr>
      <w:r>
        <w:t>那直接拿老 AVF 来量小时延故障行不行?文章证明了不行,因为两种故障的"物理性格"完全不同,我给你三个对比:</w:t>
      </w:r>
    </w:p>
    <w:p w14:paraId="2DCAF63E" w14:textId="77777777" w:rsidR="00670AC7" w:rsidRDefault="00670AC7" w:rsidP="00670AC7">
      <w:pPr>
        <w:pStyle w:val="font-claude-response-body"/>
      </w:pPr>
      <w:r>
        <w:t>第一,粒子是"直接改答案",时延是"让答案迟到"。粒子打中一个寄存器,不管里面存的啥,直接翻转。但时延故障有个前提:这一拍信号得先"动"——如果一根线这个周期的值本来就不变(0 还是 0),那它迟到不迟到根本无所谓,不会出任何错。所以有的部件在粒子模型下看着很脆弱,在时延模型下反而很安全,反之亦然。</w:t>
      </w:r>
    </w:p>
    <w:p w14:paraId="5E5578EC" w14:textId="77777777" w:rsidR="00670AC7" w:rsidRDefault="00670AC7" w:rsidP="00670AC7">
      <w:pPr>
        <w:pStyle w:val="font-claude-response-body"/>
      </w:pPr>
      <w:r>
        <w:t>第二,粒子出错是"一枪一个",时延出错是"一枪可能崩好几个"。一根线可能通向多个终点触发器,信号一慢,几个终点同时拍错照。而且哪几个一起错,取决于当时电路的状态和时序,每个周期都不一样,没法提前列个名单。</w:t>
      </w:r>
    </w:p>
    <w:p w14:paraId="100CCBC1" w14:textId="77777777" w:rsidR="00670AC7" w:rsidRDefault="00670AC7" w:rsidP="00670AC7">
      <w:pPr>
        <w:pStyle w:val="font-claude-response-body"/>
      </w:pPr>
      <w:r>
        <w:t>第三,时延故障出不出错还要过好几道关卡:延迟够不够大(小了信号还是赶得上)、有没有被逻辑屏蔽挡掉(比如信号进了一个与门,另一个输入是 0,那这个信号错不错都无所谓,输出都是 0)。这些关卡老 AVF 全都不管。</w:t>
      </w:r>
    </w:p>
    <w:p w14:paraId="55F172AB" w14:textId="77777777" w:rsidR="00670AC7" w:rsidRDefault="00670AC7" w:rsidP="00670AC7">
      <w:pPr>
        <w:pStyle w:val="font-claude-response-body"/>
      </w:pPr>
      <w:r>
        <w:rPr>
          <w:rStyle w:val="a3"/>
        </w:rPr>
        <w:t>三、它造的新尺子长什么样</w:t>
      </w:r>
    </w:p>
    <w:p w14:paraId="2AC8F5DF" w14:textId="77777777" w:rsidR="00670AC7" w:rsidRDefault="00670AC7" w:rsidP="00670AC7">
      <w:pPr>
        <w:pStyle w:val="font-claude-response-body"/>
      </w:pPr>
      <w:r>
        <w:lastRenderedPageBreak/>
        <w:t>新尺子叫 DelayAVF,定义方式几乎是老 AVF 的平行翻译:对一个部件里的每一根线问一个问题——"如果这个周期在这根线上加一点延迟,程序最终输出会不会错?"会错,这根线这个周期就算"有责任"(叫 DelayACE)。把所有线、所有周期的"有责任"比例平均一下,就是这个部件的 DelayAVF。数值越高,这个部件越怕时延故障。</w:t>
      </w:r>
    </w:p>
    <w:p w14:paraId="7A8D2720" w14:textId="77777777" w:rsidR="00670AC7" w:rsidRDefault="00670AC7" w:rsidP="00670AC7">
      <w:pPr>
        <w:pStyle w:val="font-claude-response-body"/>
      </w:pPr>
      <w:r>
        <w:t>难点在于怎么算。最笨的办法是:对每根线、每个周期都做一次带精确时序的电路仿真,从头跑到程序结束——这种仿真极慢,全跑一遍是天文数字。文章的聪明之处是把问题拆成两步,把贵的部分压到最小:</w:t>
      </w:r>
    </w:p>
    <w:p w14:paraId="142302E5" w14:textId="77777777" w:rsidR="00670AC7" w:rsidRDefault="00670AC7" w:rsidP="00670AC7">
      <w:pPr>
        <w:pStyle w:val="font-claude-response-body"/>
      </w:pPr>
      <w:r>
        <w:t>第一步(贵,但只跑一个周期):加了延迟之后,到底哪几个触发器拍错了照?这只需要精确仿真出错的那一个周期——先用时序数据筛出"哪些路径会超时",再剔除被逻辑屏蔽挡掉的,剩下的就是真正拍错照的触发器名单。</w:t>
      </w:r>
    </w:p>
    <w:p w14:paraId="1E32BFDE" w14:textId="77777777" w:rsidR="00670AC7" w:rsidRDefault="00670AC7" w:rsidP="00670AC7">
      <w:pPr>
        <w:pStyle w:val="font-claude-response-body"/>
      </w:pPr>
      <w:r>
        <w:t>第二步(便宜,可以跑很多周期):拿着这份名单,直接在普通仿真器里把这几个触发器的值改错,然后正常跑完整个程序,看最终输出变没变。这一步完全不需要管时序,所以快。这里有个细节:必须把名单里的错误"整组一起注入",不能一个一个试——因为存在"单个错都没事、凑一起就出事"(比如两个错正好凑成 ECC 纠不了的双比特错)和"几个错互相抵消"这两种组合效应。</w:t>
      </w:r>
    </w:p>
    <w:p w14:paraId="1BF775BA" w14:textId="77777777" w:rsidR="00670AC7" w:rsidRDefault="00670AC7" w:rsidP="00670AC7">
      <w:pPr>
        <w:pStyle w:val="font-claude-response-body"/>
      </w:pPr>
      <w:r>
        <w:rPr>
          <w:rStyle w:val="a3"/>
        </w:rPr>
        <w:t>四、拿真芯片量了一下,量出了什么</w:t>
      </w:r>
    </w:p>
    <w:p w14:paraId="7F6C1E62" w14:textId="77777777" w:rsidR="00670AC7" w:rsidRDefault="00670AC7" w:rsidP="00670AC7">
      <w:pPr>
        <w:pStyle w:val="font-claude-response-body"/>
      </w:pPr>
      <w:r>
        <w:t>他们在一个真实流过片的开源 RISC-V 核(Ibex)上跑了这套方法,量了 ALU、译码器、寄存器堆等六个部件。最有意思的三个发现:</w:t>
      </w:r>
    </w:p>
    <w:p w14:paraId="71D6902E" w14:textId="77777777" w:rsidR="00670AC7" w:rsidRDefault="00670AC7" w:rsidP="00670AC7">
      <w:pPr>
        <w:pStyle w:val="font-claude-response-body"/>
      </w:pPr>
      <w:r>
        <w:t>**ALU 最脆,可达寄存器堆的五倍以上。**反直觉的地方是:寄存器堆里"赶得紧的长路"其实更多,按理更容易超时。但记住前面说的前提——信号得先"动"。寄存器堆里绝大多数字线每个周期都纹丝不动,信号不翻转,延迟就无害。而 ALU 天天在算数,信号翻转得欢,所以真正中招的是它。一句话:脆弱性 = 时序余量 × 翻转活动,只看其中一个都会判断错。</w:t>
      </w:r>
    </w:p>
    <w:p w14:paraId="4F663B35" w14:textId="77777777" w:rsidR="00670AC7" w:rsidRDefault="00670AC7" w:rsidP="00670AC7">
      <w:pPr>
        <w:pStyle w:val="font-claude-response-body"/>
      </w:pPr>
      <w:r>
        <w:rPr>
          <w:rStyle w:val="a3"/>
        </w:rPr>
        <w:t>ECC 防不住时延故障——这是全文最反直觉的结论。给寄存器堆加上纠错码 ECC,粒子 AVF 直接归零,教科书结论。但 DelayAVF 不归零。为什么?想象一次读操作:字线上来了个延迟,导致读的时候实际锁存的是上一个地址的旧数据</w:t>
      </w:r>
      <w:r>
        <w:t>。注意,旧数据本身是一份完好的、校验码配套的"合法"数据——ECC 检查它,完全通过。错误就这么大摇大摆放行了。一句话:ECC 防的是"数据被改坏",防不了"拿错了数据"。</w:t>
      </w:r>
    </w:p>
    <w:p w14:paraId="1FFA3BE5" w14:textId="77777777" w:rsidR="00670AC7" w:rsidRDefault="00670AC7" w:rsidP="00670AC7">
      <w:pPr>
        <w:pStyle w:val="font-claude-response-body"/>
      </w:pPr>
      <w:r>
        <w:t>**按新尺子排出来的"谁最脆"名单,和老尺子排的不一样。**这意味着,如果照着粒子时代的老名单去分配保护预算,钱会投错地方——这就是这篇文章对工业界的直接价值。</w:t>
      </w:r>
    </w:p>
    <w:p w14:paraId="5DD87949" w14:textId="77777777" w:rsidR="00670AC7" w:rsidRDefault="00670AC7" w:rsidP="00670AC7">
      <w:pPr>
        <w:pStyle w:val="font-claude-response-body"/>
      </w:pPr>
      <w:r>
        <w:rPr>
          <w:rStyle w:val="a3"/>
        </w:rPr>
        <w:t>五、这篇文章在整个 SDC 版图里的位置</w:t>
      </w:r>
    </w:p>
    <w:p w14:paraId="54B1CF18" w14:textId="77777777" w:rsidR="00670AC7" w:rsidRDefault="00670AC7" w:rsidP="00670AC7">
      <w:pPr>
        <w:pStyle w:val="font-claude-response-body"/>
      </w:pPr>
      <w:r>
        <w:lastRenderedPageBreak/>
        <w:t>一句话定位:大厂(Meta、Google)的现场报告说"有一类抓不到的静默错误",大家怀疑根因是边际缺陷;这篇文章做的是</w:t>
      </w:r>
      <w:r>
        <w:rPr>
          <w:rStyle w:val="a3"/>
        </w:rPr>
        <w:t>在设计阶段就量出"这类缺陷打中哪儿最疼"</w:t>
      </w:r>
      <w:r>
        <w:t>,让保护预算和后续测试(比如 Harpocrates 那种定向生成测试的方法)都有的放矢。它不检测任何一颗具体的坏芯片——它是画地图的,不是抓贼的;地图画好了,抓贼的(测试工具)才知道该蹲哪个路口。</w:t>
      </w:r>
    </w:p>
    <w:p w14:paraId="4462A2EF" w14:textId="77777777" w:rsidR="00670AC7" w:rsidRDefault="00670AC7" w:rsidP="00670AC7">
      <w:pPr>
        <w:pStyle w:val="font-claude-response-body"/>
      </w:pPr>
      <w:r>
        <w:t>到这儿主干就讲完了。如果哪一段还是觉得隔着一层——比如"逻辑屏蔽"或者"ACE 复合/干扰"想看具体例子——告诉我,我用论文里那个除零陷阱电路给你走一遍。</w:t>
      </w:r>
    </w:p>
    <w:p w14:paraId="7958C29C" w14:textId="77777777" w:rsidR="002E6894" w:rsidRDefault="002E6894"/>
    <w:sectPr w:rsidR="002E6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94"/>
    <w:rsid w:val="002E6894"/>
    <w:rsid w:val="0067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B3149-E1DB-4F95-89E8-48C176C4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670A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70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0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7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6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29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7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9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2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56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6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Borise Ding</dc:creator>
  <cp:keywords/>
  <dc:description/>
  <cp:lastModifiedBy>Borise Ding</cp:lastModifiedBy>
  <cp:revision>2</cp:revision>
  <dcterms:created xsi:type="dcterms:W3CDTF">2026-07-06T03:45:00Z</dcterms:created>
  <dcterms:modified xsi:type="dcterms:W3CDTF">2026-07-06T03:45:00Z</dcterms:modified>
</cp:coreProperties>
</file>