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9D9E84" w14:textId="77777777" w:rsidR="00814D10" w:rsidRPr="0091420B" w:rsidRDefault="00814D10" w:rsidP="00814D10">
      <w:pPr>
        <w:pStyle w:val="a3"/>
        <w:spacing w:line="360" w:lineRule="exact"/>
        <w:rPr>
          <w:shd w:val="pct15" w:color="auto" w:fill="FFFFFF"/>
        </w:rPr>
      </w:pPr>
      <w:bookmarkStart w:id="0" w:name="_GoBack"/>
      <w:r w:rsidRPr="0091420B">
        <w:rPr>
          <w:rFonts w:hint="eastAsia"/>
          <w:shd w:val="pct15" w:color="auto" w:fill="FFFFFF"/>
        </w:rPr>
        <w:t>由于</w:t>
      </w:r>
      <w:r w:rsidRPr="0091420B">
        <w:rPr>
          <w:shd w:val="pct15" w:color="auto" w:fill="FFFFFF"/>
        </w:rPr>
        <w:t>变更管理中，必然涉及到了基线管理、标识配置、</w:t>
      </w:r>
      <w:r w:rsidRPr="0091420B">
        <w:rPr>
          <w:rFonts w:hint="eastAsia"/>
          <w:shd w:val="pct15" w:color="auto" w:fill="FFFFFF"/>
        </w:rPr>
        <w:t>所以</w:t>
      </w:r>
      <w:r w:rsidRPr="0091420B">
        <w:rPr>
          <w:shd w:val="pct15" w:color="auto" w:fill="FFFFFF"/>
        </w:rPr>
        <w:t>建立变更管理的模型。</w:t>
      </w:r>
      <w:r w:rsidRPr="0091420B">
        <w:rPr>
          <w:rFonts w:hint="eastAsia"/>
          <w:shd w:val="pct15" w:color="auto" w:fill="FFFFFF"/>
        </w:rPr>
        <w:t>基线</w:t>
      </w:r>
      <w:r w:rsidRPr="0091420B">
        <w:rPr>
          <w:shd w:val="pct15" w:color="auto" w:fill="FFFFFF"/>
        </w:rPr>
        <w:t>的建立</w:t>
      </w:r>
      <w:r w:rsidRPr="0091420B">
        <w:rPr>
          <w:rFonts w:hint="eastAsia"/>
          <w:shd w:val="pct15" w:color="auto" w:fill="FFFFFF"/>
        </w:rPr>
        <w:t>是</w:t>
      </w:r>
      <w:r w:rsidRPr="0091420B">
        <w:rPr>
          <w:shd w:val="pct15" w:color="auto" w:fill="FFFFFF"/>
        </w:rPr>
        <w:t>基于变更的，而进行标识</w:t>
      </w:r>
      <w:r w:rsidRPr="0091420B">
        <w:rPr>
          <w:rFonts w:hint="eastAsia"/>
          <w:shd w:val="pct15" w:color="auto" w:fill="FFFFFF"/>
        </w:rPr>
        <w:t>配置</w:t>
      </w:r>
      <w:r w:rsidRPr="0091420B">
        <w:rPr>
          <w:shd w:val="pct15" w:color="auto" w:fill="FFFFFF"/>
        </w:rPr>
        <w:t>是为了基线管理和变更管理服务。</w:t>
      </w:r>
    </w:p>
    <w:p w14:paraId="32D70339" w14:textId="77777777" w:rsidR="00814D10" w:rsidRPr="0091420B" w:rsidRDefault="00814D10" w:rsidP="00814D10">
      <w:pPr>
        <w:pStyle w:val="a3"/>
        <w:spacing w:line="360" w:lineRule="exact"/>
        <w:rPr>
          <w:b/>
        </w:rPr>
      </w:pPr>
      <w:r w:rsidRPr="0091420B">
        <w:rPr>
          <w:rFonts w:hint="eastAsia"/>
          <w:shd w:val="pct15" w:color="auto" w:fill="FFFFFF"/>
        </w:rPr>
        <w:t>包含</w:t>
      </w:r>
      <w:r w:rsidRPr="0091420B">
        <w:rPr>
          <w:shd w:val="pct15" w:color="auto" w:fill="FFFFFF"/>
        </w:rPr>
        <w:t>了配置标识活动以及基线管理活动的，</w:t>
      </w:r>
      <w:r w:rsidRPr="0091420B">
        <w:rPr>
          <w:rFonts w:hint="eastAsia"/>
          <w:shd w:val="pct15" w:color="auto" w:fill="FFFFFF"/>
        </w:rPr>
        <w:t>以</w:t>
      </w:r>
      <w:r w:rsidRPr="0091420B">
        <w:rPr>
          <w:shd w:val="pct15" w:color="auto" w:fill="FFFFFF"/>
        </w:rPr>
        <w:t>变更管理为中心的配置管理模型。</w:t>
      </w:r>
      <w:r w:rsidRPr="0091420B">
        <w:rPr>
          <w:rFonts w:hint="eastAsia"/>
          <w:shd w:val="pct15" w:color="auto" w:fill="FFFFFF"/>
        </w:rPr>
        <w:t>能够反映</w:t>
      </w:r>
      <w:r w:rsidRPr="0091420B">
        <w:rPr>
          <w:shd w:val="pct15" w:color="auto" w:fill="FFFFFF"/>
        </w:rPr>
        <w:t>配置管理</w:t>
      </w:r>
      <w:r w:rsidRPr="0091420B">
        <w:rPr>
          <w:rFonts w:hint="eastAsia"/>
          <w:shd w:val="pct15" w:color="auto" w:fill="FFFFFF"/>
        </w:rPr>
        <w:t>过程</w:t>
      </w:r>
      <w:r w:rsidRPr="0091420B">
        <w:rPr>
          <w:shd w:val="pct15" w:color="auto" w:fill="FFFFFF"/>
        </w:rPr>
        <w:t>的关键</w:t>
      </w:r>
      <w:r w:rsidRPr="0091420B">
        <w:rPr>
          <w:rFonts w:hint="eastAsia"/>
          <w:shd w:val="pct15" w:color="auto" w:fill="FFFFFF"/>
        </w:rPr>
        <w:t>技术</w:t>
      </w:r>
      <w:r w:rsidRPr="0091420B">
        <w:rPr>
          <w:shd w:val="pct15" w:color="auto" w:fill="FFFFFF"/>
        </w:rPr>
        <w:t>环节</w:t>
      </w:r>
    </w:p>
    <w:p w14:paraId="7DA3704E" w14:textId="77777777" w:rsidR="00814D10" w:rsidRPr="0091420B" w:rsidRDefault="00814D10" w:rsidP="00814D10">
      <w:pPr>
        <w:ind w:firstLineChars="200" w:firstLine="420"/>
      </w:pPr>
      <w:r w:rsidRPr="0091420B">
        <w:rPr>
          <w:b/>
        </w:rPr>
        <w:t xml:space="preserve"> </w:t>
      </w:r>
      <w:r w:rsidRPr="0091420B">
        <w:rPr>
          <w:rFonts w:hint="eastAsia"/>
        </w:rPr>
        <w:t>变更</w:t>
      </w:r>
      <w:r w:rsidRPr="0091420B">
        <w:t>控制是软件配置管理的核心，它通过创建产品基线，在产品的整个生</w:t>
      </w:r>
      <w:r w:rsidRPr="0091420B">
        <w:rPr>
          <w:rFonts w:hint="eastAsia"/>
        </w:rPr>
        <w:t>存</w:t>
      </w:r>
      <w:r w:rsidRPr="0091420B">
        <w:t>周期中控制它的发布和变更，实在整个软件生周期中</w:t>
      </w:r>
      <w:r w:rsidRPr="0091420B">
        <w:rPr>
          <w:rFonts w:hint="eastAsia"/>
        </w:rPr>
        <w:t>控制</w:t>
      </w:r>
      <w:proofErr w:type="gramStart"/>
      <w:r w:rsidRPr="0091420B">
        <w:t>度软件</w:t>
      </w:r>
      <w:proofErr w:type="gramEnd"/>
      <w:r w:rsidRPr="0091420B">
        <w:t>的变化</w:t>
      </w:r>
    </w:p>
    <w:p w14:paraId="02184EEF" w14:textId="77777777" w:rsidR="00814D10" w:rsidRPr="0091420B" w:rsidRDefault="00814D10" w:rsidP="00814D10">
      <w:pPr>
        <w:pStyle w:val="a3"/>
        <w:spacing w:line="360" w:lineRule="exact"/>
        <w:rPr>
          <w:shd w:val="pct15" w:color="auto" w:fill="FFFFFF"/>
        </w:rPr>
      </w:pPr>
    </w:p>
    <w:p w14:paraId="7998DE31" w14:textId="77777777" w:rsidR="00814D10" w:rsidRPr="0091420B" w:rsidRDefault="00814D10" w:rsidP="00814D10">
      <w:pPr>
        <w:pStyle w:val="a3"/>
        <w:spacing w:line="360" w:lineRule="exact"/>
        <w:rPr>
          <w:b/>
        </w:rPr>
      </w:pPr>
    </w:p>
    <w:p w14:paraId="789106EB" w14:textId="77777777" w:rsidR="00814D10" w:rsidRPr="0091420B" w:rsidRDefault="00814D10" w:rsidP="00814D10">
      <w:pPr>
        <w:pStyle w:val="a3"/>
        <w:spacing w:line="360" w:lineRule="exact"/>
        <w:rPr>
          <w:b/>
        </w:rPr>
      </w:pPr>
    </w:p>
    <w:p w14:paraId="6EC365B9" w14:textId="77777777" w:rsidR="00814D10" w:rsidRPr="0091420B" w:rsidRDefault="00814D10" w:rsidP="00814D10">
      <w:pPr>
        <w:ind w:firstLineChars="200" w:firstLine="420"/>
      </w:pPr>
      <w:r w:rsidRPr="0091420B">
        <w:rPr>
          <w:rFonts w:hint="eastAsia"/>
        </w:rPr>
        <w:t>研发</w:t>
      </w:r>
      <w:r w:rsidRPr="0091420B">
        <w:t>过程中</w:t>
      </w:r>
      <w:r w:rsidRPr="0091420B">
        <w:rPr>
          <w:rFonts w:hint="eastAsia"/>
        </w:rPr>
        <w:t>为</w:t>
      </w:r>
      <w:r w:rsidRPr="0091420B">
        <w:t>审定过程提供需</w:t>
      </w:r>
      <w:r w:rsidRPr="0091420B">
        <w:rPr>
          <w:rFonts w:hint="eastAsia"/>
        </w:rPr>
        <w:t>要</w:t>
      </w:r>
      <w:r w:rsidRPr="0091420B">
        <w:t>的生命周期数据，</w:t>
      </w:r>
      <w:r w:rsidRPr="0091420B">
        <w:rPr>
          <w:rFonts w:hint="eastAsia"/>
        </w:rPr>
        <w:t>而</w:t>
      </w:r>
      <w:r w:rsidRPr="0091420B">
        <w:t>我国</w:t>
      </w:r>
      <w:r w:rsidRPr="0091420B">
        <w:rPr>
          <w:rFonts w:hint="eastAsia"/>
        </w:rPr>
        <w:t>在机载</w:t>
      </w:r>
      <w:r w:rsidRPr="0091420B">
        <w:t>软件研发审定方面的实际情况是，审定基本靠</w:t>
      </w:r>
      <w:r w:rsidRPr="0091420B">
        <w:rPr>
          <w:rFonts w:hint="eastAsia"/>
        </w:rPr>
        <w:t>专业</w:t>
      </w:r>
      <w:r w:rsidRPr="0091420B">
        <w:t>人员经验，研发</w:t>
      </w:r>
      <w:r w:rsidRPr="0091420B">
        <w:rPr>
          <w:rFonts w:hint="eastAsia"/>
        </w:rPr>
        <w:t>为了</w:t>
      </w:r>
      <w:r w:rsidRPr="0091420B">
        <w:t>进度，人员对标准理解不多，</w:t>
      </w:r>
      <w:r w:rsidRPr="0091420B">
        <w:rPr>
          <w:rFonts w:hint="eastAsia"/>
        </w:rPr>
        <w:t>研发</w:t>
      </w:r>
      <w:r w:rsidRPr="0091420B">
        <w:t>主要还是按照传统软件的</w:t>
      </w:r>
      <w:r w:rsidRPr="0091420B">
        <w:rPr>
          <w:rFonts w:hint="eastAsia"/>
        </w:rPr>
        <w:t>研制</w:t>
      </w:r>
      <w:r w:rsidRPr="0091420B">
        <w:t>流程，最后</w:t>
      </w:r>
      <w:r w:rsidRPr="0091420B">
        <w:rPr>
          <w:rFonts w:hint="eastAsia"/>
        </w:rPr>
        <w:t>生成</w:t>
      </w:r>
      <w:r w:rsidRPr="0091420B">
        <w:t>的生命周期数据</w:t>
      </w:r>
      <w:r w:rsidRPr="0091420B">
        <w:rPr>
          <w:rFonts w:hint="eastAsia"/>
        </w:rPr>
        <w:t>的</w:t>
      </w:r>
      <w:r w:rsidRPr="0091420B">
        <w:t>形式与可</w:t>
      </w:r>
      <w:r w:rsidRPr="0091420B">
        <w:rPr>
          <w:rFonts w:hint="eastAsia"/>
        </w:rPr>
        <w:t>审定</w:t>
      </w:r>
      <w:r w:rsidRPr="0091420B">
        <w:t>的程度</w:t>
      </w:r>
      <w:r w:rsidRPr="0091420B">
        <w:rPr>
          <w:rFonts w:hint="eastAsia"/>
        </w:rPr>
        <w:t>参差</w:t>
      </w:r>
      <w:r w:rsidRPr="0091420B">
        <w:t>不齐，</w:t>
      </w:r>
      <w:r w:rsidRPr="0091420B">
        <w:rPr>
          <w:rFonts w:hint="eastAsia"/>
        </w:rPr>
        <w:t>未来</w:t>
      </w:r>
      <w:r w:rsidRPr="0091420B">
        <w:t>必然越来越规范化，但是一个</w:t>
      </w:r>
      <w:r w:rsidRPr="0091420B">
        <w:rPr>
          <w:rFonts w:hint="eastAsia"/>
        </w:rPr>
        <w:t>逐步</w:t>
      </w:r>
      <w:r w:rsidRPr="0091420B">
        <w:t>的过程，</w:t>
      </w:r>
      <w:r w:rsidRPr="0091420B">
        <w:rPr>
          <w:rFonts w:hint="eastAsia"/>
        </w:rPr>
        <w:t>另外</w:t>
      </w:r>
      <w:r w:rsidRPr="0091420B">
        <w:t>，由于研发方要考虑的到具体的</w:t>
      </w:r>
      <w:r w:rsidRPr="0091420B">
        <w:rPr>
          <w:rFonts w:hint="eastAsia"/>
        </w:rPr>
        <w:t>设计</w:t>
      </w:r>
      <w:r w:rsidRPr="0091420B">
        <w:t>等必然要精细的多，而审定工作不可能将</w:t>
      </w:r>
      <w:r w:rsidRPr="0091420B">
        <w:rPr>
          <w:rFonts w:hint="eastAsia"/>
        </w:rPr>
        <w:t>每次</w:t>
      </w:r>
      <w:r w:rsidRPr="0091420B">
        <w:t>审定一个软件都编写一次，</w:t>
      </w:r>
      <w:r w:rsidRPr="0091420B">
        <w:rPr>
          <w:rFonts w:hint="eastAsia"/>
        </w:rPr>
        <w:t>故</w:t>
      </w:r>
      <w:r w:rsidRPr="0091420B">
        <w:t>必然应该只专注于标准提到的统一性的要求，</w:t>
      </w:r>
      <w:r w:rsidRPr="0091420B">
        <w:rPr>
          <w:rFonts w:hint="eastAsia"/>
        </w:rPr>
        <w:t>必须</w:t>
      </w:r>
      <w:r w:rsidRPr="0091420B">
        <w:t>抽取</w:t>
      </w:r>
      <w:r w:rsidRPr="0091420B">
        <w:rPr>
          <w:rFonts w:hint="eastAsia"/>
        </w:rPr>
        <w:t>出标准中</w:t>
      </w:r>
      <w:r w:rsidRPr="0091420B">
        <w:t>共同的目标。</w:t>
      </w:r>
    </w:p>
    <w:p w14:paraId="5F46ADB2" w14:textId="77777777" w:rsidR="00814D10" w:rsidRPr="0091420B" w:rsidRDefault="00814D10" w:rsidP="00814D10"/>
    <w:p w14:paraId="693FBF5F" w14:textId="77777777" w:rsidR="00814D10" w:rsidRPr="0091420B" w:rsidRDefault="00814D10" w:rsidP="00814D10"/>
    <w:p w14:paraId="4742D3C7" w14:textId="358277EE" w:rsidR="00AD32B0" w:rsidRPr="0091420B" w:rsidRDefault="0079775E" w:rsidP="00C170F3">
      <w:pPr>
        <w:pStyle w:val="1"/>
      </w:pPr>
      <w:r w:rsidRPr="0091420B">
        <w:rPr>
          <w:rFonts w:hint="eastAsia"/>
        </w:rPr>
        <w:t>第三章</w:t>
      </w:r>
      <w:r w:rsidRPr="0091420B">
        <w:t xml:space="preserve">   </w:t>
      </w:r>
      <w:r w:rsidR="00AD32B0" w:rsidRPr="0091420B">
        <w:rPr>
          <w:rFonts w:hint="eastAsia"/>
        </w:rPr>
        <w:t>基于</w:t>
      </w:r>
      <w:r w:rsidRPr="0091420B">
        <w:rPr>
          <w:rFonts w:hint="eastAsia"/>
        </w:rPr>
        <w:t>DO-178C</w:t>
      </w:r>
      <w:r w:rsidR="00AD32B0" w:rsidRPr="0091420B">
        <w:rPr>
          <w:rFonts w:hint="eastAsia"/>
        </w:rPr>
        <w:t>标准研究，</w:t>
      </w:r>
      <w:r w:rsidR="00AD32B0" w:rsidRPr="0091420B">
        <w:t>建</w:t>
      </w:r>
      <w:r w:rsidR="00AD32B0" w:rsidRPr="0091420B">
        <w:rPr>
          <w:rFonts w:hint="eastAsia"/>
        </w:rPr>
        <w:t>立</w:t>
      </w:r>
      <w:r w:rsidR="000413A3" w:rsidRPr="0091420B">
        <w:rPr>
          <w:rFonts w:hint="eastAsia"/>
        </w:rPr>
        <w:t xml:space="preserve"> </w:t>
      </w:r>
      <w:r w:rsidR="00AD32B0" w:rsidRPr="0091420B">
        <w:rPr>
          <w:rFonts w:hint="eastAsia"/>
        </w:rPr>
        <w:t>适航</w:t>
      </w:r>
      <w:r w:rsidR="000413A3" w:rsidRPr="0091420B">
        <w:rPr>
          <w:rFonts w:hint="eastAsia"/>
        </w:rPr>
        <w:t>领域配置</w:t>
      </w:r>
      <w:r w:rsidR="00AD32B0" w:rsidRPr="0091420B">
        <w:rPr>
          <w:rFonts w:hint="eastAsia"/>
        </w:rPr>
        <w:t>管理</w:t>
      </w:r>
      <w:r w:rsidR="000413A3" w:rsidRPr="0091420B">
        <w:rPr>
          <w:rFonts w:hint="eastAsia"/>
        </w:rPr>
        <w:t>过程</w:t>
      </w:r>
      <w:r w:rsidR="002D4A50" w:rsidRPr="0091420B">
        <w:rPr>
          <w:rFonts w:hint="eastAsia"/>
        </w:rPr>
        <w:t>审定</w:t>
      </w:r>
      <w:r w:rsidR="00AD32B0" w:rsidRPr="0091420B">
        <w:t>模型</w:t>
      </w:r>
    </w:p>
    <w:p w14:paraId="57F94D58" w14:textId="12191C96" w:rsidR="00452FBD" w:rsidRPr="0091420B" w:rsidRDefault="00C170F3" w:rsidP="00010885">
      <w:r w:rsidRPr="0091420B">
        <w:t>本章首先对</w:t>
      </w:r>
      <w:r w:rsidRPr="0091420B">
        <w:rPr>
          <w:rFonts w:hint="eastAsia"/>
        </w:rPr>
        <w:t>使用</w:t>
      </w:r>
      <w:r w:rsidRPr="0091420B">
        <w:t>G</w:t>
      </w:r>
      <w:r w:rsidRPr="0091420B">
        <w:rPr>
          <w:rFonts w:hint="eastAsia"/>
        </w:rPr>
        <w:t>SN图符对</w:t>
      </w:r>
      <w:r w:rsidRPr="0091420B">
        <w:t>D0178c</w:t>
      </w:r>
      <w:r w:rsidR="00417FA1" w:rsidRPr="0091420B">
        <w:rPr>
          <w:rFonts w:hint="eastAsia"/>
        </w:rPr>
        <w:t>中</w:t>
      </w:r>
      <w:r w:rsidRPr="0091420B">
        <w:rPr>
          <w:rFonts w:hint="eastAsia"/>
        </w:rPr>
        <w:t>配置管理</w:t>
      </w:r>
      <w:r w:rsidR="00417FA1" w:rsidRPr="0091420B">
        <w:rPr>
          <w:rFonts w:hint="eastAsia"/>
        </w:rPr>
        <w:t>过程部分</w:t>
      </w:r>
      <w:r w:rsidRPr="0091420B">
        <w:t>目标进行了分析，接下来</w:t>
      </w:r>
      <w:r w:rsidR="00417FA1" w:rsidRPr="0091420B">
        <w:rPr>
          <w:rFonts w:hint="eastAsia"/>
        </w:rPr>
        <w:t>提出</w:t>
      </w:r>
      <w:r w:rsidR="00417FA1" w:rsidRPr="0091420B">
        <w:t>了</w:t>
      </w:r>
      <w:r w:rsidR="00417FA1" w:rsidRPr="0091420B">
        <w:rPr>
          <w:rFonts w:hint="eastAsia"/>
        </w:rPr>
        <w:t>变更</w:t>
      </w:r>
      <w:r w:rsidR="00417FA1" w:rsidRPr="0091420B">
        <w:t>管理的审</w:t>
      </w:r>
      <w:r w:rsidR="00417FA1" w:rsidRPr="0091420B">
        <w:rPr>
          <w:rFonts w:hint="eastAsia"/>
        </w:rPr>
        <w:t>查</w:t>
      </w:r>
      <w:r w:rsidR="00417FA1" w:rsidRPr="0091420B">
        <w:t>中</w:t>
      </w:r>
      <w:r w:rsidR="00417FA1" w:rsidRPr="0091420B">
        <w:rPr>
          <w:rFonts w:hint="eastAsia"/>
        </w:rPr>
        <w:t>需要</w:t>
      </w:r>
      <w:r w:rsidR="00417FA1" w:rsidRPr="0091420B">
        <w:t>的</w:t>
      </w:r>
      <w:r w:rsidR="005A25C5" w:rsidRPr="0091420B">
        <w:t>生命周期数据</w:t>
      </w:r>
      <w:r w:rsidR="005A25C5" w:rsidRPr="0091420B">
        <w:rPr>
          <w:rFonts w:hint="eastAsia"/>
        </w:rPr>
        <w:t>及</w:t>
      </w:r>
      <w:r w:rsidR="00417FA1" w:rsidRPr="0091420B">
        <w:rPr>
          <w:rFonts w:hint="eastAsia"/>
        </w:rPr>
        <w:t>格式要求</w:t>
      </w:r>
      <w:r w:rsidR="005A25C5" w:rsidRPr="0091420B">
        <w:t>，</w:t>
      </w:r>
      <w:r w:rsidR="00417FA1" w:rsidRPr="0091420B">
        <w:rPr>
          <w:rFonts w:hint="eastAsia"/>
        </w:rPr>
        <w:t>然后</w:t>
      </w:r>
      <w:r w:rsidR="005A25C5" w:rsidRPr="0091420B">
        <w:t>提出了统</w:t>
      </w:r>
      <w:r w:rsidR="005A25C5" w:rsidRPr="0091420B">
        <w:rPr>
          <w:rFonts w:hint="eastAsia"/>
        </w:rPr>
        <w:t>一</w:t>
      </w:r>
      <w:r w:rsidR="005A25C5" w:rsidRPr="0091420B">
        <w:t>的</w:t>
      </w:r>
      <w:r w:rsidR="005A25C5" w:rsidRPr="0091420B">
        <w:rPr>
          <w:rFonts w:hint="eastAsia"/>
        </w:rPr>
        <w:t>变更</w:t>
      </w:r>
      <w:r w:rsidR="005A25C5" w:rsidRPr="0091420B">
        <w:t>流程</w:t>
      </w:r>
      <w:r w:rsidR="00417FA1" w:rsidRPr="0091420B">
        <w:rPr>
          <w:rFonts w:hint="eastAsia"/>
        </w:rPr>
        <w:t>，</w:t>
      </w:r>
      <w:r w:rsidR="00417FA1" w:rsidRPr="0091420B">
        <w:t>并确定了生命周期</w:t>
      </w:r>
      <w:r w:rsidR="00417FA1" w:rsidRPr="0091420B">
        <w:rPr>
          <w:rFonts w:hint="eastAsia"/>
        </w:rPr>
        <w:t>数据</w:t>
      </w:r>
      <w:r w:rsidR="00417FA1" w:rsidRPr="0091420B">
        <w:t>和变更流程的输入输出关系</w:t>
      </w:r>
      <w:r w:rsidR="00452FBD" w:rsidRPr="0091420B">
        <w:rPr>
          <w:rFonts w:hint="eastAsia"/>
        </w:rPr>
        <w:t>。并根据上述研究建立</w:t>
      </w:r>
      <w:r w:rsidR="00452FBD" w:rsidRPr="0091420B">
        <w:rPr>
          <w:rFonts w:hint="eastAsia"/>
        </w:rPr>
        <w:t>适航领域配置管理过程审定</w:t>
      </w:r>
      <w:r w:rsidR="00452FBD" w:rsidRPr="0091420B">
        <w:t>模型</w:t>
      </w:r>
    </w:p>
    <w:p w14:paraId="177103BB" w14:textId="18721AAD" w:rsidR="00C170F3" w:rsidRPr="0091420B" w:rsidRDefault="00010885" w:rsidP="0093564F">
      <w:pPr>
        <w:pStyle w:val="3"/>
      </w:pPr>
      <w:r w:rsidRPr="0091420B">
        <w:rPr>
          <w:rFonts w:hint="eastAsia"/>
        </w:rPr>
        <w:t>3.1</w:t>
      </w:r>
      <w:r w:rsidR="005C24D9" w:rsidRPr="0091420B">
        <w:rPr>
          <w:rFonts w:hint="eastAsia"/>
        </w:rPr>
        <w:t xml:space="preserve"> </w:t>
      </w:r>
      <w:r w:rsidR="00452FBD" w:rsidRPr="0091420B">
        <w:rPr>
          <w:rFonts w:hint="eastAsia"/>
        </w:rPr>
        <w:t>建立</w:t>
      </w:r>
      <w:r w:rsidR="00452FBD" w:rsidRPr="0091420B">
        <w:rPr>
          <w:rFonts w:hint="eastAsia"/>
        </w:rPr>
        <w:t>适航领域配置管理过程审定</w:t>
      </w:r>
      <w:r w:rsidR="00452FBD" w:rsidRPr="0091420B">
        <w:t>模型</w:t>
      </w:r>
      <w:r w:rsidR="00452FBD" w:rsidRPr="0091420B">
        <w:rPr>
          <w:rFonts w:hint="eastAsia"/>
        </w:rPr>
        <w:t>的流程</w:t>
      </w:r>
    </w:p>
    <w:p w14:paraId="21391EC4" w14:textId="544B9E99" w:rsidR="002D4A50" w:rsidRPr="0091420B" w:rsidRDefault="00AD32B0" w:rsidP="002D4A50">
      <w:pPr>
        <w:pStyle w:val="a3"/>
        <w:spacing w:line="360" w:lineRule="exact"/>
        <w:ind w:firstLine="0"/>
      </w:pPr>
      <w:r w:rsidRPr="0091420B">
        <w:rPr>
          <w:rFonts w:hint="eastAsia"/>
        </w:rPr>
        <w:t xml:space="preserve"> </w:t>
      </w:r>
      <w:r w:rsidRPr="0091420B">
        <w:t xml:space="preserve">  </w:t>
      </w:r>
      <w:r w:rsidRPr="0091420B">
        <w:rPr>
          <w:rFonts w:hint="eastAsia"/>
        </w:rPr>
        <w:t>本研究</w:t>
      </w:r>
      <w:r w:rsidRPr="0091420B">
        <w:t>提出了</w:t>
      </w:r>
      <w:r w:rsidRPr="0091420B">
        <w:rPr>
          <w:rFonts w:hint="eastAsia"/>
        </w:rPr>
        <w:t>通过</w:t>
      </w:r>
      <w:r w:rsidRPr="0091420B">
        <w:t>对DO178c</w:t>
      </w:r>
      <w:r w:rsidRPr="0091420B">
        <w:rPr>
          <w:rFonts w:hint="eastAsia"/>
        </w:rPr>
        <w:t>目标</w:t>
      </w:r>
      <w:r w:rsidRPr="0091420B">
        <w:t>进行分析，结合</w:t>
      </w:r>
      <w:r w:rsidRPr="0091420B">
        <w:rPr>
          <w:rFonts w:hint="eastAsia"/>
        </w:rPr>
        <w:t>变更</w:t>
      </w:r>
      <w:r w:rsidRPr="0091420B">
        <w:t>管理的基本概念，以及DO178c</w:t>
      </w:r>
      <w:r w:rsidRPr="0091420B">
        <w:rPr>
          <w:rFonts w:hint="eastAsia"/>
        </w:rPr>
        <w:t>中</w:t>
      </w:r>
      <w:r w:rsidRPr="0091420B">
        <w:t>有关生命周期数据的</w:t>
      </w:r>
      <w:r w:rsidRPr="0091420B">
        <w:rPr>
          <w:rFonts w:hint="eastAsia"/>
        </w:rPr>
        <w:t>概念</w:t>
      </w:r>
      <w:r w:rsidRPr="0091420B">
        <w:t>和规定</w:t>
      </w:r>
      <w:r w:rsidRPr="0091420B">
        <w:rPr>
          <w:rFonts w:hint="eastAsia"/>
        </w:rPr>
        <w:t>，</w:t>
      </w:r>
      <w:r w:rsidR="002D4A50" w:rsidRPr="0091420B">
        <w:t>建立</w:t>
      </w:r>
      <w:r w:rsidR="002D4A50" w:rsidRPr="0091420B">
        <w:rPr>
          <w:rFonts w:hint="eastAsia"/>
        </w:rPr>
        <w:t>了</w:t>
      </w:r>
      <w:r w:rsidRPr="0091420B">
        <w:t>统一</w:t>
      </w:r>
      <w:r w:rsidRPr="0091420B">
        <w:rPr>
          <w:rFonts w:hint="eastAsia"/>
        </w:rPr>
        <w:t>的</w:t>
      </w:r>
      <w:r w:rsidRPr="0091420B">
        <w:t>变更管理流程</w:t>
      </w:r>
      <w:r w:rsidR="002D4A50" w:rsidRPr="0091420B">
        <w:rPr>
          <w:rFonts w:hint="eastAsia"/>
        </w:rPr>
        <w:t xml:space="preserve">，并   </w:t>
      </w:r>
      <w:r w:rsidR="002D4A50" w:rsidRPr="0091420B">
        <w:t>确定了生命周期</w:t>
      </w:r>
      <w:r w:rsidR="002D4A50" w:rsidRPr="0091420B">
        <w:rPr>
          <w:rFonts w:hint="eastAsia"/>
        </w:rPr>
        <w:t>数据</w:t>
      </w:r>
      <w:r w:rsidR="002D4A50" w:rsidRPr="0091420B">
        <w:t>和变更流程的输入输出关系</w:t>
      </w:r>
      <w:r w:rsidR="002D4A50" w:rsidRPr="0091420B">
        <w:rPr>
          <w:rFonts w:hint="eastAsia"/>
        </w:rPr>
        <w:t xml:space="preserve"> ，最终</w:t>
      </w:r>
      <w:r w:rsidR="002D4A50" w:rsidRPr="0091420B">
        <w:t>得到</w:t>
      </w:r>
      <w:r w:rsidR="002D4A50" w:rsidRPr="0091420B">
        <w:rPr>
          <w:rFonts w:hint="eastAsia"/>
        </w:rPr>
        <w:t>适航</w:t>
      </w:r>
      <w:r w:rsidR="002D4A50" w:rsidRPr="0091420B">
        <w:t>领域配置管理过程</w:t>
      </w:r>
      <w:r w:rsidR="002D4A50" w:rsidRPr="0091420B">
        <w:rPr>
          <w:rFonts w:hint="eastAsia"/>
        </w:rPr>
        <w:t>审定</w:t>
      </w:r>
      <w:r w:rsidR="002D4A50" w:rsidRPr="0091420B">
        <w:t>模型</w:t>
      </w:r>
      <w:r w:rsidR="00383523" w:rsidRPr="0091420B">
        <w:rPr>
          <w:rFonts w:hint="eastAsia"/>
        </w:rPr>
        <w:t>，</w:t>
      </w:r>
      <w:r w:rsidR="00010885" w:rsidRPr="0091420B">
        <w:rPr>
          <w:rFonts w:hint="eastAsia"/>
        </w:rPr>
        <w:t>对</w:t>
      </w:r>
      <w:r w:rsidR="002D4A50" w:rsidRPr="0091420B">
        <w:rPr>
          <w:rFonts w:hint="eastAsia"/>
        </w:rPr>
        <w:t>配置管理过程自动</w:t>
      </w:r>
      <w:r w:rsidR="002D4A50" w:rsidRPr="0091420B">
        <w:t>审定</w:t>
      </w:r>
      <w:r w:rsidR="002D4A50" w:rsidRPr="0091420B">
        <w:rPr>
          <w:rFonts w:hint="eastAsia"/>
        </w:rPr>
        <w:t>模型建模流程如</w:t>
      </w:r>
      <w:r w:rsidR="008A0A59" w:rsidRPr="0091420B">
        <w:rPr>
          <w:rFonts w:hint="eastAsia"/>
        </w:rPr>
        <w:t>下图</w:t>
      </w:r>
      <w:r w:rsidR="002D4A50" w:rsidRPr="0091420B">
        <w:rPr>
          <w:rFonts w:hint="eastAsia"/>
        </w:rPr>
        <w:t>所示。</w:t>
      </w:r>
    </w:p>
    <w:p w14:paraId="5ADD9F99" w14:textId="77777777" w:rsidR="002D4A50" w:rsidRPr="0091420B" w:rsidRDefault="002D4A50" w:rsidP="002D4A50">
      <w:pPr>
        <w:ind w:firstLine="480"/>
      </w:pPr>
    </w:p>
    <w:p w14:paraId="034093CB" w14:textId="77777777" w:rsidR="002D4A50" w:rsidRPr="0091420B" w:rsidRDefault="002D4A50" w:rsidP="002D4A50">
      <w:r w:rsidRPr="0091420B">
        <w:rPr>
          <w:noProof/>
        </w:rPr>
        <w:lastRenderedPageBreak/>
        <w:drawing>
          <wp:inline distT="0" distB="0" distL="0" distR="0" wp14:anchorId="5F7272BD" wp14:editId="44A8AC02">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6330442E" w14:textId="77777777" w:rsidR="002D4A50" w:rsidRPr="0091420B" w:rsidRDefault="002D4A50" w:rsidP="00AD32B0">
      <w:pPr>
        <w:pStyle w:val="a3"/>
        <w:spacing w:line="360" w:lineRule="exact"/>
        <w:ind w:firstLine="0"/>
        <w:rPr>
          <w:shd w:val="pct15" w:color="auto" w:fill="FFFFFF"/>
        </w:rPr>
      </w:pPr>
    </w:p>
    <w:p w14:paraId="0BDC2AAD" w14:textId="53F25243" w:rsidR="0079775E" w:rsidRPr="0091420B" w:rsidRDefault="004C73A6" w:rsidP="0079775E">
      <w:pPr>
        <w:pStyle w:val="a3"/>
        <w:spacing w:line="360" w:lineRule="exact"/>
        <w:rPr>
          <w:rFonts w:hint="eastAsia"/>
          <w:b/>
        </w:rPr>
      </w:pPr>
      <w:r w:rsidRPr="0091420B">
        <w:rPr>
          <w:rFonts w:hint="eastAsia"/>
          <w:b/>
        </w:rPr>
        <w:t>首先使用GSN方法分析Do178c配置管理流程的相关目标，将</w:t>
      </w:r>
      <w:proofErr w:type="gramStart"/>
      <w:r w:rsidRPr="0091420B">
        <w:rPr>
          <w:rFonts w:hint="eastAsia"/>
          <w:b/>
        </w:rPr>
        <w:t>能构最终</w:t>
      </w:r>
      <w:proofErr w:type="gramEnd"/>
      <w:r w:rsidRPr="0091420B">
        <w:rPr>
          <w:rFonts w:hint="eastAsia"/>
          <w:b/>
        </w:rPr>
        <w:t>满足DO178C目标的</w:t>
      </w:r>
    </w:p>
    <w:p w14:paraId="67A391BD" w14:textId="77777777" w:rsidR="00BE2A70" w:rsidRPr="0091420B" w:rsidRDefault="00BE2A70" w:rsidP="0079775E">
      <w:pPr>
        <w:pStyle w:val="a3"/>
        <w:spacing w:line="360" w:lineRule="exact"/>
        <w:rPr>
          <w:rFonts w:hint="eastAsia"/>
          <w:b/>
        </w:rPr>
      </w:pPr>
    </w:p>
    <w:p w14:paraId="185DEEEA" w14:textId="77777777" w:rsidR="0079775E" w:rsidRPr="0091420B" w:rsidRDefault="0079775E" w:rsidP="0079775E">
      <w:pPr>
        <w:pStyle w:val="a3"/>
        <w:spacing w:line="360" w:lineRule="exact"/>
      </w:pPr>
      <w:r w:rsidRPr="0091420B">
        <w:rPr>
          <w:b/>
        </w:rPr>
        <w:t xml:space="preserve"> </w:t>
      </w:r>
      <w:r w:rsidRPr="0091420B">
        <w:rPr>
          <w:rFonts w:hint="eastAsia"/>
          <w:b/>
        </w:rPr>
        <w:t>使用</w:t>
      </w:r>
      <w:r w:rsidRPr="0091420B">
        <w:rPr>
          <w:b/>
        </w:rPr>
        <w:t>GSN方法，</w:t>
      </w:r>
      <w:r w:rsidRPr="0091420B">
        <w:rPr>
          <w:rFonts w:hint="eastAsia"/>
        </w:rPr>
        <w:t>研究</w:t>
      </w:r>
      <w:r w:rsidRPr="0091420B">
        <w:t>Do178c</w:t>
      </w:r>
      <w:r w:rsidRPr="0091420B">
        <w:rPr>
          <w:rFonts w:hint="eastAsia"/>
        </w:rPr>
        <w:t>中</w:t>
      </w:r>
      <w:r w:rsidRPr="0091420B">
        <w:t>配置管理过程的目标，</w:t>
      </w:r>
      <w:r w:rsidRPr="0091420B">
        <w:rPr>
          <w:rFonts w:hint="eastAsia"/>
        </w:rPr>
        <w:t>提出了</w:t>
      </w:r>
      <w:r w:rsidRPr="0091420B">
        <w:t>一种适合于审查的变更</w:t>
      </w:r>
      <w:r w:rsidRPr="0091420B">
        <w:rPr>
          <w:rFonts w:hint="eastAsia"/>
        </w:rPr>
        <w:t>管理</w:t>
      </w:r>
      <w:r w:rsidRPr="0091420B">
        <w:t>的模型，并</w:t>
      </w:r>
      <w:r w:rsidRPr="0091420B">
        <w:rPr>
          <w:rFonts w:hint="eastAsia"/>
        </w:rPr>
        <w:t>确定了</w:t>
      </w:r>
      <w:r w:rsidRPr="0091420B">
        <w:t>变更</w:t>
      </w:r>
      <w:r w:rsidRPr="0091420B">
        <w:rPr>
          <w:rFonts w:hint="eastAsia"/>
        </w:rPr>
        <w:t>管理</w:t>
      </w:r>
      <w:r w:rsidRPr="0091420B">
        <w:t>过程中关键</w:t>
      </w:r>
      <w:r w:rsidRPr="0091420B">
        <w:rPr>
          <w:rFonts w:hint="eastAsia"/>
        </w:rPr>
        <w:t>生命</w:t>
      </w:r>
      <w:r w:rsidRPr="0091420B">
        <w:t>周期</w:t>
      </w:r>
      <w:r w:rsidRPr="0091420B">
        <w:rPr>
          <w:rFonts w:hint="eastAsia"/>
        </w:rPr>
        <w:t>数据及变更</w:t>
      </w:r>
      <w:r w:rsidRPr="0091420B">
        <w:t>记录</w:t>
      </w:r>
      <w:r w:rsidRPr="0091420B">
        <w:rPr>
          <w:rFonts w:hint="eastAsia"/>
        </w:rPr>
        <w:t>的</w:t>
      </w:r>
      <w:r w:rsidRPr="0091420B">
        <w:t>需求，</w:t>
      </w:r>
      <w:r w:rsidRPr="0091420B">
        <w:rPr>
          <w:rFonts w:hint="eastAsia"/>
        </w:rPr>
        <w:t>并根据</w:t>
      </w:r>
      <w:r w:rsidRPr="0091420B">
        <w:t>以上研究，</w:t>
      </w:r>
      <w:r w:rsidRPr="0091420B">
        <w:rPr>
          <w:rFonts w:hint="eastAsia"/>
        </w:rPr>
        <w:t>使用安全</w:t>
      </w:r>
      <w:r w:rsidRPr="0091420B">
        <w:t>UML</w:t>
      </w:r>
      <w:r w:rsidRPr="0091420B">
        <w:rPr>
          <w:rFonts w:hint="eastAsia"/>
        </w:rPr>
        <w:t>，</w:t>
      </w:r>
      <w:r w:rsidRPr="0091420B">
        <w:t>建立符合适航标准的</w:t>
      </w:r>
      <w:r w:rsidRPr="0091420B">
        <w:rPr>
          <w:rFonts w:hint="eastAsia"/>
        </w:rPr>
        <w:t>主要</w:t>
      </w:r>
      <w:r w:rsidRPr="0091420B">
        <w:t>用于</w:t>
      </w:r>
      <w:r w:rsidRPr="0091420B">
        <w:rPr>
          <w:rFonts w:hint="eastAsia"/>
        </w:rPr>
        <w:t>适航</w:t>
      </w:r>
      <w:r w:rsidRPr="0091420B">
        <w:t>审查的UML模型。</w:t>
      </w:r>
    </w:p>
    <w:p w14:paraId="66A34618" w14:textId="77777777" w:rsidR="0079775E" w:rsidRPr="0091420B" w:rsidRDefault="0079775E" w:rsidP="0079775E">
      <w:pPr>
        <w:pStyle w:val="a3"/>
        <w:spacing w:line="360" w:lineRule="exact"/>
      </w:pPr>
    </w:p>
    <w:p w14:paraId="49015820" w14:textId="77777777" w:rsidR="0079775E" w:rsidRPr="0091420B" w:rsidRDefault="0079775E"/>
    <w:p w14:paraId="539EAC4D" w14:textId="7D8CF275" w:rsidR="0079775E" w:rsidRPr="0091420B" w:rsidRDefault="0079775E"/>
    <w:p w14:paraId="233E6F7D" w14:textId="2D47C0FD" w:rsidR="00971B67" w:rsidRPr="0091420B" w:rsidRDefault="00971B67"/>
    <w:p w14:paraId="34C374B1" w14:textId="24B24FF4" w:rsidR="00971B67" w:rsidRPr="0091420B" w:rsidRDefault="00971B67">
      <w:r w:rsidRPr="0091420B">
        <w:rPr>
          <w:rFonts w:hint="eastAsia"/>
        </w:rPr>
        <w:t>第一步，</w:t>
      </w:r>
      <w:r w:rsidRPr="0091420B">
        <w:t>使用</w:t>
      </w:r>
      <w:proofErr w:type="spellStart"/>
      <w:r w:rsidRPr="0091420B">
        <w:t>Gsn</w:t>
      </w:r>
      <w:proofErr w:type="spellEnd"/>
      <w:r w:rsidRPr="0091420B">
        <w:rPr>
          <w:rFonts w:hint="eastAsia"/>
        </w:rPr>
        <w:t>方法，对</w:t>
      </w:r>
      <w:r w:rsidRPr="0091420B">
        <w:t>Do178c</w:t>
      </w:r>
      <w:r w:rsidRPr="0091420B">
        <w:rPr>
          <w:rFonts w:hint="eastAsia"/>
        </w:rPr>
        <w:t>中的</w:t>
      </w:r>
      <w:r w:rsidRPr="0091420B">
        <w:t>目标进行分析，在分</w:t>
      </w:r>
      <w:r w:rsidRPr="0091420B">
        <w:rPr>
          <w:rFonts w:hint="eastAsia"/>
        </w:rPr>
        <w:t>析</w:t>
      </w:r>
      <w:r w:rsidRPr="0091420B">
        <w:t>过程中，结合</w:t>
      </w:r>
    </w:p>
    <w:p w14:paraId="0944D64D" w14:textId="089A09AE" w:rsidR="0079775E" w:rsidRPr="0091420B" w:rsidRDefault="00162DFE" w:rsidP="0079775E">
      <w:pPr>
        <w:pStyle w:val="3"/>
      </w:pPr>
      <w:r w:rsidRPr="0091420B">
        <w:rPr>
          <w:rFonts w:hint="eastAsia"/>
        </w:rPr>
        <w:t>3.2</w:t>
      </w:r>
      <w:r w:rsidR="005C24D9" w:rsidRPr="0091420B">
        <w:rPr>
          <w:rFonts w:hint="eastAsia"/>
        </w:rPr>
        <w:t xml:space="preserve"> </w:t>
      </w:r>
      <w:r w:rsidR="0079775E" w:rsidRPr="0091420B">
        <w:rPr>
          <w:rFonts w:hint="eastAsia"/>
        </w:rPr>
        <w:t>使用</w:t>
      </w:r>
      <w:r w:rsidR="0079775E" w:rsidRPr="0091420B">
        <w:t>GSN</w:t>
      </w:r>
      <w:r w:rsidR="0079775E" w:rsidRPr="0091420B">
        <w:rPr>
          <w:rFonts w:hint="eastAsia"/>
        </w:rPr>
        <w:t>方法</w:t>
      </w:r>
      <w:r w:rsidR="0079775E" w:rsidRPr="0091420B">
        <w:t>对目标进行分析</w:t>
      </w:r>
    </w:p>
    <w:p w14:paraId="06DB0F46" w14:textId="77777777" w:rsidR="00162DFE" w:rsidRPr="0091420B" w:rsidRDefault="00162DFE" w:rsidP="00162DFE">
      <w:pPr>
        <w:spacing w:line="360" w:lineRule="exact"/>
        <w:ind w:firstLineChars="200" w:firstLine="420"/>
        <w:rPr>
          <w:rFonts w:hint="eastAsia"/>
        </w:rPr>
      </w:pPr>
      <w:r w:rsidRPr="0091420B">
        <w:rPr>
          <w:rFonts w:hint="eastAsia"/>
          <w:szCs w:val="21"/>
        </w:rPr>
        <w:t>GSN是一种可以明确说明任</w:t>
      </w:r>
      <w:proofErr w:type="gramStart"/>
      <w:r w:rsidRPr="0091420B">
        <w:rPr>
          <w:rFonts w:hint="eastAsia"/>
          <w:szCs w:val="21"/>
        </w:rPr>
        <w:t>一</w:t>
      </w:r>
      <w:proofErr w:type="gramEnd"/>
      <w:r w:rsidRPr="0091420B">
        <w:rPr>
          <w:rFonts w:hint="eastAsia"/>
          <w:szCs w:val="21"/>
        </w:rPr>
        <w:t>论证过程中存在的元素机器相互关系的图形化论证符号语言。运用GSN语言来表述论证过程可以有助于形象、具体、合理地说明系统、运营肌组织的安全性能。运用GSN语言完成的论证模型主要是用来表述安全子目标是如何支持顶层的安全目标的，下一层的安全子目标又是如何支持该层安全子目标的。</w:t>
      </w:r>
    </w:p>
    <w:p w14:paraId="30DDF0A9" w14:textId="77777777" w:rsidR="0079775E" w:rsidRPr="0091420B" w:rsidRDefault="0079775E" w:rsidP="0079775E">
      <w:pPr>
        <w:pStyle w:val="a3"/>
        <w:spacing w:line="360" w:lineRule="exact"/>
        <w:rPr>
          <w:rFonts w:ascii="Times New Roman"/>
          <w:szCs w:val="21"/>
        </w:rPr>
      </w:pPr>
      <w:r w:rsidRPr="0091420B">
        <w:rPr>
          <w:rFonts w:hint="eastAsia"/>
        </w:rPr>
        <w:t>这与在Do178c标准中，目标、过程、与数据间的关系是相似的，通过适当的变换，所以可以利用GSN，对do178c标准进行具体分析，找出相关目标的过程要求、子过程及存在的证据间的对应关系。</w:t>
      </w:r>
    </w:p>
    <w:p w14:paraId="4D664F12" w14:textId="69C05FCB" w:rsidR="0079775E" w:rsidRPr="0091420B" w:rsidRDefault="0079775E" w:rsidP="0079775E">
      <w:pPr>
        <w:pStyle w:val="a3"/>
        <w:spacing w:line="360" w:lineRule="exact"/>
      </w:pPr>
      <w:r w:rsidRPr="0091420B">
        <w:rPr>
          <w:rFonts w:ascii="Times New Roman" w:hint="eastAsia"/>
          <w:szCs w:val="21"/>
        </w:rPr>
        <w:t>将</w:t>
      </w:r>
      <w:r w:rsidRPr="0091420B">
        <w:rPr>
          <w:rFonts w:ascii="Times New Roman" w:hint="eastAsia"/>
          <w:szCs w:val="21"/>
        </w:rPr>
        <w:t>Do178c</w:t>
      </w:r>
      <w:r w:rsidRPr="0091420B">
        <w:rPr>
          <w:rFonts w:ascii="Times New Roman" w:hint="eastAsia"/>
          <w:szCs w:val="21"/>
        </w:rPr>
        <w:t>标准所要求的目标对应于</w:t>
      </w:r>
      <w:r w:rsidRPr="0091420B">
        <w:rPr>
          <w:rFonts w:ascii="Times New Roman" w:hint="eastAsia"/>
          <w:szCs w:val="21"/>
        </w:rPr>
        <w:t>GSN</w:t>
      </w:r>
      <w:r w:rsidRPr="0091420B">
        <w:rPr>
          <w:rFonts w:ascii="Times New Roman" w:hint="eastAsia"/>
          <w:szCs w:val="21"/>
        </w:rPr>
        <w:t>中的安全目标，生命周期数据或数据元对应</w:t>
      </w:r>
      <w:r w:rsidRPr="0091420B">
        <w:rPr>
          <w:rFonts w:ascii="Times New Roman" w:hint="eastAsia"/>
          <w:szCs w:val="21"/>
        </w:rPr>
        <w:t>GSN</w:t>
      </w:r>
      <w:r w:rsidRPr="0091420B">
        <w:rPr>
          <w:rFonts w:ascii="Times New Roman" w:hint="eastAsia"/>
          <w:szCs w:val="21"/>
        </w:rPr>
        <w:t>中的安全证据，而标准中对过程要求目标可以作为论证策略的一部分。其中将</w:t>
      </w:r>
      <w:r w:rsidRPr="0091420B">
        <w:rPr>
          <w:rFonts w:ascii="Times New Roman" w:hint="eastAsia"/>
          <w:szCs w:val="21"/>
        </w:rPr>
        <w:t>Do178c</w:t>
      </w:r>
      <w:r w:rsidRPr="0091420B">
        <w:rPr>
          <w:rFonts w:ascii="Times New Roman" w:hint="eastAsia"/>
          <w:szCs w:val="21"/>
        </w:rPr>
        <w:t>提供的过程指导作为策略或是论点的一部分在分析过程中得到证明，能够降低对整个论证过程进行分析的复杂性</w:t>
      </w:r>
    </w:p>
    <w:p w14:paraId="68F450E9" w14:textId="77777777" w:rsidR="0079775E" w:rsidRPr="0091420B" w:rsidRDefault="0079775E" w:rsidP="0079775E">
      <w:pPr>
        <w:ind w:firstLine="480"/>
      </w:pPr>
    </w:p>
    <w:p w14:paraId="7FD0DFA5" w14:textId="77777777" w:rsidR="0079775E" w:rsidRPr="0091420B" w:rsidRDefault="0079775E" w:rsidP="0079775E">
      <w:pPr>
        <w:ind w:firstLine="480"/>
      </w:pPr>
      <w:r w:rsidRPr="0091420B">
        <w:rPr>
          <w:rFonts w:hint="eastAsia"/>
        </w:rPr>
        <w:lastRenderedPageBreak/>
        <w:t>DO-178C标准附录A中</w:t>
      </w:r>
      <w:r w:rsidRPr="0091420B">
        <w:t>，</w:t>
      </w:r>
      <w:r w:rsidRPr="0091420B">
        <w:rPr>
          <w:rFonts w:hint="eastAsia"/>
        </w:rPr>
        <w:t>DO</w:t>
      </w:r>
      <w:r w:rsidRPr="0091420B">
        <w:t>-178C对</w:t>
      </w:r>
      <w:r w:rsidRPr="0091420B">
        <w:rPr>
          <w:rFonts w:hint="eastAsia"/>
        </w:rPr>
        <w:t>配置管理</w:t>
      </w:r>
      <w:r w:rsidRPr="0091420B">
        <w:t>过程</w:t>
      </w:r>
      <w:r w:rsidRPr="0091420B">
        <w:rPr>
          <w:rFonts w:hint="eastAsia"/>
        </w:rPr>
        <w:t>中</w:t>
      </w:r>
      <w:r w:rsidRPr="0091420B">
        <w:t>要满足</w:t>
      </w:r>
      <w:r w:rsidRPr="0091420B">
        <w:rPr>
          <w:rFonts w:hint="eastAsia"/>
        </w:rPr>
        <w:t>目标</w:t>
      </w:r>
      <w:r w:rsidRPr="0091420B">
        <w:t>，在</w:t>
      </w:r>
      <w:r w:rsidRPr="0091420B">
        <w:rPr>
          <w:rFonts w:hint="eastAsia"/>
        </w:rPr>
        <w:t>DO-178C</w:t>
      </w:r>
      <w:r w:rsidRPr="0091420B">
        <w:t>附录</w:t>
      </w:r>
      <w:r w:rsidRPr="0091420B">
        <w:rPr>
          <w:rFonts w:hint="eastAsia"/>
        </w:rPr>
        <w:t>A的表</w:t>
      </w:r>
      <w:r w:rsidRPr="0091420B">
        <w:t>7</w:t>
      </w:r>
      <w:r w:rsidRPr="0091420B">
        <w:rPr>
          <w:rFonts w:hint="eastAsia"/>
        </w:rPr>
        <w:t>中有详细的说明，包括</w:t>
      </w:r>
      <w:r w:rsidRPr="0091420B">
        <w:t>6</w:t>
      </w:r>
      <w:r w:rsidRPr="0091420B">
        <w:rPr>
          <w:rFonts w:hint="eastAsia"/>
        </w:rPr>
        <w:t>个目标，分别是：</w:t>
      </w:r>
    </w:p>
    <w:p w14:paraId="0B20B774"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标识构型项（</w:t>
      </w:r>
      <w:r w:rsidRPr="0091420B">
        <w:rPr>
          <w:rFonts w:ascii="Times New Roman" w:hAnsi="Times New Roman" w:hint="eastAsia"/>
          <w:szCs w:val="21"/>
        </w:rPr>
        <w:t>A-8.1</w:t>
      </w:r>
      <w:r w:rsidRPr="0091420B">
        <w:rPr>
          <w:rFonts w:ascii="Times New Roman" w:hAnsi="Times New Roman" w:hint="eastAsia"/>
          <w:szCs w:val="21"/>
        </w:rPr>
        <w:t>）</w:t>
      </w:r>
    </w:p>
    <w:p w14:paraId="012A9005"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建立基线和</w:t>
      </w:r>
      <w:proofErr w:type="gramStart"/>
      <w:r w:rsidRPr="0091420B">
        <w:rPr>
          <w:rFonts w:ascii="Times New Roman" w:hAnsi="Times New Roman" w:hint="eastAsia"/>
          <w:szCs w:val="21"/>
        </w:rPr>
        <w:t>可</w:t>
      </w:r>
      <w:proofErr w:type="gramEnd"/>
      <w:r w:rsidRPr="0091420B">
        <w:rPr>
          <w:rFonts w:ascii="Times New Roman" w:hAnsi="Times New Roman" w:hint="eastAsia"/>
          <w:szCs w:val="21"/>
        </w:rPr>
        <w:t>追溯性（</w:t>
      </w:r>
      <w:r w:rsidRPr="0091420B">
        <w:rPr>
          <w:rFonts w:ascii="Times New Roman" w:hAnsi="Times New Roman" w:hint="eastAsia"/>
          <w:szCs w:val="21"/>
        </w:rPr>
        <w:t>A-8.2</w:t>
      </w:r>
      <w:r w:rsidRPr="0091420B">
        <w:rPr>
          <w:rFonts w:ascii="Times New Roman" w:hAnsi="Times New Roman" w:hint="eastAsia"/>
          <w:szCs w:val="21"/>
        </w:rPr>
        <w:t>）</w:t>
      </w:r>
    </w:p>
    <w:p w14:paraId="58E3D01B"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建立问题报告，变更控制，变更评审和构型状态纪实机制（</w:t>
      </w:r>
      <w:r w:rsidRPr="0091420B">
        <w:rPr>
          <w:rFonts w:ascii="Times New Roman" w:hAnsi="Times New Roman" w:hint="eastAsia"/>
          <w:szCs w:val="21"/>
        </w:rPr>
        <w:t>A-8.3</w:t>
      </w:r>
      <w:r w:rsidRPr="0091420B">
        <w:rPr>
          <w:rFonts w:ascii="Times New Roman" w:hAnsi="Times New Roman" w:hint="eastAsia"/>
          <w:szCs w:val="21"/>
        </w:rPr>
        <w:t>）</w:t>
      </w:r>
    </w:p>
    <w:p w14:paraId="36B36FCE"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建立归档、检索和发布机制（</w:t>
      </w:r>
      <w:r w:rsidRPr="0091420B">
        <w:rPr>
          <w:rFonts w:ascii="Times New Roman" w:hAnsi="Times New Roman" w:hint="eastAsia"/>
          <w:szCs w:val="21"/>
        </w:rPr>
        <w:t>A-8.4</w:t>
      </w:r>
      <w:r w:rsidRPr="0091420B">
        <w:rPr>
          <w:rFonts w:ascii="Times New Roman" w:hAnsi="Times New Roman" w:hint="eastAsia"/>
          <w:szCs w:val="21"/>
        </w:rPr>
        <w:t>）</w:t>
      </w:r>
    </w:p>
    <w:p w14:paraId="1CD50888"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建立软件加载控制机制（</w:t>
      </w:r>
      <w:r w:rsidRPr="0091420B">
        <w:rPr>
          <w:rFonts w:ascii="Times New Roman" w:hAnsi="Times New Roman" w:hint="eastAsia"/>
          <w:szCs w:val="21"/>
        </w:rPr>
        <w:t>A-8.5</w:t>
      </w:r>
      <w:r w:rsidRPr="0091420B">
        <w:rPr>
          <w:rFonts w:ascii="Times New Roman" w:hAnsi="Times New Roman" w:hint="eastAsia"/>
          <w:szCs w:val="21"/>
        </w:rPr>
        <w:t>）</w:t>
      </w:r>
    </w:p>
    <w:p w14:paraId="33B502F4"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建立软件生命周期环境控制（</w:t>
      </w:r>
      <w:r w:rsidRPr="0091420B">
        <w:rPr>
          <w:rFonts w:ascii="Times New Roman" w:hAnsi="Times New Roman" w:hint="eastAsia"/>
          <w:szCs w:val="21"/>
        </w:rPr>
        <w:t>A-8.6</w:t>
      </w:r>
      <w:r w:rsidRPr="0091420B">
        <w:rPr>
          <w:rFonts w:ascii="Times New Roman" w:hAnsi="Times New Roman" w:hint="eastAsia"/>
          <w:szCs w:val="21"/>
        </w:rPr>
        <w:t>）</w:t>
      </w:r>
    </w:p>
    <w:p w14:paraId="6C7616BE" w14:textId="77777777" w:rsidR="005C24D9" w:rsidRPr="0091420B" w:rsidRDefault="005C24D9" w:rsidP="0079775E">
      <w:pPr>
        <w:ind w:firstLine="480"/>
        <w:rPr>
          <w:rFonts w:hint="eastAsia"/>
        </w:rPr>
      </w:pPr>
    </w:p>
    <w:p w14:paraId="423F114C" w14:textId="73309694" w:rsidR="0079775E" w:rsidRPr="0091420B" w:rsidRDefault="0079775E" w:rsidP="0079775E">
      <w:pPr>
        <w:ind w:firstLine="480"/>
      </w:pPr>
      <w:r w:rsidRPr="0091420B">
        <w:rPr>
          <w:rFonts w:hint="eastAsia"/>
        </w:rPr>
        <w:t>本文</w:t>
      </w:r>
      <w:r w:rsidRPr="0091420B">
        <w:t>选取</w:t>
      </w:r>
      <w:r w:rsidRPr="0091420B">
        <w:rPr>
          <w:rFonts w:hint="eastAsia"/>
        </w:rPr>
        <w:t>a</w:t>
      </w:r>
      <w:r w:rsidRPr="0091420B">
        <w:t xml:space="preserve">-8.1 ,a-8.2 ,A-8.3 </w:t>
      </w:r>
      <w:r w:rsidRPr="0091420B">
        <w:rPr>
          <w:rFonts w:hint="eastAsia"/>
        </w:rPr>
        <w:t>三个</w:t>
      </w:r>
      <w:r w:rsidRPr="0091420B">
        <w:t>目标作为研究对象，</w:t>
      </w:r>
      <w:r w:rsidRPr="0091420B">
        <w:rPr>
          <w:rFonts w:hint="eastAsia"/>
        </w:rPr>
        <w:t>依据标准 进行了详细的解读，确定了各个目标的论证结构（包含证据）。进行</w:t>
      </w:r>
      <w:r w:rsidRPr="0091420B">
        <w:t>详细解读</w:t>
      </w:r>
      <w:r w:rsidRPr="0091420B">
        <w:rPr>
          <w:rFonts w:hint="eastAsia"/>
        </w:rPr>
        <w:t>的</w:t>
      </w:r>
      <w:r w:rsidRPr="0091420B">
        <w:t>依据包括</w:t>
      </w:r>
      <w:r w:rsidRPr="0091420B">
        <w:rPr>
          <w:rFonts w:hint="eastAsia"/>
        </w:rPr>
        <w:t xml:space="preserve"> 标准</w:t>
      </w:r>
      <w:r w:rsidRPr="0091420B">
        <w:t>中对过程目标</w:t>
      </w:r>
      <w:r w:rsidRPr="0091420B">
        <w:rPr>
          <w:rFonts w:hint="eastAsia"/>
        </w:rPr>
        <w:t>的</w:t>
      </w:r>
      <w:r w:rsidRPr="0091420B">
        <w:t>解读，审查指南</w:t>
      </w:r>
      <w:r w:rsidRPr="0091420B">
        <w:rPr>
          <w:rFonts w:hint="eastAsia"/>
        </w:rPr>
        <w:t>，</w:t>
      </w:r>
      <w:r w:rsidRPr="0091420B">
        <w:t>具有审查经验的人员的</w:t>
      </w:r>
      <w:r w:rsidRPr="0091420B">
        <w:rPr>
          <w:rFonts w:hint="eastAsia"/>
        </w:rPr>
        <w:t>指导</w:t>
      </w:r>
      <w:r w:rsidR="00515F38" w:rsidRPr="0091420B">
        <w:rPr>
          <w:rFonts w:hint="eastAsia"/>
        </w:rPr>
        <w:t>等。</w:t>
      </w:r>
    </w:p>
    <w:p w14:paraId="7FF98A65" w14:textId="77777777" w:rsidR="0079775E" w:rsidRPr="0091420B" w:rsidRDefault="0079775E" w:rsidP="005C24D9">
      <w:pPr>
        <w:ind w:firstLine="420"/>
      </w:pPr>
      <w:r w:rsidRPr="0091420B">
        <w:rPr>
          <w:rFonts w:hint="eastAsia"/>
        </w:rPr>
        <w:t>在</w:t>
      </w:r>
      <w:r w:rsidRPr="0091420B">
        <w:t>对</w:t>
      </w:r>
      <w:r w:rsidRPr="0091420B">
        <w:rPr>
          <w:rFonts w:hint="eastAsia"/>
        </w:rPr>
        <w:t>目标</w:t>
      </w:r>
      <w:r w:rsidRPr="0091420B">
        <w:t>使用</w:t>
      </w:r>
      <w:proofErr w:type="spellStart"/>
      <w:r w:rsidRPr="0091420B">
        <w:t>GsN</w:t>
      </w:r>
      <w:proofErr w:type="spellEnd"/>
      <w:r w:rsidRPr="0091420B">
        <w:t>方法</w:t>
      </w:r>
      <w:r w:rsidRPr="0091420B">
        <w:rPr>
          <w:rFonts w:hint="eastAsia"/>
        </w:rPr>
        <w:t>进行</w:t>
      </w:r>
      <w:r w:rsidRPr="0091420B">
        <w:t>分析</w:t>
      </w:r>
      <w:r w:rsidRPr="0091420B">
        <w:rPr>
          <w:rFonts w:hint="eastAsia"/>
        </w:rPr>
        <w:t>时</w:t>
      </w:r>
      <w:r w:rsidRPr="0091420B">
        <w:t>，使用了两种大的策略：</w:t>
      </w:r>
    </w:p>
    <w:p w14:paraId="233F439F" w14:textId="5F379EAA" w:rsidR="0079775E" w:rsidRPr="0091420B" w:rsidRDefault="0079775E" w:rsidP="005C24D9">
      <w:pPr>
        <w:ind w:firstLine="420"/>
      </w:pPr>
      <w:r w:rsidRPr="0091420B">
        <w:rPr>
          <w:rFonts w:hint="eastAsia"/>
        </w:rPr>
        <w:t>策略1.第一次将</w:t>
      </w:r>
      <w:r w:rsidRPr="0091420B">
        <w:t>大目标分解</w:t>
      </w:r>
      <w:r w:rsidRPr="0091420B">
        <w:rPr>
          <w:rFonts w:hint="eastAsia"/>
        </w:rPr>
        <w:t>时</w:t>
      </w:r>
      <w:r w:rsidRPr="0091420B">
        <w:t>，主要以</w:t>
      </w:r>
      <w:r w:rsidR="000A49C8" w:rsidRPr="0091420B">
        <w:rPr>
          <w:rFonts w:hint="eastAsia"/>
        </w:rPr>
        <w:t>“</w:t>
      </w:r>
      <w:r w:rsidRPr="0091420B">
        <w:rPr>
          <w:rFonts w:hint="eastAsia"/>
        </w:rPr>
        <w:t>标准</w:t>
      </w:r>
      <w:r w:rsidRPr="0091420B">
        <w:t>、流程、经验、审查指南</w:t>
      </w:r>
      <w:r w:rsidRPr="0091420B">
        <w:rPr>
          <w:rFonts w:hint="eastAsia"/>
        </w:rPr>
        <w:t>”</w:t>
      </w:r>
      <w:r w:rsidRPr="0091420B">
        <w:t>为依据，</w:t>
      </w:r>
      <w:r w:rsidR="000A49C8" w:rsidRPr="0091420B">
        <w:rPr>
          <w:rFonts w:hint="eastAsia"/>
        </w:rPr>
        <w:t>将Do178c要求的配置管理过程目标按子过程相关要求分解为支持目标论证的多个子过程</w:t>
      </w:r>
      <w:r w:rsidRPr="0091420B">
        <w:t>目标。</w:t>
      </w:r>
    </w:p>
    <w:p w14:paraId="4BC2B239" w14:textId="361888C2" w:rsidR="0061249F" w:rsidRPr="0091420B" w:rsidRDefault="0079775E" w:rsidP="005C24D9">
      <w:pPr>
        <w:ind w:firstLine="420"/>
        <w:rPr>
          <w:rFonts w:hint="eastAsia"/>
        </w:rPr>
      </w:pPr>
      <w:r w:rsidRPr="0091420B">
        <w:rPr>
          <w:rFonts w:hint="eastAsia"/>
        </w:rPr>
        <w:t>策略2：</w:t>
      </w:r>
      <w:r w:rsidRPr="0091420B">
        <w:t>为了构建符合Do178c</w:t>
      </w:r>
      <w:r w:rsidRPr="0091420B">
        <w:rPr>
          <w:rFonts w:hint="eastAsia"/>
        </w:rPr>
        <w:t>标准</w:t>
      </w:r>
      <w:r w:rsidRPr="0091420B">
        <w:t>的</w:t>
      </w:r>
      <w:r w:rsidRPr="0091420B">
        <w:rPr>
          <w:rFonts w:hint="eastAsia"/>
        </w:rPr>
        <w:t>变更管理</w:t>
      </w:r>
      <w:r w:rsidRPr="0091420B">
        <w:t>模型，</w:t>
      </w:r>
      <w:r w:rsidR="000A49C8" w:rsidRPr="0091420B">
        <w:rPr>
          <w:rFonts w:hint="eastAsia"/>
        </w:rPr>
        <w:t>在对子过程的目标进行自上而下的论证时，</w:t>
      </w:r>
      <w:r w:rsidR="005077CD" w:rsidRPr="0091420B">
        <w:t>以</w:t>
      </w:r>
      <w:r w:rsidR="005077CD" w:rsidRPr="0091420B">
        <w:rPr>
          <w:rFonts w:hint="eastAsia"/>
        </w:rPr>
        <w:t>“标准</w:t>
      </w:r>
      <w:r w:rsidR="005077CD" w:rsidRPr="0091420B">
        <w:t>、流程、经验、审查指南</w:t>
      </w:r>
      <w:r w:rsidR="005077CD" w:rsidRPr="0091420B">
        <w:rPr>
          <w:rFonts w:hint="eastAsia"/>
        </w:rPr>
        <w:t>”</w:t>
      </w:r>
      <w:r w:rsidR="005077CD" w:rsidRPr="0091420B">
        <w:t>为依据</w:t>
      </w:r>
      <w:r w:rsidR="005077CD" w:rsidRPr="0091420B">
        <w:rPr>
          <w:rFonts w:hint="eastAsia"/>
        </w:rPr>
        <w:t>，分析得出为满足子过程目标需求的证据需求，并分</w:t>
      </w:r>
      <w:r w:rsidR="0061249F" w:rsidRPr="0091420B">
        <w:rPr>
          <w:rFonts w:hint="eastAsia"/>
        </w:rPr>
        <w:t>类</w:t>
      </w:r>
      <w:r w:rsidRPr="0091420B">
        <w:t>：</w:t>
      </w:r>
    </w:p>
    <w:p w14:paraId="5AC43C83" w14:textId="277375F3" w:rsidR="0061249F" w:rsidRPr="0091420B" w:rsidRDefault="0079775E" w:rsidP="005C24D9">
      <w:pPr>
        <w:ind w:leftChars="405" w:left="850"/>
        <w:rPr>
          <w:rFonts w:hint="eastAsia"/>
        </w:rPr>
      </w:pPr>
      <w:r w:rsidRPr="0091420B">
        <w:rPr>
          <w:rFonts w:hint="eastAsia"/>
        </w:rPr>
        <w:t>1</w:t>
      </w:r>
      <w:r w:rsidRPr="0091420B">
        <w:t>在数据初始化</w:t>
      </w:r>
      <w:r w:rsidR="0061249F" w:rsidRPr="0091420B">
        <w:rPr>
          <w:rFonts w:hint="eastAsia"/>
        </w:rPr>
        <w:t>和论证过程中需要人工辅助的证据要求</w:t>
      </w:r>
      <w:r w:rsidRPr="0091420B">
        <w:t>。</w:t>
      </w:r>
    </w:p>
    <w:p w14:paraId="54257E7D" w14:textId="364F1BC1" w:rsidR="0061249F" w:rsidRPr="0091420B" w:rsidRDefault="0061249F" w:rsidP="005C24D9">
      <w:pPr>
        <w:ind w:leftChars="405" w:left="850"/>
        <w:rPr>
          <w:rFonts w:hint="eastAsia"/>
        </w:rPr>
      </w:pPr>
      <w:r w:rsidRPr="0091420B">
        <w:rPr>
          <w:rFonts w:hint="eastAsia"/>
        </w:rPr>
        <w:t>2.主要对生命周期数据自身相关的证据要求。</w:t>
      </w:r>
    </w:p>
    <w:p w14:paraId="1682B682" w14:textId="0B27499C" w:rsidR="0061249F" w:rsidRPr="0091420B" w:rsidRDefault="00E52F22" w:rsidP="005C24D9">
      <w:pPr>
        <w:ind w:leftChars="405" w:left="850"/>
        <w:rPr>
          <w:rFonts w:hint="eastAsia"/>
        </w:rPr>
      </w:pPr>
      <w:r w:rsidRPr="0091420B">
        <w:rPr>
          <w:rFonts w:hint="eastAsia"/>
        </w:rPr>
        <w:t>3</w:t>
      </w:r>
      <w:r w:rsidR="0061249F" w:rsidRPr="0091420B">
        <w:rPr>
          <w:rFonts w:hint="eastAsia"/>
        </w:rPr>
        <w:t>与变更</w:t>
      </w:r>
      <w:r w:rsidR="0079775E" w:rsidRPr="0091420B">
        <w:t>管理的</w:t>
      </w:r>
      <w:r w:rsidR="0061249F" w:rsidRPr="0091420B">
        <w:rPr>
          <w:rFonts w:hint="eastAsia"/>
        </w:rPr>
        <w:t>流程要求相关的证据要求</w:t>
      </w:r>
      <w:r w:rsidR="0079775E" w:rsidRPr="0091420B">
        <w:t>。</w:t>
      </w:r>
    </w:p>
    <w:p w14:paraId="4D11F936" w14:textId="4D9C365F" w:rsidR="0079775E" w:rsidRPr="0091420B" w:rsidRDefault="0061249F" w:rsidP="0024679C">
      <w:pPr>
        <w:ind w:firstLineChars="100" w:firstLine="210"/>
      </w:pPr>
      <w:r w:rsidRPr="0091420B">
        <w:rPr>
          <w:rFonts w:hint="eastAsia"/>
        </w:rPr>
        <w:t>3</w:t>
      </w:r>
      <w:r w:rsidR="0079775E" w:rsidRPr="0091420B">
        <w:rPr>
          <w:rFonts w:hint="eastAsia"/>
        </w:rPr>
        <w:t>.需要</w:t>
      </w:r>
      <w:r w:rsidR="0079775E" w:rsidRPr="0091420B">
        <w:t>由生命</w:t>
      </w:r>
      <w:r w:rsidR="0079775E" w:rsidRPr="0091420B">
        <w:rPr>
          <w:rFonts w:hint="eastAsia"/>
        </w:rPr>
        <w:t>周期</w:t>
      </w:r>
      <w:r w:rsidR="0079775E" w:rsidRPr="0091420B">
        <w:t>数据的具体内容或</w:t>
      </w:r>
      <w:r w:rsidRPr="0091420B">
        <w:rPr>
          <w:rFonts w:hint="eastAsia"/>
        </w:rPr>
        <w:t>由</w:t>
      </w:r>
      <w:r w:rsidR="0079775E" w:rsidRPr="0091420B">
        <w:t>其他生命周期过程</w:t>
      </w:r>
      <w:r w:rsidRPr="0091420B">
        <w:rPr>
          <w:rFonts w:hint="eastAsia"/>
        </w:rPr>
        <w:t>参与进行</w:t>
      </w:r>
      <w:r w:rsidR="0079775E" w:rsidRPr="0091420B">
        <w:t>验证的目标。</w:t>
      </w:r>
    </w:p>
    <w:p w14:paraId="0DDACD87" w14:textId="77777777" w:rsidR="00E52F22" w:rsidRPr="0091420B" w:rsidRDefault="00E52F22" w:rsidP="00E52F22">
      <w:pPr>
        <w:pStyle w:val="4"/>
        <w:rPr>
          <w:rFonts w:hint="eastAsia"/>
        </w:rPr>
      </w:pPr>
      <w:r w:rsidRPr="0091420B">
        <w:rPr>
          <w:rFonts w:hint="eastAsia"/>
        </w:rPr>
        <w:t>3.2.1</w:t>
      </w:r>
      <w:r w:rsidR="0079775E" w:rsidRPr="0091420B">
        <w:rPr>
          <w:rFonts w:hint="eastAsia"/>
        </w:rPr>
        <w:t xml:space="preserve"> 对</w:t>
      </w:r>
      <w:r w:rsidR="0079775E" w:rsidRPr="0091420B">
        <w:t>目标</w:t>
      </w:r>
      <w:r w:rsidR="0079775E" w:rsidRPr="0091420B">
        <w:rPr>
          <w:rFonts w:hint="eastAsia"/>
        </w:rPr>
        <w:t xml:space="preserve"> </w:t>
      </w:r>
      <w:r w:rsidR="0079775E" w:rsidRPr="0091420B">
        <w:t>A-8.1</w:t>
      </w:r>
      <w:r w:rsidR="0079775E" w:rsidRPr="0091420B">
        <w:rPr>
          <w:rFonts w:hint="eastAsia"/>
        </w:rPr>
        <w:t>使用</w:t>
      </w:r>
      <w:r w:rsidR="0079775E" w:rsidRPr="0091420B">
        <w:t>GSN</w:t>
      </w:r>
      <w:r w:rsidR="0079775E" w:rsidRPr="0091420B">
        <w:rPr>
          <w:rFonts w:hint="eastAsia"/>
        </w:rPr>
        <w:t>方法</w:t>
      </w:r>
      <w:r w:rsidR="0079775E" w:rsidRPr="0091420B">
        <w:t>进行分析，</w:t>
      </w:r>
    </w:p>
    <w:p w14:paraId="2CA42657" w14:textId="197333CF" w:rsidR="0079775E" w:rsidRPr="0091420B" w:rsidRDefault="0079775E" w:rsidP="00E52F22">
      <w:r w:rsidRPr="0091420B">
        <w:t>具体如图（）</w:t>
      </w:r>
    </w:p>
    <w:p w14:paraId="305F95DF" w14:textId="77777777" w:rsidR="0079775E" w:rsidRPr="0091420B" w:rsidRDefault="0079775E" w:rsidP="0079775E"/>
    <w:p w14:paraId="5E0563AD" w14:textId="77777777" w:rsidR="0079775E" w:rsidRPr="0091420B" w:rsidRDefault="0079775E" w:rsidP="0079775E">
      <w:r w:rsidRPr="0091420B">
        <w:rPr>
          <w:rFonts w:hint="eastAsia"/>
          <w:noProof/>
        </w:rPr>
        <w:lastRenderedPageBreak/>
        <w:drawing>
          <wp:inline distT="0" distB="0" distL="0" distR="0" wp14:anchorId="3DE6464D" wp14:editId="4623C107">
            <wp:extent cx="5269230" cy="4590415"/>
            <wp:effectExtent l="0" t="0" r="7620" b="635"/>
            <wp:docPr id="3" name="图片 3" descr="F:\毕业用文件夹\继续努力\visio图\Do178目标分析图配置管理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visio图\Do178目标分析图配置管理部分.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0" cy="4590415"/>
                    </a:xfrm>
                    <a:prstGeom prst="rect">
                      <a:avLst/>
                    </a:prstGeom>
                    <a:noFill/>
                    <a:ln>
                      <a:noFill/>
                    </a:ln>
                  </pic:spPr>
                </pic:pic>
              </a:graphicData>
            </a:graphic>
          </wp:inline>
        </w:drawing>
      </w:r>
    </w:p>
    <w:p w14:paraId="0FCDD19F" w14:textId="77777777" w:rsidR="0079775E" w:rsidRPr="0091420B" w:rsidRDefault="0079775E" w:rsidP="0079775E"/>
    <w:p w14:paraId="65EF7835" w14:textId="77777777" w:rsidR="0079775E" w:rsidRPr="0091420B" w:rsidRDefault="0079775E" w:rsidP="0079775E"/>
    <w:p w14:paraId="64DA72BD" w14:textId="6592E874" w:rsidR="00C21CA1" w:rsidRPr="0091420B" w:rsidRDefault="00C21CA1" w:rsidP="00C21CA1">
      <w:pPr>
        <w:pStyle w:val="4"/>
        <w:rPr>
          <w:rFonts w:hint="eastAsia"/>
        </w:rPr>
      </w:pPr>
      <w:r w:rsidRPr="0091420B">
        <w:rPr>
          <w:rFonts w:hint="eastAsia"/>
        </w:rPr>
        <w:lastRenderedPageBreak/>
        <w:t>3.2.</w:t>
      </w:r>
      <w:r w:rsidRPr="0091420B">
        <w:rPr>
          <w:rFonts w:hint="eastAsia"/>
        </w:rPr>
        <w:t>2</w:t>
      </w:r>
      <w:r w:rsidRPr="0091420B">
        <w:rPr>
          <w:rFonts w:hint="eastAsia"/>
        </w:rPr>
        <w:t xml:space="preserve"> 对</w:t>
      </w:r>
      <w:r w:rsidRPr="0091420B">
        <w:t>目标</w:t>
      </w:r>
      <w:r w:rsidRPr="0091420B">
        <w:rPr>
          <w:rFonts w:hint="eastAsia"/>
        </w:rPr>
        <w:t xml:space="preserve"> </w:t>
      </w:r>
      <w:r w:rsidRPr="0091420B">
        <w:t>A-8.</w:t>
      </w:r>
      <w:r w:rsidRPr="0091420B">
        <w:rPr>
          <w:rFonts w:hint="eastAsia"/>
        </w:rPr>
        <w:t>2</w:t>
      </w:r>
      <w:r w:rsidRPr="0091420B">
        <w:rPr>
          <w:rFonts w:hint="eastAsia"/>
        </w:rPr>
        <w:t>使用</w:t>
      </w:r>
      <w:r w:rsidRPr="0091420B">
        <w:t>GSN</w:t>
      </w:r>
      <w:r w:rsidRPr="0091420B">
        <w:rPr>
          <w:rFonts w:hint="eastAsia"/>
        </w:rPr>
        <w:t>方法</w:t>
      </w:r>
      <w:r w:rsidRPr="0091420B">
        <w:t>进行分析，</w:t>
      </w:r>
    </w:p>
    <w:p w14:paraId="7B1E8EC5" w14:textId="61A18AC2" w:rsidR="009B3F24" w:rsidRPr="0091420B" w:rsidRDefault="009B3F24" w:rsidP="009B3F24">
      <w:pPr>
        <w:rPr>
          <w:rFonts w:hint="eastAsia"/>
        </w:rPr>
      </w:pPr>
      <w:r w:rsidRPr="0091420B">
        <w:rPr>
          <w:rFonts w:hint="eastAsia"/>
        </w:rPr>
        <w:pict w14:anchorId="7AC71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361.65pt">
            <v:imagedata r:id="rId10" o:title="Do178目标分析图基线管理第一部分"/>
          </v:shape>
        </w:pict>
      </w:r>
    </w:p>
    <w:p w14:paraId="2B709E25" w14:textId="42394735" w:rsidR="00C21CA1" w:rsidRPr="0091420B" w:rsidRDefault="00C21CA1" w:rsidP="00C21CA1">
      <w:pPr>
        <w:pStyle w:val="4"/>
        <w:rPr>
          <w:rFonts w:hint="eastAsia"/>
        </w:rPr>
      </w:pPr>
      <w:r w:rsidRPr="0091420B">
        <w:rPr>
          <w:rFonts w:hint="eastAsia"/>
        </w:rPr>
        <w:t>3.2.</w:t>
      </w:r>
      <w:r w:rsidRPr="0091420B">
        <w:rPr>
          <w:rFonts w:hint="eastAsia"/>
        </w:rPr>
        <w:t>3</w:t>
      </w:r>
      <w:r w:rsidRPr="0091420B">
        <w:rPr>
          <w:rFonts w:hint="eastAsia"/>
        </w:rPr>
        <w:t xml:space="preserve"> 对</w:t>
      </w:r>
      <w:r w:rsidRPr="0091420B">
        <w:t>目标</w:t>
      </w:r>
      <w:r w:rsidRPr="0091420B">
        <w:rPr>
          <w:rFonts w:hint="eastAsia"/>
        </w:rPr>
        <w:t xml:space="preserve"> </w:t>
      </w:r>
      <w:r w:rsidRPr="0091420B">
        <w:t>A-8.</w:t>
      </w:r>
      <w:r w:rsidRPr="0091420B">
        <w:rPr>
          <w:rFonts w:hint="eastAsia"/>
        </w:rPr>
        <w:t>3</w:t>
      </w:r>
      <w:r w:rsidRPr="0091420B">
        <w:rPr>
          <w:rFonts w:hint="eastAsia"/>
        </w:rPr>
        <w:t>使用</w:t>
      </w:r>
      <w:r w:rsidRPr="0091420B">
        <w:t>GSN</w:t>
      </w:r>
      <w:r w:rsidRPr="0091420B">
        <w:rPr>
          <w:rFonts w:hint="eastAsia"/>
        </w:rPr>
        <w:t>方法</w:t>
      </w:r>
      <w:r w:rsidRPr="0091420B">
        <w:t>进行分析，</w:t>
      </w:r>
    </w:p>
    <w:p w14:paraId="2EE372FB" w14:textId="77777777" w:rsidR="0079775E" w:rsidRPr="0091420B" w:rsidRDefault="0079775E" w:rsidP="0079775E"/>
    <w:p w14:paraId="66BEC5F9" w14:textId="77777777" w:rsidR="0079775E" w:rsidRPr="0091420B" w:rsidRDefault="0079775E" w:rsidP="0079775E"/>
    <w:p w14:paraId="3FBDC38A" w14:textId="77777777" w:rsidR="0079775E" w:rsidRPr="0091420B" w:rsidRDefault="0079775E" w:rsidP="0079775E"/>
    <w:p w14:paraId="6E03560E" w14:textId="77777777" w:rsidR="0079775E" w:rsidRPr="0091420B" w:rsidRDefault="0079775E" w:rsidP="0079775E"/>
    <w:p w14:paraId="11093786" w14:textId="77777777" w:rsidR="0079775E" w:rsidRPr="0091420B" w:rsidRDefault="0079775E" w:rsidP="0079775E"/>
    <w:p w14:paraId="29A3BA77" w14:textId="77777777" w:rsidR="0079775E" w:rsidRPr="0091420B" w:rsidRDefault="0079775E" w:rsidP="0079775E"/>
    <w:p w14:paraId="09353635" w14:textId="77777777" w:rsidR="0079775E" w:rsidRPr="0091420B" w:rsidRDefault="0079775E" w:rsidP="0079775E">
      <w:r w:rsidRPr="0091420B">
        <w:rPr>
          <w:rFonts w:hint="eastAsia"/>
        </w:rPr>
        <w:t>目标</w:t>
      </w:r>
      <w:r w:rsidRPr="0091420B">
        <w:t>分析的所有图。都弄在这里。</w:t>
      </w:r>
    </w:p>
    <w:p w14:paraId="596D53F6" w14:textId="77777777" w:rsidR="0079775E" w:rsidRPr="0091420B" w:rsidRDefault="0079775E" w:rsidP="0079775E">
      <w:r w:rsidRPr="0091420B">
        <w:rPr>
          <w:rFonts w:hint="eastAsia"/>
        </w:rPr>
        <w:t>需要</w:t>
      </w:r>
      <w:r w:rsidRPr="0091420B">
        <w:t>说明的部分晚一点再弄。</w:t>
      </w:r>
    </w:p>
    <w:p w14:paraId="523AF3DC" w14:textId="77777777" w:rsidR="0079775E" w:rsidRPr="0091420B" w:rsidRDefault="0079775E" w:rsidP="0079775E"/>
    <w:p w14:paraId="3AAA238D" w14:textId="77777777" w:rsidR="0079775E" w:rsidRPr="0091420B" w:rsidRDefault="0079775E" w:rsidP="0079775E">
      <w:r w:rsidRPr="0091420B">
        <w:rPr>
          <w:rFonts w:hint="eastAsia"/>
        </w:rPr>
        <w:t>对于配置</w:t>
      </w:r>
      <w:r w:rsidRPr="0091420B">
        <w:t>状态纪实，主要通过人工检查，</w:t>
      </w:r>
      <w:r w:rsidRPr="0091420B">
        <w:rPr>
          <w:rFonts w:hint="eastAsia"/>
        </w:rPr>
        <w:t>结合本</w:t>
      </w:r>
      <w:r w:rsidRPr="0091420B">
        <w:t>模型</w:t>
      </w:r>
      <w:r w:rsidRPr="0091420B">
        <w:rPr>
          <w:rFonts w:hint="eastAsia"/>
        </w:rPr>
        <w:t>各个</w:t>
      </w:r>
      <w:r w:rsidRPr="0091420B">
        <w:t>检查的结果判断</w:t>
      </w:r>
      <w:r w:rsidRPr="0091420B">
        <w:rPr>
          <w:rFonts w:hint="eastAsia"/>
        </w:rPr>
        <w:t>。此项</w:t>
      </w:r>
      <w:r w:rsidRPr="0091420B">
        <w:t>工作是使用本模型进行检查的基础，在数据预处理前完成</w:t>
      </w:r>
      <w:r w:rsidRPr="0091420B">
        <w:rPr>
          <w:rFonts w:hint="eastAsia"/>
        </w:rPr>
        <w:t>。</w:t>
      </w:r>
    </w:p>
    <w:p w14:paraId="2C22AFE4" w14:textId="014DA637" w:rsidR="0079775E" w:rsidRPr="0091420B" w:rsidRDefault="006268F0" w:rsidP="0079775E">
      <w:pPr>
        <w:pStyle w:val="4"/>
      </w:pPr>
      <w:r w:rsidRPr="0091420B">
        <w:rPr>
          <w:rFonts w:hint="eastAsia"/>
        </w:rPr>
        <w:lastRenderedPageBreak/>
        <w:t xml:space="preserve">3.2.4 </w:t>
      </w:r>
      <w:r w:rsidR="0079775E" w:rsidRPr="0091420B">
        <w:rPr>
          <w:rFonts w:hint="eastAsia"/>
        </w:rPr>
        <w:t>对</w:t>
      </w:r>
      <w:r w:rsidR="0079775E" w:rsidRPr="0091420B">
        <w:t>分析后的目标进行</w:t>
      </w:r>
      <w:r w:rsidR="0079775E" w:rsidRPr="0091420B">
        <w:rPr>
          <w:rFonts w:hint="eastAsia"/>
        </w:rPr>
        <w:t>总结</w:t>
      </w:r>
      <w:r w:rsidR="0079775E" w:rsidRPr="0091420B">
        <w:t>归纳</w:t>
      </w:r>
    </w:p>
    <w:p w14:paraId="49C2853C" w14:textId="77777777" w:rsidR="0079775E" w:rsidRPr="0091420B" w:rsidRDefault="0079775E" w:rsidP="0079775E"/>
    <w:p w14:paraId="467E2C9B" w14:textId="77777777" w:rsidR="0079775E" w:rsidRPr="0091420B" w:rsidRDefault="0079775E" w:rsidP="0079775E">
      <w:r w:rsidRPr="0091420B">
        <w:rPr>
          <w:rFonts w:hint="eastAsia"/>
        </w:rPr>
        <w:t>对3.1节</w:t>
      </w:r>
      <w:r w:rsidRPr="0091420B">
        <w:t>中对目标分析</w:t>
      </w:r>
      <w:r w:rsidRPr="0091420B">
        <w:rPr>
          <w:rFonts w:hint="eastAsia"/>
        </w:rPr>
        <w:t>进行</w:t>
      </w:r>
      <w:r w:rsidRPr="0091420B">
        <w:t>分析的结果</w:t>
      </w:r>
      <w:r w:rsidRPr="0091420B">
        <w:rPr>
          <w:rFonts w:hint="eastAsia"/>
        </w:rPr>
        <w:t>，</w:t>
      </w:r>
      <w:r w:rsidRPr="0091420B">
        <w:t>进行统一的分析和归纳，</w:t>
      </w:r>
      <w:r w:rsidRPr="0091420B">
        <w:rPr>
          <w:rFonts w:hint="eastAsia"/>
        </w:rPr>
        <w:t>仍然</w:t>
      </w:r>
      <w:r w:rsidRPr="0091420B">
        <w:t>按照分类，得出以下的证据性要</w:t>
      </w:r>
      <w:r w:rsidRPr="0091420B">
        <w:rPr>
          <w:rFonts w:hint="eastAsia"/>
        </w:rPr>
        <w:t>求。</w:t>
      </w:r>
    </w:p>
    <w:p w14:paraId="71822008" w14:textId="77777777" w:rsidR="0079775E" w:rsidRPr="0091420B" w:rsidRDefault="0079775E" w:rsidP="0079775E">
      <w:pPr>
        <w:pStyle w:val="a4"/>
        <w:numPr>
          <w:ilvl w:val="0"/>
          <w:numId w:val="4"/>
        </w:numPr>
        <w:ind w:firstLineChars="0"/>
      </w:pPr>
      <w:r w:rsidRPr="0091420B">
        <w:rPr>
          <w:rFonts w:hint="eastAsia"/>
        </w:rPr>
        <w:t>人工</w:t>
      </w:r>
      <w:r w:rsidRPr="0091420B">
        <w:t>进行审查</w:t>
      </w:r>
      <w:r w:rsidRPr="0091420B">
        <w:rPr>
          <w:rFonts w:hint="eastAsia"/>
        </w:rPr>
        <w:t>的</w:t>
      </w:r>
      <w:r w:rsidRPr="0091420B">
        <w:t>部分</w:t>
      </w:r>
    </w:p>
    <w:p w14:paraId="2813B810" w14:textId="77777777" w:rsidR="0079775E" w:rsidRPr="0091420B" w:rsidRDefault="0079775E" w:rsidP="0079775E">
      <w:pPr>
        <w:pStyle w:val="a4"/>
        <w:numPr>
          <w:ilvl w:val="0"/>
          <w:numId w:val="4"/>
        </w:numPr>
        <w:ind w:firstLineChars="0"/>
      </w:pPr>
      <w:r w:rsidRPr="0091420B">
        <w:rPr>
          <w:rFonts w:hint="eastAsia"/>
        </w:rPr>
        <w:t>根据</w:t>
      </w:r>
      <w:r w:rsidRPr="0091420B">
        <w:t>流程进行审查的部分</w:t>
      </w:r>
    </w:p>
    <w:p w14:paraId="1788F9AF" w14:textId="77777777" w:rsidR="0079775E" w:rsidRPr="0091420B" w:rsidRDefault="0079775E" w:rsidP="0079775E">
      <w:pPr>
        <w:pStyle w:val="a4"/>
        <w:numPr>
          <w:ilvl w:val="0"/>
          <w:numId w:val="4"/>
        </w:numPr>
        <w:ind w:firstLineChars="0"/>
      </w:pPr>
      <w:r w:rsidRPr="0091420B">
        <w:rPr>
          <w:rFonts w:hint="eastAsia"/>
        </w:rPr>
        <w:t>根据</w:t>
      </w:r>
      <w:r w:rsidRPr="0091420B">
        <w:t>配置项数据审查的部分</w:t>
      </w:r>
    </w:p>
    <w:p w14:paraId="1CEA70CE" w14:textId="77777777" w:rsidR="0053299B" w:rsidRPr="0091420B" w:rsidRDefault="0053299B" w:rsidP="0079775E"/>
    <w:tbl>
      <w:tblPr>
        <w:tblStyle w:val="a7"/>
        <w:tblW w:w="0" w:type="auto"/>
        <w:tblLook w:val="04A0" w:firstRow="1" w:lastRow="0" w:firstColumn="1" w:lastColumn="0" w:noHBand="0" w:noVBand="1"/>
      </w:tblPr>
      <w:tblGrid>
        <w:gridCol w:w="1242"/>
        <w:gridCol w:w="7054"/>
      </w:tblGrid>
      <w:tr w:rsidR="0091420B" w:rsidRPr="0091420B" w14:paraId="67714057" w14:textId="77777777" w:rsidTr="0053299B">
        <w:tc>
          <w:tcPr>
            <w:tcW w:w="1242" w:type="dxa"/>
          </w:tcPr>
          <w:p w14:paraId="11BCD8D5" w14:textId="57123EDE" w:rsidR="0053299B" w:rsidRPr="0091420B" w:rsidRDefault="0053299B" w:rsidP="00BF0C9E">
            <w:r w:rsidRPr="0091420B">
              <w:rPr>
                <w:rFonts w:hint="eastAsia"/>
              </w:rPr>
              <w:t>人工</w:t>
            </w:r>
            <w:r w:rsidRPr="0091420B">
              <w:t>进行审查的部分</w:t>
            </w:r>
          </w:p>
        </w:tc>
        <w:tc>
          <w:tcPr>
            <w:tcW w:w="7054" w:type="dxa"/>
          </w:tcPr>
          <w:p w14:paraId="7D70B233" w14:textId="77777777" w:rsidR="0053299B" w:rsidRPr="0091420B" w:rsidRDefault="0053299B" w:rsidP="00BF0C9E"/>
        </w:tc>
      </w:tr>
      <w:tr w:rsidR="0091420B" w:rsidRPr="0091420B" w14:paraId="7DBE27A5" w14:textId="77777777" w:rsidTr="0053299B">
        <w:trPr>
          <w:trHeight w:val="724"/>
        </w:trPr>
        <w:tc>
          <w:tcPr>
            <w:tcW w:w="1242" w:type="dxa"/>
          </w:tcPr>
          <w:p w14:paraId="7EBE4682" w14:textId="20A40D1D" w:rsidR="0053299B" w:rsidRPr="0091420B" w:rsidRDefault="0053299B" w:rsidP="00BF0C9E">
            <w:r w:rsidRPr="0091420B">
              <w:rPr>
                <w:rFonts w:hint="eastAsia"/>
              </w:rPr>
              <w:t>流程</w:t>
            </w:r>
            <w:r w:rsidRPr="0091420B">
              <w:t>审查</w:t>
            </w:r>
          </w:p>
        </w:tc>
        <w:tc>
          <w:tcPr>
            <w:tcW w:w="7054" w:type="dxa"/>
          </w:tcPr>
          <w:p w14:paraId="32122910" w14:textId="77777777" w:rsidR="0053299B" w:rsidRPr="0091420B" w:rsidRDefault="0053299B" w:rsidP="00BF0C9E"/>
        </w:tc>
      </w:tr>
      <w:tr w:rsidR="0091420B" w:rsidRPr="0091420B" w14:paraId="3AA4C186" w14:textId="77777777" w:rsidTr="0053299B">
        <w:tc>
          <w:tcPr>
            <w:tcW w:w="1242" w:type="dxa"/>
          </w:tcPr>
          <w:p w14:paraId="0303E72C" w14:textId="1B8A2631" w:rsidR="0053299B" w:rsidRPr="0091420B" w:rsidRDefault="0053299B" w:rsidP="00BF0C9E">
            <w:r w:rsidRPr="0091420B">
              <w:rPr>
                <w:rFonts w:hint="eastAsia"/>
              </w:rPr>
              <w:t>配置项</w:t>
            </w:r>
            <w:r w:rsidRPr="0091420B">
              <w:t>具体数据</w:t>
            </w:r>
          </w:p>
        </w:tc>
        <w:tc>
          <w:tcPr>
            <w:tcW w:w="7054" w:type="dxa"/>
          </w:tcPr>
          <w:p w14:paraId="7B34FB97" w14:textId="77777777" w:rsidR="0053299B" w:rsidRPr="0091420B" w:rsidRDefault="0053299B" w:rsidP="00BF0C9E"/>
        </w:tc>
      </w:tr>
    </w:tbl>
    <w:p w14:paraId="585FB3BA" w14:textId="19205643" w:rsidR="0079775E" w:rsidRPr="0091420B" w:rsidRDefault="005C24D9" w:rsidP="0079775E">
      <w:pPr>
        <w:pStyle w:val="3"/>
        <w:rPr>
          <w:rFonts w:hint="eastAsia"/>
        </w:rPr>
      </w:pPr>
      <w:r w:rsidRPr="0091420B">
        <w:rPr>
          <w:rFonts w:hint="eastAsia"/>
        </w:rPr>
        <w:t xml:space="preserve">3.3 </w:t>
      </w:r>
      <w:r w:rsidR="0079775E" w:rsidRPr="0091420B">
        <w:rPr>
          <w:rFonts w:hint="eastAsia"/>
        </w:rPr>
        <w:t>生命</w:t>
      </w:r>
      <w:r w:rsidR="0079775E" w:rsidRPr="0091420B">
        <w:t>周期数据</w:t>
      </w:r>
      <w:r w:rsidR="00DA6062" w:rsidRPr="0091420B">
        <w:t>及</w:t>
      </w:r>
      <w:r w:rsidR="0079775E" w:rsidRPr="0091420B">
        <w:t>格式要求</w:t>
      </w:r>
    </w:p>
    <w:p w14:paraId="7B951C49" w14:textId="773490E4" w:rsidR="003B41E0" w:rsidRPr="0091420B" w:rsidRDefault="003B41E0" w:rsidP="00644816">
      <w:pPr>
        <w:ind w:firstLineChars="200" w:firstLine="420"/>
        <w:rPr>
          <w:rFonts w:ascii="Times New Roman" w:hAnsi="Times New Roman" w:hint="eastAsia"/>
          <w:szCs w:val="21"/>
        </w:rPr>
      </w:pPr>
      <w:r w:rsidRPr="0091420B">
        <w:rPr>
          <w:rFonts w:ascii="Times New Roman" w:hAnsi="Times New Roman" w:hint="eastAsia"/>
          <w:szCs w:val="21"/>
        </w:rPr>
        <w:t>生命周期数据、最佳实践提出数据项与数据元</w:t>
      </w:r>
    </w:p>
    <w:p w14:paraId="450E33B7" w14:textId="3BDD3631" w:rsidR="00556527" w:rsidRPr="0091420B" w:rsidRDefault="00556527" w:rsidP="00556527">
      <w:pPr>
        <w:pStyle w:val="4"/>
        <w:rPr>
          <w:rFonts w:hint="eastAsia"/>
        </w:rPr>
      </w:pPr>
      <w:r w:rsidRPr="0091420B">
        <w:rPr>
          <w:rFonts w:hint="eastAsia"/>
        </w:rPr>
        <w:t>3.3.1标准要求的生命周期数据</w:t>
      </w:r>
    </w:p>
    <w:p w14:paraId="67B03A18" w14:textId="682E79FD" w:rsidR="00644816" w:rsidRPr="0091420B" w:rsidRDefault="00644816" w:rsidP="00644816">
      <w:pPr>
        <w:ind w:firstLineChars="200" w:firstLine="420"/>
        <w:rPr>
          <w:rFonts w:ascii="Times New Roman" w:hAnsi="Times New Roman" w:hint="eastAsia"/>
          <w:szCs w:val="21"/>
        </w:rPr>
      </w:pPr>
      <w:r w:rsidRPr="0091420B">
        <w:rPr>
          <w:rFonts w:ascii="Times New Roman" w:hAnsi="Times New Roman" w:hint="eastAsia"/>
          <w:szCs w:val="21"/>
        </w:rPr>
        <w:t>在</w:t>
      </w:r>
      <w:r w:rsidRPr="0091420B">
        <w:rPr>
          <w:rFonts w:ascii="Times New Roman" w:hAnsi="Times New Roman" w:hint="eastAsia"/>
          <w:szCs w:val="21"/>
        </w:rPr>
        <w:t>Do178C</w:t>
      </w:r>
      <w:r w:rsidRPr="0091420B">
        <w:rPr>
          <w:rFonts w:ascii="Times New Roman" w:hAnsi="Times New Roman" w:hint="eastAsia"/>
          <w:szCs w:val="21"/>
        </w:rPr>
        <w:t>标准中，列举了</w:t>
      </w:r>
      <w:r w:rsidRPr="0091420B">
        <w:rPr>
          <w:rFonts w:ascii="Times New Roman" w:hAnsi="Times New Roman" w:hint="eastAsia"/>
          <w:szCs w:val="21"/>
        </w:rPr>
        <w:t>22</w:t>
      </w:r>
      <w:r w:rsidRPr="0091420B">
        <w:rPr>
          <w:rFonts w:ascii="Times New Roman" w:hAnsi="Times New Roman" w:hint="eastAsia"/>
          <w:szCs w:val="21"/>
        </w:rPr>
        <w:t>种生命周期数据（</w:t>
      </w:r>
      <w:r w:rsidRPr="0091420B">
        <w:rPr>
          <w:rFonts w:ascii="Times New Roman" w:hAnsi="Times New Roman"/>
          <w:szCs w:val="21"/>
        </w:rPr>
        <w:fldChar w:fldCharType="begin"/>
      </w:r>
      <w:r w:rsidRPr="0091420B">
        <w:rPr>
          <w:rFonts w:ascii="Times New Roman" w:hAnsi="Times New Roman"/>
          <w:szCs w:val="21"/>
        </w:rPr>
        <w:instrText xml:space="preserve"> </w:instrText>
      </w:r>
      <w:r w:rsidRPr="0091420B">
        <w:rPr>
          <w:rFonts w:ascii="Times New Roman" w:hAnsi="Times New Roman" w:hint="eastAsia"/>
          <w:szCs w:val="21"/>
        </w:rPr>
        <w:instrText>REF _Ref471744298 \h</w:instrText>
      </w:r>
      <w:r w:rsidRPr="0091420B">
        <w:rPr>
          <w:rFonts w:ascii="Times New Roman" w:hAnsi="Times New Roman"/>
          <w:szCs w:val="21"/>
        </w:rPr>
        <w:instrText xml:space="preserve">  \* MERGEFORMAT </w:instrText>
      </w:r>
      <w:r w:rsidRPr="0091420B">
        <w:rPr>
          <w:rFonts w:ascii="Times New Roman" w:hAnsi="Times New Roman"/>
          <w:szCs w:val="21"/>
        </w:rPr>
      </w:r>
      <w:r w:rsidRPr="0091420B">
        <w:rPr>
          <w:rFonts w:ascii="Times New Roman" w:hAnsi="Times New Roman"/>
          <w:szCs w:val="21"/>
        </w:rPr>
        <w:fldChar w:fldCharType="separate"/>
      </w:r>
      <w:r w:rsidRPr="0091420B">
        <w:rPr>
          <w:rFonts w:ascii="Times New Roman" w:hAnsi="Times New Roman" w:hint="eastAsia"/>
          <w:szCs w:val="21"/>
        </w:rPr>
        <w:t>表</w:t>
      </w:r>
      <w:r w:rsidRPr="0091420B">
        <w:rPr>
          <w:rFonts w:ascii="Times New Roman" w:hAnsi="Times New Roman" w:hint="eastAsia"/>
          <w:szCs w:val="21"/>
        </w:rPr>
        <w:t xml:space="preserve"> </w:t>
      </w:r>
      <w:r w:rsidRPr="0091420B">
        <w:rPr>
          <w:rFonts w:ascii="Times New Roman" w:hAnsi="Times New Roman"/>
          <w:szCs w:val="21"/>
        </w:rPr>
        <w:t>1</w:t>
      </w:r>
      <w:r w:rsidRPr="0091420B">
        <w:rPr>
          <w:rFonts w:ascii="Times New Roman" w:hAnsi="Times New Roman"/>
          <w:szCs w:val="21"/>
        </w:rPr>
        <w:fldChar w:fldCharType="end"/>
      </w:r>
      <w:r w:rsidRPr="0091420B">
        <w:rPr>
          <w:rFonts w:ascii="Times New Roman" w:hAnsi="Times New Roman" w:hint="eastAsia"/>
          <w:szCs w:val="21"/>
        </w:rPr>
        <w:t>），按照标准要求，所有标准要求的软件生命周期数据都应该被标识。也就是说开发过程中至少应该将这</w:t>
      </w:r>
      <w:r w:rsidRPr="0091420B">
        <w:rPr>
          <w:rFonts w:ascii="Times New Roman" w:hAnsi="Times New Roman" w:hint="eastAsia"/>
          <w:szCs w:val="21"/>
        </w:rPr>
        <w:t>22</w:t>
      </w:r>
      <w:r w:rsidRPr="0091420B">
        <w:rPr>
          <w:rFonts w:ascii="Times New Roman" w:hAnsi="Times New Roman" w:hint="eastAsia"/>
          <w:szCs w:val="21"/>
        </w:rPr>
        <w:t>种生命周期作为配置管理的标识项。同时</w:t>
      </w:r>
      <w:r w:rsidRPr="0091420B">
        <w:rPr>
          <w:rFonts w:ascii="Times New Roman" w:hAnsi="Times New Roman" w:hint="eastAsia"/>
          <w:szCs w:val="21"/>
        </w:rPr>
        <w:t>Do178C</w:t>
      </w:r>
      <w:r w:rsidRPr="0091420B">
        <w:rPr>
          <w:rFonts w:ascii="Times New Roman" w:hAnsi="Times New Roman" w:hint="eastAsia"/>
          <w:szCs w:val="21"/>
        </w:rPr>
        <w:t>标准也提出了其它需要作为配置项进行管理的要求，因此</w:t>
      </w:r>
      <w:r w:rsidRPr="0091420B">
        <w:rPr>
          <w:rFonts w:ascii="Times New Roman" w:hAnsi="Times New Roman" w:hint="eastAsia"/>
          <w:szCs w:val="21"/>
        </w:rPr>
        <w:t>22</w:t>
      </w:r>
      <w:r w:rsidR="00935E0A" w:rsidRPr="0091420B">
        <w:rPr>
          <w:rFonts w:ascii="Times New Roman" w:hAnsi="Times New Roman" w:hint="eastAsia"/>
          <w:szCs w:val="21"/>
        </w:rPr>
        <w:t>种配置项</w:t>
      </w:r>
      <w:r w:rsidRPr="0091420B">
        <w:rPr>
          <w:rFonts w:ascii="Times New Roman" w:hAnsi="Times New Roman" w:hint="eastAsia"/>
          <w:szCs w:val="21"/>
        </w:rPr>
        <w:t>不是配置项的全集。</w:t>
      </w:r>
    </w:p>
    <w:p w14:paraId="06C0E1A2" w14:textId="30BA276B" w:rsidR="00935E0A" w:rsidRPr="0091420B" w:rsidRDefault="00644816" w:rsidP="00644816">
      <w:pPr>
        <w:ind w:firstLineChars="200" w:firstLine="420"/>
        <w:rPr>
          <w:rFonts w:ascii="Times New Roman" w:hAnsi="Times New Roman" w:hint="eastAsia"/>
          <w:szCs w:val="21"/>
        </w:rPr>
      </w:pPr>
      <w:r w:rsidRPr="0091420B">
        <w:rPr>
          <w:rFonts w:ascii="Times New Roman" w:hAnsi="Times New Roman" w:hint="eastAsia"/>
          <w:szCs w:val="21"/>
        </w:rPr>
        <w:t>在实际的适航软件开发中，目前大部分的生命周期数据材料都是以文本的方式</w:t>
      </w:r>
      <w:r w:rsidR="00935E0A" w:rsidRPr="0091420B">
        <w:rPr>
          <w:rFonts w:ascii="Times New Roman" w:hAnsi="Times New Roman" w:hint="eastAsia"/>
          <w:szCs w:val="21"/>
        </w:rPr>
        <w:t>提供的，这使得直接使用该生命周期数据材料进行自动审定的工作是难以开展的，即使是由专家进行审定，也必然由于数据庞杂且不规范，提高了审定的难度，也降低了审定效率和效果。</w:t>
      </w:r>
    </w:p>
    <w:p w14:paraId="56C70DDE" w14:textId="77777777" w:rsidR="0053299B" w:rsidRPr="0091420B" w:rsidRDefault="0053299B" w:rsidP="0053299B">
      <w:pPr>
        <w:rPr>
          <w:rFonts w:hint="eastAsia"/>
        </w:rPr>
      </w:pPr>
    </w:p>
    <w:tbl>
      <w:tblPr>
        <w:tblW w:w="7103" w:type="dxa"/>
        <w:tblInd w:w="441" w:type="dxa"/>
        <w:tblCellMar>
          <w:left w:w="0" w:type="dxa"/>
          <w:right w:w="0" w:type="dxa"/>
        </w:tblCellMar>
        <w:tblLook w:val="0600" w:firstRow="0" w:lastRow="0" w:firstColumn="0" w:lastColumn="0" w:noHBand="1" w:noVBand="1"/>
      </w:tblPr>
      <w:tblGrid>
        <w:gridCol w:w="3701"/>
        <w:gridCol w:w="3402"/>
      </w:tblGrid>
      <w:tr w:rsidR="0091420B" w:rsidRPr="0091420B" w14:paraId="7427B080"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0713909" w14:textId="77777777" w:rsidR="0053299B" w:rsidRPr="0091420B" w:rsidRDefault="0053299B" w:rsidP="0084013D">
            <w:pPr>
              <w:ind w:firstLineChars="67" w:firstLine="141"/>
              <w:jc w:val="left"/>
              <w:rPr>
                <w:rFonts w:ascii="Times New Roman" w:hAnsi="Times New Roman"/>
                <w:b/>
                <w:szCs w:val="21"/>
              </w:rPr>
            </w:pPr>
            <w:r w:rsidRPr="0091420B">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2A5F7FE" w14:textId="77777777" w:rsidR="0053299B" w:rsidRPr="0091420B" w:rsidRDefault="0053299B" w:rsidP="0084013D">
            <w:pPr>
              <w:ind w:firstLineChars="67" w:firstLine="141"/>
              <w:jc w:val="left"/>
              <w:rPr>
                <w:rFonts w:ascii="Times New Roman" w:hAnsi="Times New Roman"/>
                <w:b/>
                <w:szCs w:val="21"/>
              </w:rPr>
            </w:pPr>
            <w:r w:rsidRPr="0091420B">
              <w:rPr>
                <w:rFonts w:ascii="Times New Roman" w:hAnsi="Times New Roman" w:hint="eastAsia"/>
                <w:b/>
                <w:szCs w:val="21"/>
              </w:rPr>
              <w:t>数据项名称</w:t>
            </w:r>
          </w:p>
        </w:tc>
      </w:tr>
      <w:tr w:rsidR="0091420B" w:rsidRPr="0091420B" w14:paraId="7C28BBFC"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AB078D"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94D7907"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可执行目标代码</w:t>
            </w:r>
          </w:p>
        </w:tc>
      </w:tr>
      <w:tr w:rsidR="0091420B" w:rsidRPr="0091420B" w14:paraId="323FAF6D"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1C0A676"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BED6B6"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软件验证例子和程序</w:t>
            </w:r>
          </w:p>
        </w:tc>
      </w:tr>
      <w:tr w:rsidR="0091420B" w:rsidRPr="0091420B" w14:paraId="23A46B78"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39C1FD"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D3D522"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软件验证结果</w:t>
            </w:r>
          </w:p>
        </w:tc>
      </w:tr>
      <w:tr w:rsidR="0091420B" w:rsidRPr="0091420B" w14:paraId="7359A553"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BBA691"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F20FEC"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软件生命周期环境配置索引</w:t>
            </w:r>
          </w:p>
        </w:tc>
      </w:tr>
      <w:tr w:rsidR="0091420B" w:rsidRPr="0091420B" w14:paraId="387B7A47"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286420"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960CF3"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软件配置索引</w:t>
            </w:r>
          </w:p>
        </w:tc>
      </w:tr>
      <w:tr w:rsidR="0091420B" w:rsidRPr="0091420B" w14:paraId="64DE95CA"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0ED1E1"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9687A4"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问题报告</w:t>
            </w:r>
          </w:p>
        </w:tc>
      </w:tr>
      <w:tr w:rsidR="0091420B" w:rsidRPr="0091420B" w14:paraId="5BEB6710"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253FEC"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121CE6"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软件配置管理记录</w:t>
            </w:r>
          </w:p>
        </w:tc>
      </w:tr>
      <w:tr w:rsidR="0091420B" w:rsidRPr="0091420B" w14:paraId="5B273A39"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DDC3E6"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B14EC3"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软件质量保证（</w:t>
            </w:r>
            <w:r w:rsidRPr="0091420B">
              <w:rPr>
                <w:rFonts w:ascii="Times New Roman" w:hAnsi="Times New Roman"/>
                <w:szCs w:val="21"/>
              </w:rPr>
              <w:t>SQA</w:t>
            </w:r>
            <w:r w:rsidRPr="0091420B">
              <w:rPr>
                <w:rFonts w:ascii="Times New Roman" w:hAnsi="Times New Roman" w:hint="eastAsia"/>
                <w:szCs w:val="21"/>
              </w:rPr>
              <w:t>）记录</w:t>
            </w:r>
          </w:p>
        </w:tc>
      </w:tr>
      <w:tr w:rsidR="0091420B" w:rsidRPr="0091420B" w14:paraId="5A51F948"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F17D12"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57BF47"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软件完成综述</w:t>
            </w:r>
          </w:p>
        </w:tc>
      </w:tr>
      <w:tr w:rsidR="0091420B" w:rsidRPr="0091420B" w14:paraId="0BDE417A"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D52DFA"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lastRenderedPageBreak/>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519C19"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数据追踪</w:t>
            </w:r>
          </w:p>
        </w:tc>
      </w:tr>
      <w:tr w:rsidR="0091420B" w:rsidRPr="0091420B" w14:paraId="7E2A8AE1"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82A95A"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A7DF32" w14:textId="77777777" w:rsidR="0053299B" w:rsidRPr="0091420B" w:rsidRDefault="0053299B" w:rsidP="0084013D">
            <w:pPr>
              <w:ind w:firstLineChars="67" w:firstLine="141"/>
              <w:jc w:val="left"/>
              <w:rPr>
                <w:rFonts w:ascii="Times New Roman" w:hAnsi="Times New Roman"/>
                <w:szCs w:val="21"/>
              </w:rPr>
            </w:pPr>
            <w:r w:rsidRPr="0091420B">
              <w:rPr>
                <w:rFonts w:ascii="Times New Roman" w:hAnsi="Times New Roman" w:hint="eastAsia"/>
                <w:szCs w:val="21"/>
              </w:rPr>
              <w:t>参数数据项文件</w:t>
            </w:r>
          </w:p>
        </w:tc>
      </w:tr>
    </w:tbl>
    <w:p w14:paraId="764B79C6" w14:textId="77777777" w:rsidR="0053299B" w:rsidRPr="0091420B" w:rsidRDefault="0053299B" w:rsidP="0053299B">
      <w:pPr>
        <w:rPr>
          <w:rFonts w:hint="eastAsia"/>
        </w:rPr>
      </w:pPr>
    </w:p>
    <w:p w14:paraId="6450E088" w14:textId="3F60D354" w:rsidR="00556527" w:rsidRPr="0091420B" w:rsidRDefault="00556527" w:rsidP="00556527">
      <w:pPr>
        <w:pStyle w:val="4"/>
        <w:rPr>
          <w:rFonts w:hint="eastAsia"/>
        </w:rPr>
      </w:pPr>
      <w:r w:rsidRPr="0091420B">
        <w:rPr>
          <w:rFonts w:hint="eastAsia"/>
        </w:rPr>
        <w:t>3.3.2最佳实践提出的数据项与数据元</w:t>
      </w:r>
    </w:p>
    <w:p w14:paraId="7530CD44" w14:textId="158FFB1E" w:rsidR="00935E0A" w:rsidRPr="0091420B" w:rsidRDefault="00F754E7" w:rsidP="00596ABD">
      <w:pPr>
        <w:ind w:firstLineChars="200" w:firstLine="420"/>
        <w:rPr>
          <w:rFonts w:ascii="Times New Roman" w:hAnsi="Times New Roman" w:hint="eastAsia"/>
          <w:szCs w:val="21"/>
        </w:rPr>
      </w:pPr>
      <w:r w:rsidRPr="0091420B">
        <w:rPr>
          <w:rFonts w:ascii="Times New Roman" w:hAnsi="Times New Roman" w:hint="eastAsia"/>
          <w:szCs w:val="21"/>
        </w:rPr>
        <w:t>为了解决这个问题，</w:t>
      </w:r>
      <w:r w:rsidR="00596ABD" w:rsidRPr="0091420B">
        <w:rPr>
          <w:rFonts w:ascii="Times New Roman" w:hAnsi="Times New Roman" w:hint="eastAsia"/>
        </w:rPr>
        <w:t>根据最佳实践提出的数据项管理的要求，将管理的配置项分为了数据元与数据项，</w:t>
      </w:r>
      <w:r w:rsidR="00935E0A" w:rsidRPr="0091420B">
        <w:rPr>
          <w:rFonts w:ascii="Times New Roman" w:hAnsi="Times New Roman" w:hint="eastAsia"/>
          <w:szCs w:val="21"/>
        </w:rPr>
        <w:t>数据</w:t>
      </w:r>
      <w:r w:rsidR="003B41E0" w:rsidRPr="0091420B">
        <w:rPr>
          <w:rFonts w:ascii="Times New Roman" w:hAnsi="Times New Roman" w:hint="eastAsia"/>
          <w:szCs w:val="21"/>
        </w:rPr>
        <w:t>项实质</w:t>
      </w:r>
      <w:r w:rsidR="00596ABD" w:rsidRPr="0091420B">
        <w:rPr>
          <w:rFonts w:ascii="Times New Roman" w:hAnsi="Times New Roman" w:hint="eastAsia"/>
          <w:szCs w:val="21"/>
        </w:rPr>
        <w:t>是</w:t>
      </w:r>
      <w:r w:rsidR="00935E0A" w:rsidRPr="0091420B">
        <w:rPr>
          <w:rFonts w:ascii="Times New Roman" w:hAnsi="Times New Roman" w:hint="eastAsia"/>
          <w:szCs w:val="21"/>
        </w:rPr>
        <w:t>生命周期数据</w:t>
      </w:r>
      <w:r w:rsidR="003B41E0" w:rsidRPr="0091420B">
        <w:rPr>
          <w:rFonts w:ascii="Times New Roman" w:hAnsi="Times New Roman" w:hint="eastAsia"/>
          <w:szCs w:val="21"/>
        </w:rPr>
        <w:t>被标识为配置项后，对配置项进行分类的结果，是为了方便对生命周期数据进行管理而进行的细化。</w:t>
      </w:r>
      <w:r w:rsidR="00596ABD" w:rsidRPr="0091420B">
        <w:rPr>
          <w:rFonts w:ascii="Times New Roman" w:hAnsi="Times New Roman" w:hint="eastAsia"/>
          <w:szCs w:val="21"/>
        </w:rPr>
        <w:t>数据元则是更为喜欢的生命周期数据元素。最佳实践识别的数据项见表（）。</w:t>
      </w:r>
    </w:p>
    <w:p w14:paraId="50187ABD" w14:textId="77777777" w:rsidR="00A04411" w:rsidRPr="0091420B" w:rsidRDefault="00A04411" w:rsidP="00596ABD">
      <w:pPr>
        <w:ind w:firstLineChars="200" w:firstLine="420"/>
        <w:rPr>
          <w:rFonts w:ascii="Times New Roman" w:hAnsi="Times New Roman"/>
          <w:szCs w:val="21"/>
        </w:rPr>
      </w:pPr>
    </w:p>
    <w:tbl>
      <w:tblPr>
        <w:tblStyle w:val="a7"/>
        <w:tblW w:w="8755" w:type="dxa"/>
        <w:tblLook w:val="04A0" w:firstRow="1" w:lastRow="0" w:firstColumn="1" w:lastColumn="0" w:noHBand="0" w:noVBand="1"/>
      </w:tblPr>
      <w:tblGrid>
        <w:gridCol w:w="4171"/>
        <w:gridCol w:w="4584"/>
      </w:tblGrid>
      <w:tr w:rsidR="0091420B" w:rsidRPr="0091420B" w14:paraId="51DA3348" w14:textId="77777777" w:rsidTr="0084013D">
        <w:tc>
          <w:tcPr>
            <w:tcW w:w="4171" w:type="dxa"/>
          </w:tcPr>
          <w:p w14:paraId="6C3F9F6A"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数据项编号、名称</w:t>
            </w:r>
          </w:p>
        </w:tc>
        <w:tc>
          <w:tcPr>
            <w:tcW w:w="4584" w:type="dxa"/>
          </w:tcPr>
          <w:p w14:paraId="5FD38D22"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数据项编号名称</w:t>
            </w:r>
          </w:p>
        </w:tc>
      </w:tr>
      <w:tr w:rsidR="0091420B" w:rsidRPr="0091420B" w14:paraId="2AC33175" w14:textId="77777777" w:rsidTr="0084013D">
        <w:tc>
          <w:tcPr>
            <w:tcW w:w="4171" w:type="dxa"/>
          </w:tcPr>
          <w:p w14:paraId="3AEE3A82"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 xml:space="preserve">D-01 </w:t>
            </w:r>
            <w:r w:rsidRPr="0091420B">
              <w:rPr>
                <w:rFonts w:ascii="Times New Roman" w:hAnsi="Times New Roman" w:hint="eastAsia"/>
                <w:szCs w:val="21"/>
              </w:rPr>
              <w:t>项目进度计划</w:t>
            </w:r>
          </w:p>
        </w:tc>
        <w:tc>
          <w:tcPr>
            <w:tcW w:w="4584" w:type="dxa"/>
          </w:tcPr>
          <w:p w14:paraId="60474F89"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D-29</w:t>
            </w:r>
            <w:r w:rsidRPr="0091420B">
              <w:rPr>
                <w:rFonts w:ascii="Times New Roman" w:hAnsi="Times New Roman" w:hint="eastAsia"/>
                <w:szCs w:val="21"/>
              </w:rPr>
              <w:t>软件需求数据（条目化）</w:t>
            </w:r>
          </w:p>
        </w:tc>
      </w:tr>
      <w:tr w:rsidR="0091420B" w:rsidRPr="0091420B" w14:paraId="566F20B6" w14:textId="77777777" w:rsidTr="0084013D">
        <w:tc>
          <w:tcPr>
            <w:tcW w:w="4171" w:type="dxa"/>
          </w:tcPr>
          <w:p w14:paraId="1D4D248E"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 xml:space="preserve">D-02 </w:t>
            </w:r>
            <w:r w:rsidRPr="0091420B">
              <w:rPr>
                <w:rFonts w:ascii="Times New Roman" w:hAnsi="Times New Roman" w:hint="eastAsia"/>
                <w:szCs w:val="21"/>
              </w:rPr>
              <w:t>分配到软件的系统需求</w:t>
            </w:r>
          </w:p>
        </w:tc>
        <w:tc>
          <w:tcPr>
            <w:tcW w:w="4584" w:type="dxa"/>
          </w:tcPr>
          <w:p w14:paraId="33802744"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D-30</w:t>
            </w:r>
            <w:r w:rsidRPr="0091420B">
              <w:rPr>
                <w:rFonts w:ascii="Times New Roman" w:hAnsi="Times New Roman" w:hint="eastAsia"/>
                <w:szCs w:val="21"/>
              </w:rPr>
              <w:t>高层需求与系统需求的追踪数据</w:t>
            </w:r>
          </w:p>
        </w:tc>
      </w:tr>
      <w:tr w:rsidR="0091420B" w:rsidRPr="0091420B" w14:paraId="78DFC6F2" w14:textId="77777777" w:rsidTr="0084013D">
        <w:tc>
          <w:tcPr>
            <w:tcW w:w="4171" w:type="dxa"/>
          </w:tcPr>
          <w:p w14:paraId="0046CB20"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D-03</w:t>
            </w:r>
            <w:r w:rsidRPr="0091420B">
              <w:rPr>
                <w:rFonts w:ascii="Times New Roman" w:hAnsi="Times New Roman" w:hint="eastAsia"/>
                <w:szCs w:val="21"/>
              </w:rPr>
              <w:t>软件等级</w:t>
            </w:r>
          </w:p>
        </w:tc>
        <w:tc>
          <w:tcPr>
            <w:tcW w:w="4584" w:type="dxa"/>
          </w:tcPr>
          <w:p w14:paraId="36EB3868"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D-31</w:t>
            </w:r>
            <w:r w:rsidRPr="0091420B">
              <w:rPr>
                <w:rFonts w:ascii="Times New Roman" w:hAnsi="Times New Roman" w:hint="eastAsia"/>
                <w:szCs w:val="21"/>
              </w:rPr>
              <w:t>软件架构（非条目化）</w:t>
            </w:r>
          </w:p>
        </w:tc>
      </w:tr>
      <w:tr w:rsidR="0091420B" w:rsidRPr="0091420B" w14:paraId="19B0D2C3" w14:textId="77777777" w:rsidTr="0084013D">
        <w:tc>
          <w:tcPr>
            <w:tcW w:w="4171" w:type="dxa"/>
          </w:tcPr>
          <w:p w14:paraId="3BE01FFC"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D-04</w:t>
            </w:r>
            <w:r w:rsidRPr="0091420B">
              <w:rPr>
                <w:rFonts w:ascii="Times New Roman" w:hAnsi="Times New Roman" w:hint="eastAsia"/>
                <w:szCs w:val="21"/>
              </w:rPr>
              <w:t>项目估算数据</w:t>
            </w:r>
          </w:p>
        </w:tc>
        <w:tc>
          <w:tcPr>
            <w:tcW w:w="4584" w:type="dxa"/>
          </w:tcPr>
          <w:p w14:paraId="2037D9F2"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D-32</w:t>
            </w:r>
            <w:r w:rsidRPr="0091420B">
              <w:rPr>
                <w:rFonts w:ascii="Times New Roman" w:hAnsi="Times New Roman" w:hint="eastAsia"/>
                <w:szCs w:val="21"/>
              </w:rPr>
              <w:t>底层需求层次结构</w:t>
            </w:r>
          </w:p>
        </w:tc>
      </w:tr>
      <w:tr w:rsidR="0091420B" w:rsidRPr="0091420B" w14:paraId="3511FACA" w14:textId="77777777" w:rsidTr="0084013D">
        <w:tc>
          <w:tcPr>
            <w:tcW w:w="4171" w:type="dxa"/>
          </w:tcPr>
          <w:p w14:paraId="2F923F02"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D-05</w:t>
            </w:r>
            <w:r w:rsidRPr="0091420B">
              <w:rPr>
                <w:rFonts w:ascii="Times New Roman" w:hAnsi="Times New Roman" w:hint="eastAsia"/>
                <w:szCs w:val="21"/>
              </w:rPr>
              <w:t>项目软件生命周期</w:t>
            </w:r>
          </w:p>
        </w:tc>
        <w:tc>
          <w:tcPr>
            <w:tcW w:w="4584" w:type="dxa"/>
          </w:tcPr>
          <w:p w14:paraId="18880419"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D-33</w:t>
            </w:r>
            <w:r w:rsidRPr="0091420B">
              <w:rPr>
                <w:rFonts w:ascii="Times New Roman" w:hAnsi="Times New Roman" w:hint="eastAsia"/>
                <w:szCs w:val="21"/>
              </w:rPr>
              <w:t>底层需求（条目化）</w:t>
            </w:r>
          </w:p>
        </w:tc>
      </w:tr>
      <w:tr w:rsidR="0091420B" w:rsidRPr="0091420B" w14:paraId="12000B25" w14:textId="77777777" w:rsidTr="0084013D">
        <w:tc>
          <w:tcPr>
            <w:tcW w:w="4171" w:type="dxa"/>
          </w:tcPr>
          <w:p w14:paraId="0DCEEAB5"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D-06</w:t>
            </w:r>
            <w:r w:rsidRPr="0091420B">
              <w:rPr>
                <w:rFonts w:ascii="Times New Roman" w:hAnsi="Times New Roman" w:hint="eastAsia"/>
                <w:szCs w:val="21"/>
              </w:rPr>
              <w:t>项目管理计划</w:t>
            </w:r>
          </w:p>
        </w:tc>
        <w:tc>
          <w:tcPr>
            <w:tcW w:w="4584" w:type="dxa"/>
          </w:tcPr>
          <w:p w14:paraId="560ED4A1"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D-34</w:t>
            </w:r>
            <w:r w:rsidRPr="0091420B">
              <w:rPr>
                <w:rFonts w:ascii="Times New Roman" w:hAnsi="Times New Roman" w:hint="eastAsia"/>
                <w:szCs w:val="21"/>
              </w:rPr>
              <w:t>软件设计说明（非条目化）</w:t>
            </w:r>
          </w:p>
        </w:tc>
      </w:tr>
      <w:tr w:rsidR="0091420B" w:rsidRPr="0091420B" w14:paraId="721465E9" w14:textId="77777777" w:rsidTr="0084013D">
        <w:tc>
          <w:tcPr>
            <w:tcW w:w="4171" w:type="dxa"/>
          </w:tcPr>
          <w:p w14:paraId="26B83813"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D-07</w:t>
            </w:r>
            <w:r w:rsidRPr="0091420B">
              <w:rPr>
                <w:rFonts w:ascii="Times New Roman" w:hAnsi="Times New Roman" w:hint="eastAsia"/>
                <w:szCs w:val="21"/>
              </w:rPr>
              <w:t>软件合格审定计划</w:t>
            </w:r>
          </w:p>
        </w:tc>
        <w:tc>
          <w:tcPr>
            <w:tcW w:w="4584" w:type="dxa"/>
          </w:tcPr>
          <w:p w14:paraId="044BFC22"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D-35</w:t>
            </w:r>
            <w:r w:rsidRPr="0091420B">
              <w:rPr>
                <w:rFonts w:ascii="Times New Roman" w:hAnsi="Times New Roman" w:hint="eastAsia"/>
                <w:szCs w:val="21"/>
              </w:rPr>
              <w:t>底层需求与高层需求的追踪数据</w:t>
            </w:r>
          </w:p>
        </w:tc>
      </w:tr>
      <w:tr w:rsidR="0091420B" w:rsidRPr="0091420B" w14:paraId="34F778DD" w14:textId="77777777" w:rsidTr="0084013D">
        <w:tc>
          <w:tcPr>
            <w:tcW w:w="4171" w:type="dxa"/>
          </w:tcPr>
          <w:p w14:paraId="13969961"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D-08</w:t>
            </w:r>
            <w:r w:rsidRPr="0091420B">
              <w:rPr>
                <w:rFonts w:ascii="Times New Roman" w:hAnsi="Times New Roman" w:hint="eastAsia"/>
                <w:szCs w:val="21"/>
              </w:rPr>
              <w:t>软件开发计划</w:t>
            </w:r>
          </w:p>
        </w:tc>
        <w:tc>
          <w:tcPr>
            <w:tcW w:w="4584" w:type="dxa"/>
          </w:tcPr>
          <w:p w14:paraId="1386C9C6"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D-36</w:t>
            </w:r>
            <w:r w:rsidRPr="0091420B">
              <w:rPr>
                <w:rFonts w:ascii="Times New Roman" w:hAnsi="Times New Roman" w:hint="eastAsia"/>
                <w:szCs w:val="21"/>
              </w:rPr>
              <w:t>源代码</w:t>
            </w:r>
          </w:p>
        </w:tc>
      </w:tr>
      <w:tr w:rsidR="0091420B" w:rsidRPr="0091420B" w14:paraId="4B8CF8FC" w14:textId="77777777" w:rsidTr="0084013D">
        <w:tc>
          <w:tcPr>
            <w:tcW w:w="4171" w:type="dxa"/>
          </w:tcPr>
          <w:p w14:paraId="14E47826"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D-09</w:t>
            </w:r>
            <w:r w:rsidRPr="0091420B">
              <w:rPr>
                <w:rFonts w:ascii="Times New Roman" w:hAnsi="Times New Roman" w:hint="eastAsia"/>
                <w:szCs w:val="21"/>
              </w:rPr>
              <w:t>软件验证计划</w:t>
            </w:r>
          </w:p>
        </w:tc>
        <w:tc>
          <w:tcPr>
            <w:tcW w:w="4584" w:type="dxa"/>
          </w:tcPr>
          <w:p w14:paraId="1BE216AF"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D-37</w:t>
            </w:r>
            <w:r w:rsidRPr="0091420B">
              <w:rPr>
                <w:rFonts w:ascii="Times New Roman" w:hAnsi="Times New Roman" w:hint="eastAsia"/>
                <w:szCs w:val="21"/>
              </w:rPr>
              <w:t>源代码与底层需求的追踪数据</w:t>
            </w:r>
          </w:p>
        </w:tc>
      </w:tr>
      <w:tr w:rsidR="0091420B" w:rsidRPr="0091420B" w14:paraId="24B940A5" w14:textId="77777777" w:rsidTr="0084013D">
        <w:tc>
          <w:tcPr>
            <w:tcW w:w="4171" w:type="dxa"/>
          </w:tcPr>
          <w:p w14:paraId="7A38CB56"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D-10</w:t>
            </w:r>
            <w:r w:rsidRPr="0091420B">
              <w:rPr>
                <w:rFonts w:ascii="Times New Roman" w:hAnsi="Times New Roman" w:hint="eastAsia"/>
                <w:szCs w:val="21"/>
              </w:rPr>
              <w:t>软件配置管理计划</w:t>
            </w:r>
          </w:p>
        </w:tc>
        <w:tc>
          <w:tcPr>
            <w:tcW w:w="4584" w:type="dxa"/>
          </w:tcPr>
          <w:p w14:paraId="6FDDA2BE"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D-38</w:t>
            </w:r>
            <w:r w:rsidRPr="0091420B">
              <w:rPr>
                <w:rFonts w:ascii="Times New Roman" w:hAnsi="Times New Roman" w:hint="eastAsia"/>
                <w:szCs w:val="21"/>
              </w:rPr>
              <w:t>测试用例</w:t>
            </w:r>
          </w:p>
        </w:tc>
      </w:tr>
      <w:tr w:rsidR="0091420B" w:rsidRPr="0091420B" w14:paraId="63F7E356" w14:textId="77777777" w:rsidTr="0084013D">
        <w:tc>
          <w:tcPr>
            <w:tcW w:w="4171" w:type="dxa"/>
          </w:tcPr>
          <w:p w14:paraId="71F1C9E3"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D-11</w:t>
            </w:r>
            <w:r w:rsidRPr="0091420B">
              <w:rPr>
                <w:rFonts w:ascii="Times New Roman" w:hAnsi="Times New Roman" w:hint="eastAsia"/>
                <w:szCs w:val="21"/>
              </w:rPr>
              <w:t>软件质量保证计划</w:t>
            </w:r>
          </w:p>
        </w:tc>
        <w:tc>
          <w:tcPr>
            <w:tcW w:w="4584" w:type="dxa"/>
          </w:tcPr>
          <w:p w14:paraId="63DB0266"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D-39</w:t>
            </w:r>
            <w:r w:rsidRPr="0091420B">
              <w:rPr>
                <w:rFonts w:ascii="Times New Roman" w:hAnsi="Times New Roman" w:hint="eastAsia"/>
                <w:szCs w:val="21"/>
              </w:rPr>
              <w:t>测试用例与高层需求的追踪数据</w:t>
            </w:r>
          </w:p>
        </w:tc>
      </w:tr>
      <w:tr w:rsidR="0091420B" w:rsidRPr="0091420B" w14:paraId="56F96582" w14:textId="77777777" w:rsidTr="0084013D">
        <w:tc>
          <w:tcPr>
            <w:tcW w:w="4171" w:type="dxa"/>
          </w:tcPr>
          <w:p w14:paraId="37D943BE"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D-12</w:t>
            </w:r>
            <w:r w:rsidRPr="0091420B">
              <w:rPr>
                <w:rFonts w:ascii="Times New Roman" w:hAnsi="Times New Roman" w:hint="eastAsia"/>
                <w:szCs w:val="21"/>
              </w:rPr>
              <w:t>软件需求标准</w:t>
            </w:r>
          </w:p>
        </w:tc>
        <w:tc>
          <w:tcPr>
            <w:tcW w:w="4584" w:type="dxa"/>
          </w:tcPr>
          <w:p w14:paraId="2508A046"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D-40</w:t>
            </w:r>
            <w:r w:rsidRPr="0091420B">
              <w:rPr>
                <w:rFonts w:ascii="Times New Roman" w:hAnsi="Times New Roman" w:hint="eastAsia"/>
                <w:szCs w:val="21"/>
              </w:rPr>
              <w:t>测试用例与底层需求的追踪数据</w:t>
            </w:r>
          </w:p>
        </w:tc>
      </w:tr>
      <w:tr w:rsidR="0091420B" w:rsidRPr="0091420B" w14:paraId="6A7337E4" w14:textId="77777777" w:rsidTr="0084013D">
        <w:tc>
          <w:tcPr>
            <w:tcW w:w="4171" w:type="dxa"/>
          </w:tcPr>
          <w:p w14:paraId="38B82264"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D-13</w:t>
            </w:r>
            <w:r w:rsidRPr="0091420B">
              <w:rPr>
                <w:rFonts w:ascii="Times New Roman" w:hAnsi="Times New Roman" w:hint="eastAsia"/>
                <w:szCs w:val="21"/>
              </w:rPr>
              <w:t>软件设计标准</w:t>
            </w:r>
          </w:p>
        </w:tc>
        <w:tc>
          <w:tcPr>
            <w:tcW w:w="4584" w:type="dxa"/>
          </w:tcPr>
          <w:p w14:paraId="0B0C1AF7"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D-41</w:t>
            </w:r>
            <w:r w:rsidRPr="0091420B">
              <w:rPr>
                <w:rFonts w:ascii="Times New Roman" w:hAnsi="Times New Roman" w:hint="eastAsia"/>
                <w:szCs w:val="21"/>
              </w:rPr>
              <w:t>高层需求测试覆盖数据</w:t>
            </w:r>
          </w:p>
        </w:tc>
      </w:tr>
      <w:tr w:rsidR="0091420B" w:rsidRPr="0091420B" w14:paraId="5BBAD960" w14:textId="77777777" w:rsidTr="0084013D">
        <w:tc>
          <w:tcPr>
            <w:tcW w:w="4171" w:type="dxa"/>
          </w:tcPr>
          <w:p w14:paraId="61340E94"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D-14</w:t>
            </w:r>
            <w:r w:rsidRPr="0091420B">
              <w:rPr>
                <w:rFonts w:ascii="Times New Roman" w:hAnsi="Times New Roman" w:hint="eastAsia"/>
                <w:szCs w:val="21"/>
              </w:rPr>
              <w:t>软件编码标准</w:t>
            </w:r>
          </w:p>
        </w:tc>
        <w:tc>
          <w:tcPr>
            <w:tcW w:w="4584" w:type="dxa"/>
          </w:tcPr>
          <w:p w14:paraId="25201B0F"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D-42</w:t>
            </w:r>
            <w:r w:rsidRPr="0091420B">
              <w:rPr>
                <w:rFonts w:ascii="Times New Roman" w:hAnsi="Times New Roman" w:hint="eastAsia"/>
                <w:szCs w:val="21"/>
              </w:rPr>
              <w:t>底层需求测试覆盖数据</w:t>
            </w:r>
          </w:p>
        </w:tc>
      </w:tr>
      <w:tr w:rsidR="0091420B" w:rsidRPr="0091420B" w14:paraId="02F93CB3" w14:textId="77777777" w:rsidTr="0084013D">
        <w:tc>
          <w:tcPr>
            <w:tcW w:w="4171" w:type="dxa"/>
          </w:tcPr>
          <w:p w14:paraId="2A322A4B"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D-15</w:t>
            </w:r>
            <w:r w:rsidRPr="0091420B">
              <w:rPr>
                <w:rFonts w:ascii="Times New Roman" w:hAnsi="Times New Roman" w:hint="eastAsia"/>
                <w:szCs w:val="21"/>
              </w:rPr>
              <w:t>核查检查单</w:t>
            </w:r>
          </w:p>
        </w:tc>
        <w:tc>
          <w:tcPr>
            <w:tcW w:w="4584" w:type="dxa"/>
          </w:tcPr>
          <w:p w14:paraId="618D40BB"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D-43</w:t>
            </w:r>
            <w:r w:rsidRPr="0091420B">
              <w:rPr>
                <w:rFonts w:ascii="Times New Roman" w:hAnsi="Times New Roman" w:hint="eastAsia"/>
                <w:szCs w:val="21"/>
              </w:rPr>
              <w:t>测试规程</w:t>
            </w:r>
          </w:p>
        </w:tc>
      </w:tr>
      <w:tr w:rsidR="0091420B" w:rsidRPr="0091420B" w14:paraId="77208FBC" w14:textId="77777777" w:rsidTr="0084013D">
        <w:tc>
          <w:tcPr>
            <w:tcW w:w="4171" w:type="dxa"/>
          </w:tcPr>
          <w:p w14:paraId="2E9A4EAF"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D-16</w:t>
            </w:r>
            <w:r w:rsidRPr="0091420B">
              <w:rPr>
                <w:rFonts w:ascii="Times New Roman" w:hAnsi="Times New Roman" w:hint="eastAsia"/>
                <w:szCs w:val="21"/>
              </w:rPr>
              <w:t>核查记录</w:t>
            </w:r>
          </w:p>
        </w:tc>
        <w:tc>
          <w:tcPr>
            <w:tcW w:w="4584" w:type="dxa"/>
          </w:tcPr>
          <w:p w14:paraId="70C95721"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D-44</w:t>
            </w:r>
            <w:r w:rsidRPr="0091420B">
              <w:rPr>
                <w:rFonts w:ascii="Times New Roman" w:hAnsi="Times New Roman" w:hint="eastAsia"/>
                <w:szCs w:val="21"/>
              </w:rPr>
              <w:t>测试规程与测试用例的追踪数据</w:t>
            </w:r>
          </w:p>
        </w:tc>
      </w:tr>
      <w:tr w:rsidR="0091420B" w:rsidRPr="0091420B" w14:paraId="21ED3637" w14:textId="77777777" w:rsidTr="0084013D">
        <w:tc>
          <w:tcPr>
            <w:tcW w:w="4171" w:type="dxa"/>
          </w:tcPr>
          <w:p w14:paraId="37371E27"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D-17</w:t>
            </w:r>
            <w:r w:rsidRPr="0091420B">
              <w:rPr>
                <w:rFonts w:ascii="Times New Roman" w:hAnsi="Times New Roman" w:hint="eastAsia"/>
                <w:szCs w:val="21"/>
              </w:rPr>
              <w:t>问题报告</w:t>
            </w:r>
          </w:p>
        </w:tc>
        <w:tc>
          <w:tcPr>
            <w:tcW w:w="4584" w:type="dxa"/>
          </w:tcPr>
          <w:p w14:paraId="588C8593"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D-45</w:t>
            </w:r>
            <w:r w:rsidRPr="0091420B">
              <w:rPr>
                <w:rFonts w:ascii="Times New Roman" w:hAnsi="Times New Roman" w:hint="eastAsia"/>
                <w:szCs w:val="21"/>
              </w:rPr>
              <w:t>软件生命周期环境</w:t>
            </w:r>
          </w:p>
        </w:tc>
      </w:tr>
      <w:tr w:rsidR="0091420B" w:rsidRPr="0091420B" w14:paraId="4EF6418F" w14:textId="77777777" w:rsidTr="0084013D">
        <w:tc>
          <w:tcPr>
            <w:tcW w:w="4171" w:type="dxa"/>
          </w:tcPr>
          <w:p w14:paraId="24459F58"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D-18</w:t>
            </w:r>
            <w:r w:rsidRPr="0091420B">
              <w:rPr>
                <w:rFonts w:ascii="Times New Roman" w:hAnsi="Times New Roman" w:hint="eastAsia"/>
                <w:szCs w:val="21"/>
              </w:rPr>
              <w:t>评审检查单</w:t>
            </w:r>
          </w:p>
        </w:tc>
        <w:tc>
          <w:tcPr>
            <w:tcW w:w="4584" w:type="dxa"/>
          </w:tcPr>
          <w:p w14:paraId="1DFEB1C3"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D-46</w:t>
            </w:r>
            <w:r w:rsidRPr="0091420B">
              <w:rPr>
                <w:rFonts w:ascii="Times New Roman" w:hAnsi="Times New Roman" w:hint="eastAsia"/>
                <w:szCs w:val="21"/>
              </w:rPr>
              <w:t>目标代码</w:t>
            </w:r>
          </w:p>
        </w:tc>
      </w:tr>
      <w:tr w:rsidR="0091420B" w:rsidRPr="0091420B" w14:paraId="3251187D" w14:textId="77777777" w:rsidTr="0084013D">
        <w:tc>
          <w:tcPr>
            <w:tcW w:w="4171" w:type="dxa"/>
          </w:tcPr>
          <w:p w14:paraId="583DDBDF"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D-19</w:t>
            </w:r>
            <w:r w:rsidRPr="0091420B">
              <w:rPr>
                <w:rFonts w:ascii="Times New Roman" w:hAnsi="Times New Roman" w:hint="eastAsia"/>
                <w:szCs w:val="21"/>
              </w:rPr>
              <w:t>评审报告</w:t>
            </w:r>
          </w:p>
        </w:tc>
        <w:tc>
          <w:tcPr>
            <w:tcW w:w="4584" w:type="dxa"/>
          </w:tcPr>
          <w:p w14:paraId="5828DA71"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D-47</w:t>
            </w:r>
            <w:r w:rsidRPr="0091420B">
              <w:rPr>
                <w:rFonts w:ascii="Times New Roman" w:hAnsi="Times New Roman" w:hint="eastAsia"/>
                <w:szCs w:val="21"/>
              </w:rPr>
              <w:t>可执行目标代码</w:t>
            </w:r>
          </w:p>
        </w:tc>
      </w:tr>
      <w:tr w:rsidR="0091420B" w:rsidRPr="0091420B" w14:paraId="26700226" w14:textId="77777777" w:rsidTr="0084013D">
        <w:tc>
          <w:tcPr>
            <w:tcW w:w="4171" w:type="dxa"/>
          </w:tcPr>
          <w:p w14:paraId="6C253B6A"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D-20</w:t>
            </w:r>
            <w:r w:rsidRPr="0091420B">
              <w:rPr>
                <w:rFonts w:ascii="Times New Roman" w:hAnsi="Times New Roman" w:hint="eastAsia"/>
                <w:szCs w:val="21"/>
              </w:rPr>
              <w:t>软件配置索引</w:t>
            </w:r>
          </w:p>
        </w:tc>
        <w:tc>
          <w:tcPr>
            <w:tcW w:w="4584" w:type="dxa"/>
          </w:tcPr>
          <w:p w14:paraId="6B6540B3"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D-48</w:t>
            </w:r>
            <w:r w:rsidRPr="0091420B">
              <w:rPr>
                <w:rFonts w:ascii="Times New Roman" w:hAnsi="Times New Roman" w:hint="eastAsia"/>
                <w:szCs w:val="21"/>
              </w:rPr>
              <w:t>编译、链接、加载日志</w:t>
            </w:r>
          </w:p>
        </w:tc>
      </w:tr>
      <w:tr w:rsidR="0091420B" w:rsidRPr="0091420B" w14:paraId="4153AF6A" w14:textId="77777777" w:rsidTr="0084013D">
        <w:tc>
          <w:tcPr>
            <w:tcW w:w="4171" w:type="dxa"/>
          </w:tcPr>
          <w:p w14:paraId="320F2DAB"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D-21</w:t>
            </w:r>
            <w:r w:rsidRPr="0091420B">
              <w:rPr>
                <w:rFonts w:ascii="Times New Roman" w:hAnsi="Times New Roman" w:hint="eastAsia"/>
                <w:szCs w:val="21"/>
              </w:rPr>
              <w:t>基线</w:t>
            </w:r>
          </w:p>
        </w:tc>
        <w:tc>
          <w:tcPr>
            <w:tcW w:w="4584" w:type="dxa"/>
          </w:tcPr>
          <w:p w14:paraId="0B57C600"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D-49</w:t>
            </w:r>
            <w:r w:rsidRPr="0091420B">
              <w:rPr>
                <w:rFonts w:ascii="Times New Roman" w:hAnsi="Times New Roman" w:hint="eastAsia"/>
                <w:szCs w:val="21"/>
              </w:rPr>
              <w:t>测试结果</w:t>
            </w:r>
          </w:p>
        </w:tc>
      </w:tr>
      <w:tr w:rsidR="0091420B" w:rsidRPr="0091420B" w14:paraId="27F6F8B3" w14:textId="77777777" w:rsidTr="0084013D">
        <w:tc>
          <w:tcPr>
            <w:tcW w:w="4171" w:type="dxa"/>
          </w:tcPr>
          <w:p w14:paraId="427D3EF0"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D-22</w:t>
            </w:r>
            <w:r w:rsidRPr="0091420B">
              <w:rPr>
                <w:rFonts w:ascii="Times New Roman" w:hAnsi="Times New Roman" w:hint="eastAsia"/>
                <w:szCs w:val="21"/>
              </w:rPr>
              <w:t>变更请求</w:t>
            </w:r>
          </w:p>
        </w:tc>
        <w:tc>
          <w:tcPr>
            <w:tcW w:w="4584" w:type="dxa"/>
          </w:tcPr>
          <w:p w14:paraId="59E45753"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D-50</w:t>
            </w:r>
            <w:r w:rsidRPr="0091420B">
              <w:rPr>
                <w:rFonts w:ascii="Times New Roman" w:hAnsi="Times New Roman" w:hint="eastAsia"/>
                <w:szCs w:val="21"/>
              </w:rPr>
              <w:t>测试结果与测试规程的追踪数据</w:t>
            </w:r>
          </w:p>
        </w:tc>
      </w:tr>
      <w:tr w:rsidR="0091420B" w:rsidRPr="0091420B" w14:paraId="09A689E4" w14:textId="77777777" w:rsidTr="0084013D">
        <w:tc>
          <w:tcPr>
            <w:tcW w:w="4171" w:type="dxa"/>
          </w:tcPr>
          <w:p w14:paraId="48AFB3EF"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D-23</w:t>
            </w:r>
            <w:r w:rsidRPr="0091420B">
              <w:rPr>
                <w:rFonts w:ascii="Times New Roman" w:hAnsi="Times New Roman" w:hint="eastAsia"/>
                <w:szCs w:val="21"/>
              </w:rPr>
              <w:t>软件配置状态报告</w:t>
            </w:r>
          </w:p>
        </w:tc>
        <w:tc>
          <w:tcPr>
            <w:tcW w:w="4584" w:type="dxa"/>
          </w:tcPr>
          <w:p w14:paraId="1796A78D"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D-51</w:t>
            </w:r>
            <w:r w:rsidRPr="0091420B">
              <w:rPr>
                <w:rFonts w:ascii="Times New Roman" w:hAnsi="Times New Roman" w:hint="eastAsia"/>
                <w:szCs w:val="21"/>
              </w:rPr>
              <w:t>测试结构覆盖数据</w:t>
            </w:r>
          </w:p>
        </w:tc>
      </w:tr>
      <w:tr w:rsidR="0091420B" w:rsidRPr="0091420B" w14:paraId="7F452DAB" w14:textId="77777777" w:rsidTr="0084013D">
        <w:tc>
          <w:tcPr>
            <w:tcW w:w="4171" w:type="dxa"/>
          </w:tcPr>
          <w:p w14:paraId="5504B61C"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D-24</w:t>
            </w:r>
            <w:r w:rsidRPr="0091420B">
              <w:rPr>
                <w:rFonts w:ascii="Times New Roman" w:hAnsi="Times New Roman" w:hint="eastAsia"/>
                <w:szCs w:val="21"/>
              </w:rPr>
              <w:t>软件配置管理记录</w:t>
            </w:r>
          </w:p>
        </w:tc>
        <w:tc>
          <w:tcPr>
            <w:tcW w:w="4584" w:type="dxa"/>
          </w:tcPr>
          <w:p w14:paraId="30CB388C"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D-52</w:t>
            </w:r>
            <w:r w:rsidRPr="0091420B">
              <w:rPr>
                <w:rFonts w:ascii="Times New Roman" w:hAnsi="Times New Roman" w:hint="eastAsia"/>
                <w:szCs w:val="21"/>
              </w:rPr>
              <w:t>目标代码与源代码的追踪分析数据</w:t>
            </w:r>
          </w:p>
        </w:tc>
      </w:tr>
      <w:tr w:rsidR="0091420B" w:rsidRPr="0091420B" w14:paraId="43DEE59A" w14:textId="77777777" w:rsidTr="0084013D">
        <w:tc>
          <w:tcPr>
            <w:tcW w:w="4171" w:type="dxa"/>
          </w:tcPr>
          <w:p w14:paraId="1BF5FF05"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D-25</w:t>
            </w:r>
            <w:r w:rsidRPr="0091420B">
              <w:rPr>
                <w:rFonts w:ascii="Times New Roman" w:hAnsi="Times New Roman" w:hint="eastAsia"/>
                <w:szCs w:val="21"/>
              </w:rPr>
              <w:t>软件生命周期环境配置索引</w:t>
            </w:r>
          </w:p>
        </w:tc>
        <w:tc>
          <w:tcPr>
            <w:tcW w:w="4584" w:type="dxa"/>
          </w:tcPr>
          <w:p w14:paraId="47452D12"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D-53</w:t>
            </w:r>
            <w:r w:rsidRPr="0091420B">
              <w:rPr>
                <w:rFonts w:ascii="Times New Roman" w:hAnsi="Times New Roman" w:hint="eastAsia"/>
                <w:szCs w:val="21"/>
              </w:rPr>
              <w:t>加载控制记录</w:t>
            </w:r>
          </w:p>
        </w:tc>
      </w:tr>
      <w:tr w:rsidR="0091420B" w:rsidRPr="0091420B" w14:paraId="71936F1A" w14:textId="77777777" w:rsidTr="0084013D">
        <w:tc>
          <w:tcPr>
            <w:tcW w:w="4171" w:type="dxa"/>
          </w:tcPr>
          <w:p w14:paraId="591B2B85"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D-26</w:t>
            </w:r>
            <w:r w:rsidRPr="0091420B">
              <w:rPr>
                <w:rFonts w:ascii="Times New Roman" w:hAnsi="Times New Roman" w:hint="eastAsia"/>
                <w:szCs w:val="21"/>
              </w:rPr>
              <w:t>软件质量保证记录</w:t>
            </w:r>
          </w:p>
        </w:tc>
        <w:tc>
          <w:tcPr>
            <w:tcW w:w="4584" w:type="dxa"/>
          </w:tcPr>
          <w:p w14:paraId="026180B6"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D-54</w:t>
            </w:r>
            <w:r w:rsidRPr="0091420B">
              <w:rPr>
                <w:rFonts w:ascii="Times New Roman" w:hAnsi="Times New Roman" w:hint="eastAsia"/>
                <w:szCs w:val="21"/>
              </w:rPr>
              <w:t>软件完成综述</w:t>
            </w:r>
          </w:p>
        </w:tc>
      </w:tr>
      <w:tr w:rsidR="0091420B" w:rsidRPr="0091420B" w14:paraId="5309179B" w14:textId="77777777" w:rsidTr="0084013D">
        <w:tc>
          <w:tcPr>
            <w:tcW w:w="4171" w:type="dxa"/>
          </w:tcPr>
          <w:p w14:paraId="401A2000"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D-27</w:t>
            </w:r>
            <w:r w:rsidRPr="0091420B">
              <w:rPr>
                <w:rFonts w:ascii="Times New Roman" w:hAnsi="Times New Roman" w:hint="eastAsia"/>
                <w:szCs w:val="21"/>
              </w:rPr>
              <w:t>高层需求层次结构</w:t>
            </w:r>
          </w:p>
        </w:tc>
        <w:tc>
          <w:tcPr>
            <w:tcW w:w="4584" w:type="dxa"/>
          </w:tcPr>
          <w:p w14:paraId="454A6B74"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D-55</w:t>
            </w:r>
            <w:r w:rsidRPr="0091420B">
              <w:rPr>
                <w:rFonts w:ascii="Times New Roman" w:hAnsi="Times New Roman" w:hint="eastAsia"/>
                <w:szCs w:val="21"/>
              </w:rPr>
              <w:t>软件符合性评审报告</w:t>
            </w:r>
          </w:p>
        </w:tc>
      </w:tr>
      <w:tr w:rsidR="0091420B" w:rsidRPr="0091420B" w14:paraId="7EE5C160" w14:textId="77777777" w:rsidTr="0084013D">
        <w:tc>
          <w:tcPr>
            <w:tcW w:w="4171" w:type="dxa"/>
          </w:tcPr>
          <w:p w14:paraId="1EDB86AD" w14:textId="77777777" w:rsidR="00935E0A" w:rsidRPr="0091420B" w:rsidRDefault="00935E0A" w:rsidP="0084013D">
            <w:pPr>
              <w:rPr>
                <w:rFonts w:ascii="Times New Roman" w:hAnsi="Times New Roman"/>
                <w:szCs w:val="21"/>
              </w:rPr>
            </w:pPr>
            <w:r w:rsidRPr="0091420B">
              <w:rPr>
                <w:rFonts w:ascii="Times New Roman" w:hAnsi="Times New Roman" w:hint="eastAsia"/>
                <w:szCs w:val="21"/>
              </w:rPr>
              <w:t>D-28</w:t>
            </w:r>
            <w:r w:rsidRPr="0091420B">
              <w:rPr>
                <w:rFonts w:ascii="Times New Roman" w:hAnsi="Times New Roman" w:hint="eastAsia"/>
                <w:szCs w:val="21"/>
              </w:rPr>
              <w:t>高层需求（条目化）</w:t>
            </w:r>
          </w:p>
        </w:tc>
        <w:tc>
          <w:tcPr>
            <w:tcW w:w="4584" w:type="dxa"/>
          </w:tcPr>
          <w:p w14:paraId="66CA6DDE" w14:textId="77777777" w:rsidR="00935E0A" w:rsidRPr="0091420B" w:rsidRDefault="00935E0A" w:rsidP="0084013D">
            <w:pPr>
              <w:rPr>
                <w:rFonts w:ascii="Times New Roman" w:hAnsi="Times New Roman"/>
                <w:szCs w:val="21"/>
              </w:rPr>
            </w:pPr>
          </w:p>
        </w:tc>
      </w:tr>
    </w:tbl>
    <w:p w14:paraId="4F387703" w14:textId="77777777" w:rsidR="00935E0A" w:rsidRPr="0091420B" w:rsidRDefault="00935E0A" w:rsidP="00935E0A">
      <w:pPr>
        <w:pStyle w:val="ad"/>
        <w:jc w:val="center"/>
        <w:rPr>
          <w:rFonts w:ascii="Times New Roman" w:hAnsi="Times New Roman"/>
          <w:sz w:val="21"/>
          <w:szCs w:val="21"/>
        </w:rPr>
      </w:pPr>
      <w:bookmarkStart w:id="1" w:name="_Ref471744717"/>
      <w:r w:rsidRPr="0091420B">
        <w:rPr>
          <w:rFonts w:ascii="Times New Roman" w:hAnsi="Times New Roman" w:hint="eastAsia"/>
          <w:sz w:val="21"/>
          <w:szCs w:val="21"/>
        </w:rPr>
        <w:t>表</w:t>
      </w:r>
      <w:r w:rsidRPr="0091420B">
        <w:rPr>
          <w:rFonts w:ascii="Times New Roman" w:hAnsi="Times New Roman" w:hint="eastAsia"/>
          <w:sz w:val="21"/>
          <w:szCs w:val="21"/>
        </w:rPr>
        <w:t xml:space="preserve"> </w:t>
      </w:r>
      <w:r w:rsidRPr="0091420B">
        <w:rPr>
          <w:rFonts w:ascii="Times New Roman" w:hAnsi="Times New Roman"/>
          <w:sz w:val="21"/>
          <w:szCs w:val="21"/>
        </w:rPr>
        <w:fldChar w:fldCharType="begin"/>
      </w:r>
      <w:r w:rsidRPr="0091420B">
        <w:rPr>
          <w:rFonts w:ascii="Times New Roman" w:hAnsi="Times New Roman"/>
          <w:sz w:val="21"/>
          <w:szCs w:val="21"/>
        </w:rPr>
        <w:instrText xml:space="preserve"> </w:instrText>
      </w:r>
      <w:r w:rsidRPr="0091420B">
        <w:rPr>
          <w:rFonts w:ascii="Times New Roman" w:hAnsi="Times New Roman" w:hint="eastAsia"/>
          <w:sz w:val="21"/>
          <w:szCs w:val="21"/>
        </w:rPr>
        <w:instrText xml:space="preserve">SEQ </w:instrText>
      </w:r>
      <w:r w:rsidRPr="0091420B">
        <w:rPr>
          <w:rFonts w:ascii="Times New Roman" w:hAnsi="Times New Roman" w:hint="eastAsia"/>
          <w:sz w:val="21"/>
          <w:szCs w:val="21"/>
        </w:rPr>
        <w:instrText>表</w:instrText>
      </w:r>
      <w:r w:rsidRPr="0091420B">
        <w:rPr>
          <w:rFonts w:ascii="Times New Roman" w:hAnsi="Times New Roman" w:hint="eastAsia"/>
          <w:sz w:val="21"/>
          <w:szCs w:val="21"/>
        </w:rPr>
        <w:instrText xml:space="preserve"> \* ARABIC</w:instrText>
      </w:r>
      <w:r w:rsidRPr="0091420B">
        <w:rPr>
          <w:rFonts w:ascii="Times New Roman" w:hAnsi="Times New Roman"/>
          <w:sz w:val="21"/>
          <w:szCs w:val="21"/>
        </w:rPr>
        <w:instrText xml:space="preserve"> </w:instrText>
      </w:r>
      <w:r w:rsidRPr="0091420B">
        <w:rPr>
          <w:rFonts w:ascii="Times New Roman" w:hAnsi="Times New Roman"/>
          <w:sz w:val="21"/>
          <w:szCs w:val="21"/>
        </w:rPr>
        <w:fldChar w:fldCharType="separate"/>
      </w:r>
      <w:r w:rsidRPr="0091420B">
        <w:rPr>
          <w:rFonts w:ascii="Times New Roman" w:hAnsi="Times New Roman"/>
          <w:noProof/>
          <w:sz w:val="21"/>
          <w:szCs w:val="21"/>
        </w:rPr>
        <w:t>3</w:t>
      </w:r>
      <w:r w:rsidRPr="0091420B">
        <w:rPr>
          <w:rFonts w:ascii="Times New Roman" w:hAnsi="Times New Roman"/>
          <w:sz w:val="21"/>
          <w:szCs w:val="21"/>
        </w:rPr>
        <w:fldChar w:fldCharType="end"/>
      </w:r>
      <w:bookmarkEnd w:id="1"/>
      <w:r w:rsidRPr="0091420B">
        <w:rPr>
          <w:rFonts w:ascii="Times New Roman" w:hAnsi="Times New Roman" w:hint="eastAsia"/>
          <w:sz w:val="21"/>
          <w:szCs w:val="21"/>
        </w:rPr>
        <w:t xml:space="preserve">  </w:t>
      </w:r>
      <w:r w:rsidRPr="0091420B">
        <w:rPr>
          <w:rFonts w:ascii="Times New Roman" w:hAnsi="Times New Roman" w:hint="eastAsia"/>
          <w:sz w:val="21"/>
          <w:szCs w:val="21"/>
        </w:rPr>
        <w:t>最佳实践识别的数据项</w:t>
      </w:r>
    </w:p>
    <w:p w14:paraId="2927C156" w14:textId="77777777" w:rsidR="00935E0A" w:rsidRPr="0091420B" w:rsidRDefault="00935E0A" w:rsidP="0053299B">
      <w:pPr>
        <w:rPr>
          <w:rFonts w:hint="eastAsia"/>
        </w:rPr>
      </w:pPr>
    </w:p>
    <w:p w14:paraId="2CC2AF68" w14:textId="3937E0E3" w:rsidR="00556527" w:rsidRPr="0091420B" w:rsidRDefault="00556527" w:rsidP="00556527">
      <w:pPr>
        <w:pStyle w:val="4"/>
        <w:rPr>
          <w:rFonts w:hint="eastAsia"/>
        </w:rPr>
      </w:pPr>
      <w:r w:rsidRPr="0091420B">
        <w:rPr>
          <w:rFonts w:hint="eastAsia"/>
        </w:rPr>
        <w:lastRenderedPageBreak/>
        <w:t>3.3.3 变更流程关键数据项及数据元</w:t>
      </w:r>
    </w:p>
    <w:p w14:paraId="1AF69562" w14:textId="5635272D" w:rsidR="00596ABD" w:rsidRPr="0091420B" w:rsidRDefault="000131FA" w:rsidP="0053299B">
      <w:pPr>
        <w:rPr>
          <w:rFonts w:hint="eastAsia"/>
        </w:rPr>
      </w:pPr>
      <w:r w:rsidRPr="0091420B">
        <w:rPr>
          <w:rFonts w:hint="eastAsia"/>
        </w:rPr>
        <w:t>为了能够对变更流程中的适航符合性要求进行验证，本文根据上一小节的分析结果，对变更流程中需要使用到的数据项进行</w:t>
      </w:r>
      <w:r w:rsidR="00E0107C" w:rsidRPr="0091420B">
        <w:rPr>
          <w:rFonts w:hint="eastAsia"/>
        </w:rPr>
        <w:t>了筛选与分类，并对需要数据元级别数据信息的数据进行了数据元的确定</w:t>
      </w:r>
      <w:r w:rsidR="00D70FB7" w:rsidRPr="0091420B">
        <w:rPr>
          <w:rFonts w:hint="eastAsia"/>
        </w:rPr>
        <w:t>与分类。</w:t>
      </w:r>
      <w:r w:rsidR="00A2656E" w:rsidRPr="0091420B">
        <w:rPr>
          <w:rFonts w:hint="eastAsia"/>
        </w:rPr>
        <w:t xml:space="preserve"> </w:t>
      </w:r>
    </w:p>
    <w:p w14:paraId="7D41D7BD" w14:textId="77777777" w:rsidR="000E4D5C" w:rsidRPr="0091420B" w:rsidRDefault="000E4D5C" w:rsidP="0053299B">
      <w:pPr>
        <w:rPr>
          <w:rFonts w:hint="eastAsia"/>
        </w:rPr>
      </w:pPr>
    </w:p>
    <w:p w14:paraId="1B0E4632" w14:textId="19D32E44" w:rsidR="00DC0074" w:rsidRPr="0091420B" w:rsidRDefault="009F1CE8" w:rsidP="0053299B">
      <w:pPr>
        <w:rPr>
          <w:rFonts w:hint="eastAsia"/>
        </w:rPr>
      </w:pPr>
      <w:r w:rsidRPr="0091420B">
        <w:rPr>
          <w:rFonts w:hint="eastAsia"/>
        </w:rPr>
        <w:t>根据</w:t>
      </w:r>
      <w:r w:rsidR="00680311" w:rsidRPr="0091420B">
        <w:rPr>
          <w:rFonts w:hint="eastAsia"/>
        </w:rPr>
        <w:t>为了便于后期研究的使用（需求程度不同的生命周期数据，需要细化的数据元不同），</w:t>
      </w:r>
    </w:p>
    <w:p w14:paraId="6EDBB10B" w14:textId="77777777" w:rsidR="00A2656E" w:rsidRPr="0091420B" w:rsidRDefault="00A2656E" w:rsidP="0053299B">
      <w:pPr>
        <w:rPr>
          <w:rFonts w:hint="eastAsia"/>
        </w:rPr>
      </w:pPr>
    </w:p>
    <w:p w14:paraId="56298564" w14:textId="77777777" w:rsidR="00A04411" w:rsidRPr="0091420B" w:rsidRDefault="00A04411" w:rsidP="0053299B">
      <w:pPr>
        <w:rPr>
          <w:rFonts w:hint="eastAsia"/>
        </w:rPr>
      </w:pPr>
    </w:p>
    <w:p w14:paraId="0AB73FF8" w14:textId="0F600CC7" w:rsidR="00E0107C" w:rsidRPr="0091420B" w:rsidRDefault="00E0107C" w:rsidP="00E0107C">
      <w:pPr>
        <w:ind w:left="1890" w:hangingChars="900" w:hanging="1890"/>
        <w:rPr>
          <w:rFonts w:hint="eastAsia"/>
        </w:rPr>
      </w:pPr>
      <w:r w:rsidRPr="0091420B">
        <w:rPr>
          <w:rFonts w:hint="eastAsia"/>
        </w:rPr>
        <w:t xml:space="preserve">      分类：1.配置管理记录相关等，确定用于多个变更执行时的相互顺序</w:t>
      </w:r>
    </w:p>
    <w:p w14:paraId="00CDA2BA" w14:textId="7F73A254" w:rsidR="00596ABD" w:rsidRPr="0091420B" w:rsidRDefault="00E0107C" w:rsidP="0053299B">
      <w:pPr>
        <w:rPr>
          <w:rFonts w:hint="eastAsia"/>
        </w:rPr>
      </w:pPr>
      <w:r w:rsidRPr="0091420B">
        <w:rPr>
          <w:rFonts w:hint="eastAsia"/>
        </w:rPr>
        <w:t xml:space="preserve">            2.变更管理流程相关的关键数据。</w:t>
      </w:r>
    </w:p>
    <w:p w14:paraId="6F773A3B" w14:textId="2450BD38" w:rsidR="00E0107C" w:rsidRPr="0091420B" w:rsidRDefault="004A3132" w:rsidP="004A3132">
      <w:pPr>
        <w:ind w:firstLineChars="600" w:firstLine="1260"/>
        <w:rPr>
          <w:rFonts w:hint="eastAsia"/>
        </w:rPr>
      </w:pPr>
      <w:r w:rsidRPr="0091420B">
        <w:rPr>
          <w:rFonts w:hint="eastAsia"/>
        </w:rPr>
        <w:t>3.变更管理变更内容</w:t>
      </w:r>
      <w:r w:rsidR="0025694E" w:rsidRPr="0091420B">
        <w:rPr>
          <w:rFonts w:hint="eastAsia"/>
        </w:rPr>
        <w:t>符合性</w:t>
      </w:r>
      <w:r w:rsidRPr="0091420B">
        <w:rPr>
          <w:rFonts w:hint="eastAsia"/>
        </w:rPr>
        <w:t>进行审定的数据。</w:t>
      </w:r>
    </w:p>
    <w:p w14:paraId="122772AB" w14:textId="09D5C902" w:rsidR="00E0107C" w:rsidRPr="0091420B" w:rsidRDefault="00E0107C" w:rsidP="0053299B">
      <w:pPr>
        <w:rPr>
          <w:rFonts w:hint="eastAsia"/>
        </w:rPr>
      </w:pPr>
      <w:r w:rsidRPr="0091420B">
        <w:rPr>
          <w:rFonts w:hint="eastAsia"/>
        </w:rPr>
        <w:t xml:space="preserve">            </w:t>
      </w:r>
      <w:r w:rsidR="004A3132" w:rsidRPr="0091420B">
        <w:rPr>
          <w:rFonts w:hint="eastAsia"/>
        </w:rPr>
        <w:t>4</w:t>
      </w:r>
      <w:r w:rsidRPr="0091420B">
        <w:rPr>
          <w:rFonts w:hint="eastAsia"/>
        </w:rPr>
        <w:t>.其他受控生命周期数据</w:t>
      </w:r>
    </w:p>
    <w:p w14:paraId="7CA56985" w14:textId="7EEC5518" w:rsidR="0035182C" w:rsidRPr="0091420B" w:rsidRDefault="00464741" w:rsidP="0053299B">
      <w:pPr>
        <w:rPr>
          <w:rFonts w:hint="eastAsia"/>
        </w:rPr>
      </w:pPr>
      <w:r w:rsidRPr="0091420B">
        <w:rPr>
          <w:rFonts w:hint="eastAsia"/>
        </w:rPr>
        <w:t xml:space="preserve">            5.配置管理的发布的信息等</w:t>
      </w:r>
    </w:p>
    <w:p w14:paraId="1D410DDE" w14:textId="5DB54BC0" w:rsidR="0035182C" w:rsidRPr="0091420B" w:rsidRDefault="0035182C" w:rsidP="0053299B">
      <w:pPr>
        <w:rPr>
          <w:rFonts w:hint="eastAsia"/>
        </w:rPr>
      </w:pPr>
      <w:r w:rsidRPr="0091420B">
        <w:rPr>
          <w:rFonts w:hint="eastAsia"/>
        </w:rPr>
        <w:t xml:space="preserve">            </w:t>
      </w:r>
    </w:p>
    <w:p w14:paraId="102FF719" w14:textId="77777777" w:rsidR="00D70FB7" w:rsidRPr="0091420B" w:rsidRDefault="00D70FB7" w:rsidP="0053299B">
      <w:pPr>
        <w:rPr>
          <w:rFonts w:hint="eastAsia"/>
        </w:rPr>
      </w:pPr>
    </w:p>
    <w:p w14:paraId="0473F489" w14:textId="77777777" w:rsidR="00D70FB7" w:rsidRPr="0091420B" w:rsidRDefault="00D70FB7" w:rsidP="0053299B">
      <w:pPr>
        <w:rPr>
          <w:rFonts w:hint="eastAsia"/>
        </w:rPr>
      </w:pPr>
    </w:p>
    <w:p w14:paraId="22EC6C82" w14:textId="2995CEA0" w:rsidR="00D70FB7" w:rsidRPr="0091420B" w:rsidRDefault="00D70FB7" w:rsidP="0053299B">
      <w:pPr>
        <w:rPr>
          <w:rFonts w:hint="eastAsia"/>
        </w:rPr>
      </w:pPr>
      <w:r w:rsidRPr="0091420B">
        <w:rPr>
          <w:rFonts w:hint="eastAsia"/>
        </w:rPr>
        <w:t>具体数据项及数据元分类及需求见表（）。</w:t>
      </w:r>
    </w:p>
    <w:p w14:paraId="488B870F" w14:textId="77777777" w:rsidR="0053299B" w:rsidRPr="0091420B" w:rsidRDefault="0053299B" w:rsidP="0053299B"/>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5182"/>
      </w:tblGrid>
      <w:tr w:rsidR="0091420B" w:rsidRPr="0091420B" w14:paraId="51B9C60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7ECB92" w14:textId="77777777" w:rsidR="0079775E" w:rsidRPr="0091420B" w:rsidRDefault="0079775E" w:rsidP="00BF0C9E">
            <w:pPr>
              <w:spacing w:line="360" w:lineRule="exact"/>
              <w:jc w:val="center"/>
              <w:rPr>
                <w:rFonts w:ascii="宋体" w:hAnsi="宋体" w:cs="宋体"/>
                <w:kern w:val="0"/>
                <w:szCs w:val="24"/>
              </w:rPr>
            </w:pPr>
            <w:bookmarkStart w:id="2" w:name="OLE_LINK28"/>
            <w:bookmarkStart w:id="3" w:name="OLE_LINK29"/>
            <w:r w:rsidRPr="0091420B">
              <w:rPr>
                <w:rFonts w:ascii="宋体" w:hAnsi="宋体" w:cs="宋体" w:hint="eastAsia"/>
                <w:kern w:val="0"/>
                <w:szCs w:val="24"/>
              </w:rPr>
              <w:t>数据项内容</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49A8D" w14:textId="77777777" w:rsidR="0079775E" w:rsidRPr="0091420B" w:rsidRDefault="0079775E" w:rsidP="00BF0C9E">
            <w:pPr>
              <w:pStyle w:val="a4"/>
              <w:spacing w:line="360" w:lineRule="exact"/>
              <w:ind w:firstLineChars="0" w:firstLine="0"/>
              <w:jc w:val="center"/>
              <w:rPr>
                <w:szCs w:val="24"/>
              </w:rPr>
            </w:pPr>
            <w:r w:rsidRPr="0091420B">
              <w:rPr>
                <w:rFonts w:hint="eastAsia"/>
                <w:szCs w:val="24"/>
              </w:rPr>
              <w:t>原子性数据项</w:t>
            </w:r>
          </w:p>
        </w:tc>
      </w:tr>
      <w:tr w:rsidR="0091420B" w:rsidRPr="0091420B" w14:paraId="1DE4234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EEB3DD" w14:textId="77777777" w:rsidR="0079775E" w:rsidRPr="0091420B" w:rsidRDefault="0079775E" w:rsidP="00BF0C9E">
            <w:pPr>
              <w:spacing w:line="360" w:lineRule="exact"/>
              <w:rPr>
                <w:rFonts w:ascii="Calibri" w:hAnsi="Calibri"/>
                <w:szCs w:val="24"/>
              </w:rPr>
            </w:pPr>
            <w:r w:rsidRPr="0091420B">
              <w:rPr>
                <w:rFonts w:ascii="宋体" w:hAnsi="宋体" w:cs="宋体" w:hint="eastAsia"/>
                <w:kern w:val="0"/>
                <w:szCs w:val="24"/>
              </w:rPr>
              <w:t>a.1</w:t>
            </w:r>
            <w:r w:rsidRPr="0091420B">
              <w:rPr>
                <w:rFonts w:ascii="宋体" w:hAnsi="宋体" w:cs="宋体" w:hint="eastAsia"/>
                <w:kern w:val="0"/>
                <w:szCs w:val="24"/>
              </w:rPr>
              <w:t>软件配置索引</w:t>
            </w:r>
            <w:r w:rsidRPr="0091420B">
              <w:rPr>
                <w:rFonts w:ascii="宋体" w:hAnsi="宋体" w:cs="宋体" w:hint="eastAsia"/>
                <w:kern w:val="0"/>
                <w:szCs w:val="24"/>
              </w:rPr>
              <w:t xml:space="preserve"> </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tcPr>
          <w:p w14:paraId="0676FD68" w14:textId="77777777" w:rsidR="0079775E" w:rsidRPr="0091420B" w:rsidRDefault="0079775E" w:rsidP="00BF0C9E">
            <w:pPr>
              <w:pStyle w:val="a4"/>
              <w:spacing w:line="360" w:lineRule="exact"/>
              <w:ind w:firstLineChars="0" w:firstLine="0"/>
              <w:rPr>
                <w:szCs w:val="24"/>
              </w:rPr>
            </w:pPr>
            <w:r w:rsidRPr="0091420B">
              <w:rPr>
                <w:rFonts w:hint="eastAsia"/>
                <w:szCs w:val="24"/>
              </w:rPr>
              <w:t>软件</w:t>
            </w:r>
            <w:r w:rsidRPr="0091420B">
              <w:rPr>
                <w:szCs w:val="24"/>
              </w:rPr>
              <w:t>配置索引数据</w:t>
            </w:r>
          </w:p>
        </w:tc>
      </w:tr>
      <w:tr w:rsidR="0091420B" w:rsidRPr="0091420B" w14:paraId="797EAED1"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9F983" w14:textId="77777777" w:rsidR="0079775E" w:rsidRPr="0091420B" w:rsidRDefault="0079775E" w:rsidP="00BF0C9E">
            <w:pPr>
              <w:pStyle w:val="a4"/>
              <w:spacing w:line="360" w:lineRule="exact"/>
              <w:ind w:firstLineChars="0" w:firstLine="0"/>
              <w:rPr>
                <w:szCs w:val="24"/>
              </w:rPr>
            </w:pPr>
            <w:r w:rsidRPr="0091420B">
              <w:rPr>
                <w:rFonts w:ascii="宋体" w:hAnsi="宋体" w:cs="宋体" w:hint="eastAsia"/>
                <w:kern w:val="0"/>
                <w:szCs w:val="24"/>
              </w:rPr>
              <w:t>a.2</w:t>
            </w:r>
            <w:r w:rsidRPr="0091420B">
              <w:rPr>
                <w:rFonts w:ascii="宋体" w:hAnsi="宋体" w:cs="宋体" w:hint="eastAsia"/>
                <w:kern w:val="0"/>
                <w:szCs w:val="24"/>
              </w:rPr>
              <w:t>需要变更的基线</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6028F"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a.2.1</w:t>
            </w:r>
            <w:r w:rsidRPr="0091420B">
              <w:rPr>
                <w:rFonts w:ascii="宋体" w:hAnsi="宋体" w:cs="宋体" w:hint="eastAsia"/>
                <w:kern w:val="0"/>
                <w:szCs w:val="24"/>
              </w:rPr>
              <w:t>基线的受控软件库</w:t>
            </w:r>
          </w:p>
          <w:p w14:paraId="23AD1E57"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a.2.2</w:t>
            </w:r>
            <w:r w:rsidRPr="0091420B">
              <w:rPr>
                <w:rFonts w:ascii="宋体" w:hAnsi="宋体" w:cs="宋体" w:hint="eastAsia"/>
                <w:kern w:val="0"/>
                <w:szCs w:val="24"/>
              </w:rPr>
              <w:t>基线</w:t>
            </w:r>
            <w:r w:rsidRPr="0091420B">
              <w:rPr>
                <w:rFonts w:ascii="宋体" w:hAnsi="宋体" w:cs="宋体" w:hint="eastAsia"/>
                <w:kern w:val="0"/>
                <w:szCs w:val="24"/>
              </w:rPr>
              <w:t>.pre</w:t>
            </w:r>
          </w:p>
          <w:p w14:paraId="4371A2C8" w14:textId="77777777" w:rsidR="0079775E" w:rsidRPr="0091420B" w:rsidRDefault="0079775E" w:rsidP="00BF0C9E">
            <w:pPr>
              <w:spacing w:line="360" w:lineRule="exact"/>
              <w:rPr>
                <w:rFonts w:ascii="Calibri" w:hAnsi="Calibri"/>
                <w:szCs w:val="24"/>
              </w:rPr>
            </w:pPr>
            <w:r w:rsidRPr="0091420B">
              <w:rPr>
                <w:rFonts w:ascii="宋体" w:hAnsi="宋体" w:cs="宋体" w:hint="eastAsia"/>
                <w:kern w:val="0"/>
                <w:szCs w:val="24"/>
              </w:rPr>
              <w:t>a.2.3</w:t>
            </w:r>
            <w:r w:rsidRPr="0091420B">
              <w:rPr>
                <w:rFonts w:ascii="宋体" w:hAnsi="宋体" w:cs="宋体" w:hint="eastAsia"/>
                <w:kern w:val="0"/>
                <w:szCs w:val="24"/>
              </w:rPr>
              <w:t>基线</w:t>
            </w:r>
            <w:r w:rsidRPr="0091420B">
              <w:rPr>
                <w:rFonts w:ascii="宋体" w:hAnsi="宋体" w:cs="宋体" w:hint="eastAsia"/>
                <w:kern w:val="0"/>
                <w:szCs w:val="24"/>
              </w:rPr>
              <w:t>.next</w:t>
            </w:r>
          </w:p>
        </w:tc>
      </w:tr>
      <w:tr w:rsidR="0091420B" w:rsidRPr="0091420B" w14:paraId="3B46B9B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0571CE" w14:textId="77777777" w:rsidR="0079775E" w:rsidRPr="0091420B" w:rsidRDefault="0079775E" w:rsidP="00BF0C9E">
            <w:pPr>
              <w:pStyle w:val="a4"/>
              <w:spacing w:line="360" w:lineRule="exact"/>
              <w:ind w:firstLineChars="0" w:firstLine="0"/>
              <w:rPr>
                <w:szCs w:val="24"/>
              </w:rPr>
            </w:pPr>
            <w:r w:rsidRPr="0091420B">
              <w:rPr>
                <w:rFonts w:ascii="宋体" w:hAnsi="宋体" w:cs="宋体" w:hint="eastAsia"/>
                <w:kern w:val="0"/>
                <w:szCs w:val="24"/>
              </w:rPr>
              <w:t>a.3</w:t>
            </w:r>
            <w:r w:rsidRPr="0091420B">
              <w:rPr>
                <w:rFonts w:ascii="宋体" w:hAnsi="宋体" w:cs="宋体" w:hint="eastAsia"/>
                <w:kern w:val="0"/>
                <w:szCs w:val="24"/>
              </w:rPr>
              <w:t>变更完成后的基线</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9246"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a.3.1</w:t>
            </w:r>
            <w:r w:rsidRPr="0091420B">
              <w:rPr>
                <w:rFonts w:ascii="宋体" w:hAnsi="宋体" w:cs="宋体" w:hint="eastAsia"/>
                <w:kern w:val="0"/>
                <w:szCs w:val="24"/>
              </w:rPr>
              <w:t>基线的受控软件库</w:t>
            </w:r>
          </w:p>
          <w:p w14:paraId="3357683D" w14:textId="77777777" w:rsidR="0079775E" w:rsidRPr="0091420B" w:rsidRDefault="0079775E" w:rsidP="00BF0C9E">
            <w:pPr>
              <w:spacing w:line="360" w:lineRule="exact"/>
              <w:rPr>
                <w:rFonts w:ascii="Calibri" w:hAnsi="Calibri"/>
                <w:szCs w:val="24"/>
              </w:rPr>
            </w:pPr>
            <w:r w:rsidRPr="0091420B">
              <w:rPr>
                <w:rFonts w:ascii="宋体" w:hAnsi="宋体" w:cs="宋体" w:hint="eastAsia"/>
                <w:kern w:val="0"/>
                <w:szCs w:val="24"/>
              </w:rPr>
              <w:t>a.3.2</w:t>
            </w:r>
            <w:r w:rsidRPr="0091420B">
              <w:rPr>
                <w:rFonts w:ascii="宋体" w:hAnsi="宋体" w:cs="宋体" w:hint="eastAsia"/>
                <w:kern w:val="0"/>
                <w:szCs w:val="24"/>
              </w:rPr>
              <w:t>基线</w:t>
            </w:r>
            <w:r w:rsidRPr="0091420B">
              <w:rPr>
                <w:rFonts w:ascii="宋体" w:hAnsi="宋体" w:cs="宋体" w:hint="eastAsia"/>
                <w:kern w:val="0"/>
                <w:szCs w:val="24"/>
              </w:rPr>
              <w:t>.pre</w:t>
            </w:r>
          </w:p>
        </w:tc>
      </w:tr>
      <w:tr w:rsidR="0091420B" w:rsidRPr="0091420B" w14:paraId="5E5BB858"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F54E2" w14:textId="77777777" w:rsidR="0079775E" w:rsidRPr="0091420B" w:rsidRDefault="0079775E" w:rsidP="00BF0C9E">
            <w:pPr>
              <w:pStyle w:val="a4"/>
              <w:spacing w:line="360" w:lineRule="exact"/>
              <w:ind w:firstLineChars="0" w:firstLine="0"/>
              <w:rPr>
                <w:szCs w:val="24"/>
              </w:rPr>
            </w:pPr>
            <w:r w:rsidRPr="0091420B">
              <w:rPr>
                <w:rFonts w:ascii="宋体" w:hAnsi="宋体" w:cs="宋体" w:hint="eastAsia"/>
                <w:kern w:val="0"/>
                <w:szCs w:val="24"/>
              </w:rPr>
              <w:t>a.4</w:t>
            </w:r>
            <w:r w:rsidRPr="0091420B">
              <w:rPr>
                <w:rFonts w:ascii="宋体" w:hAnsi="宋体" w:cs="宋体" w:hint="eastAsia"/>
                <w:kern w:val="0"/>
                <w:szCs w:val="24"/>
              </w:rPr>
              <w:t>配置项库，</w:t>
            </w:r>
            <w:r w:rsidRPr="0091420B">
              <w:rPr>
                <w:rFonts w:ascii="宋体" w:hAnsi="宋体" w:cs="宋体"/>
                <w:kern w:val="0"/>
                <w:szCs w:val="24"/>
              </w:rPr>
              <w:t>软件受控</w:t>
            </w:r>
            <w:r w:rsidRPr="0091420B">
              <w:rPr>
                <w:rFonts w:ascii="宋体" w:hAnsi="宋体" w:cs="宋体" w:hint="eastAsia"/>
                <w:kern w:val="0"/>
                <w:szCs w:val="24"/>
              </w:rPr>
              <w:t>库</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tcPr>
          <w:p w14:paraId="35782CCE" w14:textId="77777777" w:rsidR="0079775E" w:rsidRPr="0091420B" w:rsidRDefault="0079775E" w:rsidP="00BF0C9E">
            <w:pPr>
              <w:pStyle w:val="a4"/>
              <w:spacing w:line="360" w:lineRule="exact"/>
              <w:ind w:firstLineChars="0" w:firstLine="0"/>
              <w:rPr>
                <w:szCs w:val="24"/>
              </w:rPr>
            </w:pPr>
          </w:p>
        </w:tc>
      </w:tr>
      <w:tr w:rsidR="0091420B" w:rsidRPr="0091420B" w14:paraId="350C64EE"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BBFC2E" w14:textId="77777777" w:rsidR="0079775E" w:rsidRPr="0091420B" w:rsidRDefault="0079775E" w:rsidP="00BF0C9E">
            <w:pPr>
              <w:pStyle w:val="a4"/>
              <w:spacing w:line="360" w:lineRule="exact"/>
              <w:ind w:firstLineChars="0" w:firstLine="0"/>
              <w:rPr>
                <w:szCs w:val="24"/>
              </w:rPr>
            </w:pPr>
            <w:r w:rsidRPr="0091420B">
              <w:rPr>
                <w:rFonts w:ascii="宋体" w:hAnsi="宋体" w:cs="宋体" w:hint="eastAsia"/>
                <w:kern w:val="0"/>
                <w:szCs w:val="24"/>
              </w:rPr>
              <w:t>a.5</w:t>
            </w:r>
            <w:r w:rsidRPr="0091420B">
              <w:rPr>
                <w:rFonts w:ascii="宋体" w:hAnsi="宋体" w:cs="宋体" w:hint="eastAsia"/>
                <w:kern w:val="0"/>
                <w:szCs w:val="24"/>
              </w:rPr>
              <w:t>变更申请单</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66659"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a.5.1</w:t>
            </w:r>
            <w:r w:rsidRPr="0091420B">
              <w:rPr>
                <w:rFonts w:ascii="宋体" w:hAnsi="宋体" w:cs="宋体" w:hint="eastAsia"/>
                <w:kern w:val="0"/>
                <w:szCs w:val="24"/>
              </w:rPr>
              <w:t>变更影响分析（包含受变化影响的生命周期数据）</w:t>
            </w:r>
          </w:p>
          <w:p w14:paraId="7B514510"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a.5.2</w:t>
            </w:r>
            <w:r w:rsidRPr="0091420B">
              <w:rPr>
                <w:rFonts w:ascii="宋体" w:hAnsi="宋体" w:cs="宋体" w:hint="eastAsia"/>
                <w:kern w:val="0"/>
                <w:szCs w:val="24"/>
              </w:rPr>
              <w:t>受影响的配置项或数据元列表（变更对象）</w:t>
            </w:r>
          </w:p>
          <w:p w14:paraId="77D363C1"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a.5.3</w:t>
            </w:r>
            <w:r w:rsidRPr="0091420B">
              <w:rPr>
                <w:rFonts w:ascii="宋体" w:hAnsi="宋体" w:cs="宋体" w:hint="eastAsia"/>
                <w:kern w:val="0"/>
                <w:szCs w:val="24"/>
              </w:rPr>
              <w:t>软件发生错误的起始处（如果是需求变更</w:t>
            </w:r>
            <w:proofErr w:type="gramStart"/>
            <w:r w:rsidRPr="0091420B">
              <w:rPr>
                <w:rFonts w:ascii="宋体" w:hAnsi="宋体" w:cs="宋体" w:hint="eastAsia"/>
                <w:kern w:val="0"/>
                <w:szCs w:val="24"/>
              </w:rPr>
              <w:t>则需求</w:t>
            </w:r>
            <w:proofErr w:type="gramEnd"/>
            <w:r w:rsidRPr="0091420B">
              <w:rPr>
                <w:rFonts w:ascii="宋体" w:hAnsi="宋体" w:cs="宋体" w:hint="eastAsia"/>
                <w:kern w:val="0"/>
                <w:szCs w:val="24"/>
              </w:rPr>
              <w:t>处）</w:t>
            </w:r>
          </w:p>
          <w:p w14:paraId="03A6E784" w14:textId="77777777" w:rsidR="0079775E" w:rsidRPr="0091420B" w:rsidRDefault="0079775E" w:rsidP="00BF0C9E">
            <w:pPr>
              <w:spacing w:line="360" w:lineRule="exact"/>
              <w:rPr>
                <w:rFonts w:ascii="Calibri" w:hAnsi="Calibri"/>
                <w:szCs w:val="24"/>
              </w:rPr>
            </w:pPr>
            <w:r w:rsidRPr="0091420B">
              <w:rPr>
                <w:rFonts w:ascii="宋体" w:hAnsi="宋体" w:cs="宋体" w:hint="eastAsia"/>
                <w:kern w:val="0"/>
                <w:szCs w:val="24"/>
              </w:rPr>
              <w:t>a.5.4</w:t>
            </w:r>
            <w:r w:rsidRPr="0091420B">
              <w:rPr>
                <w:rFonts w:ascii="宋体" w:hAnsi="宋体" w:cs="宋体" w:hint="eastAsia"/>
                <w:kern w:val="0"/>
                <w:szCs w:val="24"/>
              </w:rPr>
              <w:t>变更和行动</w:t>
            </w:r>
            <w:r w:rsidRPr="0091420B">
              <w:rPr>
                <w:rFonts w:ascii="宋体" w:hAnsi="宋体" w:cs="宋体" w:hint="eastAsia"/>
                <w:kern w:val="0"/>
                <w:szCs w:val="24"/>
              </w:rPr>
              <w:t xml:space="preserve"> </w:t>
            </w:r>
            <w:r w:rsidRPr="0091420B">
              <w:rPr>
                <w:rFonts w:ascii="宋体" w:hAnsi="宋体" w:cs="宋体" w:hint="eastAsia"/>
                <w:kern w:val="0"/>
                <w:szCs w:val="24"/>
              </w:rPr>
              <w:t>）</w:t>
            </w:r>
          </w:p>
        </w:tc>
      </w:tr>
      <w:tr w:rsidR="0091420B" w:rsidRPr="0091420B" w14:paraId="2EC965E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88DE38" w14:textId="77777777" w:rsidR="0079775E" w:rsidRPr="0091420B" w:rsidRDefault="0079775E" w:rsidP="00BF0C9E">
            <w:pPr>
              <w:pStyle w:val="a4"/>
              <w:spacing w:line="360" w:lineRule="exact"/>
              <w:ind w:firstLineChars="0" w:firstLine="0"/>
              <w:rPr>
                <w:szCs w:val="24"/>
              </w:rPr>
            </w:pPr>
            <w:r w:rsidRPr="0091420B">
              <w:rPr>
                <w:rFonts w:ascii="宋体" w:hAnsi="宋体" w:cs="宋体" w:hint="eastAsia"/>
                <w:kern w:val="0"/>
                <w:szCs w:val="24"/>
              </w:rPr>
              <w:t>a.6</w:t>
            </w:r>
            <w:r w:rsidRPr="0091420B">
              <w:rPr>
                <w:rFonts w:ascii="宋体" w:hAnsi="宋体" w:cs="宋体" w:hint="eastAsia"/>
                <w:kern w:val="0"/>
                <w:szCs w:val="24"/>
              </w:rPr>
              <w:t>变更审批单</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1E96E"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a.6.1</w:t>
            </w:r>
            <w:r w:rsidRPr="0091420B">
              <w:rPr>
                <w:rFonts w:ascii="宋体" w:hAnsi="宋体" w:cs="宋体" w:hint="eastAsia"/>
                <w:kern w:val="0"/>
                <w:szCs w:val="24"/>
              </w:rPr>
              <w:t>变更影响分析</w:t>
            </w:r>
            <w:r w:rsidRPr="0091420B">
              <w:rPr>
                <w:rFonts w:ascii="宋体" w:hAnsi="宋体" w:cs="宋体" w:hint="eastAsia"/>
                <w:kern w:val="0"/>
                <w:szCs w:val="24"/>
              </w:rPr>
              <w:t xml:space="preserve"> </w:t>
            </w:r>
            <w:r w:rsidRPr="0091420B">
              <w:rPr>
                <w:rFonts w:ascii="宋体" w:hAnsi="宋体" w:cs="宋体" w:hint="eastAsia"/>
                <w:kern w:val="0"/>
                <w:szCs w:val="24"/>
              </w:rPr>
              <w:t>（包含受变化影响的生命周期数据）</w:t>
            </w:r>
          </w:p>
          <w:p w14:paraId="6224E7B1"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a.6.2</w:t>
            </w:r>
            <w:r w:rsidRPr="0091420B">
              <w:rPr>
                <w:rFonts w:ascii="宋体" w:hAnsi="宋体" w:cs="宋体" w:hint="eastAsia"/>
                <w:kern w:val="0"/>
                <w:szCs w:val="24"/>
              </w:rPr>
              <w:t>受影响的配置项或数据元列表（变更对象）</w:t>
            </w:r>
          </w:p>
          <w:p w14:paraId="3CD95D20"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a.6.3</w:t>
            </w:r>
            <w:r w:rsidRPr="0091420B">
              <w:rPr>
                <w:rFonts w:ascii="宋体" w:hAnsi="宋体" w:cs="宋体" w:hint="eastAsia"/>
                <w:kern w:val="0"/>
                <w:szCs w:val="24"/>
              </w:rPr>
              <w:t>软件发生错误的起始处（如果是需求变更</w:t>
            </w:r>
            <w:proofErr w:type="gramStart"/>
            <w:r w:rsidRPr="0091420B">
              <w:rPr>
                <w:rFonts w:ascii="宋体" w:hAnsi="宋体" w:cs="宋体" w:hint="eastAsia"/>
                <w:kern w:val="0"/>
                <w:szCs w:val="24"/>
              </w:rPr>
              <w:t>则需求</w:t>
            </w:r>
            <w:proofErr w:type="gramEnd"/>
            <w:r w:rsidRPr="0091420B">
              <w:rPr>
                <w:rFonts w:ascii="宋体" w:hAnsi="宋体" w:cs="宋体" w:hint="eastAsia"/>
                <w:kern w:val="0"/>
                <w:szCs w:val="24"/>
              </w:rPr>
              <w:t>处）</w:t>
            </w:r>
          </w:p>
          <w:p w14:paraId="79D656B5" w14:textId="77777777" w:rsidR="0079775E" w:rsidRPr="0091420B" w:rsidRDefault="0079775E" w:rsidP="00BF0C9E">
            <w:pPr>
              <w:spacing w:line="360" w:lineRule="exact"/>
              <w:rPr>
                <w:rFonts w:ascii="Calibri" w:hAnsi="Calibri"/>
                <w:szCs w:val="24"/>
              </w:rPr>
            </w:pPr>
            <w:r w:rsidRPr="0091420B">
              <w:rPr>
                <w:rFonts w:ascii="宋体" w:hAnsi="宋体" w:cs="宋体" w:hint="eastAsia"/>
                <w:kern w:val="0"/>
                <w:szCs w:val="24"/>
              </w:rPr>
              <w:t>a.6.4</w:t>
            </w:r>
            <w:r w:rsidRPr="0091420B">
              <w:rPr>
                <w:rFonts w:ascii="宋体" w:hAnsi="宋体" w:cs="宋体" w:hint="eastAsia"/>
                <w:kern w:val="0"/>
                <w:szCs w:val="24"/>
              </w:rPr>
              <w:t>变更和行动</w:t>
            </w:r>
            <w:r w:rsidRPr="0091420B">
              <w:rPr>
                <w:rFonts w:ascii="宋体" w:hAnsi="宋体" w:cs="宋体" w:hint="eastAsia"/>
                <w:kern w:val="0"/>
                <w:szCs w:val="24"/>
              </w:rPr>
              <w:t xml:space="preserve"> </w:t>
            </w:r>
            <w:r w:rsidRPr="0091420B">
              <w:rPr>
                <w:rFonts w:ascii="宋体" w:hAnsi="宋体" w:cs="宋体" w:hint="eastAsia"/>
                <w:kern w:val="0"/>
                <w:szCs w:val="24"/>
              </w:rPr>
              <w:t>）</w:t>
            </w:r>
          </w:p>
        </w:tc>
      </w:tr>
      <w:tr w:rsidR="0091420B" w:rsidRPr="0091420B" w14:paraId="78A966FF"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7040A" w14:textId="77777777" w:rsidR="0079775E" w:rsidRPr="0091420B" w:rsidRDefault="0079775E" w:rsidP="00BF0C9E">
            <w:pPr>
              <w:pStyle w:val="a4"/>
              <w:spacing w:line="360" w:lineRule="exact"/>
              <w:ind w:firstLineChars="0" w:firstLine="0"/>
              <w:rPr>
                <w:szCs w:val="24"/>
              </w:rPr>
            </w:pPr>
            <w:r w:rsidRPr="0091420B">
              <w:rPr>
                <w:rFonts w:ascii="宋体" w:hAnsi="宋体" w:cs="宋体" w:hint="eastAsia"/>
                <w:kern w:val="0"/>
                <w:szCs w:val="24"/>
              </w:rPr>
              <w:t>a.7</w:t>
            </w:r>
            <w:r w:rsidRPr="0091420B">
              <w:rPr>
                <w:rFonts w:ascii="宋体" w:hAnsi="宋体" w:cs="宋体" w:hint="eastAsia"/>
                <w:kern w:val="0"/>
                <w:szCs w:val="24"/>
              </w:rPr>
              <w:t>问题报告</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2EB85"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a.7.1</w:t>
            </w:r>
            <w:r w:rsidRPr="0091420B">
              <w:rPr>
                <w:rFonts w:ascii="宋体" w:hAnsi="宋体" w:cs="宋体" w:hint="eastAsia"/>
                <w:kern w:val="0"/>
                <w:szCs w:val="24"/>
              </w:rPr>
              <w:t>变更影响分析</w:t>
            </w:r>
            <w:r w:rsidRPr="0091420B">
              <w:rPr>
                <w:rFonts w:ascii="宋体" w:hAnsi="宋体" w:cs="宋体" w:hint="eastAsia"/>
                <w:kern w:val="0"/>
                <w:szCs w:val="24"/>
              </w:rPr>
              <w:t xml:space="preserve"> </w:t>
            </w:r>
            <w:r w:rsidRPr="0091420B">
              <w:rPr>
                <w:rFonts w:ascii="宋体" w:hAnsi="宋体" w:cs="宋体" w:hint="eastAsia"/>
                <w:kern w:val="0"/>
                <w:szCs w:val="24"/>
              </w:rPr>
              <w:t>（包含受变化影响的生命周期数据）</w:t>
            </w:r>
          </w:p>
          <w:p w14:paraId="4A5218C5"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lastRenderedPageBreak/>
              <w:t>a.7.2</w:t>
            </w:r>
            <w:r w:rsidRPr="0091420B">
              <w:rPr>
                <w:rFonts w:ascii="宋体" w:hAnsi="宋体" w:cs="宋体" w:hint="eastAsia"/>
                <w:kern w:val="0"/>
                <w:szCs w:val="24"/>
              </w:rPr>
              <w:t>受影响的配置项或数据元列表（变更对象）</w:t>
            </w:r>
          </w:p>
          <w:p w14:paraId="4A8D1409"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a.7.3</w:t>
            </w:r>
            <w:r w:rsidRPr="0091420B">
              <w:rPr>
                <w:rFonts w:ascii="宋体" w:hAnsi="宋体" w:cs="宋体" w:hint="eastAsia"/>
                <w:kern w:val="0"/>
                <w:szCs w:val="24"/>
              </w:rPr>
              <w:t>软件发生错误的起始处（如果是需求变更</w:t>
            </w:r>
            <w:proofErr w:type="gramStart"/>
            <w:r w:rsidRPr="0091420B">
              <w:rPr>
                <w:rFonts w:ascii="宋体" w:hAnsi="宋体" w:cs="宋体" w:hint="eastAsia"/>
                <w:kern w:val="0"/>
                <w:szCs w:val="24"/>
              </w:rPr>
              <w:t>则需求</w:t>
            </w:r>
            <w:proofErr w:type="gramEnd"/>
            <w:r w:rsidRPr="0091420B">
              <w:rPr>
                <w:rFonts w:ascii="宋体" w:hAnsi="宋体" w:cs="宋体" w:hint="eastAsia"/>
                <w:kern w:val="0"/>
                <w:szCs w:val="24"/>
              </w:rPr>
              <w:t>处）</w:t>
            </w:r>
          </w:p>
          <w:p w14:paraId="21466846"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a.7.4</w:t>
            </w:r>
            <w:r w:rsidRPr="0091420B">
              <w:rPr>
                <w:rFonts w:ascii="宋体" w:hAnsi="宋体" w:cs="宋体" w:hint="eastAsia"/>
                <w:kern w:val="0"/>
                <w:szCs w:val="24"/>
              </w:rPr>
              <w:t>变更和行动</w:t>
            </w:r>
            <w:r w:rsidRPr="0091420B">
              <w:rPr>
                <w:rFonts w:ascii="宋体" w:hAnsi="宋体" w:cs="宋体" w:hint="eastAsia"/>
                <w:kern w:val="0"/>
                <w:szCs w:val="24"/>
              </w:rPr>
              <w:t xml:space="preserve"> </w:t>
            </w:r>
            <w:r w:rsidRPr="0091420B">
              <w:rPr>
                <w:rFonts w:ascii="宋体" w:hAnsi="宋体" w:cs="宋体" w:hint="eastAsia"/>
                <w:kern w:val="0"/>
                <w:szCs w:val="24"/>
              </w:rPr>
              <w:t>）</w:t>
            </w:r>
          </w:p>
          <w:p w14:paraId="251B1874" w14:textId="77777777" w:rsidR="0079775E" w:rsidRPr="0091420B" w:rsidRDefault="0079775E" w:rsidP="00BF0C9E">
            <w:pPr>
              <w:spacing w:line="360" w:lineRule="exact"/>
              <w:rPr>
                <w:rFonts w:ascii="宋体" w:hAnsi="宋体" w:cs="宋体"/>
                <w:kern w:val="0"/>
                <w:szCs w:val="24"/>
              </w:rPr>
            </w:pPr>
            <w:r w:rsidRPr="0091420B">
              <w:rPr>
                <w:rFonts w:ascii="宋体" w:hAnsi="宋体" w:cs="宋体" w:hint="eastAsia"/>
                <w:kern w:val="0"/>
                <w:szCs w:val="24"/>
              </w:rPr>
              <w:t>a.7.5</w:t>
            </w:r>
            <w:r w:rsidRPr="0091420B">
              <w:rPr>
                <w:rFonts w:ascii="宋体" w:hAnsi="宋体" w:cs="宋体" w:hint="eastAsia"/>
                <w:kern w:val="0"/>
                <w:szCs w:val="24"/>
              </w:rPr>
              <w:t>问题描述</w:t>
            </w:r>
          </w:p>
          <w:p w14:paraId="1B85D782" w14:textId="77777777" w:rsidR="0079775E" w:rsidRPr="0091420B" w:rsidRDefault="0079775E" w:rsidP="00BF0C9E">
            <w:pPr>
              <w:keepNext/>
              <w:spacing w:line="360" w:lineRule="exact"/>
              <w:rPr>
                <w:rFonts w:ascii="Calibri" w:hAnsi="Calibri"/>
                <w:szCs w:val="24"/>
              </w:rPr>
            </w:pPr>
            <w:r w:rsidRPr="0091420B">
              <w:rPr>
                <w:rFonts w:ascii="宋体" w:hAnsi="宋体" w:cs="宋体" w:hint="eastAsia"/>
                <w:kern w:val="0"/>
                <w:szCs w:val="24"/>
              </w:rPr>
              <w:t>a.7.6</w:t>
            </w:r>
            <w:r w:rsidRPr="0091420B">
              <w:rPr>
                <w:rFonts w:ascii="宋体" w:hAnsi="宋体" w:cs="宋体" w:hint="eastAsia"/>
                <w:kern w:val="0"/>
                <w:szCs w:val="24"/>
              </w:rPr>
              <w:t>问题报告的批准、关闭情况。</w:t>
            </w:r>
          </w:p>
        </w:tc>
      </w:tr>
      <w:tr w:rsidR="0091420B" w:rsidRPr="0091420B" w14:paraId="2BFDAB45"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14:paraId="15E13D80" w14:textId="77777777" w:rsidR="0079775E" w:rsidRPr="0091420B" w:rsidRDefault="0079775E" w:rsidP="00BF0C9E">
            <w:pPr>
              <w:pStyle w:val="a4"/>
              <w:spacing w:line="360" w:lineRule="exact"/>
              <w:ind w:firstLineChars="0" w:firstLine="0"/>
              <w:rPr>
                <w:rFonts w:ascii="宋体" w:hAnsi="宋体" w:cs="宋体"/>
                <w:kern w:val="0"/>
                <w:szCs w:val="24"/>
              </w:rPr>
            </w:pPr>
            <w:r w:rsidRPr="0091420B">
              <w:rPr>
                <w:rFonts w:ascii="宋体" w:hAnsi="宋体" w:cs="宋体" w:hint="eastAsia"/>
                <w:kern w:val="0"/>
                <w:szCs w:val="24"/>
              </w:rPr>
              <w:lastRenderedPageBreak/>
              <w:t>追溯</w:t>
            </w:r>
            <w:r w:rsidRPr="0091420B">
              <w:rPr>
                <w:rFonts w:ascii="宋体" w:hAnsi="宋体" w:cs="宋体"/>
                <w:kern w:val="0"/>
                <w:szCs w:val="24"/>
              </w:rPr>
              <w:t>矩阵</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tcPr>
          <w:p w14:paraId="7D010A86" w14:textId="77777777" w:rsidR="0079775E" w:rsidRPr="0091420B" w:rsidRDefault="0079775E" w:rsidP="00BF0C9E">
            <w:pPr>
              <w:spacing w:line="360" w:lineRule="exact"/>
              <w:rPr>
                <w:rFonts w:ascii="宋体" w:hAnsi="宋体" w:cs="宋体"/>
                <w:kern w:val="0"/>
                <w:szCs w:val="24"/>
              </w:rPr>
            </w:pPr>
          </w:p>
        </w:tc>
      </w:tr>
    </w:tbl>
    <w:bookmarkEnd w:id="2"/>
    <w:bookmarkEnd w:id="3"/>
    <w:p w14:paraId="64FEFD92" w14:textId="286B78C2" w:rsidR="00DA6062" w:rsidRPr="0091420B" w:rsidRDefault="009F1CE8" w:rsidP="00DA6062">
      <w:pPr>
        <w:pStyle w:val="a3"/>
        <w:spacing w:line="360" w:lineRule="exact"/>
      </w:pPr>
      <w:r w:rsidRPr="0091420B">
        <w:t>确定配置管理过程生命周期数据配置项或数据元级别的需求</w:t>
      </w:r>
      <w:r w:rsidRPr="0091420B">
        <w:rPr>
          <w:rFonts w:hint="eastAsia"/>
        </w:rPr>
        <w:t>，</w:t>
      </w:r>
      <w:r w:rsidR="005E1EC8" w:rsidRPr="0091420B">
        <w:rPr>
          <w:rFonts w:hint="eastAsia"/>
        </w:rPr>
        <w:t>能够</w:t>
      </w:r>
      <w:r w:rsidR="005E1EC8" w:rsidRPr="0091420B">
        <w:t>为建模审定</w:t>
      </w:r>
      <w:r w:rsidR="005E1EC8" w:rsidRPr="0091420B">
        <w:rPr>
          <w:rFonts w:hint="eastAsi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2552AFA5" w14:textId="77777777" w:rsidR="00DA6062" w:rsidRPr="0091420B" w:rsidRDefault="00DA6062" w:rsidP="00DA6062">
      <w:pPr>
        <w:rPr>
          <w:rFonts w:ascii="Times New Roman"/>
        </w:rPr>
      </w:pPr>
      <w:r w:rsidRPr="0091420B">
        <w:rPr>
          <w:noProof/>
        </w:rPr>
        <mc:AlternateContent>
          <mc:Choice Requires="wps">
            <w:drawing>
              <wp:anchor distT="0" distB="0" distL="114300" distR="114300" simplePos="0" relativeHeight="251662336" behindDoc="0" locked="0" layoutInCell="1" allowOverlap="1" wp14:anchorId="70290C1A" wp14:editId="71C2465E">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4809E144" w14:textId="77777777" w:rsidR="0079775E" w:rsidRPr="0091420B" w:rsidRDefault="0079775E" w:rsidP="0079775E"/>
    <w:p w14:paraId="3E13CE96" w14:textId="684423DA" w:rsidR="0079775E" w:rsidRPr="0091420B" w:rsidRDefault="005C24D9" w:rsidP="0079775E">
      <w:pPr>
        <w:pStyle w:val="3"/>
      </w:pPr>
      <w:r w:rsidRPr="0091420B">
        <w:rPr>
          <w:rFonts w:hint="eastAsia"/>
        </w:rPr>
        <w:t xml:space="preserve">3.4 </w:t>
      </w:r>
      <w:r w:rsidR="0079775E" w:rsidRPr="0091420B">
        <w:rPr>
          <w:rFonts w:hint="eastAsia"/>
        </w:rPr>
        <w:t>统一</w:t>
      </w:r>
      <w:r w:rsidR="0079775E" w:rsidRPr="0091420B">
        <w:t>的变更</w:t>
      </w:r>
      <w:r w:rsidR="0079775E" w:rsidRPr="0091420B">
        <w:rPr>
          <w:rFonts w:hint="eastAsia"/>
        </w:rPr>
        <w:t>流程</w:t>
      </w:r>
    </w:p>
    <w:p w14:paraId="6AAB3A31" w14:textId="77777777" w:rsidR="00D83935" w:rsidRPr="0091420B" w:rsidRDefault="00D83935" w:rsidP="0079775E">
      <w:pPr>
        <w:pStyle w:val="a3"/>
        <w:spacing w:line="360" w:lineRule="exact"/>
        <w:ind w:left="900" w:firstLine="0"/>
        <w:rPr>
          <w:rFonts w:hint="eastAsia"/>
        </w:rPr>
      </w:pPr>
    </w:p>
    <w:p w14:paraId="18E92504" w14:textId="60BBBED6" w:rsidR="0079775E" w:rsidRPr="0091420B" w:rsidRDefault="00D83935" w:rsidP="00D83935">
      <w:pPr>
        <w:pStyle w:val="a3"/>
        <w:spacing w:line="360" w:lineRule="exact"/>
      </w:pPr>
      <w:r w:rsidRPr="0091420B">
        <w:rPr>
          <w:rFonts w:hint="eastAsia"/>
        </w:rPr>
        <w:t>本节</w:t>
      </w:r>
      <w:r w:rsidR="0079775E" w:rsidRPr="0091420B">
        <w:rPr>
          <w:rFonts w:hint="eastAsia"/>
        </w:rPr>
        <w:t>主要根据GSN</w:t>
      </w:r>
      <w:r w:rsidR="0079775E" w:rsidRPr="0091420B">
        <w:t>分析</w:t>
      </w:r>
      <w:r w:rsidR="0079775E" w:rsidRPr="0091420B">
        <w:rPr>
          <w:rFonts w:hint="eastAsia"/>
        </w:rPr>
        <w:t>目标</w:t>
      </w:r>
      <w:r w:rsidR="0079775E" w:rsidRPr="0091420B">
        <w:t>所得出</w:t>
      </w:r>
      <w:r w:rsidR="0079775E" w:rsidRPr="0091420B">
        <w:rPr>
          <w:rFonts w:hint="eastAsia"/>
        </w:rPr>
        <w:t>底层</w:t>
      </w:r>
      <w:r w:rsidR="0079775E" w:rsidRPr="0091420B">
        <w:t>目标中对变更</w:t>
      </w:r>
      <w:r w:rsidR="0079775E" w:rsidRPr="0091420B">
        <w:rPr>
          <w:rFonts w:hint="eastAsia"/>
        </w:rPr>
        <w:t>流程</w:t>
      </w:r>
      <w:r w:rsidR="0079775E" w:rsidRPr="0091420B">
        <w:t>相关的目标要求，提出</w:t>
      </w:r>
      <w:proofErr w:type="gramStart"/>
      <w:r w:rsidR="0079775E" w:rsidRPr="0091420B">
        <w:t>该统一</w:t>
      </w:r>
      <w:proofErr w:type="gramEnd"/>
      <w:r w:rsidR="0079775E" w:rsidRPr="0091420B">
        <w:t>变更流程。</w:t>
      </w:r>
    </w:p>
    <w:p w14:paraId="433DB9BC" w14:textId="7A79DF75" w:rsidR="0079775E" w:rsidRPr="0091420B" w:rsidRDefault="0079775E" w:rsidP="0079775E">
      <w:pPr>
        <w:pStyle w:val="a3"/>
        <w:spacing w:line="360" w:lineRule="exact"/>
      </w:pPr>
      <w:r w:rsidRPr="0091420B">
        <w:rPr>
          <w:rFonts w:hint="eastAsia"/>
        </w:rPr>
        <w:t>根据</w:t>
      </w:r>
      <w:r w:rsidRPr="0091420B">
        <w:t>对Do178c</w:t>
      </w:r>
      <w:r w:rsidRPr="0091420B">
        <w:rPr>
          <w:rFonts w:hint="eastAsia"/>
        </w:rPr>
        <w:t>的</w:t>
      </w:r>
      <w:r w:rsidRPr="0091420B">
        <w:t>分析</w:t>
      </w:r>
      <w:r w:rsidRPr="0091420B">
        <w:rPr>
          <w:rFonts w:hint="eastAsia"/>
        </w:rPr>
        <w:t>结果</w:t>
      </w:r>
      <w:r w:rsidRPr="0091420B">
        <w:t>，特别是对证据需求的作为依据，</w:t>
      </w:r>
      <w:r w:rsidRPr="0091420B">
        <w:rPr>
          <w:rFonts w:hint="eastAsia"/>
        </w:rPr>
        <w:t>结合2.</w:t>
      </w:r>
      <w:r w:rsidRPr="0091420B">
        <w:t>n</w:t>
      </w:r>
      <w:r w:rsidRPr="0091420B">
        <w:rPr>
          <w:rFonts w:hint="eastAsia"/>
        </w:rPr>
        <w:t>节</w:t>
      </w:r>
      <w:r w:rsidRPr="0091420B">
        <w:t>变更</w:t>
      </w:r>
      <w:r w:rsidRPr="0091420B">
        <w:rPr>
          <w:rFonts w:hint="eastAsia"/>
        </w:rPr>
        <w:t>管理</w:t>
      </w:r>
      <w:r w:rsidRPr="0091420B">
        <w:t>的基本概念和一般过程，提出一种</w:t>
      </w:r>
      <w:r w:rsidRPr="0091420B">
        <w:rPr>
          <w:rFonts w:hint="eastAsia"/>
        </w:rPr>
        <w:t>用于适航审定</w:t>
      </w:r>
      <w:r w:rsidRPr="0091420B">
        <w:t>的</w:t>
      </w:r>
      <w:r w:rsidRPr="0091420B">
        <w:rPr>
          <w:rFonts w:hint="eastAsia"/>
        </w:rPr>
        <w:t>变更</w:t>
      </w:r>
      <w:r w:rsidRPr="0091420B">
        <w:t>管理的</w:t>
      </w:r>
      <w:r w:rsidRPr="0091420B">
        <w:rPr>
          <w:rFonts w:hint="eastAsia"/>
        </w:rPr>
        <w:t>流程</w:t>
      </w:r>
      <w:r w:rsidRPr="0091420B">
        <w:t>，在确定该流程的过程中，主要考虑</w:t>
      </w:r>
      <w:r w:rsidR="00D83935" w:rsidRPr="0091420B">
        <w:rPr>
          <w:rFonts w:hint="eastAsia"/>
        </w:rPr>
        <w:t>以下</w:t>
      </w:r>
      <w:r w:rsidRPr="0091420B">
        <w:t>几点：</w:t>
      </w:r>
    </w:p>
    <w:p w14:paraId="320B2C60" w14:textId="77777777" w:rsidR="0079775E" w:rsidRPr="0091420B" w:rsidRDefault="0079775E" w:rsidP="0079775E">
      <w:pPr>
        <w:pStyle w:val="a3"/>
        <w:numPr>
          <w:ilvl w:val="0"/>
          <w:numId w:val="3"/>
        </w:numPr>
        <w:spacing w:line="360" w:lineRule="exact"/>
      </w:pPr>
      <w:r w:rsidRPr="0091420B">
        <w:rPr>
          <w:rFonts w:hint="eastAsia"/>
        </w:rPr>
        <w:t>该流程必须</w:t>
      </w:r>
      <w:r w:rsidRPr="0091420B">
        <w:t>包含Do178c</w:t>
      </w:r>
      <w:r w:rsidRPr="0091420B">
        <w:rPr>
          <w:rFonts w:hint="eastAsia"/>
        </w:rPr>
        <w:t>目标</w:t>
      </w:r>
      <w:r w:rsidRPr="0091420B">
        <w:t>及过程中所涉及到的变更管理的流程要素及</w:t>
      </w:r>
      <w:r w:rsidRPr="0091420B">
        <w:rPr>
          <w:rFonts w:hint="eastAsia"/>
        </w:rPr>
        <w:t>生命</w:t>
      </w:r>
      <w:r w:rsidRPr="0091420B">
        <w:t>周期数据的需求</w:t>
      </w:r>
      <w:r w:rsidRPr="0091420B">
        <w:rPr>
          <w:rFonts w:hint="eastAsia"/>
        </w:rPr>
        <w:t>，</w:t>
      </w:r>
      <w:r w:rsidRPr="0091420B">
        <w:t>否则</w:t>
      </w:r>
      <w:r w:rsidRPr="0091420B">
        <w:rPr>
          <w:rFonts w:hint="eastAsia"/>
        </w:rPr>
        <w:t>不符合标准要求</w:t>
      </w:r>
      <w:r w:rsidRPr="0091420B">
        <w:t>。</w:t>
      </w:r>
    </w:p>
    <w:p w14:paraId="71B238DC" w14:textId="77777777" w:rsidR="0079775E" w:rsidRPr="0091420B" w:rsidRDefault="0079775E" w:rsidP="0079775E">
      <w:pPr>
        <w:pStyle w:val="a3"/>
        <w:numPr>
          <w:ilvl w:val="0"/>
          <w:numId w:val="3"/>
        </w:numPr>
        <w:spacing w:line="360" w:lineRule="exact"/>
      </w:pPr>
      <w:r w:rsidRPr="0091420B">
        <w:rPr>
          <w:rFonts w:hint="eastAsia"/>
        </w:rPr>
        <w:t>该流程</w:t>
      </w:r>
      <w:r w:rsidRPr="0091420B">
        <w:t>应该尽量简洁。</w:t>
      </w:r>
      <w:r w:rsidRPr="0091420B">
        <w:rPr>
          <w:rFonts w:hint="eastAsia"/>
        </w:rPr>
        <w:t>作为</w:t>
      </w:r>
      <w:r w:rsidRPr="0091420B">
        <w:t>审定使用流程，</w:t>
      </w:r>
      <w:r w:rsidRPr="0091420B">
        <w:rPr>
          <w:rFonts w:hint="eastAsia"/>
        </w:rPr>
        <w:t>理想</w:t>
      </w:r>
      <w:r w:rsidRPr="0091420B">
        <w:t>情况应</w:t>
      </w:r>
      <w:r w:rsidRPr="0091420B">
        <w:rPr>
          <w:rFonts w:hint="eastAsia"/>
        </w:rPr>
        <w:t>是</w:t>
      </w:r>
      <w:r w:rsidRPr="0091420B">
        <w:t>对于实际开发的流程，</w:t>
      </w:r>
      <w:r w:rsidRPr="0091420B">
        <w:rPr>
          <w:rFonts w:hint="eastAsia"/>
        </w:rPr>
        <w:t>既能使</w:t>
      </w:r>
      <w:r w:rsidRPr="0091420B">
        <w:t>开发中</w:t>
      </w:r>
      <w:r w:rsidRPr="0091420B">
        <w:rPr>
          <w:rFonts w:hint="eastAsia"/>
        </w:rPr>
        <w:t>实际</w:t>
      </w:r>
      <w:r w:rsidRPr="0091420B">
        <w:t>使用的流程能够符合关键要素，又不对开发中提出太多于标准目标无关的流程</w:t>
      </w:r>
      <w:r w:rsidRPr="0091420B">
        <w:rPr>
          <w:rFonts w:hint="eastAsia"/>
        </w:rPr>
        <w:t>。在开发</w:t>
      </w:r>
      <w:r w:rsidRPr="0091420B">
        <w:t>过程中，存在的</w:t>
      </w:r>
      <w:r w:rsidRPr="0091420B">
        <w:rPr>
          <w:rFonts w:hint="eastAsia"/>
        </w:rPr>
        <w:t>配置</w:t>
      </w:r>
      <w:r w:rsidRPr="0091420B">
        <w:t>管理或变更管理的软件都不相同，过多的要求必然给开发造成更多困</w:t>
      </w:r>
      <w:r w:rsidRPr="0091420B">
        <w:rPr>
          <w:rFonts w:hint="eastAsia"/>
        </w:rPr>
        <w:t>难</w:t>
      </w:r>
      <w:r w:rsidRPr="0091420B">
        <w:t>，也可能</w:t>
      </w:r>
      <w:r w:rsidRPr="0091420B">
        <w:rPr>
          <w:rFonts w:hint="eastAsia"/>
        </w:rPr>
        <w:t>导致</w:t>
      </w:r>
      <w:r w:rsidRPr="0091420B">
        <w:t>无法对</w:t>
      </w:r>
      <w:r w:rsidRPr="0091420B">
        <w:rPr>
          <w:rFonts w:hint="eastAsia"/>
        </w:rPr>
        <w:t>一些</w:t>
      </w:r>
      <w:r w:rsidRPr="0091420B">
        <w:t>符合do178c</w:t>
      </w:r>
      <w:r w:rsidRPr="0091420B">
        <w:rPr>
          <w:rFonts w:hint="eastAsia"/>
        </w:rPr>
        <w:t>要求</w:t>
      </w:r>
      <w:r w:rsidRPr="0091420B">
        <w:t>，但由于</w:t>
      </w:r>
      <w:r w:rsidRPr="0091420B">
        <w:rPr>
          <w:rFonts w:hint="eastAsia"/>
        </w:rPr>
        <w:t>审定</w:t>
      </w:r>
      <w:r w:rsidRPr="0091420B">
        <w:t>用流程过于复杂</w:t>
      </w:r>
      <w:r w:rsidRPr="0091420B">
        <w:rPr>
          <w:rFonts w:hint="eastAsia"/>
        </w:rPr>
        <w:t>而</w:t>
      </w:r>
      <w:r w:rsidRPr="0091420B">
        <w:t>无法对其进行审定。</w:t>
      </w:r>
    </w:p>
    <w:p w14:paraId="2464EF95" w14:textId="77777777" w:rsidR="0079775E" w:rsidRPr="0091420B" w:rsidRDefault="0079775E" w:rsidP="0079775E">
      <w:pPr>
        <w:rPr>
          <w:rFonts w:ascii="Times New Roman"/>
        </w:rPr>
      </w:pPr>
    </w:p>
    <w:p w14:paraId="4F47EBFD" w14:textId="77777777" w:rsidR="0079775E" w:rsidRPr="0091420B" w:rsidRDefault="0079775E" w:rsidP="0079775E">
      <w:pPr>
        <w:rPr>
          <w:rFonts w:ascii="Times New Roman"/>
        </w:rPr>
      </w:pPr>
      <w:commentRangeStart w:id="4"/>
      <w:r w:rsidRPr="0091420B">
        <w:rPr>
          <w:rFonts w:ascii="Times New Roman" w:hint="eastAsia"/>
        </w:rPr>
        <w:t>软件</w:t>
      </w:r>
      <w:r w:rsidRPr="0091420B">
        <w:rPr>
          <w:rFonts w:ascii="Times New Roman"/>
        </w:rPr>
        <w:t>需求变更管理的研究与实践</w:t>
      </w:r>
      <w:r w:rsidRPr="0091420B">
        <w:rPr>
          <w:rFonts w:ascii="Times New Roman" w:hint="eastAsia"/>
        </w:rPr>
        <w:t xml:space="preserve">  </w:t>
      </w:r>
      <w:r w:rsidRPr="0091420B">
        <w:rPr>
          <w:rFonts w:ascii="Times New Roman" w:hint="eastAsia"/>
        </w:rPr>
        <w:t>赵海英</w:t>
      </w:r>
      <w:r w:rsidRPr="0091420B">
        <w:rPr>
          <w:rFonts w:ascii="Times New Roman" w:hint="eastAsia"/>
        </w:rPr>
        <w:t xml:space="preserve">      </w:t>
      </w:r>
      <w:r w:rsidRPr="0091420B">
        <w:rPr>
          <w:rFonts w:ascii="Times New Roman" w:hint="eastAsia"/>
        </w:rPr>
        <w:t>第三</w:t>
      </w:r>
      <w:r w:rsidRPr="0091420B">
        <w:rPr>
          <w:rFonts w:ascii="Times New Roman"/>
        </w:rPr>
        <w:t>章</w:t>
      </w:r>
      <w:r w:rsidRPr="0091420B">
        <w:rPr>
          <w:rFonts w:ascii="Times New Roman" w:hint="eastAsia"/>
        </w:rPr>
        <w:t xml:space="preserve"> </w:t>
      </w:r>
      <w:r w:rsidRPr="0091420B">
        <w:rPr>
          <w:rFonts w:ascii="Times New Roman" w:hint="eastAsia"/>
        </w:rPr>
        <w:t>优化的</w:t>
      </w:r>
      <w:r w:rsidRPr="0091420B">
        <w:rPr>
          <w:rFonts w:ascii="Times New Roman"/>
        </w:rPr>
        <w:t>统一变更管理</w:t>
      </w:r>
    </w:p>
    <w:p w14:paraId="15351FFB" w14:textId="77777777" w:rsidR="0079775E" w:rsidRPr="0091420B" w:rsidRDefault="0079775E" w:rsidP="0079775E">
      <w:pPr>
        <w:rPr>
          <w:rFonts w:ascii="Times New Roman"/>
        </w:rPr>
      </w:pPr>
    </w:p>
    <w:p w14:paraId="32189635" w14:textId="77777777" w:rsidR="0079775E" w:rsidRPr="0091420B" w:rsidRDefault="0079775E" w:rsidP="0079775E">
      <w:pPr>
        <w:rPr>
          <w:rFonts w:ascii="Times New Roman"/>
        </w:rPr>
      </w:pPr>
    </w:p>
    <w:p w14:paraId="744747AB" w14:textId="77777777" w:rsidR="0079775E" w:rsidRPr="0091420B" w:rsidRDefault="0079775E" w:rsidP="0079775E">
      <w:pPr>
        <w:rPr>
          <w:rFonts w:ascii="Times New Roman"/>
        </w:rPr>
      </w:pPr>
      <w:r w:rsidRPr="0091420B">
        <w:rPr>
          <w:rFonts w:ascii="Times New Roman" w:hint="eastAsia"/>
        </w:rPr>
        <w:t>优化</w:t>
      </w:r>
      <w:r w:rsidRPr="0091420B">
        <w:rPr>
          <w:rFonts w:ascii="Times New Roman"/>
        </w:rPr>
        <w:t>的统一</w:t>
      </w:r>
      <w:r w:rsidRPr="0091420B">
        <w:rPr>
          <w:rFonts w:ascii="Times New Roman" w:hint="eastAsia"/>
        </w:rPr>
        <w:t>变更</w:t>
      </w:r>
      <w:r w:rsidRPr="0091420B">
        <w:rPr>
          <w:rFonts w:ascii="Times New Roman"/>
        </w:rPr>
        <w:t>管理</w:t>
      </w:r>
      <w:r w:rsidRPr="0091420B">
        <w:rPr>
          <w:rFonts w:ascii="Times New Roman" w:hint="eastAsia"/>
        </w:rPr>
        <w:t xml:space="preserve"> </w:t>
      </w:r>
      <w:r w:rsidRPr="0091420B">
        <w:rPr>
          <w:rFonts w:ascii="Times New Roman"/>
        </w:rPr>
        <w:t>Rational</w:t>
      </w:r>
      <w:r w:rsidRPr="0091420B">
        <w:rPr>
          <w:rFonts w:ascii="Times New Roman" w:hint="eastAsia"/>
        </w:rPr>
        <w:t>的</w:t>
      </w:r>
      <w:r w:rsidRPr="0091420B">
        <w:rPr>
          <w:rFonts w:ascii="Times New Roman"/>
        </w:rPr>
        <w:t>统一变更管理为基础（</w:t>
      </w:r>
      <w:r w:rsidRPr="0091420B">
        <w:rPr>
          <w:rFonts w:ascii="Times New Roman" w:hint="eastAsia"/>
        </w:rPr>
        <w:t>UCM</w:t>
      </w:r>
      <w:r w:rsidRPr="0091420B">
        <w:rPr>
          <w:rFonts w:ascii="Times New Roman"/>
        </w:rPr>
        <w:t>）</w:t>
      </w:r>
      <w:r w:rsidRPr="0091420B">
        <w:rPr>
          <w:rFonts w:ascii="Times New Roman" w:hint="eastAsia"/>
        </w:rPr>
        <w:t>,</w:t>
      </w:r>
      <w:r w:rsidRPr="0091420B">
        <w:rPr>
          <w:rFonts w:ascii="Times New Roman" w:hint="eastAsia"/>
        </w:rPr>
        <w:t>同时</w:t>
      </w:r>
      <w:r w:rsidRPr="0091420B">
        <w:rPr>
          <w:rFonts w:ascii="Times New Roman"/>
        </w:rPr>
        <w:t>考虑</w:t>
      </w:r>
      <w:r w:rsidRPr="0091420B">
        <w:rPr>
          <w:rFonts w:ascii="Times New Roman"/>
        </w:rPr>
        <w:t>Do178C</w:t>
      </w:r>
      <w:r w:rsidRPr="0091420B">
        <w:rPr>
          <w:rFonts w:ascii="Times New Roman" w:hint="eastAsia"/>
        </w:rPr>
        <w:t>标准</w:t>
      </w:r>
      <w:r w:rsidRPr="0091420B">
        <w:rPr>
          <w:rFonts w:ascii="Times New Roman"/>
        </w:rPr>
        <w:t>的相关目标和要求，</w:t>
      </w:r>
      <w:r w:rsidRPr="0091420B">
        <w:rPr>
          <w:rFonts w:ascii="Times New Roman" w:hint="eastAsia"/>
        </w:rPr>
        <w:t>加上</w:t>
      </w:r>
      <w:r w:rsidRPr="0091420B">
        <w:rPr>
          <w:rFonts w:ascii="Times New Roman"/>
        </w:rPr>
        <w:t>其他促进变更管理的</w:t>
      </w:r>
      <w:r w:rsidRPr="0091420B">
        <w:rPr>
          <w:rFonts w:ascii="Times New Roman" w:hint="eastAsia"/>
        </w:rPr>
        <w:t>措施</w:t>
      </w:r>
      <w:r w:rsidRPr="0091420B">
        <w:rPr>
          <w:rFonts w:ascii="Times New Roman"/>
        </w:rPr>
        <w:t>，</w:t>
      </w:r>
      <w:r w:rsidRPr="0091420B">
        <w:rPr>
          <w:rFonts w:ascii="Times New Roman" w:hint="eastAsia"/>
        </w:rPr>
        <w:t>建立的</w:t>
      </w:r>
      <w:r w:rsidRPr="0091420B">
        <w:rPr>
          <w:rFonts w:ascii="Times New Roman"/>
        </w:rPr>
        <w:t>“</w:t>
      </w:r>
      <w:r w:rsidRPr="0091420B">
        <w:rPr>
          <w:rFonts w:ascii="Times New Roman" w:hint="eastAsia"/>
        </w:rPr>
        <w:t>优化</w:t>
      </w:r>
      <w:r w:rsidRPr="0091420B">
        <w:rPr>
          <w:rFonts w:ascii="Times New Roman"/>
        </w:rPr>
        <w:t>的统一</w:t>
      </w:r>
      <w:r w:rsidRPr="0091420B">
        <w:rPr>
          <w:rFonts w:ascii="Times New Roman" w:hint="eastAsia"/>
        </w:rPr>
        <w:t>变更</w:t>
      </w:r>
      <w:r w:rsidRPr="0091420B">
        <w:rPr>
          <w:rFonts w:ascii="Times New Roman"/>
        </w:rPr>
        <w:t>管理”</w:t>
      </w:r>
    </w:p>
    <w:p w14:paraId="6D9551D8" w14:textId="77777777" w:rsidR="0079775E" w:rsidRPr="0091420B" w:rsidRDefault="0079775E" w:rsidP="0079775E">
      <w:pPr>
        <w:rPr>
          <w:rFonts w:ascii="Times New Roman"/>
        </w:rPr>
      </w:pPr>
      <w:r w:rsidRPr="0091420B">
        <w:rPr>
          <w:rFonts w:ascii="Times New Roman"/>
        </w:rPr>
        <w:t>变更处理流程</w:t>
      </w:r>
      <w:r w:rsidRPr="0091420B">
        <w:rPr>
          <w:rFonts w:ascii="Times New Roman" w:hint="eastAsia"/>
        </w:rPr>
        <w:t>：</w:t>
      </w:r>
      <w:r w:rsidRPr="0091420B">
        <w:rPr>
          <w:rFonts w:ascii="Times New Roman" w:hint="eastAsia"/>
        </w:rPr>
        <w:t>1.</w:t>
      </w:r>
      <w:r w:rsidRPr="0091420B">
        <w:rPr>
          <w:rFonts w:ascii="Times New Roman" w:hint="eastAsia"/>
        </w:rPr>
        <w:t>变更评估</w:t>
      </w:r>
      <w:r w:rsidRPr="0091420B">
        <w:rPr>
          <w:rFonts w:ascii="Times New Roman"/>
        </w:rPr>
        <w:t>处理流程</w:t>
      </w:r>
      <w:r w:rsidRPr="0091420B">
        <w:rPr>
          <w:rFonts w:ascii="Times New Roman" w:hint="eastAsia"/>
        </w:rPr>
        <w:t xml:space="preserve">    2.</w:t>
      </w:r>
      <w:r w:rsidRPr="0091420B">
        <w:rPr>
          <w:rFonts w:ascii="Times New Roman" w:hint="eastAsia"/>
        </w:rPr>
        <w:t>软件</w:t>
      </w:r>
      <w:r w:rsidRPr="0091420B">
        <w:rPr>
          <w:rFonts w:ascii="Times New Roman"/>
        </w:rPr>
        <w:t>配置</w:t>
      </w:r>
      <w:r w:rsidRPr="0091420B">
        <w:rPr>
          <w:rFonts w:ascii="Times New Roman" w:hint="eastAsia"/>
        </w:rPr>
        <w:t>管理</w:t>
      </w:r>
      <w:r w:rsidRPr="0091420B">
        <w:rPr>
          <w:rFonts w:ascii="Times New Roman"/>
        </w:rPr>
        <w:t>流程</w:t>
      </w:r>
      <w:r w:rsidRPr="0091420B">
        <w:rPr>
          <w:rFonts w:ascii="Times New Roman" w:hint="eastAsia"/>
        </w:rPr>
        <w:t>（变更</w:t>
      </w:r>
      <w:r w:rsidRPr="0091420B">
        <w:rPr>
          <w:rFonts w:ascii="Times New Roman"/>
        </w:rPr>
        <w:t>实施</w:t>
      </w:r>
      <w:r w:rsidRPr="0091420B">
        <w:rPr>
          <w:rFonts w:ascii="Times New Roman" w:hint="eastAsia"/>
        </w:rPr>
        <w:t>流程）（分为两个</w:t>
      </w:r>
      <w:r w:rsidRPr="0091420B">
        <w:rPr>
          <w:rFonts w:ascii="Times New Roman"/>
        </w:rPr>
        <w:t>部</w:t>
      </w:r>
      <w:r w:rsidRPr="0091420B">
        <w:rPr>
          <w:rFonts w:ascii="Times New Roman"/>
        </w:rPr>
        <w:lastRenderedPageBreak/>
        <w:t>分，</w:t>
      </w:r>
      <w:r w:rsidRPr="0091420B">
        <w:rPr>
          <w:rFonts w:ascii="Times New Roman" w:hint="eastAsia"/>
        </w:rPr>
        <w:t>1.</w:t>
      </w:r>
      <w:r w:rsidRPr="0091420B">
        <w:rPr>
          <w:rFonts w:ascii="Times New Roman" w:hint="eastAsia"/>
        </w:rPr>
        <w:t>变更</w:t>
      </w:r>
      <w:r w:rsidRPr="0091420B">
        <w:rPr>
          <w:rFonts w:ascii="Times New Roman"/>
        </w:rPr>
        <w:t>评估</w:t>
      </w:r>
      <w:r w:rsidRPr="0091420B">
        <w:rPr>
          <w:rFonts w:ascii="Times New Roman" w:hint="eastAsia"/>
        </w:rPr>
        <w:t xml:space="preserve">  </w:t>
      </w:r>
      <w:r w:rsidRPr="0091420B">
        <w:rPr>
          <w:rFonts w:ascii="Times New Roman" w:hint="eastAsia"/>
        </w:rPr>
        <w:t>问题</w:t>
      </w:r>
      <w:r w:rsidRPr="0091420B">
        <w:rPr>
          <w:rFonts w:ascii="Times New Roman"/>
        </w:rPr>
        <w:t>报告</w:t>
      </w:r>
      <w:r w:rsidRPr="0091420B">
        <w:rPr>
          <w:rFonts w:ascii="Times New Roman" w:hint="eastAsia"/>
        </w:rPr>
        <w:t>、</w:t>
      </w:r>
      <w:r w:rsidRPr="0091420B">
        <w:rPr>
          <w:rFonts w:ascii="Times New Roman"/>
        </w:rPr>
        <w:t>变更申请、变更审核</w:t>
      </w:r>
      <w:r w:rsidRPr="0091420B">
        <w:rPr>
          <w:rFonts w:ascii="Times New Roman" w:hint="eastAsia"/>
        </w:rPr>
        <w:t xml:space="preserve">  2. </w:t>
      </w:r>
      <w:r w:rsidRPr="0091420B">
        <w:rPr>
          <w:rFonts w:ascii="Times New Roman" w:hint="eastAsia"/>
        </w:rPr>
        <w:t>新</w:t>
      </w:r>
      <w:r w:rsidRPr="0091420B">
        <w:rPr>
          <w:rFonts w:ascii="Times New Roman"/>
        </w:rPr>
        <w:t>的基线的建立</w:t>
      </w:r>
      <w:r w:rsidRPr="0091420B">
        <w:rPr>
          <w:rFonts w:ascii="Times New Roman" w:hint="eastAsia"/>
        </w:rPr>
        <w:t>、配置项</w:t>
      </w:r>
      <w:r w:rsidRPr="0091420B">
        <w:rPr>
          <w:rFonts w:ascii="Times New Roman"/>
        </w:rPr>
        <w:t>改变，、软件受控库的改变，</w:t>
      </w:r>
      <w:r w:rsidRPr="0091420B">
        <w:rPr>
          <w:rFonts w:ascii="Times New Roman" w:hint="eastAsia"/>
        </w:rPr>
        <w:t>更改</w:t>
      </w:r>
      <w:r w:rsidRPr="0091420B">
        <w:rPr>
          <w:rFonts w:ascii="Times New Roman"/>
        </w:rPr>
        <w:t>的配置</w:t>
      </w:r>
      <w:r w:rsidRPr="0091420B">
        <w:rPr>
          <w:rFonts w:ascii="Times New Roman" w:hint="eastAsia"/>
        </w:rPr>
        <w:t>项</w:t>
      </w:r>
      <w:r w:rsidRPr="0091420B">
        <w:rPr>
          <w:rFonts w:ascii="Times New Roman"/>
        </w:rPr>
        <w:t>的识别等</w:t>
      </w:r>
      <w:r w:rsidRPr="0091420B">
        <w:rPr>
          <w:rFonts w:ascii="Times New Roman" w:hint="eastAsia"/>
        </w:rPr>
        <w:t>，还涉及到</w:t>
      </w:r>
      <w:r w:rsidRPr="0091420B">
        <w:rPr>
          <w:rFonts w:ascii="Times New Roman"/>
        </w:rPr>
        <w:t>可追溯性的判断、</w:t>
      </w:r>
      <w:r w:rsidRPr="0091420B">
        <w:rPr>
          <w:rFonts w:ascii="Times New Roman" w:hint="eastAsia"/>
        </w:rPr>
        <w:t>）</w:t>
      </w:r>
    </w:p>
    <w:p w14:paraId="1471CCDF" w14:textId="77777777" w:rsidR="0079775E" w:rsidRPr="0091420B" w:rsidRDefault="0079775E" w:rsidP="0079775E">
      <w:pPr>
        <w:rPr>
          <w:rFonts w:ascii="Times New Roman"/>
        </w:rPr>
      </w:pPr>
      <w:r w:rsidRPr="0091420B">
        <w:rPr>
          <w:rFonts w:ascii="Times New Roman" w:hint="eastAsia"/>
        </w:rPr>
        <w:t>强调</w:t>
      </w:r>
      <w:r w:rsidRPr="0091420B">
        <w:rPr>
          <w:rFonts w:ascii="Times New Roman"/>
        </w:rPr>
        <w:t>的是过程而非方法</w:t>
      </w:r>
      <w:r w:rsidRPr="0091420B">
        <w:rPr>
          <w:rFonts w:ascii="Times New Roman" w:hint="eastAsia"/>
        </w:rPr>
        <w:t>，</w:t>
      </w:r>
      <w:r w:rsidRPr="0091420B">
        <w:rPr>
          <w:rFonts w:ascii="Times New Roman"/>
        </w:rPr>
        <w:t>不需要借助</w:t>
      </w:r>
      <w:r w:rsidRPr="0091420B">
        <w:rPr>
          <w:rFonts w:ascii="Times New Roman" w:hint="eastAsia"/>
        </w:rPr>
        <w:t>复杂</w:t>
      </w:r>
      <w:r w:rsidRPr="0091420B">
        <w:rPr>
          <w:rFonts w:ascii="Times New Roman"/>
        </w:rPr>
        <w:t>的变更</w:t>
      </w:r>
      <w:r w:rsidRPr="0091420B">
        <w:rPr>
          <w:rFonts w:ascii="Times New Roman" w:hint="eastAsia"/>
        </w:rPr>
        <w:t>管理</w:t>
      </w:r>
      <w:r w:rsidRPr="0091420B">
        <w:rPr>
          <w:rFonts w:ascii="Times New Roman"/>
        </w:rPr>
        <w:t>工具。</w:t>
      </w:r>
    </w:p>
    <w:p w14:paraId="6CCD5529" w14:textId="77777777" w:rsidR="0079775E" w:rsidRPr="0091420B" w:rsidRDefault="0079775E" w:rsidP="0079775E">
      <w:pPr>
        <w:rPr>
          <w:rFonts w:ascii="Times New Roman"/>
        </w:rPr>
      </w:pPr>
    </w:p>
    <w:p w14:paraId="1C48F10B" w14:textId="77777777" w:rsidR="0079775E" w:rsidRPr="0091420B" w:rsidRDefault="0079775E" w:rsidP="0079775E">
      <w:pPr>
        <w:rPr>
          <w:rFonts w:ascii="Times New Roman"/>
        </w:rPr>
      </w:pPr>
    </w:p>
    <w:p w14:paraId="3554033F" w14:textId="77777777" w:rsidR="0079775E" w:rsidRPr="0091420B" w:rsidRDefault="0079775E" w:rsidP="0079775E">
      <w:pPr>
        <w:rPr>
          <w:rFonts w:ascii="Times New Roman"/>
        </w:rPr>
      </w:pPr>
      <w:r w:rsidRPr="0091420B">
        <w:rPr>
          <w:rFonts w:ascii="Times New Roman" w:hint="eastAsia"/>
        </w:rPr>
        <w:t>一</w:t>
      </w:r>
      <w:r w:rsidRPr="0091420B">
        <w:rPr>
          <w:rFonts w:ascii="Times New Roman"/>
        </w:rPr>
        <w:t>、</w:t>
      </w:r>
      <w:r w:rsidRPr="0091420B">
        <w:rPr>
          <w:rFonts w:ascii="Times New Roman" w:hint="eastAsia"/>
        </w:rPr>
        <w:t>问题</w:t>
      </w:r>
      <w:r w:rsidRPr="0091420B">
        <w:rPr>
          <w:rFonts w:ascii="Times New Roman"/>
        </w:rPr>
        <w:t>报告或</w:t>
      </w:r>
      <w:r w:rsidRPr="0091420B">
        <w:rPr>
          <w:rFonts w:ascii="Times New Roman" w:hint="eastAsia"/>
        </w:rPr>
        <w:t>需求变更，</w:t>
      </w:r>
      <w:r w:rsidRPr="0091420B">
        <w:rPr>
          <w:rFonts w:ascii="Times New Roman"/>
        </w:rPr>
        <w:t>变更可以是由于出现了问题提出，</w:t>
      </w:r>
      <w:r w:rsidRPr="0091420B">
        <w:rPr>
          <w:rFonts w:ascii="Times New Roman" w:hint="eastAsia"/>
        </w:rPr>
        <w:t>也</w:t>
      </w:r>
      <w:r w:rsidRPr="0091420B">
        <w:rPr>
          <w:rFonts w:ascii="Times New Roman"/>
        </w:rPr>
        <w:t>可能是有需求的变更引起</w:t>
      </w:r>
      <w:r w:rsidRPr="0091420B">
        <w:rPr>
          <w:rFonts w:ascii="Times New Roman" w:hint="eastAsia"/>
        </w:rPr>
        <w:t>的</w:t>
      </w:r>
      <w:r w:rsidRPr="0091420B">
        <w:rPr>
          <w:rFonts w:ascii="Times New Roman"/>
        </w:rPr>
        <w:t>。</w:t>
      </w:r>
    </w:p>
    <w:p w14:paraId="730D4FF7" w14:textId="77777777" w:rsidR="0079775E" w:rsidRPr="0091420B" w:rsidRDefault="0079775E" w:rsidP="0079775E">
      <w:pPr>
        <w:rPr>
          <w:rFonts w:ascii="Times New Roman"/>
        </w:rPr>
      </w:pPr>
      <w:r w:rsidRPr="0091420B">
        <w:rPr>
          <w:rFonts w:ascii="Times New Roman" w:hint="eastAsia"/>
        </w:rPr>
        <w:t>二、变更</w:t>
      </w:r>
      <w:r w:rsidRPr="0091420B">
        <w:rPr>
          <w:rFonts w:ascii="Times New Roman"/>
        </w:rPr>
        <w:t>申请：</w:t>
      </w:r>
    </w:p>
    <w:p w14:paraId="60C1ACE4" w14:textId="77777777" w:rsidR="0079775E" w:rsidRPr="0091420B" w:rsidRDefault="0079775E" w:rsidP="0079775E">
      <w:pPr>
        <w:rPr>
          <w:rFonts w:ascii="Times New Roman"/>
        </w:rPr>
      </w:pPr>
      <w:r w:rsidRPr="0091420B">
        <w:rPr>
          <w:rFonts w:ascii="Times New Roman" w:hint="eastAsia"/>
        </w:rPr>
        <w:t>三</w:t>
      </w:r>
      <w:r w:rsidRPr="0091420B">
        <w:rPr>
          <w:rFonts w:ascii="Times New Roman"/>
        </w:rPr>
        <w:t>、</w:t>
      </w:r>
      <w:r w:rsidRPr="0091420B">
        <w:rPr>
          <w:rFonts w:ascii="Times New Roman" w:hint="eastAsia"/>
        </w:rPr>
        <w:t>变更</w:t>
      </w:r>
      <w:r w:rsidRPr="0091420B">
        <w:rPr>
          <w:rFonts w:ascii="Times New Roman"/>
        </w:rPr>
        <w:t>评估</w:t>
      </w:r>
      <w:r w:rsidRPr="0091420B">
        <w:rPr>
          <w:rFonts w:ascii="Times New Roman" w:hint="eastAsia"/>
        </w:rPr>
        <w:t>：</w:t>
      </w:r>
    </w:p>
    <w:p w14:paraId="011291E8" w14:textId="77777777" w:rsidR="0079775E" w:rsidRPr="0091420B" w:rsidRDefault="0079775E" w:rsidP="0079775E">
      <w:pPr>
        <w:rPr>
          <w:rFonts w:ascii="Times New Roman"/>
        </w:rPr>
      </w:pPr>
      <w:r w:rsidRPr="0091420B">
        <w:rPr>
          <w:rFonts w:ascii="Times New Roman" w:hint="eastAsia"/>
        </w:rPr>
        <w:t>四</w:t>
      </w:r>
      <w:r w:rsidRPr="0091420B">
        <w:rPr>
          <w:rFonts w:ascii="Times New Roman"/>
        </w:rPr>
        <w:t>、</w:t>
      </w:r>
      <w:r w:rsidRPr="0091420B">
        <w:rPr>
          <w:rFonts w:ascii="Times New Roman" w:hint="eastAsia"/>
        </w:rPr>
        <w:t>变更</w:t>
      </w:r>
      <w:r w:rsidRPr="0091420B">
        <w:rPr>
          <w:rFonts w:ascii="Times New Roman"/>
        </w:rPr>
        <w:t>实施</w:t>
      </w:r>
      <w:r w:rsidRPr="0091420B">
        <w:rPr>
          <w:rFonts w:ascii="Times New Roman" w:hint="eastAsia"/>
        </w:rPr>
        <w:t>（配置管理）：</w:t>
      </w:r>
    </w:p>
    <w:p w14:paraId="4074140C" w14:textId="77777777" w:rsidR="0079775E" w:rsidRPr="0091420B" w:rsidRDefault="0079775E" w:rsidP="0079775E">
      <w:pPr>
        <w:rPr>
          <w:rFonts w:ascii="Times New Roman"/>
        </w:rPr>
      </w:pPr>
      <w:r w:rsidRPr="0091420B">
        <w:rPr>
          <w:rFonts w:ascii="Times New Roman"/>
        </w:rPr>
        <w:t>1.</w:t>
      </w:r>
      <w:r w:rsidRPr="0091420B">
        <w:rPr>
          <w:rFonts w:ascii="Times New Roman" w:hint="eastAsia"/>
        </w:rPr>
        <w:t>首先</w:t>
      </w:r>
      <w:r w:rsidRPr="0091420B">
        <w:rPr>
          <w:rFonts w:ascii="Times New Roman"/>
        </w:rPr>
        <w:t>根据</w:t>
      </w:r>
      <w:r w:rsidRPr="0091420B">
        <w:rPr>
          <w:rFonts w:ascii="Times New Roman" w:hint="eastAsia"/>
        </w:rPr>
        <w:t>确定</w:t>
      </w:r>
      <w:r w:rsidRPr="0091420B">
        <w:rPr>
          <w:rFonts w:ascii="Times New Roman" w:hint="eastAsia"/>
        </w:rPr>
        <w:t xml:space="preserve"> </w:t>
      </w:r>
      <w:r w:rsidRPr="0091420B">
        <w:rPr>
          <w:rFonts w:ascii="Times New Roman" w:hint="eastAsia"/>
        </w:rPr>
        <w:t>需要重新</w:t>
      </w:r>
      <w:r w:rsidRPr="0091420B">
        <w:rPr>
          <w:rFonts w:ascii="Times New Roman"/>
        </w:rPr>
        <w:t>执行哪个开发过程</w:t>
      </w:r>
      <w:r w:rsidRPr="0091420B">
        <w:rPr>
          <w:rFonts w:ascii="Times New Roman" w:hint="eastAsia"/>
        </w:rPr>
        <w:t>，</w:t>
      </w:r>
      <w:r w:rsidRPr="0091420B">
        <w:rPr>
          <w:rFonts w:ascii="Times New Roman"/>
        </w:rPr>
        <w:t>每个开发过程</w:t>
      </w:r>
      <w:r w:rsidRPr="0091420B">
        <w:rPr>
          <w:rFonts w:ascii="Times New Roman" w:hint="eastAsia"/>
        </w:rPr>
        <w:t>，</w:t>
      </w:r>
      <w:r w:rsidRPr="0091420B">
        <w:rPr>
          <w:rFonts w:ascii="Times New Roman"/>
        </w:rPr>
        <w:t>又要进行验证和核查，分别建立</w:t>
      </w:r>
      <w:r w:rsidRPr="0091420B">
        <w:rPr>
          <w:rFonts w:ascii="Times New Roman" w:hint="eastAsia"/>
        </w:rPr>
        <w:t>核查</w:t>
      </w:r>
      <w:r w:rsidRPr="0091420B">
        <w:rPr>
          <w:rFonts w:ascii="Times New Roman"/>
        </w:rPr>
        <w:t>基线和</w:t>
      </w:r>
      <w:r w:rsidRPr="0091420B">
        <w:rPr>
          <w:rFonts w:ascii="Times New Roman" w:hint="eastAsia"/>
        </w:rPr>
        <w:t>评审基线</w:t>
      </w:r>
      <w:r w:rsidRPr="0091420B">
        <w:rPr>
          <w:rFonts w:ascii="Times New Roman"/>
        </w:rPr>
        <w:t>。</w:t>
      </w:r>
    </w:p>
    <w:p w14:paraId="4031F4FD" w14:textId="77777777" w:rsidR="0079775E" w:rsidRPr="0091420B" w:rsidRDefault="0079775E" w:rsidP="0079775E">
      <w:pPr>
        <w:rPr>
          <w:rFonts w:ascii="Times New Roman"/>
        </w:rPr>
      </w:pPr>
      <w:r w:rsidRPr="0091420B">
        <w:rPr>
          <w:rFonts w:ascii="Times New Roman" w:hint="eastAsia"/>
        </w:rPr>
        <w:t>2.</w:t>
      </w:r>
      <w:r w:rsidRPr="0091420B">
        <w:rPr>
          <w:rFonts w:ascii="Times New Roman" w:hint="eastAsia"/>
        </w:rPr>
        <w:t>先</w:t>
      </w:r>
      <w:r w:rsidRPr="0091420B">
        <w:rPr>
          <w:rFonts w:ascii="Times New Roman"/>
        </w:rPr>
        <w:t>C</w:t>
      </w:r>
      <w:r w:rsidRPr="0091420B">
        <w:rPr>
          <w:rFonts w:ascii="Times New Roman" w:hint="eastAsia"/>
        </w:rPr>
        <w:t>heck</w:t>
      </w:r>
      <w:r w:rsidRPr="0091420B">
        <w:rPr>
          <w:rFonts w:ascii="Times New Roman"/>
        </w:rPr>
        <w:t xml:space="preserve"> out</w:t>
      </w:r>
      <w:r w:rsidRPr="0091420B">
        <w:rPr>
          <w:rFonts w:ascii="Times New Roman" w:hint="eastAsia"/>
        </w:rPr>
        <w:t>，</w:t>
      </w:r>
      <w:r w:rsidRPr="0091420B">
        <w:rPr>
          <w:rFonts w:ascii="Times New Roman"/>
        </w:rPr>
        <w:t>开始第一个开</w:t>
      </w:r>
      <w:r w:rsidRPr="0091420B">
        <w:rPr>
          <w:rFonts w:ascii="Times New Roman" w:hint="eastAsia"/>
        </w:rPr>
        <w:t>发</w:t>
      </w:r>
      <w:r w:rsidRPr="0091420B">
        <w:rPr>
          <w:rFonts w:ascii="Times New Roman"/>
        </w:rPr>
        <w:t>过程，开发过程结束后，建立核查基线，</w:t>
      </w:r>
      <w:r w:rsidRPr="0091420B">
        <w:rPr>
          <w:rFonts w:ascii="Times New Roman" w:hint="eastAsia"/>
        </w:rPr>
        <w:t>进行核查</w:t>
      </w:r>
      <w:r w:rsidRPr="0091420B">
        <w:rPr>
          <w:rFonts w:ascii="Times New Roman"/>
        </w:rPr>
        <w:t>，</w:t>
      </w:r>
      <w:r w:rsidRPr="0091420B">
        <w:rPr>
          <w:rFonts w:ascii="Times New Roman" w:hint="eastAsia"/>
        </w:rPr>
        <w:t>执行</w:t>
      </w:r>
      <w:r w:rsidRPr="0091420B">
        <w:rPr>
          <w:rFonts w:ascii="Times New Roman"/>
        </w:rPr>
        <w:t>软件的验证</w:t>
      </w:r>
      <w:r w:rsidRPr="0091420B">
        <w:rPr>
          <w:rFonts w:ascii="Times New Roman" w:hint="eastAsia"/>
        </w:rPr>
        <w:t>及</w:t>
      </w:r>
      <w:r w:rsidRPr="0091420B">
        <w:rPr>
          <w:rFonts w:ascii="Times New Roman"/>
        </w:rPr>
        <w:t>质量保证，核查通过</w:t>
      </w:r>
      <w:r w:rsidRPr="0091420B">
        <w:rPr>
          <w:rFonts w:ascii="Times New Roman" w:hint="eastAsia"/>
        </w:rPr>
        <w:t>后</w:t>
      </w:r>
      <w:r w:rsidRPr="0091420B">
        <w:rPr>
          <w:rFonts w:ascii="Times New Roman"/>
        </w:rPr>
        <w:t>，建立</w:t>
      </w:r>
      <w:r w:rsidRPr="0091420B">
        <w:rPr>
          <w:rFonts w:ascii="Times New Roman" w:hint="eastAsia"/>
        </w:rPr>
        <w:t>评审</w:t>
      </w:r>
      <w:r w:rsidRPr="0091420B">
        <w:rPr>
          <w:rFonts w:ascii="Times New Roman"/>
        </w:rPr>
        <w:t>基线，</w:t>
      </w:r>
      <w:r w:rsidRPr="0091420B">
        <w:rPr>
          <w:rFonts w:ascii="Times New Roman" w:hint="eastAsia"/>
        </w:rPr>
        <w:t>由</w:t>
      </w:r>
      <w:r w:rsidRPr="0091420B">
        <w:rPr>
          <w:rFonts w:ascii="Times New Roman"/>
        </w:rPr>
        <w:t>软件的评审团和</w:t>
      </w:r>
      <w:r w:rsidRPr="0091420B">
        <w:rPr>
          <w:rFonts w:ascii="Times New Roman"/>
        </w:rPr>
        <w:t>QA</w:t>
      </w:r>
      <w:r w:rsidRPr="0091420B">
        <w:rPr>
          <w:rFonts w:ascii="Times New Roman"/>
        </w:rPr>
        <w:t>进行评审</w:t>
      </w:r>
      <w:r w:rsidRPr="0091420B">
        <w:rPr>
          <w:rFonts w:ascii="Times New Roman" w:hint="eastAsia"/>
        </w:rPr>
        <w:t>，</w:t>
      </w:r>
      <w:r w:rsidRPr="0091420B">
        <w:rPr>
          <w:rFonts w:ascii="Times New Roman"/>
        </w:rPr>
        <w:t>评审通过后，</w:t>
      </w:r>
      <w:r w:rsidRPr="0091420B">
        <w:rPr>
          <w:rFonts w:ascii="Times New Roman" w:hint="eastAsia"/>
        </w:rPr>
        <w:t>建立本</w:t>
      </w:r>
      <w:r w:rsidRPr="0091420B">
        <w:rPr>
          <w:rFonts w:ascii="Times New Roman"/>
        </w:rPr>
        <w:t>开发</w:t>
      </w:r>
      <w:r w:rsidRPr="0091420B">
        <w:rPr>
          <w:rFonts w:ascii="Times New Roman" w:hint="eastAsia"/>
        </w:rPr>
        <w:t>过程</w:t>
      </w:r>
      <w:r w:rsidRPr="0091420B">
        <w:rPr>
          <w:rFonts w:ascii="Times New Roman"/>
        </w:rPr>
        <w:t>的审查</w:t>
      </w:r>
      <w:r w:rsidRPr="0091420B">
        <w:rPr>
          <w:rFonts w:ascii="Times New Roman" w:hint="eastAsia"/>
        </w:rPr>
        <w:t>基线</w:t>
      </w:r>
      <w:r w:rsidRPr="0091420B">
        <w:rPr>
          <w:rFonts w:ascii="Times New Roman"/>
        </w:rPr>
        <w:t>，并进入下一个</w:t>
      </w:r>
      <w:r w:rsidRPr="0091420B">
        <w:rPr>
          <w:rFonts w:ascii="Times New Roman" w:hint="eastAsia"/>
        </w:rPr>
        <w:t>开发</w:t>
      </w:r>
      <w:r w:rsidRPr="0091420B">
        <w:rPr>
          <w:rFonts w:ascii="Times New Roman"/>
        </w:rPr>
        <w:t>过程。</w:t>
      </w:r>
    </w:p>
    <w:p w14:paraId="5790710A" w14:textId="77777777" w:rsidR="0079775E" w:rsidRPr="0091420B" w:rsidRDefault="0079775E" w:rsidP="0079775E">
      <w:pPr>
        <w:rPr>
          <w:rFonts w:ascii="Times New Roman"/>
        </w:rPr>
      </w:pPr>
      <w:r w:rsidRPr="0091420B">
        <w:rPr>
          <w:rFonts w:ascii="Times New Roman" w:hint="eastAsia"/>
        </w:rPr>
        <w:t>3.</w:t>
      </w:r>
      <w:r w:rsidRPr="0091420B">
        <w:rPr>
          <w:rFonts w:ascii="Times New Roman" w:hint="eastAsia"/>
        </w:rPr>
        <w:t>当</w:t>
      </w:r>
      <w:r w:rsidRPr="0091420B">
        <w:rPr>
          <w:rFonts w:ascii="Times New Roman"/>
        </w:rPr>
        <w:t>所有开发过程完成，并且经过核查和评审合格后</w:t>
      </w:r>
      <w:r w:rsidRPr="0091420B">
        <w:rPr>
          <w:rFonts w:ascii="Times New Roman" w:hint="eastAsia"/>
        </w:rPr>
        <w:t>。变更</w:t>
      </w:r>
      <w:r w:rsidRPr="0091420B">
        <w:rPr>
          <w:rFonts w:ascii="Times New Roman"/>
        </w:rPr>
        <w:t>实施阶段结束</w:t>
      </w:r>
    </w:p>
    <w:p w14:paraId="5B4D7262" w14:textId="77777777" w:rsidR="0079775E" w:rsidRPr="0091420B" w:rsidRDefault="0079775E" w:rsidP="0079775E">
      <w:pPr>
        <w:rPr>
          <w:rFonts w:ascii="Times New Roman"/>
        </w:rPr>
      </w:pPr>
      <w:r w:rsidRPr="0091420B">
        <w:rPr>
          <w:rFonts w:ascii="Times New Roman" w:hint="eastAsia"/>
        </w:rPr>
        <w:t>五</w:t>
      </w:r>
      <w:r w:rsidRPr="0091420B">
        <w:rPr>
          <w:rFonts w:ascii="Times New Roman"/>
        </w:rPr>
        <w:t>、</w:t>
      </w:r>
      <w:r w:rsidRPr="0091420B">
        <w:rPr>
          <w:rFonts w:ascii="Times New Roman" w:hint="eastAsia"/>
        </w:rPr>
        <w:t>变更</w:t>
      </w:r>
      <w:r w:rsidRPr="0091420B">
        <w:rPr>
          <w:rFonts w:ascii="Times New Roman"/>
        </w:rPr>
        <w:t>核查</w:t>
      </w:r>
      <w:r w:rsidRPr="0091420B">
        <w:rPr>
          <w:rFonts w:ascii="Times New Roman" w:hint="eastAsia"/>
        </w:rPr>
        <w:t>：</w:t>
      </w:r>
      <w:r w:rsidRPr="0091420B">
        <w:rPr>
          <w:rFonts w:ascii="Times New Roman" w:hint="eastAsia"/>
        </w:rPr>
        <w:t>XX</w:t>
      </w:r>
      <w:r w:rsidRPr="0091420B">
        <w:rPr>
          <w:rFonts w:ascii="Times New Roman"/>
        </w:rPr>
        <w:t>人员</w:t>
      </w:r>
      <w:r w:rsidRPr="0091420B">
        <w:rPr>
          <w:rFonts w:ascii="Times New Roman" w:hint="eastAsia"/>
        </w:rPr>
        <w:t>根据变更</w:t>
      </w:r>
      <w:r w:rsidRPr="0091420B">
        <w:rPr>
          <w:rFonts w:ascii="Times New Roman"/>
        </w:rPr>
        <w:t>核查和评审</w:t>
      </w:r>
      <w:r w:rsidRPr="0091420B">
        <w:rPr>
          <w:rFonts w:ascii="Times New Roman" w:hint="eastAsia"/>
        </w:rPr>
        <w:t>报告</w:t>
      </w:r>
      <w:r w:rsidRPr="0091420B">
        <w:rPr>
          <w:rFonts w:ascii="Times New Roman"/>
        </w:rPr>
        <w:t>，记忆是否达到变更目的，对此次变更进行</w:t>
      </w:r>
      <w:r w:rsidRPr="0091420B">
        <w:rPr>
          <w:rFonts w:ascii="Times New Roman" w:hint="eastAsia"/>
        </w:rPr>
        <w:t>评估</w:t>
      </w:r>
      <w:r w:rsidRPr="0091420B">
        <w:rPr>
          <w:rFonts w:ascii="Times New Roman"/>
        </w:rPr>
        <w:t>。</w:t>
      </w:r>
      <w:r w:rsidRPr="0091420B">
        <w:rPr>
          <w:rFonts w:ascii="Times New Roman" w:hint="eastAsia"/>
        </w:rPr>
        <w:t>若</w:t>
      </w:r>
      <w:r w:rsidRPr="0091420B">
        <w:rPr>
          <w:rFonts w:ascii="Times New Roman"/>
        </w:rPr>
        <w:t>通过，建立新的</w:t>
      </w:r>
      <w:r w:rsidRPr="0091420B">
        <w:rPr>
          <w:rFonts w:ascii="Times New Roman" w:hint="eastAsia"/>
        </w:rPr>
        <w:t>产品</w:t>
      </w:r>
      <w:r w:rsidRPr="0091420B">
        <w:rPr>
          <w:rFonts w:ascii="Times New Roman"/>
        </w:rPr>
        <w:t>基线，变更完成</w:t>
      </w:r>
      <w:r w:rsidRPr="0091420B">
        <w:rPr>
          <w:rFonts w:ascii="Times New Roman" w:hint="eastAsia"/>
        </w:rPr>
        <w:t>，</w:t>
      </w:r>
      <w:r w:rsidRPr="0091420B">
        <w:rPr>
          <w:rFonts w:ascii="Times New Roman"/>
        </w:rPr>
        <w:t>建立新的审查基线。若不通过，重新进入变更实施</w:t>
      </w:r>
      <w:r w:rsidRPr="0091420B">
        <w:rPr>
          <w:rFonts w:ascii="Times New Roman" w:hint="eastAsia"/>
        </w:rPr>
        <w:t>阶段</w:t>
      </w:r>
      <w:r w:rsidRPr="0091420B">
        <w:rPr>
          <w:rFonts w:ascii="Times New Roman"/>
        </w:rPr>
        <w:t>。</w:t>
      </w:r>
      <w:commentRangeEnd w:id="4"/>
      <w:r w:rsidRPr="0091420B">
        <w:rPr>
          <w:rStyle w:val="a5"/>
        </w:rPr>
        <w:commentReference w:id="4"/>
      </w:r>
    </w:p>
    <w:p w14:paraId="452A0D11" w14:textId="77777777" w:rsidR="0079775E" w:rsidRPr="0091420B" w:rsidRDefault="0079775E" w:rsidP="0079775E">
      <w:pPr>
        <w:rPr>
          <w:rFonts w:ascii="Times New Roman"/>
        </w:rPr>
      </w:pPr>
    </w:p>
    <w:p w14:paraId="05C2A92E" w14:textId="77777777" w:rsidR="00DA6062" w:rsidRPr="0091420B" w:rsidRDefault="00DA6062" w:rsidP="00DA6062">
      <w:pPr>
        <w:pStyle w:val="a3"/>
        <w:spacing w:line="360" w:lineRule="exact"/>
      </w:pPr>
      <w:r w:rsidRPr="0091420B">
        <w:rPr>
          <w:rFonts w:hint="eastAsia"/>
        </w:rPr>
        <w:t>统一的</w:t>
      </w:r>
      <w:r w:rsidRPr="0091420B">
        <w:t>变更</w:t>
      </w:r>
      <w:r w:rsidRPr="0091420B">
        <w:rPr>
          <w:rFonts w:hint="eastAsia"/>
        </w:rPr>
        <w:t>模型</w:t>
      </w:r>
      <w:r w:rsidRPr="0091420B">
        <w:t>的流程图</w:t>
      </w:r>
      <w:r w:rsidRPr="0091420B">
        <w:rPr>
          <w:rFonts w:hint="eastAsia"/>
        </w:rPr>
        <w:t>如图</w:t>
      </w:r>
      <w:r w:rsidRPr="0091420B">
        <w:t>（）</w:t>
      </w:r>
      <w:r w:rsidRPr="0091420B">
        <w:rPr>
          <w:rFonts w:hint="eastAsia"/>
        </w:rPr>
        <w:t>所示</w:t>
      </w:r>
      <w:r w:rsidRPr="0091420B">
        <w:t>：</w:t>
      </w:r>
    </w:p>
    <w:p w14:paraId="79441B7D" w14:textId="77777777" w:rsidR="0079775E" w:rsidRPr="0091420B" w:rsidRDefault="0079775E" w:rsidP="0079775E">
      <w:pPr>
        <w:rPr>
          <w:rFonts w:ascii="Times New Roman"/>
        </w:rPr>
      </w:pPr>
    </w:p>
    <w:p w14:paraId="44DF9434" w14:textId="77777777" w:rsidR="0079775E" w:rsidRPr="0091420B" w:rsidRDefault="0079775E" w:rsidP="0079775E">
      <w:pPr>
        <w:rPr>
          <w:rFonts w:ascii="Times New Roman"/>
        </w:rPr>
      </w:pPr>
      <w:r w:rsidRPr="0091420B">
        <w:rPr>
          <w:noProof/>
        </w:rPr>
        <mc:AlternateContent>
          <mc:Choice Requires="wps">
            <w:drawing>
              <wp:anchor distT="0" distB="0" distL="114300" distR="114300" simplePos="0" relativeHeight="251660288" behindDoc="0" locked="0" layoutInCell="1" allowOverlap="1" wp14:anchorId="7C74A73D" wp14:editId="2240D6DC">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4257822" id="直接连接符 3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50456A3A" w14:textId="77777777" w:rsidR="0079775E" w:rsidRPr="0091420B" w:rsidRDefault="0079775E" w:rsidP="0079775E">
      <w:pPr>
        <w:pStyle w:val="a3"/>
        <w:spacing w:line="360" w:lineRule="exact"/>
      </w:pPr>
    </w:p>
    <w:p w14:paraId="02AB1C84" w14:textId="5E7517AF" w:rsidR="0079775E" w:rsidRPr="0091420B" w:rsidRDefault="0079775E" w:rsidP="0079775E">
      <w:pPr>
        <w:pStyle w:val="3"/>
        <w:tabs>
          <w:tab w:val="left" w:pos="5361"/>
        </w:tabs>
      </w:pPr>
      <w:r w:rsidRPr="0091420B">
        <w:rPr>
          <w:rFonts w:hint="eastAsia"/>
        </w:rPr>
        <w:t>生命</w:t>
      </w:r>
      <w:r w:rsidRPr="0091420B">
        <w:t>周期数据和变更</w:t>
      </w:r>
      <w:r w:rsidRPr="0091420B">
        <w:rPr>
          <w:rFonts w:hint="eastAsia"/>
        </w:rPr>
        <w:t>流程</w:t>
      </w:r>
      <w:r w:rsidRPr="0091420B">
        <w:t>间</w:t>
      </w:r>
      <w:r w:rsidR="00DA6062" w:rsidRPr="0091420B">
        <w:t>是输入输出</w:t>
      </w:r>
      <w:r w:rsidRPr="0091420B">
        <w:t>关系</w:t>
      </w:r>
      <w:r w:rsidRPr="0091420B">
        <w:tab/>
      </w:r>
    </w:p>
    <w:p w14:paraId="7971A34E" w14:textId="77777777" w:rsidR="0079775E" w:rsidRPr="0091420B" w:rsidRDefault="0079775E" w:rsidP="0079775E"/>
    <w:p w14:paraId="1792DFC0" w14:textId="77777777" w:rsidR="0079775E" w:rsidRPr="0091420B" w:rsidRDefault="0079775E" w:rsidP="0079775E">
      <w:r w:rsidRPr="0091420B">
        <w:rPr>
          <w:rFonts w:hint="eastAsia"/>
        </w:rPr>
        <w:t>图()</w:t>
      </w:r>
      <w:r w:rsidRPr="0091420B">
        <w:t xml:space="preserve"> </w:t>
      </w:r>
      <w:r w:rsidRPr="0091420B">
        <w:rPr>
          <w:rFonts w:hint="eastAsia"/>
        </w:rPr>
        <w:t>展示</w:t>
      </w:r>
      <w:r w:rsidRPr="0091420B">
        <w:t>的是各项生命周期数据和统一的变更流程间的输入输出关系</w:t>
      </w:r>
    </w:p>
    <w:p w14:paraId="789E8F41" w14:textId="77777777" w:rsidR="0079775E" w:rsidRPr="0091420B" w:rsidRDefault="0079775E" w:rsidP="00556527">
      <w:r w:rsidRPr="0091420B">
        <w:rPr>
          <w:noProof/>
        </w:rPr>
        <w:lastRenderedPageBreak/>
        <w:drawing>
          <wp:inline distT="0" distB="0" distL="0" distR="0" wp14:anchorId="2C7F679A" wp14:editId="2EB642D5">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91420B">
        <w:t xml:space="preserve"> </w:t>
      </w:r>
    </w:p>
    <w:p w14:paraId="75EAADE4" w14:textId="34298B07" w:rsidR="0079775E" w:rsidRPr="0091420B" w:rsidRDefault="0079775E" w:rsidP="0079775E">
      <w:pPr>
        <w:pStyle w:val="4"/>
      </w:pPr>
      <w:r w:rsidRPr="0091420B">
        <w:rPr>
          <w:rFonts w:hint="eastAsia"/>
        </w:rPr>
        <w:t>数据</w:t>
      </w:r>
      <w:r w:rsidRPr="0091420B">
        <w:t>与流程关系图</w:t>
      </w:r>
    </w:p>
    <w:p w14:paraId="38C75280" w14:textId="51B4D2DD" w:rsidR="00C170F3" w:rsidRPr="0091420B" w:rsidRDefault="00C170F3" w:rsidP="00C170F3"/>
    <w:p w14:paraId="210A4460" w14:textId="21EDD36B" w:rsidR="00C170F3" w:rsidRPr="0091420B" w:rsidRDefault="00C170F3" w:rsidP="00C170F3"/>
    <w:p w14:paraId="3BD480B8" w14:textId="625AEC4E" w:rsidR="00C170F3" w:rsidRPr="0091420B" w:rsidRDefault="00C170F3" w:rsidP="00C170F3"/>
    <w:p w14:paraId="0E31F829" w14:textId="77777777" w:rsidR="009B3F24" w:rsidRPr="0091420B" w:rsidRDefault="009B3F24" w:rsidP="009B3F24">
      <w:pPr>
        <w:pStyle w:val="1"/>
      </w:pPr>
      <w:r w:rsidRPr="0091420B">
        <w:rPr>
          <w:rFonts w:hint="eastAsia"/>
        </w:rPr>
        <w:lastRenderedPageBreak/>
        <w:t>第四章</w:t>
      </w:r>
      <w:r w:rsidRPr="0091420B">
        <w:t xml:space="preserve"> 适航</w:t>
      </w:r>
      <w:r w:rsidRPr="0091420B">
        <w:rPr>
          <w:rFonts w:hint="eastAsia"/>
        </w:rPr>
        <w:t>领域</w:t>
      </w:r>
      <w:r w:rsidRPr="0091420B">
        <w:t>变更</w:t>
      </w:r>
      <w:r w:rsidRPr="0091420B">
        <w:rPr>
          <w:rFonts w:hint="eastAsia"/>
        </w:rPr>
        <w:t>流程</w:t>
      </w:r>
      <w:r w:rsidRPr="0091420B">
        <w:t>审定模型</w:t>
      </w:r>
      <w:r w:rsidRPr="0091420B">
        <w:rPr>
          <w:rFonts w:hint="eastAsia"/>
        </w:rPr>
        <w:t>介绍说明</w:t>
      </w:r>
    </w:p>
    <w:p w14:paraId="2E09F40B" w14:textId="77777777" w:rsidR="009B3F24" w:rsidRPr="0091420B" w:rsidRDefault="009B3F24" w:rsidP="009B3F24"/>
    <w:p w14:paraId="4EE417D9" w14:textId="2B414F6B" w:rsidR="009B3F24" w:rsidRPr="0091420B" w:rsidRDefault="009B3F24" w:rsidP="009B3F24">
      <w:pPr>
        <w:pStyle w:val="2"/>
        <w:spacing w:before="156" w:after="156"/>
      </w:pPr>
      <w:r w:rsidRPr="0091420B">
        <w:t>审定的流程图</w:t>
      </w:r>
      <w:r w:rsidRPr="0091420B">
        <w:rPr>
          <w:rFonts w:hint="eastAsia"/>
        </w:rPr>
        <w:t>。</w:t>
      </w:r>
      <w:r w:rsidRPr="0091420B">
        <w:tab/>
      </w:r>
    </w:p>
    <w:p w14:paraId="1F73AF1C" w14:textId="77777777" w:rsidR="009B3F24" w:rsidRPr="0091420B" w:rsidRDefault="009B3F24" w:rsidP="009B3F24">
      <w:r w:rsidRPr="0091420B">
        <w:rPr>
          <w:noProof/>
        </w:rPr>
        <w:drawing>
          <wp:inline distT="0" distB="0" distL="0" distR="0" wp14:anchorId="7FB7449D" wp14:editId="34D04880">
            <wp:extent cx="5273675" cy="5603240"/>
            <wp:effectExtent l="0" t="0" r="3175" b="0"/>
            <wp:docPr id="2" name="图片 2"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34117F64" w14:textId="77777777" w:rsidR="009B3F24" w:rsidRPr="0091420B" w:rsidRDefault="009B3F24" w:rsidP="009B3F24">
      <w:r w:rsidRPr="0091420B">
        <w:rPr>
          <w:rFonts w:hint="eastAsia"/>
        </w:rPr>
        <w:t>将</w:t>
      </w:r>
      <w:r w:rsidRPr="0091420B">
        <w:t>需要达到的目标分为</w:t>
      </w:r>
      <w:r w:rsidRPr="0091420B">
        <w:rPr>
          <w:rFonts w:hint="eastAsia"/>
        </w:rPr>
        <w:t>几类。1.追溯</w:t>
      </w:r>
      <w:r w:rsidRPr="0091420B">
        <w:t>性。</w:t>
      </w:r>
      <w:r w:rsidRPr="0091420B">
        <w:rPr>
          <w:rFonts w:hint="eastAsia"/>
        </w:rPr>
        <w:t>2。需满足</w:t>
      </w:r>
      <w:r w:rsidRPr="0091420B">
        <w:t>的时间</w:t>
      </w:r>
      <w:r w:rsidRPr="0091420B">
        <w:rPr>
          <w:rFonts w:hint="eastAsia"/>
        </w:rPr>
        <w:t>、</w:t>
      </w:r>
      <w:r w:rsidRPr="0091420B">
        <w:t>人员</w:t>
      </w:r>
      <w:r w:rsidRPr="0091420B">
        <w:rPr>
          <w:rFonts w:hint="eastAsia"/>
        </w:rPr>
        <w:t>、</w:t>
      </w:r>
      <w:r w:rsidRPr="0091420B">
        <w:t>归属、</w:t>
      </w:r>
      <w:r w:rsidRPr="0091420B">
        <w:rPr>
          <w:rFonts w:hint="eastAsia"/>
        </w:rPr>
        <w:t>已被</w:t>
      </w:r>
      <w:r w:rsidRPr="0091420B">
        <w:t>验证</w:t>
      </w:r>
      <w:r w:rsidRPr="0091420B">
        <w:rPr>
          <w:rFonts w:hint="eastAsia"/>
        </w:rPr>
        <w:t>、顺序关系</w:t>
      </w:r>
      <w:r w:rsidRPr="0091420B">
        <w:t>、</w:t>
      </w:r>
      <w:r w:rsidRPr="0091420B">
        <w:rPr>
          <w:rFonts w:hint="eastAsia"/>
        </w:rPr>
        <w:t>并发关系</w:t>
      </w:r>
      <w:r w:rsidRPr="0091420B">
        <w:t>、</w:t>
      </w:r>
      <w:r w:rsidRPr="0091420B">
        <w:rPr>
          <w:rFonts w:hint="eastAsia"/>
        </w:rPr>
        <w:t xml:space="preserve"> 一致性等关系。</w:t>
      </w:r>
      <w:r w:rsidRPr="0091420B">
        <w:t>先后关系、协作关系、数据的传递关系乃至资源的共享关系</w:t>
      </w:r>
      <w:r w:rsidRPr="0091420B">
        <w:rPr>
          <w:rFonts w:hint="eastAsia"/>
        </w:rPr>
        <w:t>等。2.</w:t>
      </w:r>
      <w:r w:rsidRPr="0091420B">
        <w:t>X</w:t>
      </w:r>
      <w:r w:rsidRPr="0091420B">
        <w:rPr>
          <w:rFonts w:hint="eastAsia"/>
        </w:rPr>
        <w:t>还有</w:t>
      </w:r>
      <w:r w:rsidRPr="0091420B">
        <w:t>多次</w:t>
      </w:r>
      <w:r w:rsidRPr="0091420B">
        <w:rPr>
          <w:rFonts w:hint="eastAsia"/>
        </w:rPr>
        <w:t>变更</w:t>
      </w:r>
      <w:r w:rsidRPr="0091420B">
        <w:t>间的关系，</w:t>
      </w:r>
      <w:r w:rsidRPr="0091420B">
        <w:rPr>
          <w:rFonts w:hint="eastAsia"/>
        </w:rPr>
        <w:t>3</w:t>
      </w:r>
      <w:r w:rsidRPr="0091420B">
        <w:t>.</w:t>
      </w:r>
      <w:r w:rsidRPr="0091420B">
        <w:rPr>
          <w:rFonts w:hint="eastAsia"/>
        </w:rPr>
        <w:t>对</w:t>
      </w:r>
      <w:r w:rsidRPr="0091420B">
        <w:t>于充分性</w:t>
      </w:r>
      <w:r w:rsidRPr="0091420B">
        <w:rPr>
          <w:rFonts w:hint="eastAsia"/>
        </w:rPr>
        <w:t>的</w:t>
      </w:r>
      <w:r w:rsidRPr="0091420B">
        <w:t>要求，无法进行判断，只能在初审（</w:t>
      </w:r>
      <w:r w:rsidRPr="0091420B">
        <w:rPr>
          <w:rFonts w:hint="eastAsia"/>
        </w:rPr>
        <w:t>根据审定</w:t>
      </w:r>
      <w:r w:rsidRPr="0091420B">
        <w:t>指南相关部分，由审查人员</w:t>
      </w:r>
      <w:r w:rsidRPr="0091420B">
        <w:rPr>
          <w:rFonts w:hint="eastAsia"/>
        </w:rPr>
        <w:t>人工提前审查</w:t>
      </w:r>
      <w:r w:rsidRPr="0091420B">
        <w:t>）</w:t>
      </w:r>
      <w:r w:rsidRPr="0091420B">
        <w:rPr>
          <w:rFonts w:hint="eastAsia"/>
        </w:rPr>
        <w:t xml:space="preserve">。 </w:t>
      </w:r>
    </w:p>
    <w:p w14:paraId="1E50FE57" w14:textId="77777777" w:rsidR="009B3F24" w:rsidRPr="0091420B" w:rsidRDefault="009B3F24" w:rsidP="009B3F24"/>
    <w:p w14:paraId="243A0F5F" w14:textId="597F1ECF" w:rsidR="009B3F24" w:rsidRPr="0091420B" w:rsidRDefault="009B3F24" w:rsidP="009B3F24">
      <w:pPr>
        <w:pStyle w:val="2"/>
        <w:spacing w:before="156" w:after="156"/>
      </w:pPr>
      <w:r w:rsidRPr="0091420B">
        <w:rPr>
          <w:rFonts w:hint="eastAsia"/>
        </w:rPr>
        <w:lastRenderedPageBreak/>
        <w:t>人工</w:t>
      </w:r>
      <w:r w:rsidRPr="0091420B">
        <w:t>审查</w:t>
      </w:r>
      <w:r w:rsidRPr="0091420B">
        <w:rPr>
          <w:rFonts w:hint="eastAsia"/>
        </w:rPr>
        <w:t>（包含</w:t>
      </w:r>
      <w:r w:rsidRPr="0091420B">
        <w:t>预处理部分</w:t>
      </w:r>
      <w:r w:rsidRPr="0091420B">
        <w:rPr>
          <w:rFonts w:hint="eastAsia"/>
        </w:rPr>
        <w:t>和</w:t>
      </w:r>
      <w:r w:rsidRPr="0091420B">
        <w:t>辅助审查部分）</w:t>
      </w:r>
    </w:p>
    <w:p w14:paraId="626C7917" w14:textId="77777777" w:rsidR="009B3F24" w:rsidRPr="0091420B" w:rsidRDefault="009B3F24" w:rsidP="009B3F24">
      <w:r w:rsidRPr="0091420B">
        <w:t> </w:t>
      </w:r>
      <w:r w:rsidRPr="0091420B">
        <w:rPr>
          <w:rFonts w:hint="eastAsia"/>
        </w:rPr>
        <w:t>在</w:t>
      </w:r>
      <w:r w:rsidRPr="0091420B">
        <w:t>预处理时，由审查人员根据研发方提供的生命周期数据的形式、</w:t>
      </w:r>
      <w:r w:rsidRPr="0091420B">
        <w:rPr>
          <w:rFonts w:hint="eastAsia"/>
        </w:rPr>
        <w:t>精细</w:t>
      </w:r>
      <w:r w:rsidRPr="0091420B">
        <w:t>程度、处理难度</w:t>
      </w:r>
      <w:r w:rsidRPr="0091420B">
        <w:rPr>
          <w:rFonts w:hint="eastAsia"/>
        </w:rPr>
        <w:t>等</w:t>
      </w:r>
      <w:r w:rsidRPr="0091420B">
        <w:t>情况，</w:t>
      </w:r>
      <w:r w:rsidRPr="0091420B">
        <w:rPr>
          <w:rFonts w:hint="eastAsia"/>
        </w:rPr>
        <w:t>对</w:t>
      </w:r>
      <w:r w:rsidRPr="0091420B">
        <w:t>生命周期数据进行初步</w:t>
      </w:r>
      <w:r w:rsidRPr="0091420B">
        <w:rPr>
          <w:rFonts w:hint="eastAsia"/>
        </w:rPr>
        <w:t>审查</w:t>
      </w:r>
      <w:r w:rsidRPr="0091420B">
        <w:t>（</w:t>
      </w:r>
      <w:r w:rsidRPr="0091420B">
        <w:rPr>
          <w:rFonts w:hint="eastAsia"/>
        </w:rPr>
        <w:t>充分性</w:t>
      </w:r>
      <w:r w:rsidRPr="0091420B">
        <w:t>等）</w:t>
      </w:r>
      <w:r w:rsidRPr="0091420B">
        <w:rPr>
          <w:rFonts w:hint="eastAsia"/>
        </w:rPr>
        <w:t>，确定此次</w:t>
      </w:r>
      <w:r w:rsidRPr="0091420B">
        <w:t>审定的精细化层次，</w:t>
      </w:r>
      <w:r w:rsidRPr="0091420B">
        <w:rPr>
          <w:rFonts w:hint="eastAsia"/>
        </w:rPr>
        <w:t>然后按照</w:t>
      </w:r>
      <w:r w:rsidRPr="0091420B">
        <w:t>审查模型要求的生命周期的格式将原始</w:t>
      </w:r>
      <w:r w:rsidRPr="0091420B">
        <w:rPr>
          <w:rFonts w:hint="eastAsia"/>
        </w:rPr>
        <w:t>生命</w:t>
      </w:r>
      <w:r w:rsidRPr="0091420B">
        <w:t>周期数据</w:t>
      </w:r>
      <w:r w:rsidRPr="0091420B">
        <w:rPr>
          <w:rFonts w:hint="eastAsia"/>
        </w:rPr>
        <w:t>进行</w:t>
      </w:r>
      <w:r w:rsidRPr="0091420B">
        <w:t>处理，</w:t>
      </w:r>
      <w:r w:rsidRPr="0091420B">
        <w:rPr>
          <w:rFonts w:hint="eastAsia"/>
        </w:rPr>
        <w:t>标准化</w:t>
      </w:r>
      <w:r w:rsidRPr="0091420B">
        <w:t>该数据。</w:t>
      </w:r>
    </w:p>
    <w:p w14:paraId="766E4F6E" w14:textId="77777777" w:rsidR="009B3F24" w:rsidRPr="0091420B" w:rsidRDefault="009B3F24" w:rsidP="009B3F24"/>
    <w:p w14:paraId="00EA1445" w14:textId="00543C8C" w:rsidR="009B3F24" w:rsidRPr="0091420B" w:rsidRDefault="009B3F24" w:rsidP="009B3F24">
      <w:pPr>
        <w:pStyle w:val="2"/>
        <w:spacing w:before="156" w:after="156"/>
      </w:pPr>
      <w:r w:rsidRPr="0091420B">
        <w:rPr>
          <w:rFonts w:hint="eastAsia"/>
        </w:rPr>
        <w:t>通过</w:t>
      </w:r>
      <w:r w:rsidRPr="0091420B">
        <w:t>流程审查</w:t>
      </w:r>
      <w:r w:rsidRPr="0091420B">
        <w:rPr>
          <w:rFonts w:hint="eastAsia"/>
        </w:rPr>
        <w:t>的</w:t>
      </w:r>
      <w:r w:rsidRPr="0091420B">
        <w:t>办法</w:t>
      </w:r>
    </w:p>
    <w:p w14:paraId="2F183E5C" w14:textId="250D1E5D" w:rsidR="009B3F24" w:rsidRPr="0091420B" w:rsidRDefault="009B3F24" w:rsidP="009B3F24">
      <w:r w:rsidRPr="0091420B">
        <w:rPr>
          <w:rFonts w:hint="eastAsia"/>
        </w:rPr>
        <w:t>1</w:t>
      </w:r>
      <w:r w:rsidRPr="0091420B">
        <w:t>.</w:t>
      </w:r>
      <w:r w:rsidRPr="0091420B">
        <w:rPr>
          <w:rFonts w:hint="eastAsia"/>
        </w:rPr>
        <w:t>确定</w:t>
      </w:r>
      <w:r w:rsidRPr="0091420B">
        <w:t>整个变更活动的全流程</w:t>
      </w:r>
      <w:r w:rsidRPr="0091420B">
        <w:rPr>
          <w:rFonts w:hint="eastAsia"/>
        </w:rPr>
        <w:t>的</w:t>
      </w:r>
      <w:r w:rsidRPr="0091420B">
        <w:t>顺序。统一</w:t>
      </w:r>
      <w:r w:rsidRPr="0091420B">
        <w:rPr>
          <w:rFonts w:hint="eastAsia"/>
        </w:rPr>
        <w:t>的变更</w:t>
      </w:r>
      <w:r w:rsidRPr="0091420B">
        <w:t>管理流程确定了</w:t>
      </w:r>
      <w:r w:rsidRPr="0091420B">
        <w:rPr>
          <w:rFonts w:hint="eastAsia"/>
        </w:rPr>
        <w:t>单次</w:t>
      </w:r>
      <w:r w:rsidRPr="0091420B">
        <w:t>变更的执行</w:t>
      </w:r>
      <w:r w:rsidRPr="0091420B">
        <w:rPr>
          <w:rFonts w:hint="eastAsia"/>
        </w:rPr>
        <w:t>顺序</w:t>
      </w:r>
      <w:r w:rsidRPr="0091420B">
        <w:t>，为了对各个多个变更的流程</w:t>
      </w:r>
      <w:r w:rsidRPr="0091420B">
        <w:rPr>
          <w:rFonts w:hint="eastAsia"/>
        </w:rPr>
        <w:t>顺序</w:t>
      </w:r>
      <w:r w:rsidRPr="0091420B">
        <w:t>进行确定，</w:t>
      </w:r>
      <w:r w:rsidRPr="0091420B">
        <w:rPr>
          <w:rFonts w:hint="eastAsia"/>
        </w:rPr>
        <w:t>以</w:t>
      </w:r>
      <w:r w:rsidRPr="0091420B">
        <w:t>变更批准时间</w:t>
      </w:r>
      <w:r w:rsidRPr="0091420B">
        <w:rPr>
          <w:rFonts w:hint="eastAsia"/>
        </w:rPr>
        <w:t>、变更</w:t>
      </w:r>
      <w:r w:rsidRPr="0091420B">
        <w:t>的完成时间为准，确定</w:t>
      </w:r>
      <w:r w:rsidRPr="0091420B">
        <w:rPr>
          <w:rFonts w:hint="eastAsia"/>
        </w:rPr>
        <w:t>多个</w:t>
      </w:r>
      <w:r w:rsidRPr="0091420B">
        <w:t>变更执行的顺序</w:t>
      </w:r>
      <w:r w:rsidRPr="0091420B">
        <w:rPr>
          <w:rFonts w:hint="eastAsia"/>
        </w:rPr>
        <w:t>关系，由变更</w:t>
      </w:r>
      <w:r w:rsidRPr="0091420B">
        <w:t>执行的顺序关系</w:t>
      </w:r>
      <w:r w:rsidRPr="0091420B">
        <w:rPr>
          <w:rFonts w:hint="eastAsia"/>
        </w:rPr>
        <w:t>与单次</w:t>
      </w:r>
      <w:r w:rsidRPr="0091420B">
        <w:t>变更的统一的变更流程，即可以确定</w:t>
      </w:r>
      <w:r w:rsidRPr="0091420B">
        <w:rPr>
          <w:rFonts w:hint="eastAsia"/>
        </w:rPr>
        <w:t xml:space="preserve"> 整个</w:t>
      </w:r>
      <w:r w:rsidRPr="0091420B">
        <w:t>生命周期活动中所</w:t>
      </w:r>
      <w:r w:rsidRPr="0091420B">
        <w:rPr>
          <w:rFonts w:hint="eastAsia"/>
        </w:rPr>
        <w:t>由</w:t>
      </w:r>
      <w:r w:rsidRPr="0091420B">
        <w:t>变更</w:t>
      </w:r>
      <w:r w:rsidRPr="0091420B">
        <w:rPr>
          <w:rFonts w:hint="eastAsia"/>
        </w:rPr>
        <w:t>活动</w:t>
      </w:r>
      <w:r w:rsidRPr="0091420B">
        <w:t>的</w:t>
      </w:r>
      <w:r w:rsidRPr="0091420B">
        <w:rPr>
          <w:rFonts w:hint="eastAsia"/>
        </w:rPr>
        <w:t>流程</w:t>
      </w:r>
      <w:r w:rsidRPr="0091420B">
        <w:t>顺序。</w:t>
      </w:r>
      <w:r w:rsidRPr="0091420B">
        <w:rPr>
          <w:rFonts w:hint="eastAsia"/>
        </w:rPr>
        <w:t xml:space="preserve"> 同时</w:t>
      </w:r>
      <w:r w:rsidRPr="0091420B">
        <w:t xml:space="preserve"> </w:t>
      </w:r>
      <w:r w:rsidRPr="0091420B">
        <w:rPr>
          <w:rFonts w:hint="eastAsia"/>
        </w:rPr>
        <w:t>对 可能</w:t>
      </w:r>
      <w:r w:rsidRPr="0091420B">
        <w:t>确定时间的各项活动流程的时间，</w:t>
      </w:r>
      <w:r w:rsidRPr="0091420B">
        <w:rPr>
          <w:rFonts w:hint="eastAsia"/>
        </w:rPr>
        <w:t>进行</w:t>
      </w:r>
      <w:r w:rsidRPr="0091420B">
        <w:t>时间是否有</w:t>
      </w:r>
      <w:r w:rsidRPr="0091420B">
        <w:rPr>
          <w:rFonts w:hint="eastAsia"/>
        </w:rPr>
        <w:t>冲突</w:t>
      </w:r>
      <w:r w:rsidRPr="0091420B">
        <w:t>问题的检查</w:t>
      </w:r>
    </w:p>
    <w:p w14:paraId="501D181A" w14:textId="2C560010" w:rsidR="009B3F24" w:rsidRPr="0091420B" w:rsidRDefault="009B3F24" w:rsidP="009B3F24">
      <w:r w:rsidRPr="0091420B">
        <w:t>2.</w:t>
      </w:r>
      <w:r w:rsidR="0091420B">
        <w:t>确定</w:t>
      </w:r>
      <w:r w:rsidRPr="0091420B">
        <w:rPr>
          <w:rFonts w:hint="eastAsia"/>
        </w:rPr>
        <w:t>每个活动</w:t>
      </w:r>
      <w:r w:rsidRPr="0091420B">
        <w:t>应该</w:t>
      </w:r>
      <w:r w:rsidR="0091420B">
        <w:t>进行哪些操作</w:t>
      </w:r>
      <w:r w:rsidR="0091420B">
        <w:rPr>
          <w:rFonts w:hint="eastAsia"/>
        </w:rPr>
        <w:t>。</w:t>
      </w:r>
      <w:r w:rsidRPr="0091420B">
        <w:t>办什么事儿，进行哪些检查</w:t>
      </w:r>
      <w:r w:rsidRPr="0091420B">
        <w:rPr>
          <w:rFonts w:hint="eastAsia"/>
        </w:rPr>
        <w:t>。生命</w:t>
      </w:r>
      <w:r w:rsidRPr="0091420B">
        <w:t>周期过程从第一次变更的第一个活动开始，在通过每一个活动</w:t>
      </w:r>
      <w:r w:rsidRPr="0091420B">
        <w:rPr>
          <w:rFonts w:hint="eastAsia"/>
        </w:rPr>
        <w:t>时</w:t>
      </w:r>
      <w:r w:rsidRPr="0091420B">
        <w:t>，都根据</w:t>
      </w:r>
      <w:r w:rsidRPr="0091420B">
        <w:rPr>
          <w:rFonts w:hint="eastAsia"/>
        </w:rPr>
        <w:t>研发</w:t>
      </w:r>
      <w:r w:rsidRPr="0091420B">
        <w:t>过程中该</w:t>
      </w:r>
      <w:r w:rsidRPr="0091420B">
        <w:rPr>
          <w:rFonts w:hint="eastAsia"/>
        </w:rPr>
        <w:t>活动</w:t>
      </w:r>
      <w:r w:rsidRPr="0091420B">
        <w:t>所执行</w:t>
      </w:r>
      <w:r w:rsidRPr="0091420B">
        <w:rPr>
          <w:rFonts w:hint="eastAsia"/>
        </w:rPr>
        <w:t>的</w:t>
      </w:r>
      <w:r w:rsidRPr="0091420B">
        <w:t>任务，做</w:t>
      </w:r>
      <w:r w:rsidRPr="0091420B">
        <w:rPr>
          <w:rFonts w:hint="eastAsia"/>
        </w:rPr>
        <w:t>几项</w:t>
      </w:r>
      <w:r w:rsidRPr="0091420B">
        <w:t>工作。</w:t>
      </w:r>
      <w:r w:rsidRPr="0091420B">
        <w:rPr>
          <w:rFonts w:hint="eastAsia"/>
        </w:rPr>
        <w:t>1</w:t>
      </w:r>
      <w:r w:rsidRPr="0091420B">
        <w:t>.</w:t>
      </w:r>
      <w:r w:rsidRPr="0091420B">
        <w:rPr>
          <w:rFonts w:hint="eastAsia"/>
        </w:rPr>
        <w:t>配置状态</w:t>
      </w:r>
      <w:r w:rsidRPr="0091420B">
        <w:t>。</w:t>
      </w:r>
      <w:r w:rsidRPr="0091420B">
        <w:rPr>
          <w:rFonts w:hint="eastAsia"/>
        </w:rPr>
        <w:t>已生成</w:t>
      </w:r>
      <w:r w:rsidRPr="0091420B">
        <w:t>状态</w:t>
      </w:r>
      <w:r w:rsidRPr="0091420B">
        <w:rPr>
          <w:rFonts w:hint="eastAsia"/>
        </w:rPr>
        <w:t>，2.检查</w:t>
      </w:r>
      <w:r w:rsidRPr="0091420B">
        <w:t>生命</w:t>
      </w:r>
      <w:r w:rsidRPr="0091420B">
        <w:rPr>
          <w:rFonts w:hint="eastAsia"/>
        </w:rPr>
        <w:t>周期</w:t>
      </w:r>
      <w:r w:rsidRPr="0091420B">
        <w:t>数据是否齐全</w:t>
      </w:r>
      <w:r w:rsidRPr="0091420B">
        <w:rPr>
          <w:rFonts w:hint="eastAsia"/>
        </w:rPr>
        <w:t>，生命</w:t>
      </w:r>
      <w:r w:rsidRPr="0091420B">
        <w:t>周期数据的属性要求是否齐全，</w:t>
      </w:r>
      <w:r w:rsidRPr="0091420B">
        <w:rPr>
          <w:rFonts w:hint="eastAsia"/>
        </w:rPr>
        <w:t>是否</w:t>
      </w:r>
      <w:r w:rsidRPr="0091420B">
        <w:t>存在冲突</w:t>
      </w:r>
      <w:r w:rsidRPr="0091420B">
        <w:rPr>
          <w:rFonts w:hint="eastAsia"/>
        </w:rPr>
        <w:t>、矛盾</w:t>
      </w:r>
      <w:r w:rsidRPr="0091420B">
        <w:t>、</w:t>
      </w:r>
      <w:r w:rsidRPr="0091420B">
        <w:rPr>
          <w:rFonts w:hint="eastAsia"/>
        </w:rPr>
        <w:t>缺失</w:t>
      </w:r>
      <w:r w:rsidRPr="0091420B">
        <w:t xml:space="preserve">等 </w:t>
      </w:r>
      <w:r w:rsidRPr="0091420B">
        <w:rPr>
          <w:rFonts w:hint="eastAsia"/>
        </w:rPr>
        <w:t>与</w:t>
      </w:r>
      <w:r w:rsidRPr="0091420B">
        <w:t>生命周期数据的目标要求不符的情况。</w:t>
      </w:r>
    </w:p>
    <w:p w14:paraId="07328A22" w14:textId="77777777" w:rsidR="009B3F24" w:rsidRPr="0091420B" w:rsidRDefault="009B3F24" w:rsidP="009B3F24"/>
    <w:p w14:paraId="78BFF0BB" w14:textId="77777777" w:rsidR="00A90B9B" w:rsidRPr="00F236F2" w:rsidRDefault="00A90B9B" w:rsidP="00A90B9B">
      <w:pPr>
        <w:ind w:firstLine="480"/>
        <w:rPr>
          <w:rFonts w:ascii="Times New Roman" w:hAnsi="Times New Roman"/>
          <w:szCs w:val="21"/>
        </w:rPr>
      </w:pPr>
      <w:r w:rsidRPr="00A90B9B">
        <w:rPr>
          <w:rFonts w:ascii="Times New Roman" w:hAnsi="Times New Roman"/>
          <w:szCs w:val="21"/>
          <w:highlight w:val="blue"/>
        </w:rPr>
        <w:t>DO-178C</w:t>
      </w:r>
      <w:r w:rsidRPr="00A90B9B">
        <w:rPr>
          <w:rFonts w:ascii="Times New Roman" w:hAnsi="Times New Roman"/>
          <w:szCs w:val="21"/>
          <w:highlight w:val="blue"/>
        </w:rPr>
        <w:t>没有明确定义和解释活动之间的各种关联关系，例如，先后关系、协作关系、数据的传递关系及资源的共享关系等。</w:t>
      </w:r>
    </w:p>
    <w:p w14:paraId="38E9ECB4" w14:textId="77777777" w:rsidR="009B3F24" w:rsidRPr="00A90B9B" w:rsidRDefault="009B3F24" w:rsidP="009B3F24">
      <w:pPr>
        <w:rPr>
          <w:rFonts w:hint="eastAsia"/>
        </w:rPr>
      </w:pPr>
    </w:p>
    <w:p w14:paraId="68DCC6B5" w14:textId="77777777" w:rsidR="00A90B9B" w:rsidRPr="0091420B" w:rsidRDefault="00A90B9B" w:rsidP="009B3F24"/>
    <w:p w14:paraId="012A91A2" w14:textId="77777777" w:rsidR="009B3F24" w:rsidRPr="0091420B" w:rsidRDefault="009B3F24" w:rsidP="009B3F24">
      <w:r w:rsidRPr="0091420B">
        <w:rPr>
          <w:rFonts w:hint="eastAsia"/>
        </w:rPr>
        <w:t>配置</w:t>
      </w:r>
      <w:r w:rsidRPr="0091420B">
        <w:t>管理记录确定变更的顺序，</w:t>
      </w:r>
    </w:p>
    <w:p w14:paraId="592197F7" w14:textId="77777777" w:rsidR="009B3F24" w:rsidRPr="0091420B" w:rsidRDefault="009B3F24" w:rsidP="009B3F24">
      <w:r w:rsidRPr="0091420B">
        <w:rPr>
          <w:rFonts w:hint="eastAsia"/>
        </w:rPr>
        <w:t>问题</w:t>
      </w:r>
      <w:r w:rsidRPr="0091420B">
        <w:t>报告、变更申请和变更审核结果</w:t>
      </w:r>
      <w:r w:rsidRPr="0091420B">
        <w:rPr>
          <w:rFonts w:hint="eastAsia"/>
        </w:rPr>
        <w:t xml:space="preserve"> 可以</w:t>
      </w:r>
      <w:r w:rsidRPr="0091420B">
        <w:t>由配置管理</w:t>
      </w:r>
      <w:r w:rsidRPr="0091420B">
        <w:rPr>
          <w:rFonts w:hint="eastAsia"/>
        </w:rPr>
        <w:t>记录</w:t>
      </w:r>
      <w:r w:rsidRPr="0091420B">
        <w:t xml:space="preserve">取得， </w:t>
      </w:r>
      <w:r w:rsidRPr="0091420B">
        <w:rPr>
          <w:rFonts w:hint="eastAsia"/>
        </w:rPr>
        <w:t>并</w:t>
      </w:r>
      <w:r w:rsidRPr="0091420B">
        <w:t>可以得到</w:t>
      </w:r>
      <w:r w:rsidRPr="0091420B">
        <w:rPr>
          <w:rFonts w:hint="eastAsia"/>
        </w:rPr>
        <w:t xml:space="preserve"> 变更 前 变更</w:t>
      </w:r>
      <w:r w:rsidRPr="0091420B">
        <w:t>后的基线及基线</w:t>
      </w:r>
      <w:r w:rsidRPr="0091420B">
        <w:rPr>
          <w:rFonts w:hint="eastAsia"/>
        </w:rPr>
        <w:t>的受控</w:t>
      </w:r>
      <w:r w:rsidRPr="0091420B">
        <w:t>配置项</w:t>
      </w:r>
      <w:r w:rsidRPr="0091420B">
        <w:rPr>
          <w:rFonts w:hint="eastAsia"/>
        </w:rPr>
        <w:t>索引</w:t>
      </w:r>
      <w:r w:rsidRPr="0091420B">
        <w:t>。</w:t>
      </w:r>
    </w:p>
    <w:p w14:paraId="78CFCDB3" w14:textId="77777777" w:rsidR="009B3F24" w:rsidRDefault="009B3F24" w:rsidP="009B3F24">
      <w:pPr>
        <w:rPr>
          <w:rFonts w:hint="eastAsia"/>
        </w:rPr>
      </w:pPr>
    </w:p>
    <w:p w14:paraId="571331B4" w14:textId="77777777" w:rsidR="009B3F24" w:rsidRPr="0091420B" w:rsidRDefault="009B3F24" w:rsidP="009B3F24"/>
    <w:p w14:paraId="1666B2F7" w14:textId="77777777" w:rsidR="009B3F24" w:rsidRPr="0091420B" w:rsidRDefault="009B3F24" w:rsidP="009B3F24">
      <w:r w:rsidRPr="0091420B">
        <w:rPr>
          <w:rFonts w:hint="eastAsia"/>
        </w:rPr>
        <w:t>每一个</w:t>
      </w:r>
      <w:r w:rsidRPr="0091420B">
        <w:t>过程，先检查输入的生命周期数据的</w:t>
      </w:r>
      <w:r w:rsidRPr="0091420B">
        <w:rPr>
          <w:rFonts w:hint="eastAsia"/>
        </w:rPr>
        <w:t xml:space="preserve"> 存在性</w:t>
      </w:r>
      <w:r w:rsidRPr="0091420B">
        <w:t>和状态</w:t>
      </w:r>
      <w:r w:rsidRPr="0091420B">
        <w:rPr>
          <w:rFonts w:hint="eastAsia"/>
        </w:rPr>
        <w:t>是否</w:t>
      </w:r>
      <w:r w:rsidRPr="0091420B">
        <w:t>符合要求</w:t>
      </w:r>
    </w:p>
    <w:p w14:paraId="7CEC68C5" w14:textId="77777777" w:rsidR="009B3F24" w:rsidRPr="0091420B" w:rsidRDefault="009B3F24" w:rsidP="009B3F24">
      <w:r w:rsidRPr="0091420B">
        <w:t xml:space="preserve">            </w:t>
      </w:r>
      <w:r w:rsidRPr="0091420B">
        <w:rPr>
          <w:rFonts w:hint="eastAsia"/>
        </w:rPr>
        <w:t>然后</w:t>
      </w:r>
      <w:r w:rsidRPr="0091420B">
        <w:t>对活动中生成的数据进行</w:t>
      </w:r>
      <w:r w:rsidRPr="0091420B">
        <w:rPr>
          <w:rFonts w:hint="eastAsia"/>
        </w:rPr>
        <w:t xml:space="preserve"> 已生成</w:t>
      </w:r>
      <w:r w:rsidRPr="0091420B">
        <w:t>标注</w:t>
      </w:r>
    </w:p>
    <w:p w14:paraId="147C52DE" w14:textId="77777777" w:rsidR="009B3F24" w:rsidRPr="0091420B" w:rsidRDefault="009B3F24" w:rsidP="009B3F24">
      <w:r w:rsidRPr="0091420B">
        <w:t xml:space="preserve">                        </w:t>
      </w:r>
      <w:r w:rsidRPr="0091420B">
        <w:rPr>
          <w:rFonts w:hint="eastAsia"/>
        </w:rPr>
        <w:t>改变</w:t>
      </w:r>
      <w:r w:rsidRPr="0091420B">
        <w:t>状态的进行</w:t>
      </w:r>
      <w:r w:rsidRPr="0091420B">
        <w:rPr>
          <w:rFonts w:hint="eastAsia"/>
        </w:rPr>
        <w:t xml:space="preserve"> 状态</w:t>
      </w:r>
      <w:r w:rsidRPr="0091420B">
        <w:t>更</w:t>
      </w:r>
      <w:r w:rsidRPr="0091420B">
        <w:rPr>
          <w:rFonts w:hint="eastAsia"/>
        </w:rPr>
        <w:t>改</w:t>
      </w:r>
      <w:r w:rsidRPr="0091420B">
        <w:t>操作</w:t>
      </w:r>
    </w:p>
    <w:p w14:paraId="0083C786" w14:textId="77777777" w:rsidR="009B3F24" w:rsidRPr="0091420B" w:rsidRDefault="009B3F24" w:rsidP="009B3F24">
      <w:r w:rsidRPr="0091420B">
        <w:rPr>
          <w:rFonts w:hint="eastAsia"/>
        </w:rPr>
        <w:t xml:space="preserve">                        根据生命</w:t>
      </w:r>
      <w:r w:rsidRPr="0091420B">
        <w:t>周期数据</w:t>
      </w:r>
      <w:r w:rsidRPr="0091420B">
        <w:rPr>
          <w:rFonts w:hint="eastAsia"/>
        </w:rPr>
        <w:t>，</w:t>
      </w:r>
      <w:r w:rsidRPr="0091420B">
        <w:t>决定下一个流程是什么。</w:t>
      </w:r>
    </w:p>
    <w:p w14:paraId="5A8A0DFC" w14:textId="77777777" w:rsidR="009B3F24" w:rsidRPr="0091420B" w:rsidRDefault="009B3F24" w:rsidP="009B3F24">
      <w:r w:rsidRPr="0091420B">
        <w:t xml:space="preserve">                        </w:t>
      </w:r>
    </w:p>
    <w:p w14:paraId="7D476020" w14:textId="77777777" w:rsidR="009B3F24" w:rsidRPr="0091420B" w:rsidRDefault="009B3F24" w:rsidP="009B3F24"/>
    <w:p w14:paraId="363FA04A" w14:textId="77777777" w:rsidR="009B3F24" w:rsidRPr="0091420B" w:rsidRDefault="009B3F24" w:rsidP="009B3F24">
      <w:r w:rsidRPr="0091420B">
        <w:rPr>
          <w:rFonts w:hint="eastAsia"/>
        </w:rPr>
        <w:t xml:space="preserve">            全过程</w:t>
      </w:r>
      <w:r w:rsidRPr="0091420B">
        <w:t>，对</w:t>
      </w:r>
      <w:r w:rsidRPr="0091420B">
        <w:rPr>
          <w:rFonts w:hint="eastAsia"/>
        </w:rPr>
        <w:t xml:space="preserve"> 执行</w:t>
      </w:r>
      <w:r w:rsidRPr="0091420B">
        <w:t>人进行检查</w:t>
      </w:r>
    </w:p>
    <w:p w14:paraId="41F509AE" w14:textId="77777777" w:rsidR="009B3F24" w:rsidRPr="0091420B" w:rsidRDefault="009B3F24" w:rsidP="009B3F24">
      <w:r w:rsidRPr="0091420B">
        <w:t xml:space="preserve">                    </w:t>
      </w:r>
      <w:r w:rsidRPr="0091420B">
        <w:rPr>
          <w:rFonts w:hint="eastAsia"/>
        </w:rPr>
        <w:t>对 数据</w:t>
      </w:r>
      <w:r w:rsidRPr="0091420B">
        <w:t>项内容的合理性进行检查</w:t>
      </w:r>
    </w:p>
    <w:p w14:paraId="70812708" w14:textId="77777777" w:rsidR="009B3F24" w:rsidRPr="0091420B" w:rsidRDefault="009B3F24" w:rsidP="009B3F24">
      <w:r w:rsidRPr="0091420B">
        <w:t xml:space="preserve">                     </w:t>
      </w:r>
    </w:p>
    <w:p w14:paraId="25C36168" w14:textId="77777777" w:rsidR="009B3F24" w:rsidRPr="0091420B" w:rsidRDefault="009B3F24" w:rsidP="009B3F24"/>
    <w:p w14:paraId="537CA43A" w14:textId="77777777" w:rsidR="009B3F24" w:rsidRPr="0091420B" w:rsidRDefault="009B3F24" w:rsidP="009B3F24"/>
    <w:p w14:paraId="6FB52FEA" w14:textId="77777777" w:rsidR="009B3F24" w:rsidRPr="0091420B" w:rsidRDefault="009B3F24" w:rsidP="009B3F24">
      <w:r w:rsidRPr="0091420B">
        <w:rPr>
          <w:rFonts w:hint="eastAsia"/>
        </w:rPr>
        <w:t>过程</w:t>
      </w:r>
      <w:r w:rsidRPr="0091420B">
        <w:t>需要的生命周期数据，</w:t>
      </w:r>
      <w:r w:rsidRPr="0091420B">
        <w:rPr>
          <w:rFonts w:hint="eastAsia"/>
        </w:rPr>
        <w:t xml:space="preserve">    生成哪些</w:t>
      </w:r>
      <w:r w:rsidRPr="0091420B">
        <w:t>，输出的生命周期数据</w:t>
      </w:r>
    </w:p>
    <w:p w14:paraId="14FC24F6" w14:textId="77777777" w:rsidR="009B3F24" w:rsidRPr="0091420B" w:rsidRDefault="009B3F24" w:rsidP="009B3F24"/>
    <w:p w14:paraId="2822BC13" w14:textId="77777777" w:rsidR="009B3F24" w:rsidRPr="0091420B" w:rsidRDefault="009B3F24" w:rsidP="009B3F24"/>
    <w:p w14:paraId="5795DC0C" w14:textId="77777777" w:rsidR="009B3F24" w:rsidRPr="0091420B" w:rsidRDefault="009B3F24" w:rsidP="009B3F24">
      <w:r w:rsidRPr="0091420B">
        <w:rPr>
          <w:rFonts w:hint="eastAsia"/>
        </w:rPr>
        <w:t>一次</w:t>
      </w:r>
      <w:r w:rsidRPr="0091420B">
        <w:t>变更管理活动代理</w:t>
      </w:r>
      <w:r w:rsidRPr="0091420B">
        <w:rPr>
          <w:rFonts w:hint="eastAsia"/>
        </w:rPr>
        <w:t>中</w:t>
      </w:r>
      <w:r w:rsidRPr="0091420B">
        <w:t>各个活动过程应进行的操作和检查：</w:t>
      </w:r>
    </w:p>
    <w:p w14:paraId="2B27AC93" w14:textId="77777777" w:rsidR="009B3F24" w:rsidRPr="0091420B" w:rsidRDefault="009B3F24" w:rsidP="009B3F24"/>
    <w:p w14:paraId="2C1452AE" w14:textId="77777777" w:rsidR="009B3F24" w:rsidRPr="0091420B" w:rsidRDefault="009B3F24" w:rsidP="009B3F24"/>
    <w:p w14:paraId="22B4976F" w14:textId="77777777" w:rsidR="009B3F24" w:rsidRPr="0091420B" w:rsidRDefault="009B3F24" w:rsidP="009B3F24"/>
    <w:p w14:paraId="052235F9" w14:textId="77777777" w:rsidR="009B3F24" w:rsidRPr="0091420B" w:rsidRDefault="009B3F24" w:rsidP="009B3F24"/>
    <w:tbl>
      <w:tblPr>
        <w:tblStyle w:val="a7"/>
        <w:tblW w:w="0" w:type="auto"/>
        <w:tblLook w:val="04A0" w:firstRow="1" w:lastRow="0" w:firstColumn="1" w:lastColumn="0" w:noHBand="0" w:noVBand="1"/>
      </w:tblPr>
      <w:tblGrid>
        <w:gridCol w:w="1851"/>
        <w:gridCol w:w="1219"/>
        <w:gridCol w:w="636"/>
        <w:gridCol w:w="985"/>
        <w:gridCol w:w="951"/>
        <w:gridCol w:w="978"/>
        <w:gridCol w:w="958"/>
        <w:gridCol w:w="944"/>
      </w:tblGrid>
      <w:tr w:rsidR="0091420B" w:rsidRPr="0091420B" w14:paraId="6B83AEED" w14:textId="77777777" w:rsidTr="0084013D">
        <w:tc>
          <w:tcPr>
            <w:tcW w:w="1851" w:type="dxa"/>
          </w:tcPr>
          <w:p w14:paraId="0C7D5139" w14:textId="77777777" w:rsidR="009B3F24" w:rsidRPr="0091420B" w:rsidRDefault="009B3F24" w:rsidP="0084013D"/>
          <w:p w14:paraId="3EA1C149" w14:textId="77777777" w:rsidR="009B3F24" w:rsidRPr="0091420B" w:rsidRDefault="009B3F24" w:rsidP="0084013D"/>
          <w:p w14:paraId="5E80F598" w14:textId="77777777" w:rsidR="009B3F24" w:rsidRPr="0091420B" w:rsidRDefault="009B3F24" w:rsidP="0084013D">
            <w:pPr>
              <w:ind w:firstLineChars="200" w:firstLine="420"/>
            </w:pPr>
          </w:p>
        </w:tc>
        <w:tc>
          <w:tcPr>
            <w:tcW w:w="1219" w:type="dxa"/>
          </w:tcPr>
          <w:p w14:paraId="145AAD86" w14:textId="77777777" w:rsidR="009B3F24" w:rsidRPr="0091420B" w:rsidRDefault="009B3F24" w:rsidP="0084013D">
            <w:r w:rsidRPr="0091420B">
              <w:rPr>
                <w:rFonts w:hint="eastAsia"/>
              </w:rPr>
              <w:t>检查</w:t>
            </w:r>
            <w:r w:rsidRPr="0091420B">
              <w:t>哪些</w:t>
            </w:r>
            <w:r w:rsidRPr="0091420B">
              <w:rPr>
                <w:rFonts w:hint="eastAsia"/>
              </w:rPr>
              <w:t>存在性（检查</w:t>
            </w:r>
            <w:r w:rsidRPr="0091420B">
              <w:t>了流程</w:t>
            </w:r>
            <w:r w:rsidRPr="0091420B">
              <w:rPr>
                <w:rFonts w:hint="eastAsia"/>
              </w:rPr>
              <w:t>顺序</w:t>
            </w:r>
            <w:r w:rsidRPr="0091420B">
              <w:t>和生命</w:t>
            </w:r>
            <w:r w:rsidRPr="0091420B">
              <w:rPr>
                <w:rFonts w:hint="eastAsia"/>
              </w:rPr>
              <w:t>周期</w:t>
            </w:r>
            <w:r w:rsidRPr="0091420B">
              <w:t>数据</w:t>
            </w:r>
            <w:r w:rsidRPr="0091420B">
              <w:rPr>
                <w:rFonts w:hint="eastAsia"/>
              </w:rPr>
              <w:t>存在</w:t>
            </w:r>
            <w:r w:rsidRPr="0091420B">
              <w:t>与否</w:t>
            </w:r>
            <w:r w:rsidRPr="0091420B">
              <w:rPr>
                <w:rFonts w:hint="eastAsia"/>
              </w:rPr>
              <w:t>）</w:t>
            </w:r>
          </w:p>
        </w:tc>
        <w:tc>
          <w:tcPr>
            <w:tcW w:w="636" w:type="dxa"/>
          </w:tcPr>
          <w:p w14:paraId="75BFB755" w14:textId="77777777" w:rsidR="009B3F24" w:rsidRPr="0091420B" w:rsidRDefault="009B3F24" w:rsidP="0084013D">
            <w:r w:rsidRPr="0091420B">
              <w:rPr>
                <w:rFonts w:hint="eastAsia"/>
              </w:rPr>
              <w:t>检查</w:t>
            </w:r>
            <w:r w:rsidRPr="0091420B">
              <w:t>状态</w:t>
            </w:r>
          </w:p>
          <w:p w14:paraId="56E926EC" w14:textId="77777777" w:rsidR="009B3F24" w:rsidRPr="0091420B" w:rsidRDefault="009B3F24" w:rsidP="0084013D">
            <w:r w:rsidRPr="0091420B">
              <w:rPr>
                <w:rFonts w:hint="eastAsia"/>
              </w:rPr>
              <w:t>（查看</w:t>
            </w:r>
            <w:r w:rsidRPr="0091420B">
              <w:t>了流程的顺序</w:t>
            </w:r>
            <w:r w:rsidRPr="0091420B">
              <w:rPr>
                <w:rFonts w:hint="eastAsia"/>
              </w:rPr>
              <w:t>）</w:t>
            </w:r>
          </w:p>
        </w:tc>
        <w:tc>
          <w:tcPr>
            <w:tcW w:w="985" w:type="dxa"/>
          </w:tcPr>
          <w:p w14:paraId="49870CEB" w14:textId="77777777" w:rsidR="009B3F24" w:rsidRPr="0091420B" w:rsidRDefault="009B3F24" w:rsidP="0084013D">
            <w:r w:rsidRPr="0091420B">
              <w:rPr>
                <w:rFonts w:hint="eastAsia"/>
              </w:rPr>
              <w:t>配置</w:t>
            </w:r>
            <w:r w:rsidRPr="0091420B">
              <w:t>哪些状态</w:t>
            </w:r>
            <w:r w:rsidRPr="0091420B">
              <w:rPr>
                <w:rFonts w:hint="eastAsia"/>
              </w:rPr>
              <w:t>（为</w:t>
            </w:r>
            <w:r w:rsidRPr="0091420B">
              <w:t>检查</w:t>
            </w:r>
            <w:r w:rsidRPr="0091420B">
              <w:rPr>
                <w:rFonts w:hint="eastAsia"/>
              </w:rPr>
              <w:t>流程</w:t>
            </w:r>
            <w:r w:rsidRPr="0091420B">
              <w:t>顺序做准备</w:t>
            </w:r>
            <w:r w:rsidRPr="0091420B">
              <w:rPr>
                <w:rFonts w:hint="eastAsia"/>
              </w:rPr>
              <w:t>）</w:t>
            </w:r>
          </w:p>
        </w:tc>
        <w:tc>
          <w:tcPr>
            <w:tcW w:w="951" w:type="dxa"/>
          </w:tcPr>
          <w:p w14:paraId="5D075D66" w14:textId="77777777" w:rsidR="009B3F24" w:rsidRPr="0091420B" w:rsidRDefault="009B3F24" w:rsidP="0084013D">
            <w:r w:rsidRPr="0091420B">
              <w:rPr>
                <w:rFonts w:hint="eastAsia"/>
              </w:rPr>
              <w:t>检查</w:t>
            </w:r>
            <w:r w:rsidRPr="0091420B">
              <w:t>追溯性要求</w:t>
            </w:r>
          </w:p>
        </w:tc>
        <w:tc>
          <w:tcPr>
            <w:tcW w:w="978" w:type="dxa"/>
          </w:tcPr>
          <w:p w14:paraId="7E96FD93" w14:textId="77777777" w:rsidR="009B3F24" w:rsidRPr="0091420B" w:rsidRDefault="009B3F24" w:rsidP="0084013D">
            <w:pPr>
              <w:tabs>
                <w:tab w:val="left" w:pos="474"/>
              </w:tabs>
            </w:pPr>
            <w:r w:rsidRPr="0091420B">
              <w:rPr>
                <w:rFonts w:hint="eastAsia"/>
              </w:rPr>
              <w:t>检查</w:t>
            </w:r>
            <w:r w:rsidRPr="0091420B">
              <w:t>时间性要求，</w:t>
            </w:r>
            <w:proofErr w:type="gramStart"/>
            <w:r w:rsidRPr="0091420B">
              <w:rPr>
                <w:rFonts w:hint="eastAsia"/>
              </w:rPr>
              <w:t>若</w:t>
            </w:r>
            <w:r w:rsidRPr="0091420B">
              <w:t>数据</w:t>
            </w:r>
            <w:proofErr w:type="gramEnd"/>
            <w:r w:rsidRPr="0091420B">
              <w:t>中</w:t>
            </w:r>
            <w:r w:rsidRPr="0091420B">
              <w:rPr>
                <w:rFonts w:hint="eastAsia"/>
              </w:rPr>
              <w:t>有</w:t>
            </w:r>
            <w:r w:rsidRPr="0091420B">
              <w:t>时间</w:t>
            </w:r>
          </w:p>
        </w:tc>
        <w:tc>
          <w:tcPr>
            <w:tcW w:w="958" w:type="dxa"/>
          </w:tcPr>
          <w:p w14:paraId="018AE359" w14:textId="77777777" w:rsidR="009B3F24" w:rsidRPr="0091420B" w:rsidRDefault="009B3F24" w:rsidP="0084013D">
            <w:r w:rsidRPr="0091420B">
              <w:rPr>
                <w:rFonts w:hint="eastAsia"/>
              </w:rPr>
              <w:t>检查</w:t>
            </w:r>
            <w:r w:rsidRPr="0091420B">
              <w:t>其他特点</w:t>
            </w:r>
          </w:p>
        </w:tc>
        <w:tc>
          <w:tcPr>
            <w:tcW w:w="944" w:type="dxa"/>
          </w:tcPr>
          <w:p w14:paraId="484072DF" w14:textId="77777777" w:rsidR="009B3F24" w:rsidRPr="0091420B" w:rsidRDefault="009B3F24" w:rsidP="0084013D"/>
        </w:tc>
      </w:tr>
      <w:tr w:rsidR="0091420B" w:rsidRPr="0091420B" w14:paraId="11698F56" w14:textId="77777777" w:rsidTr="0084013D">
        <w:tc>
          <w:tcPr>
            <w:tcW w:w="1851" w:type="dxa"/>
          </w:tcPr>
          <w:p w14:paraId="35DA9E34" w14:textId="77777777" w:rsidR="009B3F24" w:rsidRPr="0091420B" w:rsidRDefault="009B3F24" w:rsidP="0084013D">
            <w:r w:rsidRPr="0091420B">
              <w:rPr>
                <w:rFonts w:hint="eastAsia"/>
              </w:rPr>
              <w:t>问题</w:t>
            </w:r>
            <w:r w:rsidRPr="0091420B">
              <w:t>报告</w:t>
            </w:r>
            <w:r w:rsidRPr="0091420B">
              <w:rPr>
                <w:rFonts w:hint="eastAsia"/>
              </w:rPr>
              <w:t>（需求变更</w:t>
            </w:r>
            <w:r w:rsidRPr="0091420B">
              <w:t>分析</w:t>
            </w:r>
            <w:r w:rsidRPr="0091420B">
              <w:rPr>
                <w:rFonts w:hint="eastAsia"/>
              </w:rPr>
              <w:t>）</w:t>
            </w:r>
          </w:p>
        </w:tc>
        <w:tc>
          <w:tcPr>
            <w:tcW w:w="6671" w:type="dxa"/>
            <w:gridSpan w:val="7"/>
          </w:tcPr>
          <w:p w14:paraId="1EF3FE25" w14:textId="77777777" w:rsidR="009B3F24" w:rsidRPr="0091420B" w:rsidRDefault="009B3F24" w:rsidP="0084013D">
            <w:r w:rsidRPr="0091420B">
              <w:rPr>
                <w:rFonts w:hint="eastAsia"/>
              </w:rPr>
              <w:t>问题报告</w:t>
            </w:r>
            <w:r w:rsidRPr="0091420B">
              <w:t>（</w:t>
            </w:r>
            <w:r w:rsidRPr="0091420B">
              <w:rPr>
                <w:rFonts w:hint="eastAsia"/>
              </w:rPr>
              <w:t>各个</w:t>
            </w:r>
            <w:r w:rsidRPr="0091420B">
              <w:t>要素是否齐全）</w:t>
            </w:r>
            <w:r w:rsidRPr="0091420B">
              <w:rPr>
                <w:rFonts w:hint="eastAsia"/>
              </w:rPr>
              <w:t>，</w:t>
            </w:r>
            <w:r w:rsidRPr="0091420B">
              <w:t>问题报告的提出人</w:t>
            </w:r>
            <w:r w:rsidRPr="0091420B">
              <w:rPr>
                <w:rFonts w:hint="eastAsia"/>
              </w:rPr>
              <w:t>是否</w:t>
            </w:r>
            <w:r w:rsidRPr="0091420B">
              <w:t>符合权限</w:t>
            </w:r>
          </w:p>
        </w:tc>
      </w:tr>
      <w:tr w:rsidR="0091420B" w:rsidRPr="0091420B" w14:paraId="7934F85F" w14:textId="77777777" w:rsidTr="0084013D">
        <w:tc>
          <w:tcPr>
            <w:tcW w:w="1851" w:type="dxa"/>
          </w:tcPr>
          <w:p w14:paraId="19AC8B12" w14:textId="77777777" w:rsidR="009B3F24" w:rsidRPr="0091420B" w:rsidRDefault="009B3F24" w:rsidP="0084013D">
            <w:r w:rsidRPr="0091420B">
              <w:rPr>
                <w:rFonts w:hint="eastAsia"/>
              </w:rPr>
              <w:t>变更</w:t>
            </w:r>
            <w:r w:rsidRPr="0091420B">
              <w:t>申请</w:t>
            </w:r>
          </w:p>
        </w:tc>
        <w:tc>
          <w:tcPr>
            <w:tcW w:w="6671" w:type="dxa"/>
            <w:gridSpan w:val="7"/>
          </w:tcPr>
          <w:p w14:paraId="0B5FE731" w14:textId="77777777" w:rsidR="009B3F24" w:rsidRPr="0091420B" w:rsidRDefault="009B3F24" w:rsidP="0084013D">
            <w:r w:rsidRPr="0091420B">
              <w:rPr>
                <w:rFonts w:hint="eastAsia"/>
              </w:rPr>
              <w:t>变更</w:t>
            </w:r>
            <w:r w:rsidRPr="0091420B">
              <w:t>申请各个要素是否齐全</w:t>
            </w:r>
            <w:r w:rsidRPr="0091420B">
              <w:rPr>
                <w:rFonts w:hint="eastAsia"/>
              </w:rPr>
              <w:t>。包括</w:t>
            </w:r>
            <w:r w:rsidRPr="0091420B">
              <w:t>变更申请人</w:t>
            </w:r>
            <w:r w:rsidRPr="0091420B">
              <w:rPr>
                <w:rFonts w:hint="eastAsia"/>
              </w:rPr>
              <w:t>，（追溯性</w:t>
            </w:r>
            <w:r w:rsidRPr="0091420B">
              <w:t>要求</w:t>
            </w:r>
            <w:r w:rsidRPr="0091420B">
              <w:rPr>
                <w:rFonts w:hint="eastAsia"/>
              </w:rPr>
              <w:t>）</w:t>
            </w:r>
          </w:p>
        </w:tc>
      </w:tr>
      <w:tr w:rsidR="0091420B" w:rsidRPr="0091420B" w14:paraId="417B48AB" w14:textId="77777777" w:rsidTr="0084013D">
        <w:tc>
          <w:tcPr>
            <w:tcW w:w="1851" w:type="dxa"/>
          </w:tcPr>
          <w:p w14:paraId="00294FD9" w14:textId="77777777" w:rsidR="009B3F24" w:rsidRPr="0091420B" w:rsidRDefault="009B3F24" w:rsidP="0084013D">
            <w:r w:rsidRPr="0091420B">
              <w:rPr>
                <w:rFonts w:hint="eastAsia"/>
              </w:rPr>
              <w:t>变更</w:t>
            </w:r>
            <w:r w:rsidRPr="0091420B">
              <w:t>审批</w:t>
            </w:r>
          </w:p>
        </w:tc>
        <w:tc>
          <w:tcPr>
            <w:tcW w:w="6671" w:type="dxa"/>
            <w:gridSpan w:val="7"/>
          </w:tcPr>
          <w:p w14:paraId="4BE8EA8F" w14:textId="77777777" w:rsidR="009B3F24" w:rsidRPr="0091420B" w:rsidRDefault="009B3F24" w:rsidP="0084013D">
            <w:r w:rsidRPr="0091420B">
              <w:rPr>
                <w:rFonts w:hint="eastAsia"/>
              </w:rPr>
              <w:t xml:space="preserve">变更审批 </w:t>
            </w:r>
            <w:r w:rsidRPr="0091420B">
              <w:t>各个要素是否齐全</w:t>
            </w:r>
            <w:r w:rsidRPr="0091420B">
              <w:rPr>
                <w:rFonts w:hint="eastAsia"/>
              </w:rPr>
              <w:t>（要变更</w:t>
            </w:r>
            <w:r w:rsidRPr="0091420B">
              <w:t>影响到哪</w:t>
            </w:r>
            <w:r w:rsidRPr="0091420B">
              <w:rPr>
                <w:rFonts w:hint="eastAsia"/>
              </w:rPr>
              <w:t>条</w:t>
            </w:r>
            <w:r w:rsidRPr="0091420B">
              <w:t>基线</w:t>
            </w:r>
            <w:r w:rsidRPr="0091420B">
              <w:rPr>
                <w:rFonts w:hint="eastAsia"/>
              </w:rPr>
              <w:t>（得到准备</w:t>
            </w:r>
            <w:r w:rsidRPr="0091420B">
              <w:t>进行变更的</w:t>
            </w:r>
            <w:r w:rsidRPr="0091420B">
              <w:rPr>
                <w:rFonts w:hint="eastAsia"/>
              </w:rPr>
              <w:t>基线）</w:t>
            </w:r>
            <w:r w:rsidRPr="0091420B">
              <w:t>，</w:t>
            </w:r>
            <w:r w:rsidRPr="0091420B">
              <w:rPr>
                <w:rFonts w:hint="eastAsia"/>
              </w:rPr>
              <w:t>变更的</w:t>
            </w:r>
            <w:r w:rsidRPr="0091420B">
              <w:t>起始项，影响到哪些其他</w:t>
            </w:r>
            <w:r w:rsidRPr="0091420B">
              <w:rPr>
                <w:rFonts w:hint="eastAsia"/>
              </w:rPr>
              <w:t>配置项</w:t>
            </w:r>
            <w:r w:rsidRPr="0091420B">
              <w:t>）</w:t>
            </w:r>
            <w:r w:rsidRPr="0091420B">
              <w:rPr>
                <w:rFonts w:hint="eastAsia"/>
              </w:rPr>
              <w:t>，审批</w:t>
            </w:r>
            <w:r w:rsidRPr="0091420B">
              <w:t>的结果</w:t>
            </w:r>
            <w:r w:rsidRPr="0091420B">
              <w:rPr>
                <w:rFonts w:hint="eastAsia"/>
              </w:rPr>
              <w:t>。（追溯</w:t>
            </w:r>
            <w:r w:rsidRPr="0091420B">
              <w:t>性要求</w:t>
            </w:r>
            <w:r w:rsidRPr="0091420B">
              <w:rPr>
                <w:rFonts w:hint="eastAsia"/>
              </w:rPr>
              <w:t>），</w:t>
            </w:r>
          </w:p>
        </w:tc>
      </w:tr>
      <w:tr w:rsidR="0091420B" w:rsidRPr="0091420B" w14:paraId="3C103483" w14:textId="77777777" w:rsidTr="0084013D">
        <w:tc>
          <w:tcPr>
            <w:tcW w:w="1851" w:type="dxa"/>
          </w:tcPr>
          <w:p w14:paraId="319F8C62" w14:textId="77777777" w:rsidR="009B3F24" w:rsidRPr="0091420B" w:rsidRDefault="009B3F24" w:rsidP="0084013D">
            <w:r w:rsidRPr="0091420B">
              <w:rPr>
                <w:rFonts w:hint="eastAsia"/>
              </w:rPr>
              <w:t>基线</w:t>
            </w:r>
            <w:r w:rsidRPr="0091420B">
              <w:t>管理</w:t>
            </w:r>
            <w:r w:rsidRPr="0091420B">
              <w:rPr>
                <w:rFonts w:hint="eastAsia"/>
              </w:rPr>
              <w:t xml:space="preserve"> 基线</w:t>
            </w:r>
            <w:r w:rsidRPr="0091420B">
              <w:t>checkout</w:t>
            </w:r>
          </w:p>
        </w:tc>
        <w:tc>
          <w:tcPr>
            <w:tcW w:w="6671" w:type="dxa"/>
            <w:gridSpan w:val="7"/>
          </w:tcPr>
          <w:p w14:paraId="50D95149" w14:textId="77777777" w:rsidR="009B3F24" w:rsidRPr="0091420B" w:rsidRDefault="009B3F24" w:rsidP="0084013D">
            <w:r w:rsidRPr="0091420B">
              <w:t>检查</w:t>
            </w:r>
            <w:r w:rsidRPr="0091420B">
              <w:rPr>
                <w:rFonts w:hint="eastAsia"/>
              </w:rPr>
              <w:t>需</w:t>
            </w:r>
            <w:r w:rsidRPr="0091420B">
              <w:t>变更的</w:t>
            </w:r>
            <w:r w:rsidRPr="0091420B">
              <w:rPr>
                <w:rFonts w:hint="eastAsia"/>
              </w:rPr>
              <w:t>基线</w:t>
            </w:r>
            <w:r w:rsidRPr="0091420B">
              <w:t>状态</w:t>
            </w:r>
            <w:r w:rsidRPr="0091420B">
              <w:rPr>
                <w:rFonts w:hint="eastAsia"/>
              </w:rPr>
              <w:t>是否</w:t>
            </w:r>
            <w:r w:rsidRPr="0091420B">
              <w:t>为存在且已生成</w:t>
            </w:r>
          </w:p>
        </w:tc>
      </w:tr>
      <w:tr w:rsidR="0091420B" w:rsidRPr="0091420B" w14:paraId="213E48B2" w14:textId="77777777" w:rsidTr="0084013D">
        <w:tc>
          <w:tcPr>
            <w:tcW w:w="1851" w:type="dxa"/>
          </w:tcPr>
          <w:p w14:paraId="54BB5B02" w14:textId="77777777" w:rsidR="009B3F24" w:rsidRPr="0091420B" w:rsidRDefault="009B3F24" w:rsidP="0084013D">
            <w:r w:rsidRPr="0091420B">
              <w:rPr>
                <w:rFonts w:hint="eastAsia"/>
              </w:rPr>
              <w:t>配置项</w:t>
            </w:r>
            <w:r w:rsidRPr="0091420B">
              <w:t>checkout</w:t>
            </w:r>
          </w:p>
        </w:tc>
        <w:tc>
          <w:tcPr>
            <w:tcW w:w="6671" w:type="dxa"/>
            <w:gridSpan w:val="7"/>
          </w:tcPr>
          <w:p w14:paraId="329F3844" w14:textId="77777777" w:rsidR="009B3F24" w:rsidRPr="0091420B" w:rsidRDefault="009B3F24" w:rsidP="0084013D">
            <w:r w:rsidRPr="0091420B">
              <w:rPr>
                <w:rFonts w:hint="eastAsia"/>
              </w:rPr>
              <w:t>从</w:t>
            </w:r>
            <w:r w:rsidRPr="0091420B">
              <w:t>基线</w:t>
            </w:r>
            <w:r w:rsidRPr="0091420B">
              <w:rPr>
                <w:rFonts w:hint="eastAsia"/>
              </w:rPr>
              <w:t>中获得</w:t>
            </w:r>
            <w:r w:rsidRPr="0091420B">
              <w:t>配置项，</w:t>
            </w:r>
            <w:r w:rsidRPr="0091420B">
              <w:rPr>
                <w:rFonts w:hint="eastAsia"/>
              </w:rPr>
              <w:t>改变</w:t>
            </w:r>
            <w:r w:rsidRPr="0091420B">
              <w:t>基线状态</w:t>
            </w:r>
            <w:r w:rsidRPr="0091420B">
              <w:rPr>
                <w:rFonts w:hint="eastAsia"/>
              </w:rPr>
              <w:t>为</w:t>
            </w:r>
            <w:r w:rsidRPr="0091420B">
              <w:t>锁定，</w:t>
            </w:r>
            <w:r w:rsidRPr="0091420B">
              <w:rPr>
                <w:rFonts w:hint="eastAsia"/>
              </w:rPr>
              <w:t>检查配置项是否存在</w:t>
            </w:r>
            <w:r w:rsidRPr="0091420B">
              <w:t>，是否为已生成，</w:t>
            </w:r>
            <w:r w:rsidRPr="0091420B">
              <w:rPr>
                <w:rFonts w:hint="eastAsia"/>
              </w:rPr>
              <w:t>改变</w:t>
            </w:r>
            <w:r w:rsidRPr="0091420B">
              <w:t>配置项标识</w:t>
            </w:r>
            <w:r w:rsidRPr="0091420B">
              <w:rPr>
                <w:rFonts w:hint="eastAsia"/>
              </w:rPr>
              <w:t>状态为</w:t>
            </w:r>
            <w:r w:rsidRPr="0091420B">
              <w:t>已锁定。</w:t>
            </w:r>
          </w:p>
        </w:tc>
      </w:tr>
      <w:tr w:rsidR="0091420B" w:rsidRPr="0091420B" w14:paraId="041AAA5D" w14:textId="77777777" w:rsidTr="0084013D">
        <w:tc>
          <w:tcPr>
            <w:tcW w:w="1851" w:type="dxa"/>
          </w:tcPr>
          <w:p w14:paraId="6D778CC8" w14:textId="77777777" w:rsidR="009B3F24" w:rsidRPr="0091420B" w:rsidRDefault="009B3F24" w:rsidP="0084013D">
            <w:r w:rsidRPr="0091420B">
              <w:rPr>
                <w:rFonts w:hint="eastAsia"/>
              </w:rPr>
              <w:t>开发</w:t>
            </w:r>
            <w:r w:rsidRPr="0091420B">
              <w:t>过程</w:t>
            </w:r>
            <w:r w:rsidRPr="0091420B">
              <w:rPr>
                <w:rFonts w:hint="eastAsia"/>
              </w:rPr>
              <w:t>，</w:t>
            </w:r>
            <w:r w:rsidRPr="0091420B">
              <w:t>执行数据的</w:t>
            </w:r>
            <w:r w:rsidRPr="0091420B">
              <w:rPr>
                <w:rFonts w:hint="eastAsia"/>
              </w:rPr>
              <w:t>更改</w:t>
            </w:r>
          </w:p>
        </w:tc>
        <w:tc>
          <w:tcPr>
            <w:tcW w:w="6671" w:type="dxa"/>
            <w:gridSpan w:val="7"/>
          </w:tcPr>
          <w:p w14:paraId="1E60D6BC" w14:textId="77777777" w:rsidR="009B3F24" w:rsidRPr="0091420B" w:rsidRDefault="009B3F24" w:rsidP="0084013D">
            <w:r w:rsidRPr="0091420B">
              <w:rPr>
                <w:rFonts w:hint="eastAsia"/>
              </w:rPr>
              <w:t>在生命</w:t>
            </w:r>
            <w:r w:rsidRPr="0091420B">
              <w:t>周期数据中</w:t>
            </w:r>
            <w:r w:rsidRPr="0091420B">
              <w:rPr>
                <w:rFonts w:hint="eastAsia"/>
              </w:rPr>
              <w:t>定位，此次</w:t>
            </w:r>
            <w:r w:rsidRPr="0091420B">
              <w:t>变更</w:t>
            </w:r>
            <w:r w:rsidRPr="0091420B">
              <w:rPr>
                <w:rFonts w:hint="eastAsia"/>
              </w:rPr>
              <w:t>建立</w:t>
            </w:r>
            <w:r w:rsidRPr="0091420B">
              <w:t>的新基线（</w:t>
            </w:r>
            <w:r w:rsidRPr="0091420B">
              <w:rPr>
                <w:rFonts w:hint="eastAsia"/>
              </w:rPr>
              <w:t>若变更</w:t>
            </w:r>
            <w:r w:rsidRPr="0091420B">
              <w:t>成果）</w:t>
            </w:r>
            <w:r w:rsidRPr="0091420B">
              <w:rPr>
                <w:rFonts w:hint="eastAsia"/>
              </w:rPr>
              <w:t>，开发</w:t>
            </w:r>
            <w:r w:rsidRPr="0091420B">
              <w:t>新已生成的配置项</w:t>
            </w:r>
            <w:r w:rsidRPr="0091420B">
              <w:rPr>
                <w:rFonts w:hint="eastAsia"/>
              </w:rPr>
              <w:t>及</w:t>
            </w:r>
            <w:r w:rsidRPr="0091420B">
              <w:t>其受控配置项库。</w:t>
            </w:r>
          </w:p>
        </w:tc>
      </w:tr>
      <w:tr w:rsidR="0091420B" w:rsidRPr="0091420B" w14:paraId="323BA289" w14:textId="77777777" w:rsidTr="0084013D">
        <w:tc>
          <w:tcPr>
            <w:tcW w:w="1851" w:type="dxa"/>
          </w:tcPr>
          <w:p w14:paraId="0E0670E1" w14:textId="77777777" w:rsidR="009B3F24" w:rsidRPr="0091420B" w:rsidRDefault="009B3F24" w:rsidP="0084013D">
            <w:r w:rsidRPr="0091420B">
              <w:rPr>
                <w:rFonts w:hint="eastAsia"/>
              </w:rPr>
              <w:t>配置</w:t>
            </w:r>
            <w:r w:rsidRPr="0091420B">
              <w:t>标识</w:t>
            </w:r>
          </w:p>
        </w:tc>
        <w:tc>
          <w:tcPr>
            <w:tcW w:w="6671" w:type="dxa"/>
            <w:gridSpan w:val="7"/>
          </w:tcPr>
          <w:p w14:paraId="282518F8" w14:textId="77777777" w:rsidR="009B3F24" w:rsidRPr="0091420B" w:rsidRDefault="009B3F24" w:rsidP="0084013D">
            <w:r w:rsidRPr="0091420B">
              <w:rPr>
                <w:rFonts w:hint="eastAsia"/>
              </w:rPr>
              <w:t>新的</w:t>
            </w:r>
            <w:r w:rsidRPr="0091420B">
              <w:t>配置项标识是否已存在，是否已为未生成状态，标识是否与其他标识重复，并将其标记为</w:t>
            </w:r>
            <w:r w:rsidRPr="0091420B">
              <w:rPr>
                <w:rFonts w:hint="eastAsia"/>
              </w:rPr>
              <w:t>已</w:t>
            </w:r>
            <w:r w:rsidRPr="0091420B">
              <w:t>生成状态。</w:t>
            </w:r>
          </w:p>
        </w:tc>
      </w:tr>
      <w:tr w:rsidR="0091420B" w:rsidRPr="0091420B" w14:paraId="38196A88" w14:textId="77777777" w:rsidTr="0084013D">
        <w:tc>
          <w:tcPr>
            <w:tcW w:w="1851" w:type="dxa"/>
          </w:tcPr>
          <w:p w14:paraId="34D71D57" w14:textId="77777777" w:rsidR="009B3F24" w:rsidRPr="0091420B" w:rsidRDefault="009B3F24" w:rsidP="0084013D">
            <w:r w:rsidRPr="0091420B">
              <w:rPr>
                <w:rFonts w:hint="eastAsia"/>
              </w:rPr>
              <w:t>新数据在</w:t>
            </w:r>
            <w:r w:rsidRPr="0091420B">
              <w:t>开发库</w:t>
            </w:r>
          </w:p>
        </w:tc>
        <w:tc>
          <w:tcPr>
            <w:tcW w:w="6671" w:type="dxa"/>
            <w:gridSpan w:val="7"/>
          </w:tcPr>
          <w:p w14:paraId="3B8D5598" w14:textId="77777777" w:rsidR="009B3F24" w:rsidRPr="0091420B" w:rsidRDefault="009B3F24" w:rsidP="0084013D">
            <w:r w:rsidRPr="0091420B">
              <w:rPr>
                <w:rFonts w:hint="eastAsia"/>
              </w:rPr>
              <w:t>对</w:t>
            </w:r>
            <w:r w:rsidRPr="0091420B">
              <w:t>新生成的</w:t>
            </w:r>
            <w:r w:rsidRPr="0091420B">
              <w:rPr>
                <w:rFonts w:hint="eastAsia"/>
              </w:rPr>
              <w:t>配置项</w:t>
            </w:r>
            <w:r w:rsidRPr="0091420B">
              <w:t>进行追溯检查。</w:t>
            </w:r>
          </w:p>
        </w:tc>
      </w:tr>
      <w:tr w:rsidR="0091420B" w:rsidRPr="0091420B" w14:paraId="370B1E3A" w14:textId="77777777" w:rsidTr="0084013D">
        <w:tc>
          <w:tcPr>
            <w:tcW w:w="1851" w:type="dxa"/>
          </w:tcPr>
          <w:p w14:paraId="4218B3BB" w14:textId="77777777" w:rsidR="009B3F24" w:rsidRPr="0091420B" w:rsidRDefault="009B3F24" w:rsidP="0084013D">
            <w:r w:rsidRPr="0091420B">
              <w:rPr>
                <w:rFonts w:hint="eastAsia"/>
              </w:rPr>
              <w:t>变更审核</w:t>
            </w:r>
          </w:p>
        </w:tc>
        <w:tc>
          <w:tcPr>
            <w:tcW w:w="6671" w:type="dxa"/>
            <w:gridSpan w:val="7"/>
          </w:tcPr>
          <w:p w14:paraId="48B3DBFC" w14:textId="77777777" w:rsidR="009B3F24" w:rsidRPr="0091420B" w:rsidRDefault="009B3F24" w:rsidP="0084013D">
            <w:r w:rsidRPr="0091420B">
              <w:rPr>
                <w:rFonts w:hint="eastAsia"/>
              </w:rPr>
              <w:t>变更</w:t>
            </w:r>
            <w:r w:rsidRPr="0091420B">
              <w:t>审查的</w:t>
            </w:r>
            <w:r w:rsidRPr="0091420B">
              <w:rPr>
                <w:rFonts w:hint="eastAsia"/>
              </w:rPr>
              <w:t>各个</w:t>
            </w:r>
            <w:r w:rsidRPr="0091420B">
              <w:t>要素，</w:t>
            </w:r>
            <w:r w:rsidRPr="0091420B">
              <w:rPr>
                <w:rFonts w:hint="eastAsia"/>
              </w:rPr>
              <w:t>变更</w:t>
            </w:r>
            <w:r w:rsidRPr="0091420B">
              <w:t>审查的结果，</w:t>
            </w:r>
            <w:r w:rsidRPr="0091420B">
              <w:rPr>
                <w:rFonts w:hint="eastAsia"/>
              </w:rPr>
              <w:t>审查人</w:t>
            </w:r>
          </w:p>
        </w:tc>
      </w:tr>
      <w:tr w:rsidR="0091420B" w:rsidRPr="0091420B" w14:paraId="6E543B35" w14:textId="77777777" w:rsidTr="0084013D">
        <w:tc>
          <w:tcPr>
            <w:tcW w:w="1851" w:type="dxa"/>
          </w:tcPr>
          <w:p w14:paraId="40935C14" w14:textId="77777777" w:rsidR="009B3F24" w:rsidRPr="0091420B" w:rsidRDefault="009B3F24" w:rsidP="0084013D">
            <w:r w:rsidRPr="0091420B">
              <w:t>C</w:t>
            </w:r>
            <w:r w:rsidRPr="0091420B">
              <w:rPr>
                <w:rFonts w:hint="eastAsia"/>
              </w:rPr>
              <w:t>heck</w:t>
            </w:r>
            <w:r w:rsidRPr="0091420B">
              <w:t xml:space="preserve"> in</w:t>
            </w:r>
          </w:p>
        </w:tc>
        <w:tc>
          <w:tcPr>
            <w:tcW w:w="6671" w:type="dxa"/>
            <w:gridSpan w:val="7"/>
          </w:tcPr>
          <w:p w14:paraId="70405044" w14:textId="77777777" w:rsidR="009B3F24" w:rsidRPr="0091420B" w:rsidRDefault="009B3F24" w:rsidP="0084013D"/>
        </w:tc>
      </w:tr>
      <w:tr w:rsidR="0091420B" w:rsidRPr="0091420B" w14:paraId="23613A7C" w14:textId="77777777" w:rsidTr="0084013D">
        <w:tc>
          <w:tcPr>
            <w:tcW w:w="1851" w:type="dxa"/>
          </w:tcPr>
          <w:p w14:paraId="30705FDC" w14:textId="77777777" w:rsidR="009B3F24" w:rsidRPr="0091420B" w:rsidRDefault="009B3F24" w:rsidP="0084013D">
            <w:r w:rsidRPr="0091420B">
              <w:rPr>
                <w:rFonts w:hint="eastAsia"/>
              </w:rPr>
              <w:t>建立</w:t>
            </w:r>
            <w:r w:rsidRPr="0091420B">
              <w:t>新</w:t>
            </w:r>
            <w:r w:rsidRPr="0091420B">
              <w:rPr>
                <w:rFonts w:hint="eastAsia"/>
              </w:rPr>
              <w:t>基线</w:t>
            </w:r>
          </w:p>
        </w:tc>
        <w:tc>
          <w:tcPr>
            <w:tcW w:w="6671" w:type="dxa"/>
            <w:gridSpan w:val="7"/>
          </w:tcPr>
          <w:p w14:paraId="621A3B49" w14:textId="77777777" w:rsidR="009B3F24" w:rsidRPr="0091420B" w:rsidRDefault="009B3F24" w:rsidP="0084013D">
            <w:r w:rsidRPr="0091420B">
              <w:rPr>
                <w:rFonts w:hint="eastAsia"/>
              </w:rPr>
              <w:t>检查生成</w:t>
            </w:r>
            <w:r w:rsidRPr="0091420B">
              <w:t>的</w:t>
            </w:r>
            <w:r w:rsidRPr="0091420B">
              <w:rPr>
                <w:rFonts w:hint="eastAsia"/>
              </w:rPr>
              <w:t>新基线是否</w:t>
            </w:r>
            <w:r w:rsidRPr="0091420B">
              <w:t>在提供的生命周期数据中已存在，是否标记为未生成，并将其标记为已生成，</w:t>
            </w:r>
            <w:r w:rsidRPr="0091420B">
              <w:rPr>
                <w:rFonts w:hint="eastAsia"/>
              </w:rPr>
              <w:t>）</w:t>
            </w:r>
            <w:r w:rsidRPr="0091420B">
              <w:t>新基线的受控配置项库</w:t>
            </w:r>
          </w:p>
        </w:tc>
      </w:tr>
      <w:tr w:rsidR="0091420B" w:rsidRPr="0091420B" w14:paraId="442FED70" w14:textId="77777777" w:rsidTr="0084013D">
        <w:tc>
          <w:tcPr>
            <w:tcW w:w="1851" w:type="dxa"/>
          </w:tcPr>
          <w:p w14:paraId="640D6E27" w14:textId="77777777" w:rsidR="009B3F24" w:rsidRPr="0091420B" w:rsidRDefault="009B3F24" w:rsidP="0084013D">
            <w:r w:rsidRPr="0091420B">
              <w:rPr>
                <w:rFonts w:hint="eastAsia"/>
              </w:rPr>
              <w:t>基线</w:t>
            </w:r>
            <w:r w:rsidRPr="0091420B">
              <w:t>管理</w:t>
            </w:r>
          </w:p>
        </w:tc>
        <w:tc>
          <w:tcPr>
            <w:tcW w:w="6671" w:type="dxa"/>
            <w:gridSpan w:val="7"/>
          </w:tcPr>
          <w:p w14:paraId="7247B677" w14:textId="77777777" w:rsidR="009B3F24" w:rsidRPr="0091420B" w:rsidRDefault="009B3F24" w:rsidP="0084013D">
            <w:r w:rsidRPr="0091420B">
              <w:t>检查该基线是否已在配置项</w:t>
            </w:r>
            <w:r w:rsidRPr="0091420B">
              <w:rPr>
                <w:rFonts w:hint="eastAsia"/>
              </w:rPr>
              <w:t>库</w:t>
            </w:r>
            <w:r w:rsidRPr="0091420B">
              <w:t>中，</w:t>
            </w:r>
            <w:r w:rsidRPr="0091420B">
              <w:rPr>
                <w:rFonts w:hint="eastAsia"/>
              </w:rPr>
              <w:t>将</w:t>
            </w:r>
            <w:r w:rsidRPr="0091420B">
              <w:t>新生成的基线放入基线库</w:t>
            </w:r>
            <w:r w:rsidRPr="0091420B">
              <w:rPr>
                <w:rFonts w:hint="eastAsia"/>
              </w:rPr>
              <w:t>，并</w:t>
            </w:r>
            <w:r w:rsidRPr="0091420B">
              <w:t>改变状态。</w:t>
            </w:r>
          </w:p>
        </w:tc>
      </w:tr>
    </w:tbl>
    <w:p w14:paraId="7DB4C56A" w14:textId="77777777" w:rsidR="009B3F24" w:rsidRPr="0091420B" w:rsidRDefault="009B3F24" w:rsidP="009B3F24"/>
    <w:p w14:paraId="1B066AA5" w14:textId="77777777" w:rsidR="009B3F24" w:rsidRPr="0091420B" w:rsidRDefault="009B3F24" w:rsidP="009B3F24">
      <w:pPr>
        <w:pStyle w:val="2"/>
        <w:spacing w:before="156" w:after="156"/>
      </w:pPr>
      <w:r w:rsidRPr="0091420B">
        <w:t>4</w:t>
      </w:r>
      <w:r w:rsidRPr="0091420B">
        <w:rPr>
          <w:rFonts w:hint="eastAsia"/>
        </w:rPr>
        <w:t>对</w:t>
      </w:r>
      <w:r w:rsidRPr="0091420B">
        <w:t>变更影响</w:t>
      </w:r>
      <w:r w:rsidRPr="0091420B">
        <w:rPr>
          <w:rFonts w:hint="eastAsia"/>
        </w:rPr>
        <w:t>项</w:t>
      </w:r>
      <w:r w:rsidRPr="0091420B">
        <w:t>分析和</w:t>
      </w:r>
      <w:r w:rsidRPr="0091420B">
        <w:rPr>
          <w:rFonts w:hint="eastAsia"/>
        </w:rPr>
        <w:t>新</w:t>
      </w:r>
      <w:r w:rsidRPr="0091420B">
        <w:t>生成基线的审查方法</w:t>
      </w:r>
    </w:p>
    <w:p w14:paraId="60360E70" w14:textId="77777777" w:rsidR="009B3F24" w:rsidRPr="0091420B" w:rsidRDefault="009B3F24" w:rsidP="009B3F24">
      <w:pPr>
        <w:pStyle w:val="3"/>
      </w:pPr>
      <w:r w:rsidRPr="0091420B">
        <w:rPr>
          <w:rFonts w:hint="eastAsia"/>
        </w:rPr>
        <w:t>4.1方法</w:t>
      </w:r>
      <w:r w:rsidRPr="0091420B">
        <w:t>说</w:t>
      </w:r>
      <w:r w:rsidRPr="0091420B">
        <w:rPr>
          <w:rFonts w:hint="eastAsia"/>
        </w:rPr>
        <w:t>明</w:t>
      </w:r>
    </w:p>
    <w:p w14:paraId="14D4B801" w14:textId="77777777" w:rsidR="009B3F24" w:rsidRPr="0091420B" w:rsidRDefault="009B3F24" w:rsidP="009B3F24">
      <w:pPr>
        <w:pStyle w:val="a4"/>
        <w:ind w:left="360" w:firstLineChars="0" w:firstLine="0"/>
      </w:pPr>
      <w:r w:rsidRPr="0091420B">
        <w:rPr>
          <w:rFonts w:hint="eastAsia"/>
        </w:rPr>
        <w:t>变更</w:t>
      </w:r>
      <w:r w:rsidRPr="0091420B">
        <w:t>管理</w:t>
      </w:r>
      <w:r w:rsidRPr="0091420B">
        <w:rPr>
          <w:rFonts w:hint="eastAsia"/>
        </w:rPr>
        <w:t>的</w:t>
      </w:r>
      <w:r w:rsidRPr="0091420B">
        <w:t>关键因素中包括变更影响分析</w:t>
      </w:r>
      <w:r w:rsidRPr="0091420B">
        <w:rPr>
          <w:rFonts w:hint="eastAsia"/>
        </w:rPr>
        <w:t>，应该</w:t>
      </w:r>
      <w:r w:rsidRPr="0091420B">
        <w:t>属于变更</w:t>
      </w:r>
      <w:r w:rsidRPr="0091420B">
        <w:rPr>
          <w:rFonts w:hint="eastAsia"/>
        </w:rPr>
        <w:t>理</w:t>
      </w:r>
      <w:r w:rsidRPr="0091420B">
        <w:t>中的核心内容，然而对流程的分析无法对具体的配置项中的内容</w:t>
      </w:r>
      <w:r w:rsidRPr="0091420B">
        <w:rPr>
          <w:rFonts w:hint="eastAsia"/>
        </w:rPr>
        <w:t>进行审定，来</w:t>
      </w:r>
      <w:r w:rsidRPr="0091420B">
        <w:t>确定其是否</w:t>
      </w:r>
      <w:r w:rsidRPr="0091420B">
        <w:rPr>
          <w:rFonts w:hint="eastAsia"/>
        </w:rPr>
        <w:t>符合相关</w:t>
      </w:r>
      <w:r w:rsidRPr="0091420B">
        <w:t>目标要求。因此</w:t>
      </w:r>
      <w:r w:rsidRPr="0091420B">
        <w:rPr>
          <w:rFonts w:hint="eastAsia"/>
        </w:rPr>
        <w:t>为了对需求</w:t>
      </w:r>
      <w:r w:rsidRPr="0091420B">
        <w:t>变更</w:t>
      </w:r>
      <w:r w:rsidRPr="0091420B">
        <w:rPr>
          <w:rFonts w:hint="eastAsia"/>
        </w:rPr>
        <w:t>影响</w:t>
      </w:r>
      <w:r w:rsidRPr="0091420B">
        <w:t>分析、</w:t>
      </w:r>
      <w:r w:rsidRPr="0091420B">
        <w:rPr>
          <w:rFonts w:hint="eastAsia"/>
        </w:rPr>
        <w:t>需求</w:t>
      </w:r>
      <w:r w:rsidRPr="0091420B">
        <w:t>变更</w:t>
      </w:r>
      <w:r w:rsidRPr="0091420B">
        <w:rPr>
          <w:rFonts w:hint="eastAsia"/>
        </w:rPr>
        <w:t>后</w:t>
      </w:r>
      <w:r w:rsidRPr="0091420B">
        <w:t>新生成的配置项是否</w:t>
      </w:r>
      <w:r w:rsidRPr="0091420B">
        <w:rPr>
          <w:rFonts w:hint="eastAsia"/>
        </w:rPr>
        <w:t>符合</w:t>
      </w:r>
      <w:r w:rsidRPr="0091420B">
        <w:t>追溯</w:t>
      </w:r>
      <w:r w:rsidRPr="0091420B">
        <w:rPr>
          <w:rFonts w:hint="eastAsia"/>
        </w:rPr>
        <w:t>性</w:t>
      </w:r>
      <w:r w:rsidRPr="0091420B">
        <w:t>要求</w:t>
      </w:r>
      <w:r w:rsidRPr="0091420B">
        <w:rPr>
          <w:rFonts w:hint="eastAsia"/>
        </w:rPr>
        <w:t>进行</w:t>
      </w:r>
      <w:r w:rsidRPr="0091420B">
        <w:t>检查</w:t>
      </w:r>
      <w:r w:rsidRPr="0091420B">
        <w:rPr>
          <w:rFonts w:hint="eastAsia"/>
        </w:rPr>
        <w:t>，本位</w:t>
      </w:r>
      <w:r w:rsidRPr="0091420B">
        <w:t>提出了</w:t>
      </w:r>
      <w:proofErr w:type="gramStart"/>
      <w:r w:rsidRPr="0091420B">
        <w:t>额使用</w:t>
      </w:r>
      <w:proofErr w:type="gramEnd"/>
      <w:r w:rsidRPr="0091420B">
        <w:t>文本相似度加</w:t>
      </w:r>
      <w:r w:rsidRPr="0091420B">
        <w:rPr>
          <w:rFonts w:hint="eastAsia"/>
        </w:rPr>
        <w:t>选择</w:t>
      </w:r>
      <w:r w:rsidRPr="0091420B">
        <w:t>排序</w:t>
      </w:r>
      <w:r w:rsidRPr="0091420B">
        <w:rPr>
          <w:rFonts w:hint="eastAsia"/>
        </w:rPr>
        <w:t>重建</w:t>
      </w:r>
      <w:r w:rsidRPr="0091420B">
        <w:t>追溯</w:t>
      </w:r>
      <w:r w:rsidRPr="0091420B">
        <w:rPr>
          <w:rFonts w:hint="eastAsia"/>
        </w:rPr>
        <w:t>数据</w:t>
      </w:r>
      <w:r w:rsidRPr="0091420B">
        <w:t>进行</w:t>
      </w:r>
      <w:r w:rsidRPr="0091420B">
        <w:rPr>
          <w:rFonts w:hint="eastAsia"/>
        </w:rPr>
        <w:t>审定</w:t>
      </w:r>
      <w:r w:rsidRPr="0091420B">
        <w:t>的方法</w:t>
      </w:r>
      <w:r w:rsidRPr="0091420B">
        <w:rPr>
          <w:rFonts w:hint="eastAsia"/>
        </w:rPr>
        <w:t>，</w:t>
      </w:r>
    </w:p>
    <w:p w14:paraId="3FA3C59F" w14:textId="77777777" w:rsidR="009B3F24" w:rsidRPr="0091420B" w:rsidRDefault="009B3F24" w:rsidP="009B3F24">
      <w:pPr>
        <w:pStyle w:val="a4"/>
        <w:ind w:left="360" w:firstLineChars="0" w:firstLine="0"/>
      </w:pPr>
    </w:p>
    <w:p w14:paraId="08E134A4" w14:textId="77777777" w:rsidR="009B3F24" w:rsidRPr="0091420B" w:rsidRDefault="009B3F24" w:rsidP="009B3F24">
      <w:pPr>
        <w:pStyle w:val="a4"/>
        <w:ind w:left="360" w:firstLineChars="0" w:firstLine="0"/>
      </w:pPr>
      <w:r w:rsidRPr="0091420B">
        <w:rPr>
          <w:rFonts w:hint="eastAsia"/>
        </w:rPr>
        <w:t xml:space="preserve">该方法适用于对追溯性体现的较为明显的生命周期数据的变更进行验证审查，具体为 </w:t>
      </w:r>
      <w:r w:rsidRPr="0091420B">
        <w:rPr>
          <w:rFonts w:hint="eastAsia"/>
        </w:rPr>
        <w:lastRenderedPageBreak/>
        <w:t>系统需求、高级需求、低级需求、代码等。</w:t>
      </w:r>
    </w:p>
    <w:p w14:paraId="42AD1CD1" w14:textId="77777777" w:rsidR="009B3F24" w:rsidRPr="0091420B" w:rsidRDefault="009B3F24" w:rsidP="009B3F24">
      <w:pPr>
        <w:pStyle w:val="a4"/>
        <w:ind w:left="360" w:firstLineChars="0" w:firstLine="0"/>
      </w:pPr>
    </w:p>
    <w:p w14:paraId="06376255" w14:textId="77777777" w:rsidR="009B3F24" w:rsidRPr="0091420B" w:rsidRDefault="009B3F24" w:rsidP="009B3F24">
      <w:pPr>
        <w:pStyle w:val="a4"/>
        <w:ind w:left="360" w:firstLineChars="0" w:firstLine="0"/>
      </w:pPr>
      <w:r w:rsidRPr="0091420B">
        <w:rPr>
          <w:rFonts w:hint="eastAsia"/>
        </w:rPr>
        <w:t>具体验证逻辑如下：</w:t>
      </w:r>
    </w:p>
    <w:p w14:paraId="15C419A5" w14:textId="77777777" w:rsidR="009B3F24" w:rsidRPr="0091420B" w:rsidRDefault="009B3F24" w:rsidP="009B3F24">
      <w:pPr>
        <w:pStyle w:val="a4"/>
        <w:ind w:left="360" w:firstLineChars="0" w:firstLine="0"/>
      </w:pPr>
      <w:r w:rsidRPr="0091420B">
        <w:rPr>
          <w:rFonts w:hint="eastAsia"/>
          <w:b/>
        </w:rPr>
        <w:t>1.变更前，判断变更影响分析的正确性。</w:t>
      </w:r>
    </w:p>
    <w:p w14:paraId="1F187C5A" w14:textId="77777777" w:rsidR="009B3F24" w:rsidRPr="0091420B" w:rsidRDefault="009B3F24" w:rsidP="009B3F24">
      <w:pPr>
        <w:pStyle w:val="a4"/>
        <w:ind w:left="360" w:firstLineChars="0" w:firstLine="0"/>
      </w:pPr>
      <w:r w:rsidRPr="0091420B">
        <w:t>变</w:t>
      </w:r>
      <w:r w:rsidRPr="0091420B">
        <w:rPr>
          <w:rFonts w:hint="eastAsia"/>
        </w:rPr>
        <w:t>更执行</w:t>
      </w:r>
      <w:r w:rsidRPr="0091420B">
        <w:t>前</w:t>
      </w:r>
      <w:r w:rsidRPr="0091420B">
        <w:rPr>
          <w:rFonts w:hint="eastAsia"/>
        </w:rPr>
        <w:t>，</w:t>
      </w:r>
      <w:r w:rsidRPr="0091420B">
        <w:t>使用文本相似度计算的方法判断系统</w:t>
      </w:r>
      <w:r w:rsidRPr="0091420B">
        <w:rPr>
          <w:rFonts w:hint="eastAsia"/>
        </w:rPr>
        <w:t>需求、高级需求、低级。。。间的相似度，并根据计算出的相似度，确定各个层次需求间的追溯关系，将该追溯关系与实际变更中被更改项、受影响项进行比较，初步判断变更影响的正确程度。若是提供了追溯矩阵，则可以用于对追溯矩阵进行检查。</w:t>
      </w:r>
    </w:p>
    <w:p w14:paraId="09673F06" w14:textId="77777777" w:rsidR="009B3F24" w:rsidRPr="0091420B" w:rsidRDefault="009B3F24" w:rsidP="009B3F24">
      <w:pPr>
        <w:pStyle w:val="a4"/>
        <w:ind w:left="360" w:firstLineChars="0" w:firstLine="0"/>
        <w:rPr>
          <w:b/>
        </w:rPr>
      </w:pPr>
      <w:r w:rsidRPr="0091420B">
        <w:rPr>
          <w:rFonts w:hint="eastAsia"/>
          <w:b/>
        </w:rPr>
        <w:t>2.变更后，判断新生成配置项追溯性的正确性。</w:t>
      </w:r>
    </w:p>
    <w:p w14:paraId="58E970BE" w14:textId="77777777" w:rsidR="009B3F24" w:rsidRPr="0091420B" w:rsidRDefault="009B3F24" w:rsidP="009B3F24">
      <w:pPr>
        <w:pStyle w:val="a4"/>
        <w:ind w:left="360" w:firstLineChars="0" w:firstLine="0"/>
      </w:pPr>
      <w:r w:rsidRPr="0091420B">
        <w:rPr>
          <w:rFonts w:hint="eastAsia"/>
        </w:rPr>
        <w:t>变更执行后，计算被变更的需求与受变更影响新生成的配置项的相似度，得到新生成的配置项是否满足追溯性关系，来确定变更实施是否正确。</w:t>
      </w:r>
    </w:p>
    <w:p w14:paraId="0E96FF45" w14:textId="77777777" w:rsidR="009B3F24" w:rsidRPr="0091420B" w:rsidRDefault="009B3F24" w:rsidP="009B3F24">
      <w:pPr>
        <w:pStyle w:val="a4"/>
        <w:ind w:left="360" w:firstLineChars="0" w:firstLine="0"/>
      </w:pPr>
      <w:r w:rsidRPr="0091420B">
        <w:rPr>
          <w:rFonts w:hint="eastAsia"/>
        </w:rPr>
        <w:t>通过图+说明 表述清楚</w:t>
      </w:r>
    </w:p>
    <w:p w14:paraId="51CBB02A" w14:textId="77777777" w:rsidR="009B3F24" w:rsidRPr="0091420B" w:rsidRDefault="009B3F24" w:rsidP="009B3F24"/>
    <w:p w14:paraId="0E321AA5" w14:textId="77777777" w:rsidR="009B3F24" w:rsidRPr="0091420B" w:rsidRDefault="009B3F24" w:rsidP="009B3F24">
      <w:pPr>
        <w:pStyle w:val="3"/>
      </w:pPr>
      <w:r w:rsidRPr="0091420B">
        <w:rPr>
          <w:rFonts w:hint="eastAsia"/>
        </w:rPr>
        <w:t>4.2 需求</w:t>
      </w:r>
      <w:r w:rsidRPr="0091420B">
        <w:t>追溯</w:t>
      </w:r>
      <w:r w:rsidRPr="0091420B">
        <w:rPr>
          <w:rFonts w:hint="eastAsia"/>
        </w:rPr>
        <w:t>矩阵</w:t>
      </w:r>
      <w:r w:rsidRPr="0091420B">
        <w:t>重建方法</w:t>
      </w:r>
    </w:p>
    <w:p w14:paraId="3334E82F" w14:textId="77777777" w:rsidR="009B3F24" w:rsidRPr="0091420B" w:rsidRDefault="009B3F24" w:rsidP="009B3F24"/>
    <w:p w14:paraId="0FBC2E6A" w14:textId="77777777" w:rsidR="009B3F24" w:rsidRPr="0091420B" w:rsidRDefault="009B3F24" w:rsidP="009B3F24">
      <w:r w:rsidRPr="0091420B">
        <w:rPr>
          <w:rFonts w:hint="eastAsia"/>
        </w:rPr>
        <w:t>下一</w:t>
      </w:r>
      <w:r w:rsidRPr="0091420B">
        <w:t>章将</w:t>
      </w:r>
      <w:r w:rsidRPr="0091420B">
        <w:rPr>
          <w:rFonts w:hint="eastAsia"/>
        </w:rPr>
        <w:t>提出</w:t>
      </w:r>
      <w:r w:rsidRPr="0091420B">
        <w:t>利用文本相似度加选择</w:t>
      </w:r>
      <w:r w:rsidRPr="0091420B">
        <w:rPr>
          <w:rFonts w:hint="eastAsia"/>
        </w:rPr>
        <w:t>排序</w:t>
      </w:r>
      <w:r w:rsidRPr="0091420B">
        <w:t xml:space="preserve"> </w:t>
      </w:r>
      <w:r w:rsidRPr="0091420B">
        <w:rPr>
          <w:rFonts w:hint="eastAsia"/>
        </w:rPr>
        <w:t>重新需求</w:t>
      </w:r>
      <w:r w:rsidRPr="0091420B">
        <w:t>数据间的</w:t>
      </w:r>
      <w:r w:rsidRPr="0091420B">
        <w:rPr>
          <w:rFonts w:hint="eastAsia"/>
        </w:rPr>
        <w:t>追溯性</w:t>
      </w:r>
      <w:r w:rsidRPr="0091420B">
        <w:t>方法</w:t>
      </w:r>
      <w:r w:rsidRPr="0091420B">
        <w:rPr>
          <w:rFonts w:hint="eastAsia"/>
        </w:rPr>
        <w:t>，</w:t>
      </w:r>
      <w:r w:rsidRPr="0091420B">
        <w:t>并通过实验验证该方法</w:t>
      </w:r>
      <w:r w:rsidRPr="0091420B">
        <w:rPr>
          <w:rFonts w:hint="eastAsia"/>
        </w:rPr>
        <w:t>的</w:t>
      </w:r>
      <w:r w:rsidRPr="0091420B">
        <w:t>效能。</w:t>
      </w:r>
    </w:p>
    <w:p w14:paraId="414D5C18" w14:textId="77777777" w:rsidR="009B3F24" w:rsidRPr="0091420B" w:rsidRDefault="009B3F24" w:rsidP="009B3F24">
      <w:pPr>
        <w:pStyle w:val="a4"/>
        <w:ind w:left="360" w:firstLineChars="0" w:firstLine="0"/>
      </w:pPr>
    </w:p>
    <w:p w14:paraId="4FD2D86A" w14:textId="77777777" w:rsidR="009B3F24" w:rsidRPr="0091420B" w:rsidRDefault="009B3F24" w:rsidP="009B3F24">
      <w:pPr>
        <w:pStyle w:val="a4"/>
        <w:ind w:left="360" w:firstLineChars="0" w:firstLine="0"/>
      </w:pPr>
    </w:p>
    <w:p w14:paraId="66C53039" w14:textId="77777777" w:rsidR="009B3F24" w:rsidRPr="0091420B" w:rsidRDefault="009B3F24" w:rsidP="009B3F24">
      <w:pPr>
        <w:pStyle w:val="a4"/>
        <w:ind w:left="360" w:firstLineChars="0" w:firstLine="0"/>
      </w:pPr>
    </w:p>
    <w:p w14:paraId="35D7F31E" w14:textId="77777777" w:rsidR="009B3F24" w:rsidRPr="0091420B" w:rsidRDefault="009B3F24" w:rsidP="009B3F24">
      <w:pPr>
        <w:pStyle w:val="a4"/>
        <w:ind w:left="360" w:firstLineChars="0" w:firstLine="0"/>
      </w:pPr>
      <w:r w:rsidRPr="0091420B">
        <w:rPr>
          <w:rFonts w:hint="eastAsia"/>
        </w:rPr>
        <w:t>下一章介绍利用词向量计算相似度（）的方法及改进。</w:t>
      </w:r>
    </w:p>
    <w:p w14:paraId="38969BC4" w14:textId="77777777" w:rsidR="009B3F24" w:rsidRPr="0091420B" w:rsidRDefault="009B3F24" w:rsidP="009B3F24">
      <w:pPr>
        <w:pStyle w:val="a4"/>
        <w:ind w:left="360" w:firstLineChars="0" w:firstLine="0"/>
      </w:pPr>
    </w:p>
    <w:p w14:paraId="04E28E31" w14:textId="77777777" w:rsidR="009B3F24" w:rsidRPr="0091420B" w:rsidRDefault="009B3F24" w:rsidP="009B3F24">
      <w:r w:rsidRPr="0091420B">
        <w:rPr>
          <w:rFonts w:hint="eastAsia"/>
        </w:rPr>
        <w:t>下一章对相似度算法进行验证</w:t>
      </w:r>
    </w:p>
    <w:p w14:paraId="02759511" w14:textId="77777777" w:rsidR="009B3F24" w:rsidRPr="0091420B" w:rsidRDefault="009B3F24" w:rsidP="009B3F24">
      <w:proofErr w:type="spellStart"/>
      <w:r w:rsidRPr="0091420B">
        <w:t>W</w:t>
      </w:r>
      <w:r w:rsidRPr="0091420B">
        <w:rPr>
          <w:rFonts w:hint="eastAsia"/>
        </w:rPr>
        <w:t>ordvec</w:t>
      </w:r>
      <w:proofErr w:type="spellEnd"/>
      <w:r w:rsidRPr="0091420B">
        <w:rPr>
          <w:rFonts w:hint="eastAsia"/>
        </w:rPr>
        <w:t>是目前用于计算文本相似度的较为常用的方法，获得生命周期数据的追溯性的过程包括：一、训练词向量   二、获取易于处理的生命周期数据格式   三、将生命周期数据映射为词向量并计算相似度  四、根据设置的相似度阈值确定生命周期数据间的追溯关系。</w:t>
      </w:r>
    </w:p>
    <w:p w14:paraId="73E4678B" w14:textId="77777777" w:rsidR="009B3F24" w:rsidRPr="0091420B" w:rsidRDefault="009B3F24" w:rsidP="009B3F24">
      <w:pPr>
        <w:pStyle w:val="a4"/>
        <w:ind w:left="360" w:firstLineChars="0" w:firstLine="0"/>
      </w:pPr>
    </w:p>
    <w:p w14:paraId="1C652C72" w14:textId="77777777" w:rsidR="009B3F24" w:rsidRPr="0091420B" w:rsidRDefault="009B3F24" w:rsidP="009B3F24">
      <w:pPr>
        <w:pStyle w:val="a4"/>
        <w:ind w:left="360" w:firstLineChars="0" w:firstLine="0"/>
      </w:pPr>
    </w:p>
    <w:p w14:paraId="7066DFDD" w14:textId="77777777" w:rsidR="009B3F24" w:rsidRPr="0091420B" w:rsidRDefault="009B3F24" w:rsidP="009B3F24">
      <w:pPr>
        <w:pStyle w:val="a4"/>
        <w:ind w:left="360" w:firstLineChars="0" w:firstLine="0"/>
      </w:pPr>
      <w:r w:rsidRPr="0091420B">
        <w:rPr>
          <w:rFonts w:hint="eastAsia"/>
        </w:rPr>
        <w:t>对于变更前基线</w:t>
      </w:r>
      <w:proofErr w:type="spellStart"/>
      <w:r w:rsidRPr="0091420B">
        <w:rPr>
          <w:rFonts w:hint="eastAsia"/>
        </w:rPr>
        <w:t>LinePre</w:t>
      </w:r>
      <w:proofErr w:type="spellEnd"/>
      <w:r w:rsidRPr="0091420B">
        <w:rPr>
          <w:rFonts w:hint="eastAsia"/>
        </w:rPr>
        <w:t>， P为全部系统需求的集合，HT为全部高级需求的集合，LT为全部低级需求的集合，对于一次由高级需求改变而引起的变更，经变更后，建立新的基线</w:t>
      </w:r>
      <w:proofErr w:type="spellStart"/>
      <w:r w:rsidRPr="0091420B">
        <w:rPr>
          <w:rFonts w:hint="eastAsia"/>
        </w:rPr>
        <w:t>LineCe</w:t>
      </w:r>
      <w:proofErr w:type="spellEnd"/>
      <w:r w:rsidRPr="0091420B">
        <w:rPr>
          <w:rFonts w:hint="eastAsia"/>
        </w:rPr>
        <w:t>，新的系统需求集合为</w:t>
      </w:r>
      <w:proofErr w:type="spellStart"/>
      <w:r w:rsidRPr="0091420B">
        <w:rPr>
          <w:rFonts w:hint="eastAsia"/>
        </w:rPr>
        <w:t>ST_c</w:t>
      </w:r>
      <w:proofErr w:type="spellEnd"/>
      <w:r w:rsidRPr="0091420B">
        <w:rPr>
          <w:rFonts w:hint="eastAsia"/>
        </w:rPr>
        <w:t>,高级需求集合为</w:t>
      </w:r>
      <w:proofErr w:type="spellStart"/>
      <w:r w:rsidRPr="0091420B">
        <w:rPr>
          <w:rFonts w:hint="eastAsia"/>
        </w:rPr>
        <w:t>HT_c</w:t>
      </w:r>
      <w:proofErr w:type="spellEnd"/>
      <w:r w:rsidRPr="0091420B">
        <w:rPr>
          <w:rFonts w:hint="eastAsia"/>
        </w:rPr>
        <w:t>，低级需求集合为</w:t>
      </w:r>
      <w:proofErr w:type="spellStart"/>
      <w:r w:rsidRPr="0091420B">
        <w:rPr>
          <w:rFonts w:hint="eastAsia"/>
        </w:rPr>
        <w:t>LT_c</w:t>
      </w:r>
      <w:proofErr w:type="spellEnd"/>
      <w:r w:rsidRPr="0091420B">
        <w:rPr>
          <w:rFonts w:hint="eastAsia"/>
        </w:rPr>
        <w:t>。</w:t>
      </w:r>
    </w:p>
    <w:p w14:paraId="35A701F2" w14:textId="77777777" w:rsidR="009B3F24" w:rsidRPr="0091420B" w:rsidRDefault="009B3F24" w:rsidP="009B3F24">
      <w:pPr>
        <w:pStyle w:val="a4"/>
        <w:ind w:left="360" w:firstLineChars="0" w:firstLine="0"/>
      </w:pPr>
      <w:proofErr w:type="gramStart"/>
      <w:r w:rsidRPr="0091420B">
        <w:rPr>
          <w:rFonts w:hint="eastAsia"/>
        </w:rPr>
        <w:t>该需求</w:t>
      </w:r>
      <w:proofErr w:type="gramEnd"/>
      <w:r w:rsidRPr="0091420B">
        <w:rPr>
          <w:rFonts w:hint="eastAsia"/>
        </w:rPr>
        <w:t>对应的配置项C1发生改变，该变更引起的其他配置项的集合为Q，经过变更后，在新的基线中，原配置项C1变更为配置项C1_m,并生成了新的配置项集合</w:t>
      </w:r>
      <w:proofErr w:type="spellStart"/>
      <w:r w:rsidRPr="0091420B">
        <w:rPr>
          <w:rFonts w:hint="eastAsia"/>
        </w:rPr>
        <w:t>Q_m</w:t>
      </w:r>
      <w:proofErr w:type="spellEnd"/>
      <w:r w:rsidRPr="0091420B">
        <w:rPr>
          <w:rFonts w:hint="eastAsia"/>
        </w:rPr>
        <w:t>,</w:t>
      </w:r>
    </w:p>
    <w:p w14:paraId="63026087" w14:textId="77777777" w:rsidR="009B3F24" w:rsidRPr="0091420B" w:rsidRDefault="009B3F24" w:rsidP="009B3F24">
      <w:pPr>
        <w:pStyle w:val="a4"/>
        <w:ind w:left="360" w:firstLineChars="0" w:firstLine="0"/>
      </w:pPr>
    </w:p>
    <w:p w14:paraId="6D3DFD0C" w14:textId="77777777" w:rsidR="009B3F24" w:rsidRPr="0091420B" w:rsidRDefault="009B3F24" w:rsidP="009B3F24">
      <w:pPr>
        <w:pStyle w:val="ae"/>
      </w:pPr>
      <w:r w:rsidRPr="0091420B">
        <w:t>4.2</w:t>
      </w:r>
      <w:r w:rsidRPr="0091420B">
        <w:rPr>
          <w:rFonts w:hint="eastAsia"/>
        </w:rPr>
        <w:t>利用词向量计算相似度的方法</w:t>
      </w:r>
    </w:p>
    <w:p w14:paraId="7E21A5AC" w14:textId="77777777" w:rsidR="009B3F24" w:rsidRPr="0091420B" w:rsidRDefault="009B3F24" w:rsidP="009B3F24">
      <w:pPr>
        <w:ind w:firstLineChars="200" w:firstLine="420"/>
      </w:pPr>
      <w:r w:rsidRPr="0091420B">
        <w:t>利用</w:t>
      </w:r>
      <w:r w:rsidRPr="0091420B">
        <w:rPr>
          <w:rFonts w:hint="eastAsia"/>
        </w:rPr>
        <w:t xml:space="preserve"> 词向量</w:t>
      </w:r>
      <w:proofErr w:type="spellStart"/>
      <w:r w:rsidRPr="0091420B">
        <w:t>W</w:t>
      </w:r>
      <w:r w:rsidRPr="0091420B">
        <w:rPr>
          <w:rFonts w:hint="eastAsia"/>
        </w:rPr>
        <w:t>ordvec</w:t>
      </w:r>
      <w:proofErr w:type="spellEnd"/>
      <w:r w:rsidRPr="0091420B">
        <w:rPr>
          <w:rFonts w:hint="eastAsia"/>
        </w:rPr>
        <w:t>是目前用于计算文本相似度的较为常用的方法，获得生命周期数据的追溯性的过程包括：一、训练词向量   二、获取易于处理的生命周期数据格式   三、将生命周期数据映射为词向量并计算相似度  #</w:t>
      </w:r>
      <w:r w:rsidRPr="0091420B">
        <w:t xml:space="preserve">#### 3.5 </w:t>
      </w:r>
      <w:r w:rsidRPr="0091420B">
        <w:rPr>
          <w:rFonts w:hint="eastAsia"/>
        </w:rPr>
        <w:t>选择</w:t>
      </w:r>
      <w:r w:rsidRPr="0091420B">
        <w:t>排序</w:t>
      </w:r>
      <w:r w:rsidRPr="0091420B">
        <w:rPr>
          <w:rFonts w:hint="eastAsia"/>
        </w:rPr>
        <w:t xml:space="preserve">   四、根据设置的相似度阈值确定生命周期数据间的追溯关系。</w:t>
      </w:r>
    </w:p>
    <w:p w14:paraId="6BDDC279" w14:textId="77777777" w:rsidR="009B3F24" w:rsidRPr="0091420B" w:rsidRDefault="009B3F24" w:rsidP="009B3F24">
      <w:pPr>
        <w:pStyle w:val="ae"/>
        <w:keepNext/>
        <w:ind w:firstLineChars="0" w:firstLine="0"/>
        <w:jc w:val="center"/>
      </w:pPr>
      <w:r w:rsidRPr="0091420B">
        <w:object w:dxaOrig="10158" w:dyaOrig="8389" w14:anchorId="30E9CEE4">
          <v:shape id="_x0000_i1026" type="#_x0000_t75" style="width:452.95pt;height:374.25pt" o:ole="">
            <v:imagedata r:id="rId14" o:title=""/>
          </v:shape>
          <o:OLEObject Type="Embed" ProgID="Visio.Drawing.11" ShapeID="_x0000_i1026" DrawAspect="Content" ObjectID="_1613039836" r:id="rId15"/>
        </w:object>
      </w:r>
    </w:p>
    <w:p w14:paraId="357A9A10" w14:textId="77777777" w:rsidR="009B3F24" w:rsidRPr="0091420B" w:rsidRDefault="009B3F24" w:rsidP="009B3F24">
      <w:pPr>
        <w:pStyle w:val="ae"/>
      </w:pPr>
      <w:r w:rsidRPr="0091420B">
        <w:rPr>
          <w:rFonts w:hint="eastAsia"/>
        </w:rPr>
        <w:t>对于语料库的获取，我们选取了维基百科数据集，并加以处理，获取专业性更强，适用于软件开发的用来训练词向量的语料库。并以此训练词向量作为文本相似度计算的向量使用。</w:t>
      </w:r>
    </w:p>
    <w:p w14:paraId="3B752643" w14:textId="77777777" w:rsidR="009B3F24" w:rsidRPr="0091420B" w:rsidRDefault="009B3F24" w:rsidP="009B3F24">
      <w:pPr>
        <w:pStyle w:val="ae"/>
      </w:pPr>
      <w:r w:rsidRPr="0091420B">
        <w:t>然后通过预处理获取需要进行相似度计算的生命周期数据</w:t>
      </w:r>
      <w:r w:rsidRPr="0091420B">
        <w:rPr>
          <w:rFonts w:hint="eastAsia"/>
        </w:rPr>
        <w:t>，并</w:t>
      </w:r>
      <w:r w:rsidRPr="0091420B">
        <w:t>映射为词向量，输入到计算文本相似度算法中</w:t>
      </w:r>
    </w:p>
    <w:p w14:paraId="1849B900" w14:textId="77777777" w:rsidR="009B3F24" w:rsidRPr="0091420B" w:rsidRDefault="009B3F24" w:rsidP="009B3F24">
      <w:pPr>
        <w:pStyle w:val="ae"/>
      </w:pPr>
      <w:r w:rsidRPr="0091420B">
        <w:rPr>
          <w:rFonts w:hint="eastAsia"/>
        </w:rPr>
        <w:t>然后，</w:t>
      </w:r>
      <w:r w:rsidRPr="0091420B">
        <w:t>将</w:t>
      </w:r>
      <w:r w:rsidRPr="0091420B">
        <w:rPr>
          <w:rFonts w:hint="eastAsia"/>
        </w:rPr>
        <w:t>信息</w:t>
      </w:r>
      <w:r w:rsidRPr="0091420B">
        <w:t>检索中查询</w:t>
      </w:r>
      <w:r w:rsidRPr="0091420B">
        <w:rPr>
          <w:rFonts w:hint="eastAsia"/>
        </w:rPr>
        <w:t>的</w:t>
      </w:r>
      <w:r w:rsidRPr="0091420B">
        <w:t>概念</w:t>
      </w:r>
      <w:r w:rsidRPr="0091420B">
        <w:rPr>
          <w:rFonts w:hint="eastAsia"/>
        </w:rPr>
        <w:t>与</w:t>
      </w:r>
      <w:r w:rsidRPr="0091420B">
        <w:t>待建立跟踪关系的需求文本</w:t>
      </w:r>
      <w:r w:rsidRPr="0091420B">
        <w:rPr>
          <w:rFonts w:hint="eastAsia"/>
        </w:rPr>
        <w:t>等价</w:t>
      </w:r>
      <w:r w:rsidRPr="0091420B">
        <w:t>，即</w:t>
      </w:r>
      <w:r w:rsidRPr="0091420B">
        <w:rPr>
          <w:rFonts w:hint="eastAsia"/>
        </w:rPr>
        <w:t>把</w:t>
      </w:r>
      <w:r w:rsidRPr="0091420B">
        <w:t>每个需要建立跟踪链接的</w:t>
      </w:r>
      <w:r w:rsidRPr="0091420B">
        <w:rPr>
          <w:rFonts w:hint="eastAsia"/>
        </w:rPr>
        <w:t>软件</w:t>
      </w:r>
      <w:r w:rsidRPr="0091420B">
        <w:t>需求文本</w:t>
      </w:r>
      <w:r w:rsidRPr="0091420B">
        <w:rPr>
          <w:rFonts w:hint="eastAsia"/>
        </w:rPr>
        <w:t>看作</w:t>
      </w:r>
      <w:r w:rsidRPr="0091420B">
        <w:t>是信息检索中的一个查询语句</w:t>
      </w:r>
      <w:r w:rsidRPr="0091420B">
        <w:rPr>
          <w:rFonts w:hint="eastAsia"/>
        </w:rPr>
        <w:t>。</w:t>
      </w:r>
    </w:p>
    <w:p w14:paraId="5F4AF49D" w14:textId="77777777" w:rsidR="009B3F24" w:rsidRPr="0091420B" w:rsidRDefault="009B3F24" w:rsidP="009B3F24">
      <w:pPr>
        <w:pStyle w:val="ae"/>
      </w:pPr>
      <w:r w:rsidRPr="0091420B">
        <w:t>算法</w:t>
      </w:r>
      <w:r w:rsidRPr="0091420B">
        <w:rPr>
          <w:rFonts w:hint="eastAsia"/>
        </w:rPr>
        <w:t>对</w:t>
      </w:r>
      <w:r w:rsidRPr="0091420B">
        <w:t>每一个查询语句</w:t>
      </w:r>
      <w:r w:rsidRPr="0091420B">
        <w:rPr>
          <w:rFonts w:hint="eastAsia"/>
        </w:rPr>
        <w:t>进行</w:t>
      </w:r>
      <w:r w:rsidRPr="0091420B">
        <w:t>文本相似度计算，最终</w:t>
      </w:r>
      <w:r w:rsidRPr="0091420B">
        <w:rPr>
          <w:rFonts w:hint="eastAsia"/>
        </w:rPr>
        <w:t>每个</w:t>
      </w:r>
      <w:r w:rsidRPr="0091420B">
        <w:t>查询都得到一个候选的排序列表</w:t>
      </w:r>
      <w:r w:rsidRPr="0091420B">
        <w:rPr>
          <w:rFonts w:hint="eastAsia"/>
        </w:rPr>
        <w:t>，排在</w:t>
      </w:r>
      <w:r w:rsidRPr="0091420B">
        <w:t>最前边的</w:t>
      </w:r>
      <w:r w:rsidRPr="0091420B">
        <w:rPr>
          <w:rFonts w:hint="eastAsia"/>
        </w:rPr>
        <w:t>是与</w:t>
      </w:r>
      <w:r w:rsidRPr="0091420B">
        <w:t>相应查询相关度最高的</w:t>
      </w:r>
      <w:r w:rsidRPr="0091420B">
        <w:rPr>
          <w:rFonts w:hint="eastAsia"/>
        </w:rPr>
        <w:t>软件</w:t>
      </w:r>
      <w:r w:rsidRPr="0091420B">
        <w:t>制品。</w:t>
      </w:r>
    </w:p>
    <w:p w14:paraId="59970D0A" w14:textId="77777777" w:rsidR="009B3F24" w:rsidRPr="0091420B" w:rsidRDefault="009B3F24" w:rsidP="009B3F24">
      <w:pPr>
        <w:pStyle w:val="a4"/>
        <w:ind w:left="360" w:firstLineChars="0" w:firstLine="0"/>
        <w:rPr>
          <w:rFonts w:ascii="Times New Roman"/>
        </w:rPr>
      </w:pPr>
      <w:r w:rsidRPr="0091420B">
        <w:rPr>
          <w:rFonts w:hint="eastAsia"/>
        </w:rPr>
        <w:t>下面主要详细</w:t>
      </w:r>
      <w:r w:rsidRPr="0091420B">
        <w:t>介绍</w:t>
      </w:r>
      <w:r w:rsidRPr="0091420B">
        <w:rPr>
          <w:rFonts w:hint="eastAsia"/>
        </w:rPr>
        <w:t>对文本相似度计算算法的改进：</w:t>
      </w:r>
    </w:p>
    <w:p w14:paraId="12DC28F4" w14:textId="77777777" w:rsidR="009B3F24" w:rsidRPr="0091420B" w:rsidRDefault="009B3F24" w:rsidP="009B3F24">
      <w:pPr>
        <w:pStyle w:val="a4"/>
        <w:ind w:left="360" w:firstLineChars="0" w:firstLine="0"/>
        <w:rPr>
          <w:rFonts w:ascii="Times New Roman"/>
        </w:rPr>
      </w:pPr>
    </w:p>
    <w:p w14:paraId="231BD6D5" w14:textId="77777777" w:rsidR="009B3F24" w:rsidRPr="0091420B" w:rsidRDefault="009B3F24" w:rsidP="009B3F24">
      <w:pPr>
        <w:pStyle w:val="4"/>
      </w:pPr>
      <w:bookmarkStart w:id="5" w:name="_Toc508532175"/>
      <w:r w:rsidRPr="0091420B">
        <w:rPr>
          <w:rFonts w:hint="eastAsia"/>
        </w:rPr>
        <w:lastRenderedPageBreak/>
        <w:t>4</w:t>
      </w:r>
      <w:r w:rsidRPr="0091420B">
        <w:t>.3</w:t>
      </w:r>
      <w:r w:rsidRPr="0091420B">
        <w:rPr>
          <w:rFonts w:hint="eastAsia"/>
        </w:rPr>
        <w:t>、文本</w:t>
      </w:r>
      <w:r w:rsidRPr="0091420B">
        <w:t>语义相似度</w:t>
      </w:r>
      <w:r w:rsidRPr="0091420B">
        <w:rPr>
          <w:rFonts w:hint="eastAsia"/>
        </w:rPr>
        <w:t>计算</w:t>
      </w:r>
      <w:bookmarkEnd w:id="5"/>
      <w:r w:rsidRPr="0091420B">
        <w:rPr>
          <w:rFonts w:hint="eastAsia"/>
        </w:rPr>
        <w:t>方法</w:t>
      </w:r>
    </w:p>
    <w:p w14:paraId="7E0D7A13" w14:textId="77777777" w:rsidR="009B3F24" w:rsidRPr="0091420B" w:rsidRDefault="009B3F24" w:rsidP="009B3F24">
      <w:pPr>
        <w:pStyle w:val="ae"/>
      </w:pPr>
      <w:r w:rsidRPr="0091420B">
        <w:rPr>
          <w:rFonts w:hint="eastAsia"/>
        </w:rPr>
        <w:t>本节基于</w:t>
      </w:r>
      <w:r w:rsidRPr="0091420B">
        <w:rPr>
          <w:rFonts w:hint="eastAsia"/>
        </w:rPr>
        <w:t>TF-IDF</w:t>
      </w:r>
      <w:r w:rsidRPr="0091420B">
        <w:rPr>
          <w:rFonts w:hint="eastAsia"/>
        </w:rPr>
        <w:t>方法权重计算与缺失词替代，提出一种提高文本相似度计算效果的方法。</w:t>
      </w:r>
    </w:p>
    <w:p w14:paraId="66111CCB" w14:textId="77777777" w:rsidR="009B3F24" w:rsidRPr="0091420B" w:rsidRDefault="009B3F24" w:rsidP="009B3F24"/>
    <w:p w14:paraId="398A752F" w14:textId="77777777" w:rsidR="009B3F24" w:rsidRPr="0091420B" w:rsidRDefault="009B3F24" w:rsidP="009B3F24">
      <w:pPr>
        <w:pStyle w:val="5"/>
      </w:pPr>
      <w:r w:rsidRPr="0091420B">
        <w:rPr>
          <w:rFonts w:hint="eastAsia"/>
        </w:rPr>
        <w:t>4.3.1基于</w:t>
      </w:r>
      <w:proofErr w:type="spellStart"/>
      <w:r w:rsidRPr="0091420B">
        <w:rPr>
          <w:rFonts w:hint="eastAsia"/>
        </w:rPr>
        <w:t>tf-idf</w:t>
      </w:r>
      <w:proofErr w:type="spellEnd"/>
      <w:r w:rsidRPr="0091420B">
        <w:rPr>
          <w:rFonts w:hint="eastAsia"/>
        </w:rPr>
        <w:t>策略计算权重的关键词相似度加成算法</w:t>
      </w:r>
    </w:p>
    <w:p w14:paraId="0FBE52F6" w14:textId="77777777" w:rsidR="009B3F24" w:rsidRPr="0091420B" w:rsidRDefault="009B3F24" w:rsidP="009B3F24">
      <w:pPr>
        <w:pStyle w:val="6"/>
        <w:rPr>
          <w:rFonts w:ascii="Times New Roman" w:eastAsia="宋体" w:hAnsi="Times New Roman" w:cs="宋体"/>
          <w:szCs w:val="20"/>
        </w:rPr>
      </w:pPr>
      <w:r w:rsidRPr="0091420B">
        <w:rPr>
          <w:rFonts w:hint="eastAsia"/>
        </w:rPr>
        <w:t>4.</w:t>
      </w:r>
      <w:r w:rsidRPr="0091420B">
        <w:t>3.</w:t>
      </w:r>
      <w:r w:rsidRPr="0091420B">
        <w:rPr>
          <w:rFonts w:hint="eastAsia"/>
        </w:rPr>
        <w:t>1.1基于TF-</w:t>
      </w:r>
      <w:proofErr w:type="spellStart"/>
      <w:r w:rsidRPr="0091420B">
        <w:rPr>
          <w:rFonts w:hint="eastAsia"/>
        </w:rPr>
        <w:t>idf</w:t>
      </w:r>
      <w:proofErr w:type="spellEnd"/>
      <w:r w:rsidRPr="0091420B">
        <w:rPr>
          <w:rFonts w:hint="eastAsia"/>
        </w:rPr>
        <w:t>策略计算权重</w:t>
      </w:r>
    </w:p>
    <w:p w14:paraId="13815467" w14:textId="77777777" w:rsidR="009B3F24" w:rsidRPr="0091420B" w:rsidRDefault="009B3F24" w:rsidP="009B3F24">
      <w:pPr>
        <w:pStyle w:val="ae"/>
        <w:tabs>
          <w:tab w:val="left" w:pos="1693"/>
        </w:tabs>
        <w:spacing w:after="120"/>
        <w:ind w:firstLineChars="0"/>
      </w:pPr>
      <w:r w:rsidRPr="0091420B">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w:t>
      </w:r>
      <w:proofErr w:type="gramStart"/>
      <w:r w:rsidRPr="0091420B">
        <w:rPr>
          <w:rFonts w:hint="eastAsia"/>
        </w:rPr>
        <w:t>词计算</w:t>
      </w:r>
      <w:proofErr w:type="gramEnd"/>
      <w:r w:rsidRPr="0091420B">
        <w:rPr>
          <w:rFonts w:hint="eastAsia"/>
        </w:rPr>
        <w:t>特征权重，通过计算权重选出更能代表文档信息的词或词组。此处使用</w:t>
      </w:r>
      <w:r w:rsidRPr="0091420B">
        <w:rPr>
          <w:rFonts w:hint="eastAsia"/>
        </w:rPr>
        <w:t>TF-IDF</w:t>
      </w:r>
      <w:r w:rsidRPr="0091420B">
        <w:rPr>
          <w:rFonts w:hint="eastAsia"/>
        </w:rPr>
        <w:t>算法找出权重足够大的词汇</w:t>
      </w:r>
      <w:r w:rsidRPr="0091420B">
        <w:t>TF</w:t>
      </w:r>
      <w:r w:rsidRPr="0091420B">
        <w:rPr>
          <w:rFonts w:hint="eastAsia"/>
        </w:rPr>
        <w:t>（</w:t>
      </w:r>
      <w:r w:rsidRPr="0091420B">
        <w:t>Term Frequency</w:t>
      </w:r>
      <w:r w:rsidRPr="0091420B">
        <w:rPr>
          <w:rFonts w:hint="eastAsia"/>
        </w:rPr>
        <w:t>）是词频，如公式（）所示，指的是目标词在文档中出现次数的频率，</w:t>
      </w:r>
      <w:proofErr w:type="spellStart"/>
      <w:r w:rsidRPr="0091420B">
        <w:rPr>
          <w:rFonts w:hint="eastAsia"/>
        </w:rPr>
        <w:t>tf</w:t>
      </w:r>
      <w:proofErr w:type="spellEnd"/>
      <w:r w:rsidRPr="0091420B">
        <w:rPr>
          <w:rFonts w:hint="eastAsia"/>
        </w:rPr>
        <w:t>与目标词能够表示文档信息的程度成正比，；</w:t>
      </w:r>
      <w:r w:rsidRPr="0091420B">
        <w:rPr>
          <w:rFonts w:hint="eastAsia"/>
        </w:rPr>
        <w:t>I</w:t>
      </w:r>
      <w:r w:rsidRPr="0091420B">
        <w:t>DF</w:t>
      </w:r>
      <w:r w:rsidRPr="0091420B">
        <w:rPr>
          <w:rFonts w:hint="eastAsia"/>
        </w:rPr>
        <w:t>（</w:t>
      </w:r>
      <w:r w:rsidRPr="0091420B">
        <w:t>Inverse Document Frequency</w:t>
      </w:r>
      <w:r w:rsidRPr="0091420B">
        <w:rPr>
          <w:rFonts w:hint="eastAsia"/>
        </w:rPr>
        <w:t>）是逆文档频率，如公式（）所示，</w:t>
      </w:r>
      <w:r w:rsidRPr="0091420B">
        <w:rPr>
          <w:rFonts w:hint="eastAsia"/>
        </w:rPr>
        <w:t>IDF</w:t>
      </w:r>
      <w:r w:rsidRPr="0091420B">
        <w:rPr>
          <w:rFonts w:hint="eastAsia"/>
        </w:rPr>
        <w:t>与含有目标单</w:t>
      </w:r>
      <w:r w:rsidRPr="0091420B">
        <w:t>词或词组的文档数量有关</w:t>
      </w:r>
      <w:r w:rsidRPr="0091420B">
        <w:rPr>
          <w:rFonts w:hint="eastAsia"/>
        </w:rPr>
        <w:t>，用来表示目标词在其他文档中出现的频率，</w:t>
      </w:r>
      <w:r w:rsidRPr="0091420B">
        <w:rPr>
          <w:rFonts w:hint="eastAsia"/>
        </w:rPr>
        <w:t>IDF</w:t>
      </w:r>
      <w:r w:rsidRPr="0091420B">
        <w:rPr>
          <w:rFonts w:hint="eastAsia"/>
        </w:rPr>
        <w:t>值越大，代表目标单词在其他文档中出现的频率越小，则目标词或词组能更大程度的表示文档信息；最后将求</w:t>
      </w:r>
      <w:r w:rsidRPr="0091420B">
        <w:rPr>
          <w:rFonts w:hint="eastAsia"/>
        </w:rPr>
        <w:t>TF</w:t>
      </w:r>
      <w:r w:rsidRPr="0091420B">
        <w:rPr>
          <w:rFonts w:hint="eastAsia"/>
        </w:rPr>
        <w:t>与</w:t>
      </w:r>
      <w:proofErr w:type="spellStart"/>
      <w:r w:rsidRPr="0091420B">
        <w:rPr>
          <w:rFonts w:hint="eastAsia"/>
        </w:rPr>
        <w:t>idf</w:t>
      </w:r>
      <w:proofErr w:type="spellEnd"/>
      <w:r w:rsidRPr="0091420B">
        <w:rPr>
          <w:rFonts w:hint="eastAsia"/>
        </w:rPr>
        <w:t>的乘积，如公式（）所示，得到该目标词的</w:t>
      </w:r>
      <w:proofErr w:type="spellStart"/>
      <w:r w:rsidRPr="0091420B">
        <w:rPr>
          <w:rFonts w:hint="eastAsia"/>
        </w:rPr>
        <w:t>tf-idf</w:t>
      </w:r>
      <w:proofErr w:type="spellEnd"/>
      <w:r w:rsidRPr="0091420B">
        <w:rPr>
          <w:rFonts w:hint="eastAsia"/>
        </w:rPr>
        <w:t>值。</w:t>
      </w:r>
    </w:p>
    <w:p w14:paraId="638FAD43" w14:textId="77777777" w:rsidR="009B3F24" w:rsidRPr="0091420B" w:rsidRDefault="009B3F24" w:rsidP="009B3F24">
      <w:pPr>
        <w:pStyle w:val="ae"/>
        <w:tabs>
          <w:tab w:val="center" w:pos="4536"/>
          <w:tab w:val="right" w:pos="9071"/>
        </w:tabs>
        <w:ind w:firstLineChars="0" w:firstLine="0"/>
        <w:jc w:val="center"/>
      </w:pPr>
      <m:oMath>
        <m:sSub>
          <m:sSubPr>
            <m:ctrlPr>
              <w:rPr>
                <w:rFonts w:ascii="Cambria Math" w:hAnsi="Cambria Math"/>
              </w:rPr>
            </m:ctrlPr>
          </m:sSubPr>
          <m:e>
            <m:r>
              <w:rPr>
                <w:rFonts w:ascii="Cambria Math" w:hAnsi="Cambria Math"/>
              </w:rPr>
              <m:t xml:space="preserve">   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rsidRPr="0091420B">
        <w:t>(3.1)</w:t>
      </w:r>
    </w:p>
    <w:p w14:paraId="19F6C5E0" w14:textId="77777777" w:rsidR="009B3F24" w:rsidRPr="0091420B" w:rsidRDefault="009B3F24" w:rsidP="009B3F24">
      <w:pPr>
        <w:pStyle w:val="ae"/>
        <w:tabs>
          <w:tab w:val="center" w:pos="4536"/>
          <w:tab w:val="right" w:pos="9071"/>
        </w:tabs>
        <w:jc w:val="center"/>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rsidRPr="0091420B">
        <w:tab/>
        <w:t>(3.2)</w:t>
      </w:r>
    </w:p>
    <w:p w14:paraId="2B11D062" w14:textId="77777777" w:rsidR="009B3F24" w:rsidRPr="0091420B" w:rsidRDefault="009B3F24" w:rsidP="009B3F24">
      <w:pPr>
        <w:pStyle w:val="ae"/>
        <w:tabs>
          <w:tab w:val="left" w:pos="1693"/>
        </w:tabs>
        <w:ind w:firstLineChars="0"/>
        <w:jc w:val="center"/>
      </w:pPr>
      <m:oMathPara>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m:oMathPara>
    </w:p>
    <w:p w14:paraId="6574074E" w14:textId="77777777" w:rsidR="009B3F24" w:rsidRPr="0091420B" w:rsidRDefault="009B3F24" w:rsidP="009B3F24">
      <w:pPr>
        <w:pStyle w:val="ae"/>
      </w:pPr>
      <w:r w:rsidRPr="0091420B">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sidRPr="0091420B">
        <w:rPr>
          <w:rFonts w:hint="eastAsia"/>
        </w:rPr>
        <w:t>指目标词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中出现的频率，</w:t>
      </w:r>
      <m:oMath>
        <m:nary>
          <m:naryPr>
            <m:chr m:val="∑"/>
            <m:limLoc m:val="subSup"/>
            <m:supHide m:val="1"/>
            <m:ctrlPr>
              <w:rPr>
                <w:rFonts w:ascii="Cambria Math" w:hAnsi="Cambria Math"/>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oMath>
      <w:r w:rsidRPr="0091420B">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w:t>
      </w:r>
      <w:r w:rsidRPr="0091420B">
        <w:t>的词频，</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rsidRPr="0091420B">
        <w:rPr>
          <w:rFonts w:hint="eastAsia"/>
        </w:rPr>
        <w:t>表示</w:t>
      </w:r>
      <w:r w:rsidRPr="0091420B">
        <w:t>文档中</w:t>
      </w:r>
      <w:r w:rsidRPr="0091420B">
        <w:rPr>
          <w:rFonts w:hint="eastAsia"/>
        </w:rPr>
        <w:t>目标</w:t>
      </w:r>
      <w:r w:rsidRPr="0091420B">
        <w:t>词出现的次数。</w:t>
      </w:r>
      <m:oMath>
        <m:sSub>
          <m:sSubPr>
            <m:ctrlPr>
              <w:rPr>
                <w:rFonts w:ascii="Cambria Math" w:hAnsi="Cambria Math"/>
              </w:rPr>
            </m:ctrlPr>
          </m:sSubPr>
          <m:e>
            <m:r>
              <w:rPr>
                <w:rFonts w:ascii="Cambria Math" w:hAnsi="Cambria Math"/>
              </w:rPr>
              <m:t>idf</m:t>
            </m:r>
          </m:e>
          <m:sub>
            <m:r>
              <w:rPr>
                <w:rFonts w:ascii="Cambria Math" w:hAnsi="Cambria Math"/>
              </w:rPr>
              <m:t>i</m:t>
            </m:r>
          </m:sub>
        </m:sSub>
      </m:oMath>
      <w:r w:rsidRPr="0091420B">
        <w:rPr>
          <w:rFonts w:hint="eastAsia"/>
        </w:rPr>
        <w:t>指目标</w:t>
      </w:r>
      <w:r w:rsidRPr="0091420B">
        <w:t>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文档集合</w:t>
      </w:r>
      <m:oMath>
        <m:r>
          <w:rPr>
            <w:rFonts w:ascii="Cambria Math" w:hAnsi="Cambria Math"/>
          </w:rPr>
          <m:t>D</m:t>
        </m:r>
      </m:oMath>
      <w:r w:rsidRPr="0091420B">
        <w:rPr>
          <w:rFonts w:hint="eastAsia"/>
        </w:rPr>
        <w:t>中</w:t>
      </w:r>
      <w:r w:rsidRPr="0091420B">
        <w:t>的</w:t>
      </w:r>
      <w:r w:rsidRPr="0091420B">
        <w:rPr>
          <w:rFonts w:hint="eastAsia"/>
        </w:rPr>
        <w:t>逆文档频率</w:t>
      </w:r>
      <w:r w:rsidRPr="0091420B">
        <w:t>，</w:t>
      </w:r>
      <m:oMath>
        <m:d>
          <m:dPr>
            <m:begChr m:val="|"/>
            <m:endChr m:val="|"/>
            <m:ctrlPr>
              <w:rPr>
                <w:rFonts w:ascii="Cambria Math" w:hAnsi="Cambria Math"/>
                <w:i/>
              </w:rPr>
            </m:ctrlPr>
          </m:dPr>
          <m:e>
            <m:r>
              <w:rPr>
                <w:rFonts w:ascii="Cambria Math" w:hAnsi="Cambria Math"/>
              </w:rPr>
              <m:t>D</m:t>
            </m:r>
          </m:e>
        </m:d>
      </m:oMath>
      <w:r w:rsidRPr="0091420B">
        <w:rPr>
          <w:rFonts w:hint="eastAsia"/>
        </w:rPr>
        <w:t>表示</w:t>
      </w:r>
      <w:r w:rsidRPr="0091420B">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oMath>
      <w:r w:rsidRPr="0091420B">
        <w:t>表示出现</w:t>
      </w:r>
      <w:proofErr w:type="gramStart"/>
      <w:r w:rsidRPr="0091420B">
        <w:t>过</w:t>
      </w:r>
      <w:r w:rsidRPr="0091420B">
        <w:rPr>
          <w:rFonts w:hint="eastAsia"/>
        </w:rPr>
        <w:t>目标</w:t>
      </w:r>
      <w:proofErr w:type="gramEnd"/>
      <w:r w:rsidRPr="0091420B">
        <w:t>单词的文档数，</w:t>
      </w:r>
      <w:r w:rsidRPr="0091420B">
        <w:rPr>
          <w:rFonts w:hint="eastAsia"/>
        </w:rPr>
        <w:t>为了防止出现</w:t>
      </w:r>
      <w:proofErr w:type="gramStart"/>
      <w:r w:rsidRPr="0091420B">
        <w:rPr>
          <w:rFonts w:hint="eastAsia"/>
        </w:rPr>
        <w:t>过目标</w:t>
      </w:r>
      <w:proofErr w:type="gramEnd"/>
      <w:r w:rsidRPr="0091420B">
        <w:rPr>
          <w:rFonts w:hint="eastAsia"/>
        </w:rPr>
        <w:t>单词的文档为零而导致分母为零，将该文档数加一处理。</w:t>
      </w:r>
      <w:r w:rsidRPr="0091420B">
        <w:t>最后取对数处理。</w:t>
      </w:r>
    </w:p>
    <w:p w14:paraId="2F493505" w14:textId="77777777" w:rsidR="009B3F24" w:rsidRPr="0091420B" w:rsidRDefault="009B3F24" w:rsidP="009B3F24">
      <w:pPr>
        <w:pStyle w:val="6"/>
      </w:pPr>
      <w:bookmarkStart w:id="6" w:name="_Toc508532177"/>
      <w:r w:rsidRPr="0091420B">
        <w:rPr>
          <w:rFonts w:hint="eastAsia"/>
        </w:rPr>
        <w:lastRenderedPageBreak/>
        <w:t>4.</w:t>
      </w:r>
      <w:r w:rsidRPr="0091420B">
        <w:t xml:space="preserve">3.1.2 </w:t>
      </w:r>
      <w:r w:rsidRPr="0091420B">
        <w:rPr>
          <w:rFonts w:hint="eastAsia"/>
        </w:rPr>
        <w:t>对关键信息词进行加权计算调整后相似度</w:t>
      </w:r>
      <w:bookmarkEnd w:id="6"/>
    </w:p>
    <w:p w14:paraId="2683DA0F" w14:textId="77777777" w:rsidR="009B3F24" w:rsidRPr="0091420B" w:rsidRDefault="009B3F24" w:rsidP="009B3F24">
      <w:pPr>
        <w:pStyle w:val="ae"/>
      </w:pPr>
      <w:r w:rsidRPr="0091420B">
        <w:rPr>
          <w:rFonts w:hint="eastAsia"/>
        </w:rPr>
        <w:t>使用</w:t>
      </w:r>
      <w:proofErr w:type="spellStart"/>
      <w:r w:rsidRPr="0091420B">
        <w:rPr>
          <w:rFonts w:hint="eastAsia"/>
        </w:rPr>
        <w:t>tf-idf</w:t>
      </w:r>
      <w:proofErr w:type="spellEnd"/>
      <w:r w:rsidRPr="0091420B">
        <w:rPr>
          <w:rFonts w:hint="eastAsia"/>
        </w:rPr>
        <w:t>选出能够更大程度反映目标文档信息的关键词后，需要使用专门加权方法计算相似度，以合理使用关键词所携带信息。</w:t>
      </w:r>
    </w:p>
    <w:p w14:paraId="2B5131BD" w14:textId="77777777" w:rsidR="009B3F24" w:rsidRPr="0091420B" w:rsidRDefault="009B3F24" w:rsidP="009B3F24">
      <w:pPr>
        <w:pStyle w:val="ae"/>
      </w:pPr>
      <w:r w:rsidRPr="0091420B">
        <w:rPr>
          <w:rFonts w:hint="eastAsia"/>
        </w:rPr>
        <w:t>当计算关键词与其他词的相似度时，若两词的相似度大于阈值</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rPr>
          <w:rFonts w:hint="eastAsia"/>
        </w:rPr>
        <w:t>，则进一步按照一定比例提高相似度，</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t>应满足</w:t>
      </w:r>
      <w:r w:rsidRPr="0091420B">
        <w:rPr>
          <w:rFonts w:hint="eastAsia"/>
        </w:rPr>
        <w:t xml:space="preserve"> </w:t>
      </w:r>
      <m:oMath>
        <m:sSub>
          <m:sSubPr>
            <m:ctrlPr>
              <w:rPr>
                <w:rFonts w:ascii="Cambria Math" w:hAnsi="Cambria Math"/>
              </w:rPr>
            </m:ctrlPr>
          </m:sSubPr>
          <m:e>
            <m:r>
              <w:rPr>
                <w:rFonts w:ascii="Cambria Math" w:hAnsi="Cambria Math"/>
              </w:rPr>
              <m:t>0.7≤</m:t>
            </m:r>
          </m:e>
          <m:sub>
            <m:r>
              <w:rPr>
                <w:rFonts w:ascii="Cambria Math" w:hAnsi="Cambria Math"/>
              </w:rPr>
              <m:t>h</m:t>
            </m:r>
          </m:sub>
        </m:sSub>
        <m:r>
          <w:rPr>
            <w:rFonts w:ascii="Cambria Math" w:hAnsi="Cambria Math"/>
          </w:rPr>
          <m:t>≤1</m:t>
        </m:r>
      </m:oMath>
      <w:r w:rsidRPr="0091420B">
        <w:rPr>
          <w:rFonts w:hint="eastAsia"/>
        </w:rPr>
        <w:t>，具体数值通过实验确定，若两词的相似度小于阈值</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91420B">
        <w:rPr>
          <w:rFonts w:hint="eastAsia"/>
        </w:rPr>
        <w:t>，则按照一定比例降低相似度，</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91420B">
        <w:t>应满足</w:t>
      </w:r>
      <w:r w:rsidRPr="0091420B">
        <w:rPr>
          <w:rFonts w:hint="eastAsia"/>
        </w:rPr>
        <w:t xml:space="preserve"> </w:t>
      </w:r>
      <m:oMath>
        <m:sSub>
          <m:sSubPr>
            <m:ctrlPr>
              <w:rPr>
                <w:rFonts w:ascii="Cambria Math" w:hAnsi="Cambria Math"/>
              </w:rPr>
            </m:ctrlPr>
          </m:sSubPr>
          <m:e>
            <m:r>
              <w:rPr>
                <w:rFonts w:ascii="Cambria Math" w:hAnsi="Cambria Math"/>
              </w:rPr>
              <m:t>0≤δ</m:t>
            </m:r>
          </m:e>
          <m:sub>
            <m:r>
              <w:rPr>
                <w:rFonts w:ascii="Cambria Math" w:hAnsi="Cambria Math"/>
              </w:rPr>
              <m:t>l</m:t>
            </m:r>
          </m:sub>
        </m:sSub>
        <m:r>
          <w:rPr>
            <w:rFonts w:ascii="Cambria Math" w:hAnsi="Cambria Math"/>
          </w:rPr>
          <m:t>≤0.3</m:t>
        </m:r>
      </m:oMath>
      <w:r w:rsidRPr="0091420B">
        <w:rPr>
          <w:rFonts w:hint="eastAsia"/>
        </w:rPr>
        <w:t>,</w:t>
      </w:r>
      <w:r w:rsidRPr="0091420B">
        <w:rPr>
          <w:rFonts w:hint="eastAsia"/>
        </w:rPr>
        <w:t>具体数值通过实验确定。计算方法如公式（）所示。</w:t>
      </w:r>
    </w:p>
    <w:p w14:paraId="64EDF3A7" w14:textId="77777777" w:rsidR="009B3F24" w:rsidRPr="0091420B" w:rsidRDefault="009B3F24" w:rsidP="009B3F24">
      <w:pPr>
        <w:pStyle w:val="ae"/>
      </w:pPr>
      <m:oMathPara>
        <m:oMath>
          <m:sSub>
            <m:sSubPr>
              <m:ctrlPr>
                <w:rPr>
                  <w:rFonts w:ascii="Cambria Math" w:hAnsi="Cambria Math"/>
                  <w:i/>
                </w:rPr>
              </m:ctrlPr>
            </m:sSubPr>
            <m:e>
              <m:r>
                <w:rPr>
                  <w:rFonts w:ascii="Cambria Math" w:hAnsi="Cambria Math"/>
                </w:rPr>
                <m:t>sim</m:t>
              </m:r>
            </m:e>
            <m:sub>
              <m:r>
                <w:rPr>
                  <w:rFonts w:ascii="Cambria Math" w:hAnsi="Cambria Math"/>
                </w:rPr>
                <m:t>mod</m:t>
              </m:r>
            </m:sub>
          </m:sSub>
          <m:r>
            <w:rPr>
              <w:rFonts w:ascii="Cambria Math" w:hAnsi="Cambria Math"/>
            </w:rPr>
            <m:t>=</m:t>
          </m:r>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pre</m:t>
                          </m:r>
                        </m:sub>
                      </m:sSub>
                    </m:e>
                  </m:d>
                </m:num>
                <m:den>
                  <m:r>
                    <w:rPr>
                      <w:rFonts w:ascii="Cambria Math" w:hAnsi="Cambria Math"/>
                    </w:rPr>
                    <m:t>r</m:t>
                  </m:r>
                </m:den>
              </m:f>
            </m:e>
          </m:d>
        </m:oMath>
      </m:oMathPara>
    </w:p>
    <w:p w14:paraId="17A93F43" w14:textId="77777777" w:rsidR="009B3F24" w:rsidRPr="0091420B" w:rsidRDefault="009B3F24" w:rsidP="009B3F24">
      <w:pPr>
        <w:pStyle w:val="ae"/>
      </w:pPr>
      <m:oMath>
        <m:sSub>
          <m:sSubPr>
            <m:ctrlPr>
              <w:rPr>
                <w:rFonts w:ascii="Cambria Math" w:hAnsi="Cambria Math"/>
                <w:i/>
              </w:rPr>
            </m:ctrlPr>
          </m:sSubPr>
          <m:e>
            <m:r>
              <w:rPr>
                <w:rFonts w:ascii="Cambria Math" w:hAnsi="Cambria Math"/>
              </w:rPr>
              <m:t>sim</m:t>
            </m:r>
          </m:e>
          <m:sub>
            <m:r>
              <w:rPr>
                <w:rFonts w:ascii="Cambria Math" w:hAnsi="Cambria Math"/>
              </w:rPr>
              <m:t>mod</m:t>
            </m:r>
          </m:sub>
        </m:sSub>
      </m:oMath>
      <w:r w:rsidRPr="0091420B">
        <w:rPr>
          <w:rFonts w:hint="eastAsia"/>
        </w:rPr>
        <w:t xml:space="preserve"> </w:t>
      </w:r>
      <w:r w:rsidRPr="0091420B">
        <w:rPr>
          <w:rFonts w:hint="eastAsia"/>
        </w:rPr>
        <w:t>代表经过加权计算后得到的词与词之间的相似度，</w:t>
      </w:r>
      <m:oMath>
        <m:sSub>
          <m:sSubPr>
            <m:ctrlPr>
              <w:rPr>
                <w:rFonts w:ascii="Cambria Math" w:hAnsi="Cambria Math"/>
                <w:i/>
              </w:rPr>
            </m:ctrlPr>
          </m:sSubPr>
          <m:e>
            <m:r>
              <w:rPr>
                <w:rFonts w:ascii="Cambria Math" w:hAnsi="Cambria Math"/>
              </w:rPr>
              <m:t>sim</m:t>
            </m:r>
          </m:e>
          <m:sub>
            <m:r>
              <w:rPr>
                <w:rFonts w:ascii="Cambria Math" w:hAnsi="Cambria Math" w:hint="eastAsia"/>
              </w:rPr>
              <m:t>pre</m:t>
            </m:r>
          </m:sub>
        </m:sSub>
      </m:oMath>
      <w:r w:rsidRPr="0091420B">
        <w:rPr>
          <w:rFonts w:hint="eastAsia"/>
        </w:rPr>
        <w:t xml:space="preserve"> </w:t>
      </w:r>
      <w:r w:rsidRPr="0091420B">
        <w:rPr>
          <w:rFonts w:hint="eastAsia"/>
        </w:rPr>
        <w:t>代表直接计算得出的词与词之间的相似度，</w:t>
      </w:r>
      <m:oMath>
        <m:r>
          <w:rPr>
            <w:rFonts w:ascii="Cambria Math" w:hAnsi="Cambria Math" w:hint="eastAsia"/>
          </w:rPr>
          <m:t>r</m:t>
        </m:r>
      </m:oMath>
      <w:r w:rsidRPr="0091420B">
        <w:rPr>
          <w:rFonts w:hint="eastAsia"/>
        </w:rPr>
        <w:t>为取值大于</w:t>
      </w:r>
      <w:r w:rsidRPr="0091420B">
        <w:rPr>
          <w:rFonts w:hint="eastAsia"/>
        </w:rPr>
        <w:t>1</w:t>
      </w:r>
      <w:r w:rsidRPr="0091420B">
        <w:rPr>
          <w:rFonts w:hint="eastAsia"/>
        </w:rPr>
        <w:t>的常数，</w:t>
      </w:r>
      <m:oMath>
        <m:r>
          <w:rPr>
            <w:rFonts w:ascii="Cambria Math" w:hAnsi="Cambria Math" w:hint="eastAsia"/>
          </w:rPr>
          <m:t>r</m:t>
        </m:r>
      </m:oMath>
      <w:r w:rsidRPr="0091420B">
        <w:rPr>
          <w:rFonts w:hint="eastAsia"/>
        </w:rPr>
        <w:t>的值决定了对相似度进行调整的幅度。当</w:t>
      </w:r>
      <m:oMath>
        <m:sSub>
          <m:sSubPr>
            <m:ctrlPr>
              <w:rPr>
                <w:rFonts w:ascii="Cambria Math" w:hAnsi="Cambria Math"/>
              </w:rPr>
            </m:ctrlPr>
          </m:sSubPr>
          <m:e>
            <m:r>
              <w:rPr>
                <w:rFonts w:ascii="Cambria Math" w:hAnsi="Cambria Math"/>
              </w:rPr>
              <m:t>δ</m:t>
            </m:r>
          </m:e>
          <m:sub>
            <m:r>
              <w:rPr>
                <w:rFonts w:ascii="Cambria Math" w:hAnsi="Cambria Math"/>
              </w:rPr>
              <m:t>h</m:t>
            </m:r>
          </m:sub>
        </m:sSub>
        <m:sSub>
          <m:sSubPr>
            <m:ctrlPr>
              <w:rPr>
                <w:rFonts w:ascii="Cambria Math" w:hAnsi="Cambria Math"/>
                <w:i/>
              </w:rPr>
            </m:ctrlPr>
          </m:sSubPr>
          <m:e>
            <m:r>
              <w:rPr>
                <w:rFonts w:ascii="Cambria Math" w:hAnsi="Cambria Math"/>
              </w:rPr>
              <m:t>&lt;sim</m:t>
            </m:r>
          </m:e>
          <m:sub>
            <m:r>
              <w:rPr>
                <w:rFonts w:ascii="Cambria Math" w:hAnsi="Cambria Math"/>
              </w:rPr>
              <m:t>pre</m:t>
            </m:r>
          </m:sub>
        </m:sSub>
      </m:oMath>
      <w:r w:rsidRPr="0091420B">
        <w:rPr>
          <w:rFonts w:hint="eastAsia"/>
        </w:rPr>
        <w:t>或</w:t>
      </w:r>
      <m:oMath>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r>
              <w:rPr>
                <w:rFonts w:ascii="Cambria Math" w:hAnsi="Cambria Math"/>
              </w:rPr>
              <m:t>l</m:t>
            </m:r>
          </m:sub>
        </m:sSub>
      </m:oMath>
      <w:r w:rsidRPr="0091420B">
        <w:t>时</w:t>
      </w:r>
      <w:r w:rsidRPr="0091420B">
        <w:rPr>
          <w:rFonts w:hint="eastAsia"/>
        </w:rPr>
        <w:t>，</w:t>
      </w:r>
      <w:r w:rsidRPr="0091420B">
        <w:t>应用此公式</w:t>
      </w:r>
      <w:r w:rsidRPr="0091420B">
        <w:rPr>
          <w:rFonts w:hint="eastAsia"/>
        </w:rPr>
        <w:t>。</w:t>
      </w:r>
    </w:p>
    <w:p w14:paraId="52ECAEE7" w14:textId="77777777" w:rsidR="009B3F24" w:rsidRPr="0091420B" w:rsidRDefault="009B3F24" w:rsidP="009B3F24">
      <w:pPr>
        <w:pStyle w:val="ae"/>
      </w:pPr>
      <w:r w:rsidRPr="0091420B">
        <w:rPr>
          <w:rFonts w:hint="eastAsia"/>
        </w:rPr>
        <w:t>当</w:t>
      </w:r>
      <m:oMath>
        <m:sSub>
          <m:sSubPr>
            <m:ctrlPr>
              <w:rPr>
                <w:rFonts w:ascii="Cambria Math" w:hAnsi="Cambria Math"/>
              </w:rPr>
            </m:ctrlPr>
          </m:sSubPr>
          <m:e>
            <m:r>
              <w:rPr>
                <w:rFonts w:ascii="Cambria Math" w:hAnsi="Cambria Math"/>
              </w:rPr>
              <m:t>δ</m:t>
            </m:r>
          </m:e>
          <m:sub>
            <m:r>
              <w:rPr>
                <w:rFonts w:ascii="Cambria Math" w:hAnsi="Cambria Math"/>
              </w:rPr>
              <m:t>l</m:t>
            </m:r>
          </m:sub>
        </m:sSub>
        <m:sSub>
          <m:sSubPr>
            <m:ctrlPr>
              <w:rPr>
                <w:rFonts w:ascii="Cambria Math" w:hAnsi="Cambria Math"/>
                <w:i/>
              </w:rPr>
            </m:ctrlPr>
          </m:sSubPr>
          <m:e>
            <m:r>
              <w:rPr>
                <w:rFonts w:ascii="Cambria Math" w:hAnsi="Cambria Math"/>
              </w:rPr>
              <m:t>&lt;sim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rPr>
          <w:rFonts w:hint="eastAsia"/>
        </w:rPr>
        <w:t>时，不对相似度进行调整，直接使用</w:t>
      </w:r>
      <m:oMath>
        <m:sSub>
          <m:sSubPr>
            <m:ctrlPr>
              <w:rPr>
                <w:rFonts w:ascii="Cambria Math" w:hAnsi="Cambria Math"/>
                <w:i/>
              </w:rPr>
            </m:ctrlPr>
          </m:sSubPr>
          <m:e>
            <m:r>
              <w:rPr>
                <w:rFonts w:ascii="Cambria Math" w:hAnsi="Cambria Math"/>
              </w:rPr>
              <m:t>sim</m:t>
            </m:r>
          </m:e>
          <m:sub>
            <m:r>
              <w:rPr>
                <w:rFonts w:ascii="Cambria Math" w:hAnsi="Cambria Math"/>
              </w:rPr>
              <m:t>pre</m:t>
            </m:r>
          </m:sub>
        </m:sSub>
      </m:oMath>
      <w:r w:rsidRPr="0091420B">
        <w:rPr>
          <w:rFonts w:hint="eastAsia"/>
        </w:rPr>
        <w:t>作为词与词间最终相似度。</w:t>
      </w:r>
    </w:p>
    <w:p w14:paraId="5CFEAB48" w14:textId="77777777" w:rsidR="009B3F24" w:rsidRPr="0091420B" w:rsidRDefault="009B3F24" w:rsidP="009B3F24">
      <w:pPr>
        <w:pStyle w:val="7"/>
      </w:pPr>
      <w:r w:rsidRPr="0091420B">
        <w:rPr>
          <w:rFonts w:hint="eastAsia"/>
        </w:rPr>
        <w:t>4.</w:t>
      </w:r>
      <w:r w:rsidRPr="0091420B">
        <w:t>3.1</w:t>
      </w:r>
      <w:r w:rsidRPr="0091420B">
        <w:rPr>
          <w:rFonts w:hint="eastAsia"/>
        </w:rPr>
        <w:t>.2.1以下为选出</w:t>
      </w:r>
      <w:proofErr w:type="spellStart"/>
      <w:r w:rsidRPr="0091420B">
        <w:rPr>
          <w:rFonts w:hint="eastAsia"/>
        </w:rPr>
        <w:t>tfidf</w:t>
      </w:r>
      <w:proofErr w:type="spellEnd"/>
      <w:r w:rsidRPr="0091420B">
        <w:rPr>
          <w:rFonts w:hint="eastAsia"/>
        </w:rPr>
        <w:t>权重较大的单次或词组集合的步骤（意思不变，改，防相似）</w:t>
      </w:r>
    </w:p>
    <w:p w14:paraId="30FDE16B" w14:textId="77777777" w:rsidR="009B3F24" w:rsidRPr="0091420B" w:rsidRDefault="009B3F24" w:rsidP="009B3F24">
      <w:pPr>
        <w:pStyle w:val="ae"/>
      </w:pPr>
      <w:r w:rsidRPr="0091420B">
        <w:rPr>
          <w:rFonts w:hint="eastAsia"/>
        </w:rPr>
        <w:t>在</w:t>
      </w:r>
      <w:r w:rsidRPr="0091420B">
        <w:t>论文中，</w:t>
      </w:r>
      <w:r w:rsidRPr="0091420B">
        <w:rPr>
          <w:rFonts w:hint="eastAsia"/>
        </w:rPr>
        <w:t>计算两个</w:t>
      </w:r>
      <w:r w:rsidRPr="0091420B">
        <w:t>词之间的语义相似度</w:t>
      </w:r>
      <w:r w:rsidRPr="0091420B">
        <w:rPr>
          <w:rFonts w:hint="eastAsia"/>
        </w:rPr>
        <w:t>我们</w:t>
      </w:r>
      <w:r w:rsidRPr="0091420B">
        <w:t>首先将词表示为词向量的形式，然后</w:t>
      </w:r>
      <w:r w:rsidRPr="0091420B">
        <w:rPr>
          <w:rFonts w:hint="eastAsia"/>
        </w:rPr>
        <w:t>使用</w:t>
      </w:r>
      <w:r w:rsidRPr="0091420B">
        <w:t>cosine</w:t>
      </w:r>
      <w:r w:rsidRPr="0091420B">
        <w:rPr>
          <w:rFonts w:hint="eastAsia"/>
        </w:rPr>
        <w:t>相似度计算，</w:t>
      </w:r>
      <w:r w:rsidRPr="0091420B">
        <w:t>如公式</w:t>
      </w:r>
      <w:r w:rsidRPr="0091420B">
        <w:rPr>
          <w:rFonts w:hint="eastAsia"/>
        </w:rPr>
        <w:t>(</w:t>
      </w:r>
      <w:r w:rsidRPr="0091420B">
        <w:t>3.4</w:t>
      </w:r>
      <w:r w:rsidRPr="0091420B">
        <w:rPr>
          <w:rFonts w:hint="eastAsia"/>
        </w:rPr>
        <w:t>)</w:t>
      </w:r>
      <w:r w:rsidRPr="0091420B">
        <w:t>所示。</w:t>
      </w:r>
    </w:p>
    <w:p w14:paraId="16BD8DCE" w14:textId="77777777" w:rsidR="009B3F24" w:rsidRPr="0091420B" w:rsidRDefault="009B3F24" w:rsidP="009B3F24">
      <w:pPr>
        <w:pStyle w:val="ae"/>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tab/>
        <w:t>(3.4)</w:t>
      </w:r>
    </w:p>
    <w:p w14:paraId="00F5D9B4" w14:textId="77777777" w:rsidR="009B3F24" w:rsidRPr="0091420B" w:rsidRDefault="009B3F24" w:rsidP="009B3F24">
      <w:pPr>
        <w:pStyle w:val="ae"/>
      </w:pPr>
      <w:r w:rsidRPr="0091420B">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Pr="0091420B">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sidRPr="0091420B">
        <w:rPr>
          <w:rFonts w:hint="eastAsia"/>
        </w:rPr>
        <w:t>分别</w:t>
      </w:r>
      <w:r w:rsidRPr="0091420B">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1420B">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91420B">
        <w:rPr>
          <w:rFonts w:hint="eastAsia"/>
        </w:rPr>
        <w:t>的</w:t>
      </w:r>
      <w:r w:rsidRPr="0091420B">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sidRPr="0091420B">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sidRPr="0091420B">
        <w:rPr>
          <w:rFonts w:hint="eastAsia"/>
        </w:rPr>
        <w:t>分别</w:t>
      </w:r>
      <w:r w:rsidRPr="0091420B">
        <w:t>表示两个词的词向量的长度</w:t>
      </w:r>
      <w:r w:rsidRPr="0091420B">
        <w:rPr>
          <w:rFonts w:hint="eastAsia"/>
        </w:rPr>
        <w:t>。</w:t>
      </w:r>
    </w:p>
    <w:p w14:paraId="72AD74E7" w14:textId="77777777" w:rsidR="009B3F24" w:rsidRPr="0091420B" w:rsidRDefault="009B3F24" w:rsidP="009B3F24">
      <w:pPr>
        <w:pStyle w:val="ae"/>
      </w:pPr>
      <w:r w:rsidRPr="0091420B">
        <w:t>合适的查询扩展方法</w:t>
      </w:r>
      <w:r w:rsidRPr="0091420B">
        <w:rPr>
          <w:rFonts w:hint="eastAsia"/>
        </w:rPr>
        <w:t>和</w:t>
      </w:r>
      <w:r w:rsidRPr="0091420B">
        <w:t>加权策略能够提升</w:t>
      </w:r>
      <w:r w:rsidRPr="0091420B">
        <w:rPr>
          <w:rFonts w:hint="eastAsia"/>
        </w:rPr>
        <w:t>信息</w:t>
      </w:r>
      <w:r w:rsidRPr="0091420B">
        <w:t>检索任务的性能</w:t>
      </w:r>
      <w:r w:rsidRPr="0091420B">
        <w:rPr>
          <w:vertAlign w:val="superscript"/>
        </w:rPr>
        <w:fldChar w:fldCharType="begin"/>
      </w:r>
      <w:r w:rsidRPr="0091420B">
        <w:rPr>
          <w:vertAlign w:val="superscript"/>
        </w:rPr>
        <w:instrText xml:space="preserve"> REF _Ref505699193 \n \h  \* MERGEFORMAT </w:instrText>
      </w:r>
      <w:r w:rsidRPr="0091420B">
        <w:rPr>
          <w:vertAlign w:val="superscript"/>
        </w:rPr>
      </w:r>
      <w:r w:rsidRPr="0091420B">
        <w:rPr>
          <w:vertAlign w:val="superscript"/>
        </w:rPr>
        <w:fldChar w:fldCharType="separate"/>
      </w:r>
      <w:r w:rsidRPr="0091420B">
        <w:rPr>
          <w:vertAlign w:val="superscript"/>
        </w:rPr>
        <w:t>[42]</w:t>
      </w:r>
      <w:r w:rsidRPr="0091420B">
        <w:rPr>
          <w:vertAlign w:val="superscript"/>
        </w:rPr>
        <w:fldChar w:fldCharType="end"/>
      </w:r>
      <w:r w:rsidRPr="0091420B">
        <w:rPr>
          <w:rFonts w:hint="eastAsia"/>
        </w:rPr>
        <w:t>。对某个</w:t>
      </w:r>
      <w:r w:rsidRPr="0091420B">
        <w:t>文档</w:t>
      </w:r>
      <w:r w:rsidRPr="0091420B">
        <w:rPr>
          <w:position w:val="-6"/>
        </w:rPr>
        <w:object w:dxaOrig="200" w:dyaOrig="240" w14:anchorId="14B2DECB">
          <v:shape id="_x0000_i1027" type="#_x0000_t75" style="width:10.05pt;height:11.7pt" o:ole="">
            <v:imagedata r:id="rId16" o:title=""/>
          </v:shape>
          <o:OLEObject Type="Embed" ProgID="Equation.DSMT4" ShapeID="_x0000_i1027" DrawAspect="Content" ObjectID="_1613039837" r:id="rId17"/>
        </w:object>
      </w:r>
      <w:r w:rsidRPr="0091420B">
        <w:rPr>
          <w:rFonts w:hint="eastAsia"/>
        </w:rPr>
        <w:t>进行</w:t>
      </w:r>
      <w:r w:rsidRPr="0091420B">
        <w:t>查询</w:t>
      </w:r>
      <w:r w:rsidRPr="0091420B">
        <w:rPr>
          <w:rFonts w:hint="eastAsia"/>
        </w:rPr>
        <w:t>扩展</w:t>
      </w:r>
      <w:r w:rsidRPr="0091420B">
        <w:t>，</w:t>
      </w:r>
      <w:r w:rsidRPr="0091420B">
        <w:rPr>
          <w:rFonts w:hint="eastAsia"/>
        </w:rPr>
        <w:t>是</w:t>
      </w:r>
      <w:r w:rsidRPr="0091420B">
        <w:t>对文档中的各个</w:t>
      </w:r>
      <w:r w:rsidRPr="0091420B">
        <w:rPr>
          <w:rFonts w:hint="eastAsia"/>
        </w:rPr>
        <w:t>单</w:t>
      </w:r>
      <w:r w:rsidRPr="0091420B">
        <w:t>词或词组进行扩展，</w:t>
      </w:r>
      <w:r w:rsidRPr="0091420B">
        <w:rPr>
          <w:rFonts w:hint="eastAsia"/>
        </w:rPr>
        <w:t>步骤如</w:t>
      </w:r>
      <w:r w:rsidRPr="0091420B">
        <w:fldChar w:fldCharType="begin"/>
      </w:r>
      <w:r w:rsidRPr="0091420B">
        <w:instrText xml:space="preserve"> </w:instrText>
      </w:r>
      <w:r w:rsidRPr="0091420B">
        <w:rPr>
          <w:rFonts w:hint="eastAsia"/>
        </w:rPr>
        <w:instrText>REF _Ref505782087 \h</w:instrText>
      </w:r>
      <w:r w:rsidRPr="0091420B">
        <w:instrText xml:space="preserve">  \* MERGEFORMAT </w:instrText>
      </w:r>
      <w:r w:rsidRPr="0091420B">
        <w:fldChar w:fldCharType="separate"/>
      </w:r>
      <w:r w:rsidRPr="0091420B">
        <w:rPr>
          <w:rFonts w:hint="eastAsia"/>
        </w:rPr>
        <w:t>图</w:t>
      </w:r>
      <w:r w:rsidRPr="0091420B">
        <w:rPr>
          <w:noProof/>
        </w:rPr>
        <w:t>12</w:t>
      </w:r>
      <w:r w:rsidRPr="0091420B">
        <w:fldChar w:fldCharType="end"/>
      </w:r>
      <w:r w:rsidRPr="0091420B">
        <w:rPr>
          <w:rFonts w:hint="eastAsia"/>
        </w:rPr>
        <w:t>所示</w:t>
      </w:r>
      <w:r w:rsidRPr="0091420B">
        <w:t>，描述如下：</w:t>
      </w:r>
    </w:p>
    <w:p w14:paraId="036AA9B3" w14:textId="77777777" w:rsidR="009B3F24" w:rsidRPr="0091420B" w:rsidRDefault="009B3F24" w:rsidP="009B3F24">
      <w:pPr>
        <w:pStyle w:val="ae"/>
        <w:ind w:firstLineChars="0"/>
      </w:pPr>
      <w:r w:rsidRPr="0091420B">
        <w:rPr>
          <w:rFonts w:hint="eastAsia"/>
        </w:rPr>
        <w:t>（</w:t>
      </w:r>
      <w:r w:rsidRPr="0091420B">
        <w:rPr>
          <w:rFonts w:hint="eastAsia"/>
        </w:rPr>
        <w:t>1</w:t>
      </w:r>
      <w:r w:rsidRPr="0091420B">
        <w:rPr>
          <w:rFonts w:hint="eastAsia"/>
        </w:rPr>
        <w:t>）首先计算</w:t>
      </w:r>
      <w:r w:rsidRPr="0091420B">
        <w:t>TFIDF</w:t>
      </w:r>
      <w:r w:rsidRPr="0091420B">
        <w:rPr>
          <w:rFonts w:hint="eastAsia"/>
        </w:rPr>
        <w:t>权重</w:t>
      </w:r>
      <w:r w:rsidRPr="0091420B">
        <w:t>，然后根据</w:t>
      </w:r>
      <w:r w:rsidRPr="0091420B">
        <w:t>TFIDF</w:t>
      </w:r>
      <w:r w:rsidRPr="0091420B">
        <w:t>进行排序，选择前</w:t>
      </w:r>
      <m:oMath>
        <m:r>
          <w:rPr>
            <w:rFonts w:ascii="Cambria Math" w:hAnsi="Cambria Math"/>
          </w:rPr>
          <m:t>topn%</m:t>
        </m:r>
      </m:oMath>
      <w:r w:rsidRPr="0091420B">
        <w:rPr>
          <w:rFonts w:hint="eastAsia"/>
        </w:rPr>
        <w:t>的</w:t>
      </w:r>
      <w:r w:rsidRPr="0091420B">
        <w:t>单词或词组进行扩展，</w:t>
      </w:r>
      <w:r w:rsidRPr="0091420B">
        <w:rPr>
          <w:rFonts w:hint="eastAsia"/>
        </w:rPr>
        <w:t>组成</w:t>
      </w:r>
      <w:r w:rsidRPr="0091420B">
        <w:t>集合</w:t>
      </w:r>
      <m:oMath>
        <m:sSub>
          <m:sSubPr>
            <m:ctrlPr>
              <w:rPr>
                <w:rFonts w:ascii="Cambria Math" w:hAnsi="Cambria Math"/>
              </w:rPr>
            </m:ctrlPr>
          </m:sSubPr>
          <m:e>
            <m:r>
              <w:rPr>
                <w:rFonts w:ascii="Cambria Math" w:hAnsi="Cambria Math"/>
              </w:rPr>
              <m:t>EXT</m:t>
            </m:r>
          </m:e>
          <m:sub>
            <m:r>
              <w:rPr>
                <w:rFonts w:ascii="Cambria Math" w:hAnsi="Cambria Math"/>
              </w:rPr>
              <m:t>S</m:t>
            </m:r>
          </m:sub>
        </m:sSub>
      </m:oMath>
      <w:r w:rsidRPr="0091420B">
        <w:rPr>
          <w:rFonts w:hint="eastAsia"/>
        </w:rPr>
        <w:t>，</w:t>
      </w:r>
      <w:r w:rsidRPr="0091420B">
        <w:t>其中</w:t>
      </w:r>
      <m:oMath>
        <m:r>
          <w:rPr>
            <w:rFonts w:ascii="Cambria Math" w:hAnsi="Cambria Math"/>
          </w:rPr>
          <m:t>topn%</m:t>
        </m:r>
      </m:oMath>
      <w:r w:rsidRPr="0091420B">
        <w:rPr>
          <w:rFonts w:hint="eastAsia"/>
        </w:rPr>
        <w:t>参数设置为</w:t>
      </w:r>
      <w:r w:rsidRPr="0091420B">
        <w:t>经验值</w:t>
      </w:r>
      <w:r w:rsidRPr="0091420B">
        <w:rPr>
          <w:rFonts w:hint="eastAsia"/>
        </w:rPr>
        <w:t>0</w:t>
      </w:r>
      <w:r w:rsidRPr="0091420B">
        <w:t>.3</w:t>
      </w:r>
      <w:r w:rsidRPr="0091420B">
        <w:rPr>
          <w:rFonts w:hint="eastAsia"/>
        </w:rPr>
        <w:t>。</w:t>
      </w:r>
    </w:p>
    <w:p w14:paraId="2DFCE68F" w14:textId="77777777" w:rsidR="009B3F24" w:rsidRPr="0091420B" w:rsidRDefault="009B3F24" w:rsidP="009B3F24">
      <w:pPr>
        <w:pStyle w:val="ae"/>
        <w:ind w:firstLineChars="0"/>
      </w:pPr>
      <w:r w:rsidRPr="0091420B">
        <w:rPr>
          <w:rFonts w:hint="eastAsia"/>
        </w:rPr>
        <w:lastRenderedPageBreak/>
        <w:t>（</w:t>
      </w:r>
      <w:r w:rsidRPr="0091420B">
        <w:rPr>
          <w:rFonts w:hint="eastAsia"/>
        </w:rPr>
        <w:t>2</w:t>
      </w:r>
      <w:r w:rsidRPr="0091420B">
        <w:rPr>
          <w:rFonts w:hint="eastAsia"/>
        </w:rPr>
        <w:t>）对</w:t>
      </w:r>
      <w:r w:rsidRPr="0091420B">
        <w:t>以上选择出的</w:t>
      </w:r>
      <w:r w:rsidRPr="0091420B">
        <w:rPr>
          <w:rFonts w:hint="eastAsia"/>
        </w:rPr>
        <w:t>前</w:t>
      </w:r>
      <m:oMath>
        <m:r>
          <w:rPr>
            <w:rFonts w:ascii="Cambria Math" w:hAnsi="Cambria Math"/>
          </w:rPr>
          <m:t>topn%</m:t>
        </m:r>
      </m:oMath>
      <w:r w:rsidRPr="0091420B">
        <w:rPr>
          <w:rFonts w:hint="eastAsia"/>
        </w:rPr>
        <w:t>的</w:t>
      </w:r>
      <w:r w:rsidRPr="0091420B">
        <w:t>单词或词组进行扩展，</w:t>
      </w:r>
      <w:r w:rsidRPr="0091420B">
        <w:rPr>
          <w:rFonts w:hint="eastAsia"/>
        </w:rPr>
        <w:t>使用</w:t>
      </w:r>
      <w:r w:rsidRPr="0091420B">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的</w:t>
      </w:r>
      <w:r w:rsidRPr="0091420B">
        <w:t>单词或词组，</w:t>
      </w:r>
      <w:r w:rsidRPr="0091420B">
        <w:rPr>
          <w:rFonts w:hint="eastAsia"/>
        </w:rPr>
        <w:t>每个</w:t>
      </w:r>
      <w:r w:rsidRPr="0091420B">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sidRPr="0091420B">
        <w:rPr>
          <w:rFonts w:hint="eastAsia"/>
        </w:rPr>
        <w:t>，</w:t>
      </w:r>
      <w:r w:rsidRPr="0091420B">
        <w:t>形式化的表示如公式</w:t>
      </w:r>
      <w:r w:rsidRPr="0091420B">
        <w:rPr>
          <w:rFonts w:hint="eastAsia"/>
        </w:rPr>
        <w:t>(</w:t>
      </w:r>
      <w:r w:rsidRPr="0091420B">
        <w:t>3.5</w:t>
      </w:r>
      <w:r w:rsidRPr="0091420B">
        <w:rPr>
          <w:rFonts w:hint="eastAsia"/>
        </w:rPr>
        <w:t>)</w:t>
      </w:r>
      <w:r w:rsidRPr="0091420B">
        <w:t>所示。</w:t>
      </w:r>
      <w:r w:rsidRPr="0091420B">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参数同样</w:t>
      </w:r>
      <w:r w:rsidRPr="0091420B">
        <w:t>设置为经验</w:t>
      </w:r>
      <w:r w:rsidRPr="0091420B">
        <w:rPr>
          <w:rFonts w:hint="eastAsia"/>
        </w:rPr>
        <w:t>值</w:t>
      </w:r>
      <w:r w:rsidRPr="0091420B">
        <w:rPr>
          <w:rFonts w:hint="eastAsia"/>
        </w:rPr>
        <w:t>0</w:t>
      </w:r>
      <w:r w:rsidRPr="0091420B">
        <w:t>.7</w:t>
      </w:r>
      <w:r w:rsidRPr="0091420B">
        <w:rPr>
          <w:rFonts w:hint="eastAsia"/>
        </w:rPr>
        <w:t>。</w:t>
      </w:r>
    </w:p>
    <w:p w14:paraId="5A25CE12" w14:textId="77777777" w:rsidR="009B3F24" w:rsidRPr="0091420B" w:rsidRDefault="009B3F24" w:rsidP="009B3F24">
      <w:pPr>
        <w:pStyle w:val="ae"/>
        <w:tabs>
          <w:tab w:val="center" w:pos="4536"/>
          <w:tab w:val="right" w:pos="9071"/>
        </w:tabs>
        <w:ind w:firstLineChars="0"/>
      </w:pPr>
      <w:r w:rsidRPr="0091420B">
        <w:tab/>
      </w:r>
      <m:oMath>
        <m:sSub>
          <m:sSubPr>
            <m:ctrlPr>
              <w:rPr>
                <w:rFonts w:ascii="Cambria Math" w:hAnsi="Cambria Math"/>
                <w:i/>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rsidRPr="0091420B">
        <w:tab/>
        <w:t>(3.5)</w:t>
      </w:r>
    </w:p>
    <w:p w14:paraId="775F655F" w14:textId="77777777" w:rsidR="009B3F24" w:rsidRPr="0091420B" w:rsidRDefault="009B3F24" w:rsidP="009B3F24">
      <w:pPr>
        <w:pStyle w:val="ae"/>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21C0EFBD" w14:textId="77777777" w:rsidR="009B3F24" w:rsidRPr="0091420B" w:rsidRDefault="009B3F24" w:rsidP="009B3F24">
      <w:pPr>
        <w:pStyle w:val="ae"/>
        <w:ind w:firstLineChars="0"/>
        <w:jc w:val="center"/>
      </w:pPr>
    </w:p>
    <w:p w14:paraId="01B9F3AA" w14:textId="77777777" w:rsidR="009B3F24" w:rsidRPr="0091420B" w:rsidRDefault="009B3F24" w:rsidP="009B3F24">
      <w:pPr>
        <w:pStyle w:val="ae"/>
        <w:keepNext/>
        <w:ind w:firstLineChars="0" w:firstLine="0"/>
        <w:jc w:val="center"/>
      </w:pPr>
      <w:r w:rsidRPr="0091420B">
        <w:object w:dxaOrig="8338" w:dyaOrig="2317" w14:anchorId="2D19BCAE">
          <v:shape id="_x0000_i1028" type="#_x0000_t75" style="width:415.25pt;height:115.55pt" o:ole="">
            <v:imagedata r:id="rId18" o:title=""/>
          </v:shape>
          <o:OLEObject Type="Embed" ProgID="Visio.Drawing.11" ShapeID="_x0000_i1028" DrawAspect="Content" ObjectID="_1613039838" r:id="rId19"/>
        </w:object>
      </w:r>
    </w:p>
    <w:p w14:paraId="55C5779B" w14:textId="77777777" w:rsidR="009B3F24" w:rsidRPr="0091420B" w:rsidRDefault="009B3F24" w:rsidP="009B3F24">
      <w:pPr>
        <w:pStyle w:val="ad"/>
        <w:spacing w:after="120"/>
      </w:pPr>
      <w:bookmarkStart w:id="7" w:name="_Ref505782087"/>
      <w:bookmarkStart w:id="8" w:name="_Toc508310466"/>
      <w:r w:rsidRPr="0091420B">
        <w:rPr>
          <w:rFonts w:hint="eastAsia"/>
        </w:rPr>
        <w:t>图</w:t>
      </w:r>
      <w:r w:rsidRPr="0091420B">
        <w:fldChar w:fldCharType="begin"/>
      </w:r>
      <w:r w:rsidRPr="0091420B">
        <w:instrText xml:space="preserve"> </w:instrText>
      </w:r>
      <w:r w:rsidRPr="0091420B">
        <w:rPr>
          <w:rFonts w:hint="eastAsia"/>
        </w:rPr>
        <w:instrText xml:space="preserve">SEQ </w:instrText>
      </w:r>
      <w:r w:rsidRPr="0091420B">
        <w:rPr>
          <w:rFonts w:hint="eastAsia"/>
        </w:rPr>
        <w:instrText>图</w:instrText>
      </w:r>
      <w:r w:rsidRPr="0091420B">
        <w:rPr>
          <w:rFonts w:hint="eastAsia"/>
        </w:rPr>
        <w:instrText xml:space="preserve"> \* ARABIC</w:instrText>
      </w:r>
      <w:r w:rsidRPr="0091420B">
        <w:instrText xml:space="preserve"> </w:instrText>
      </w:r>
      <w:r w:rsidRPr="0091420B">
        <w:fldChar w:fldCharType="separate"/>
      </w:r>
      <w:r w:rsidRPr="0091420B">
        <w:rPr>
          <w:noProof/>
        </w:rPr>
        <w:t>12</w:t>
      </w:r>
      <w:r w:rsidRPr="0091420B">
        <w:fldChar w:fldCharType="end"/>
      </w:r>
      <w:bookmarkEnd w:id="7"/>
      <w:r w:rsidRPr="0091420B">
        <w:t xml:space="preserve">  </w:t>
      </w:r>
      <w:r w:rsidRPr="0091420B">
        <w:rPr>
          <w:rFonts w:hint="eastAsia"/>
        </w:rPr>
        <w:t>查询扩展流程图</w:t>
      </w:r>
      <w:bookmarkEnd w:id="8"/>
    </w:p>
    <w:p w14:paraId="138A4DA8" w14:textId="77777777" w:rsidR="009B3F24" w:rsidRPr="0091420B" w:rsidRDefault="009B3F24" w:rsidP="009B3F24"/>
    <w:p w14:paraId="3BD1D011" w14:textId="77777777" w:rsidR="009B3F24" w:rsidRPr="0091420B" w:rsidRDefault="009B3F24" w:rsidP="009B3F24"/>
    <w:p w14:paraId="7B27F231" w14:textId="77777777" w:rsidR="009B3F24" w:rsidRPr="0091420B" w:rsidRDefault="009B3F24" w:rsidP="009B3F24">
      <w:pPr>
        <w:pStyle w:val="5"/>
      </w:pPr>
      <w:r w:rsidRPr="0091420B">
        <w:rPr>
          <w:rFonts w:hint="eastAsia"/>
        </w:rPr>
        <w:t>4.</w:t>
      </w:r>
      <w:r w:rsidRPr="0091420B">
        <w:t>3.2</w:t>
      </w:r>
      <w:r w:rsidRPr="0091420B">
        <w:rPr>
          <w:rFonts w:hint="eastAsia"/>
        </w:rPr>
        <w:t>对基于缺失词的处理策略</w:t>
      </w:r>
    </w:p>
    <w:p w14:paraId="46832FB8" w14:textId="77777777" w:rsidR="009B3F24" w:rsidRPr="0091420B" w:rsidRDefault="009B3F24" w:rsidP="009B3F24">
      <w:pPr>
        <w:tabs>
          <w:tab w:val="left" w:pos="1808"/>
        </w:tabs>
        <w:ind w:firstLineChars="200" w:firstLine="420"/>
      </w:pPr>
      <w:r w:rsidRPr="0091420B">
        <w:t>对于</w:t>
      </w:r>
      <w:r w:rsidRPr="0091420B">
        <w:rPr>
          <w:rFonts w:hint="eastAsia"/>
        </w:rPr>
        <w:t>缺失词</w:t>
      </w:r>
      <w:r w:rsidRPr="0091420B">
        <w:t>，建立词汇表，他的相似</w:t>
      </w:r>
      <w:r w:rsidRPr="0091420B">
        <w:rPr>
          <w:rFonts w:hint="eastAsia"/>
        </w:rPr>
        <w:t>度，</w:t>
      </w:r>
      <w:r w:rsidRPr="0091420B">
        <w:t>等于“</w:t>
      </w:r>
      <w:r w:rsidRPr="0091420B">
        <w:rPr>
          <w:rFonts w:hint="eastAsia"/>
        </w:rPr>
        <w:t>相关词汇</w:t>
      </w:r>
      <w:r w:rsidRPr="0091420B">
        <w:t>”</w:t>
      </w:r>
      <w:r w:rsidRPr="0091420B">
        <w:rPr>
          <w:rFonts w:hint="eastAsia"/>
        </w:rPr>
        <w:t>的</w:t>
      </w:r>
      <w:r w:rsidRPr="0091420B">
        <w:t>相似</w:t>
      </w:r>
      <w:r w:rsidRPr="0091420B">
        <w:rPr>
          <w:rFonts w:hint="eastAsia"/>
        </w:rPr>
        <w:t>度</w:t>
      </w:r>
      <w:r w:rsidRPr="0091420B">
        <w:t>的平均值</w:t>
      </w:r>
      <w:r w:rsidRPr="0091420B">
        <w:rPr>
          <w:rFonts w:hint="eastAsia"/>
        </w:rPr>
        <w:t>。</w:t>
      </w:r>
      <w:r w:rsidRPr="0091420B">
        <w:t>但</w:t>
      </w:r>
      <w:r w:rsidRPr="0091420B">
        <w:rPr>
          <w:rFonts w:hint="eastAsia"/>
        </w:rPr>
        <w:t>计算词汇间</w:t>
      </w:r>
      <w:r w:rsidRPr="0091420B">
        <w:t>的相似度</w:t>
      </w:r>
      <w:r w:rsidRPr="0091420B">
        <w:rPr>
          <w:rFonts w:hint="eastAsia"/>
        </w:rPr>
        <w:t>时</w:t>
      </w:r>
      <w:r w:rsidRPr="0091420B">
        <w:t>，先确定是</w:t>
      </w:r>
      <w:r w:rsidRPr="0091420B">
        <w:rPr>
          <w:rFonts w:hint="eastAsia"/>
        </w:rPr>
        <w:t>否为同</w:t>
      </w:r>
      <w:r w:rsidRPr="0091420B">
        <w:t>一</w:t>
      </w:r>
      <w:r w:rsidRPr="0091420B">
        <w:rPr>
          <w:rFonts w:hint="eastAsia"/>
        </w:rPr>
        <w:t>词</w:t>
      </w:r>
      <w:r w:rsidRPr="0091420B">
        <w:t>。</w:t>
      </w:r>
    </w:p>
    <w:p w14:paraId="31CA91AB" w14:textId="77777777" w:rsidR="009B3F24" w:rsidRPr="0091420B" w:rsidRDefault="009B3F24" w:rsidP="009B3F24">
      <w:r w:rsidRPr="0091420B">
        <w:rPr>
          <w:rFonts w:hint="eastAsia"/>
        </w:rPr>
        <w:t>原来的策略：1.不考虑该词，2.统一替代为</w:t>
      </w:r>
      <w:bookmarkStart w:id="9" w:name="_Toc508532178"/>
      <w:r w:rsidRPr="0091420B">
        <w:rPr>
          <w:rFonts w:hint="eastAsia"/>
        </w:rPr>
        <w:t>某一向量 3.？？？</w:t>
      </w:r>
    </w:p>
    <w:p w14:paraId="43430F35" w14:textId="77777777" w:rsidR="009B3F24" w:rsidRPr="0091420B" w:rsidRDefault="009B3F24" w:rsidP="009B3F24">
      <w:r w:rsidRPr="0091420B">
        <w:rPr>
          <w:rFonts w:hint="eastAsia"/>
        </w:rPr>
        <w:t>对停用词的相似度计算方法</w:t>
      </w:r>
    </w:p>
    <w:p w14:paraId="7EAB4608" w14:textId="77777777" w:rsidR="009B3F24" w:rsidRPr="0091420B" w:rsidRDefault="009B3F24" w:rsidP="009B3F24"/>
    <w:p w14:paraId="0BAAA2B0" w14:textId="77777777" w:rsidR="009B3F24" w:rsidRPr="0091420B" w:rsidRDefault="009B3F24" w:rsidP="009B3F24">
      <w:pPr>
        <w:rPr>
          <w:rFonts w:ascii="Times New Roman" w:eastAsia="宋体" w:hAnsi="Times New Roman" w:cs="宋体"/>
          <w:sz w:val="24"/>
          <w:szCs w:val="20"/>
        </w:rPr>
      </w:pPr>
    </w:p>
    <w:p w14:paraId="2C2FDE21" w14:textId="77777777" w:rsidR="009B3F24" w:rsidRPr="0091420B" w:rsidRDefault="009B3F24" w:rsidP="009B3F24">
      <w:pPr>
        <w:rPr>
          <w:rFonts w:ascii="Times New Roman" w:eastAsia="宋体" w:hAnsi="Times New Roman" w:cs="宋体"/>
          <w:sz w:val="24"/>
          <w:szCs w:val="20"/>
        </w:rPr>
      </w:pPr>
    </w:p>
    <w:p w14:paraId="43696790" w14:textId="77777777" w:rsidR="009B3F24" w:rsidRPr="0091420B" w:rsidRDefault="009B3F24" w:rsidP="009B3F24">
      <w:pPr>
        <w:rPr>
          <w:rFonts w:ascii="Times New Roman" w:eastAsia="宋体" w:hAnsi="Times New Roman" w:cs="宋体"/>
          <w:sz w:val="24"/>
          <w:szCs w:val="20"/>
        </w:rPr>
      </w:pPr>
    </w:p>
    <w:p w14:paraId="3DB6D568"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本文提出一种，由人工对缺失词</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使用相关词</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组合</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进行替代计算的方法，具体为将</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在计算某缺失此</w:t>
      </w:r>
      <w:r w:rsidRPr="0091420B">
        <w:rPr>
          <w:rFonts w:ascii="Times New Roman" w:eastAsia="宋体" w:hAnsi="Times New Roman" w:cs="宋体" w:hint="eastAsia"/>
          <w:sz w:val="24"/>
          <w:szCs w:val="20"/>
        </w:rPr>
        <w:t xml:space="preserve">  A </w:t>
      </w:r>
      <w:r w:rsidRPr="0091420B">
        <w:rPr>
          <w:rFonts w:ascii="Times New Roman" w:eastAsia="宋体" w:hAnsi="Times New Roman" w:cs="宋体" w:hint="eastAsia"/>
          <w:sz w:val="24"/>
          <w:szCs w:val="20"/>
        </w:rPr>
        <w:t>与</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另一词</w:t>
      </w:r>
      <w:r w:rsidRPr="0091420B">
        <w:rPr>
          <w:rFonts w:ascii="Times New Roman" w:eastAsia="宋体" w:hAnsi="Times New Roman" w:cs="宋体" w:hint="eastAsia"/>
          <w:sz w:val="24"/>
          <w:szCs w:val="20"/>
        </w:rPr>
        <w:t xml:space="preserve"> C</w:t>
      </w:r>
      <w:r w:rsidRPr="0091420B">
        <w:rPr>
          <w:rFonts w:ascii="Times New Roman" w:eastAsia="宋体" w:hAnsi="Times New Roman" w:cs="宋体" w:hint="eastAsia"/>
          <w:sz w:val="24"/>
          <w:szCs w:val="20"/>
        </w:rPr>
        <w:t>的相似度时，该相似度等于</w:t>
      </w:r>
      <w:r w:rsidRPr="0091420B">
        <w:rPr>
          <w:rFonts w:ascii="Times New Roman" w:eastAsia="宋体" w:hAnsi="Times New Roman" w:cs="宋体" w:hint="eastAsia"/>
          <w:sz w:val="24"/>
          <w:szCs w:val="20"/>
        </w:rPr>
        <w:t xml:space="preserve"> A</w:t>
      </w:r>
      <w:r w:rsidRPr="0091420B">
        <w:rPr>
          <w:rFonts w:ascii="Times New Roman" w:eastAsia="宋体" w:hAnsi="Times New Roman" w:cs="宋体" w:hint="eastAsia"/>
          <w:sz w:val="24"/>
          <w:szCs w:val="20"/>
        </w:rPr>
        <w:t>的替代词组“”</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中每个词与</w:t>
      </w:r>
      <w:r w:rsidRPr="0091420B">
        <w:rPr>
          <w:rFonts w:ascii="Times New Roman" w:eastAsia="宋体" w:hAnsi="Times New Roman" w:cs="宋体" w:hint="eastAsia"/>
          <w:sz w:val="24"/>
          <w:szCs w:val="20"/>
        </w:rPr>
        <w:t>c</w:t>
      </w:r>
      <w:r w:rsidRPr="0091420B">
        <w:rPr>
          <w:rFonts w:ascii="Times New Roman" w:eastAsia="宋体" w:hAnsi="Times New Roman" w:cs="宋体" w:hint="eastAsia"/>
          <w:sz w:val="24"/>
          <w:szCs w:val="20"/>
        </w:rPr>
        <w:t>的相似度的平均值，</w:t>
      </w:r>
    </w:p>
    <w:p w14:paraId="2A25C54F"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这样既可将缺失词也考虑到计算中去</w:t>
      </w:r>
    </w:p>
    <w:p w14:paraId="060F28F7"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缺失在计算相似度时，首先判断另一词是否为与该缺失词为同样的词，若相同，怎相似度为一，若不相同，再按照以上计算方法进行计算。</w:t>
      </w:r>
    </w:p>
    <w:p w14:paraId="0EA3473A" w14:textId="77777777" w:rsidR="009B3F24" w:rsidRPr="0091420B" w:rsidRDefault="009B3F24" w:rsidP="009B3F24">
      <w:pPr>
        <w:rPr>
          <w:rFonts w:ascii="Times New Roman" w:eastAsia="宋体" w:hAnsi="Times New Roman" w:cs="宋体"/>
          <w:sz w:val="24"/>
          <w:szCs w:val="20"/>
        </w:rPr>
      </w:pPr>
    </w:p>
    <w:p w14:paraId="28F03817" w14:textId="77777777" w:rsidR="009B3F24" w:rsidRPr="0091420B" w:rsidRDefault="009B3F24" w:rsidP="009B3F24">
      <w:pPr>
        <w:rPr>
          <w:rFonts w:ascii="Times New Roman" w:eastAsia="宋体" w:hAnsi="Times New Roman" w:cs="宋体"/>
          <w:sz w:val="24"/>
          <w:szCs w:val="20"/>
        </w:rPr>
      </w:pPr>
    </w:p>
    <w:p w14:paraId="22A490CA" w14:textId="77777777" w:rsidR="009B3F24" w:rsidRPr="0091420B" w:rsidRDefault="009B3F24" w:rsidP="009B3F24">
      <w:pPr>
        <w:rPr>
          <w:rFonts w:ascii="Times New Roman" w:eastAsia="宋体" w:hAnsi="Times New Roman" w:cs="宋体"/>
          <w:sz w:val="24"/>
          <w:szCs w:val="20"/>
        </w:rPr>
      </w:pPr>
    </w:p>
    <w:p w14:paraId="1E536555" w14:textId="77777777" w:rsidR="009B3F24" w:rsidRPr="0091420B" w:rsidRDefault="009B3F24" w:rsidP="009B3F24">
      <w:pPr>
        <w:rPr>
          <w:rFonts w:ascii="Times New Roman" w:eastAsia="宋体" w:hAnsi="Times New Roman" w:cs="宋体"/>
          <w:sz w:val="24"/>
          <w:szCs w:val="20"/>
        </w:rPr>
      </w:pPr>
    </w:p>
    <w:p w14:paraId="00634074" w14:textId="77777777" w:rsidR="009B3F24" w:rsidRPr="0091420B" w:rsidRDefault="009B3F24" w:rsidP="009B3F24">
      <w:pPr>
        <w:rPr>
          <w:rFonts w:ascii="Times New Roman" w:eastAsia="宋体" w:hAnsi="Times New Roman" w:cs="宋体"/>
          <w:sz w:val="24"/>
          <w:szCs w:val="20"/>
        </w:rPr>
      </w:pPr>
    </w:p>
    <w:p w14:paraId="7AAC5C0F"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若某词汇属于缺失词，但</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不在</w:t>
      </w:r>
      <w:proofErr w:type="spellStart"/>
      <w:r w:rsidRPr="0091420B">
        <w:rPr>
          <w:rFonts w:ascii="Times New Roman" w:eastAsia="宋体" w:hAnsi="Times New Roman" w:cs="宋体" w:hint="eastAsia"/>
          <w:sz w:val="24"/>
          <w:szCs w:val="20"/>
        </w:rPr>
        <w:t>idf</w:t>
      </w:r>
      <w:proofErr w:type="spellEnd"/>
      <w:r w:rsidRPr="0091420B">
        <w:rPr>
          <w:rFonts w:ascii="Times New Roman" w:eastAsia="宋体" w:hAnsi="Times New Roman" w:cs="宋体" w:hint="eastAsia"/>
          <w:sz w:val="24"/>
          <w:szCs w:val="20"/>
        </w:rPr>
        <w:t>词库，直接使用向量表示</w:t>
      </w:r>
    </w:p>
    <w:p w14:paraId="415494F3"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若某词汇术语缺失词，同时在</w:t>
      </w:r>
      <w:proofErr w:type="spellStart"/>
      <w:r w:rsidRPr="0091420B">
        <w:rPr>
          <w:rFonts w:ascii="Times New Roman" w:eastAsia="宋体" w:hAnsi="Times New Roman" w:cs="宋体" w:hint="eastAsia"/>
          <w:sz w:val="24"/>
          <w:szCs w:val="20"/>
        </w:rPr>
        <w:t>idf</w:t>
      </w:r>
      <w:proofErr w:type="spellEnd"/>
      <w:r w:rsidRPr="0091420B">
        <w:rPr>
          <w:rFonts w:ascii="Times New Roman" w:eastAsia="宋体" w:hAnsi="Times New Roman" w:cs="宋体" w:hint="eastAsia"/>
          <w:sz w:val="24"/>
          <w:szCs w:val="20"/>
        </w:rPr>
        <w:t>词库，表示改缺失</w:t>
      </w:r>
      <w:proofErr w:type="gramStart"/>
      <w:r w:rsidRPr="0091420B">
        <w:rPr>
          <w:rFonts w:ascii="Times New Roman" w:eastAsia="宋体" w:hAnsi="Times New Roman" w:cs="宋体" w:hint="eastAsia"/>
          <w:sz w:val="24"/>
          <w:szCs w:val="20"/>
        </w:rPr>
        <w:t>词较为</w:t>
      </w:r>
      <w:proofErr w:type="gramEnd"/>
      <w:r w:rsidRPr="0091420B">
        <w:rPr>
          <w:rFonts w:ascii="Times New Roman" w:eastAsia="宋体" w:hAnsi="Times New Roman" w:cs="宋体" w:hint="eastAsia"/>
          <w:sz w:val="24"/>
          <w:szCs w:val="20"/>
        </w:rPr>
        <w:t>重要，</w:t>
      </w:r>
    </w:p>
    <w:p w14:paraId="64E30CE9" w14:textId="77777777" w:rsidR="009B3F24" w:rsidRPr="0091420B" w:rsidRDefault="009B3F24" w:rsidP="009B3F24">
      <w:pPr>
        <w:rPr>
          <w:rFonts w:ascii="Times New Roman" w:eastAsia="宋体" w:hAnsi="Times New Roman" w:cs="宋体"/>
          <w:sz w:val="24"/>
          <w:szCs w:val="20"/>
        </w:rPr>
      </w:pPr>
    </w:p>
    <w:p w14:paraId="7573304A" w14:textId="77777777" w:rsidR="009B3F24" w:rsidRPr="0091420B" w:rsidRDefault="009B3F24" w:rsidP="009B3F24">
      <w:pPr>
        <w:rPr>
          <w:rFonts w:ascii="Times New Roman" w:eastAsia="宋体" w:hAnsi="Times New Roman" w:cs="宋体"/>
          <w:sz w:val="24"/>
          <w:szCs w:val="20"/>
        </w:rPr>
      </w:pPr>
    </w:p>
    <w:p w14:paraId="5F108B6E" w14:textId="77777777" w:rsidR="009B3F24" w:rsidRPr="0091420B" w:rsidRDefault="009B3F24" w:rsidP="009B3F24">
      <w:pPr>
        <w:rPr>
          <w:rFonts w:ascii="Times New Roman" w:eastAsia="宋体" w:hAnsi="Times New Roman" w:cs="宋体"/>
          <w:sz w:val="24"/>
          <w:szCs w:val="20"/>
        </w:rPr>
      </w:pPr>
    </w:p>
    <w:p w14:paraId="18C1E13E" w14:textId="77777777" w:rsidR="009B3F24" w:rsidRPr="0091420B" w:rsidRDefault="009B3F24" w:rsidP="009B3F24">
      <w:pPr>
        <w:rPr>
          <w:rFonts w:ascii="Times New Roman" w:eastAsia="宋体" w:hAnsi="Times New Roman" w:cs="宋体"/>
          <w:sz w:val="24"/>
          <w:szCs w:val="20"/>
        </w:rPr>
      </w:pPr>
    </w:p>
    <w:p w14:paraId="60EAB8AD" w14:textId="77777777" w:rsidR="009B3F24" w:rsidRPr="0091420B" w:rsidRDefault="009B3F24" w:rsidP="009B3F24">
      <w:pPr>
        <w:pStyle w:val="5"/>
      </w:pPr>
      <w:r w:rsidRPr="0091420B">
        <w:rPr>
          <w:rFonts w:hint="eastAsia"/>
        </w:rPr>
        <w:t>4.3</w:t>
      </w:r>
      <w:r w:rsidRPr="0091420B">
        <w:t>.3</w:t>
      </w:r>
      <w:r w:rsidRPr="0091420B">
        <w:rPr>
          <w:rFonts w:hint="eastAsia"/>
        </w:rPr>
        <w:t>改进</w:t>
      </w:r>
      <w:r w:rsidRPr="0091420B">
        <w:t>的文本语义相似度算法</w:t>
      </w:r>
      <w:bookmarkEnd w:id="9"/>
    </w:p>
    <w:p w14:paraId="27BBA4AF" w14:textId="77777777" w:rsidR="009B3F24" w:rsidRPr="0091420B" w:rsidRDefault="009B3F24" w:rsidP="009B3F24">
      <w:pPr>
        <w:pStyle w:val="ae"/>
      </w:pPr>
      <w:r w:rsidRPr="0091420B">
        <w:rPr>
          <w:rFonts w:hint="eastAsia"/>
        </w:rPr>
        <w:t>最后基于以上权重调整策略与缺失词处理方法，提出优化的文本相似度计算方法：</w:t>
      </w:r>
      <w:r w:rsidRPr="0091420B">
        <w:rPr>
          <w:rFonts w:hint="eastAsia"/>
        </w:rPr>
        <w:t xml:space="preserve"> </w:t>
      </w:r>
    </w:p>
    <w:p w14:paraId="64A98D43" w14:textId="2C04A9D8" w:rsidR="009B3F24" w:rsidRPr="0091420B" w:rsidRDefault="009B3F24" w:rsidP="009B3F24">
      <w:pPr>
        <w:pStyle w:val="ae"/>
      </w:pPr>
      <w:r w:rsidRPr="0091420B">
        <w:rPr>
          <w:szCs w:val="21"/>
        </w:rPr>
        <w:t>Ye X</w:t>
      </w:r>
      <w:r w:rsidRPr="0091420B">
        <w:rPr>
          <w:rFonts w:hint="eastAsia"/>
          <w:szCs w:val="21"/>
        </w:rPr>
        <w:t>等人</w:t>
      </w:r>
      <w:r w:rsidRPr="0091420B">
        <w:rPr>
          <w:rFonts w:hint="eastAsia"/>
        </w:rPr>
        <w:t>在</w:t>
      </w:r>
      <w:r w:rsidRPr="0091420B">
        <w:fldChar w:fldCharType="begin"/>
      </w:r>
      <w:r w:rsidRPr="0091420B">
        <w:instrText xml:space="preserve"> REF _Ref505637642 \n \h </w:instrText>
      </w:r>
      <w:r w:rsidR="0091420B" w:rsidRPr="0091420B">
        <w:instrText xml:space="preserve"> \* MERGEFORMAT </w:instrText>
      </w:r>
      <w:r w:rsidRPr="0091420B">
        <w:fldChar w:fldCharType="separate"/>
      </w:r>
      <w:r w:rsidRPr="0091420B">
        <w:t>[16]</w:t>
      </w:r>
      <w:r w:rsidRPr="0091420B">
        <w:fldChar w:fldCharType="end"/>
      </w:r>
      <w:r w:rsidRPr="0091420B">
        <w:t>提出了用来计算文本与文本间相似度的算法</w:t>
      </w:r>
      <w:r w:rsidRPr="0091420B">
        <w:t>W2V</w:t>
      </w:r>
      <w:r w:rsidRPr="0091420B">
        <w:t>，该方法计算文本语义相似度的步骤为</w:t>
      </w:r>
      <w:r w:rsidRPr="0091420B">
        <w:rPr>
          <w:rFonts w:hint="eastAsia"/>
        </w:rPr>
        <w:t>：</w:t>
      </w:r>
    </w:p>
    <w:p w14:paraId="579D2C50" w14:textId="77777777" w:rsidR="009B3F24" w:rsidRPr="0091420B" w:rsidRDefault="009B3F24" w:rsidP="009B3F24">
      <w:pPr>
        <w:pStyle w:val="ae"/>
      </w:pPr>
      <w:r w:rsidRPr="0091420B">
        <w:rPr>
          <w:rFonts w:hint="eastAsia"/>
        </w:rPr>
        <w:t>1</w:t>
      </w:r>
      <w:r w:rsidRPr="0091420B">
        <w:rPr>
          <w:rFonts w:hint="eastAsia"/>
        </w:rPr>
        <w:t>）通过计算两个词向量的</w:t>
      </w:r>
      <w:r w:rsidRPr="0091420B">
        <w:rPr>
          <w:rFonts w:hint="eastAsia"/>
        </w:rPr>
        <w:t>cosine</w:t>
      </w:r>
      <w:r w:rsidRPr="0091420B">
        <w:rPr>
          <w:rFonts w:hint="eastAsia"/>
        </w:rPr>
        <w:t>相似度得到词与词之间</w:t>
      </w:r>
      <w:r w:rsidRPr="0091420B">
        <w:t>相似度</w:t>
      </w:r>
      <w:r w:rsidRPr="0091420B">
        <w:rPr>
          <w:rFonts w:hint="eastAsia"/>
        </w:rPr>
        <w:t>，</w:t>
      </w:r>
      <w:r w:rsidRPr="0091420B">
        <w:t>如公式</w:t>
      </w:r>
      <w:r w:rsidRPr="0091420B">
        <w:rPr>
          <w:rFonts w:hint="eastAsia"/>
        </w:rPr>
        <w:t>（）所示</w:t>
      </w:r>
      <w:r w:rsidRPr="0091420B">
        <w:t>；</w:t>
      </w:r>
    </w:p>
    <w:p w14:paraId="43B9E542" w14:textId="77777777" w:rsidR="009B3F24" w:rsidRPr="0091420B" w:rsidRDefault="009B3F24" w:rsidP="009B3F24">
      <w:pPr>
        <w:pStyle w:val="ae"/>
        <w:tabs>
          <w:tab w:val="center" w:pos="4536"/>
          <w:tab w:val="right" w:pos="9071"/>
        </w:tabs>
        <w:jc w:val="center"/>
      </w:pPr>
      <w:r w:rsidRPr="0091420B">
        <w:rPr>
          <w:rFonts w:hint="eastAsia"/>
        </w:rPr>
        <w:t xml:space="preserve">                 </w:t>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tab/>
        <w:t>(3.4)</w:t>
      </w:r>
    </w:p>
    <w:p w14:paraId="4D9CF9E8" w14:textId="77777777" w:rsidR="009B3F24" w:rsidRPr="0091420B" w:rsidRDefault="009B3F24" w:rsidP="009B3F24">
      <w:pPr>
        <w:pStyle w:val="ae"/>
      </w:pPr>
      <w:r w:rsidRPr="0091420B">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Pr="0091420B">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sidRPr="0091420B">
        <w:rPr>
          <w:rFonts w:hint="eastAsia"/>
        </w:rPr>
        <w:t>分别</w:t>
      </w:r>
      <w:r w:rsidRPr="0091420B">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1420B">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91420B">
        <w:rPr>
          <w:rFonts w:hint="eastAsia"/>
        </w:rPr>
        <w:t>的</w:t>
      </w:r>
      <w:r w:rsidRPr="0091420B">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sidRPr="0091420B">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sidRPr="0091420B">
        <w:rPr>
          <w:rFonts w:hint="eastAsia"/>
        </w:rPr>
        <w:t>分别</w:t>
      </w:r>
      <w:r w:rsidRPr="0091420B">
        <w:t>表示两个词的词向量的长度</w:t>
      </w:r>
      <w:r w:rsidRPr="0091420B">
        <w:rPr>
          <w:rFonts w:hint="eastAsia"/>
        </w:rPr>
        <w:t>。</w:t>
      </w:r>
    </w:p>
    <w:p w14:paraId="1A2C0676" w14:textId="77777777" w:rsidR="009B3F24" w:rsidRPr="0091420B" w:rsidRDefault="009B3F24" w:rsidP="009B3F24">
      <w:pPr>
        <w:pStyle w:val="ae"/>
      </w:pPr>
      <w:r w:rsidRPr="0091420B">
        <w:rPr>
          <w:rFonts w:hint="eastAsia"/>
        </w:rPr>
        <w:t>2</w:t>
      </w:r>
      <w:r w:rsidRPr="0091420B">
        <w:rPr>
          <w:rFonts w:hint="eastAsia"/>
        </w:rPr>
        <w:t>）</w:t>
      </w:r>
      <w:r w:rsidRPr="0091420B">
        <w:t>计算单个词</w:t>
      </w:r>
      <w:r w:rsidRPr="0091420B">
        <w:rPr>
          <w:rFonts w:hint="eastAsia"/>
        </w:rPr>
        <w:t>与</w:t>
      </w:r>
      <w:r w:rsidRPr="0091420B">
        <w:t>文本之间的相似度</w:t>
      </w:r>
      <w:r w:rsidRPr="0091420B">
        <w:rPr>
          <w:rFonts w:hint="eastAsia"/>
        </w:rPr>
        <w:t>，</w:t>
      </w:r>
      <w:r w:rsidRPr="0091420B">
        <w:t>如公式</w:t>
      </w:r>
      <w:r w:rsidRPr="0091420B">
        <w:rPr>
          <w:rFonts w:hint="eastAsia"/>
        </w:rPr>
        <w:t xml:space="preserve"> </w:t>
      </w:r>
      <w:r w:rsidRPr="0091420B">
        <w:rPr>
          <w:rFonts w:hint="eastAsia"/>
        </w:rPr>
        <w:t>（）所示，计算目标词</w:t>
      </w:r>
      <m:oMath>
        <m:r>
          <m:rPr>
            <m:sty m:val="p"/>
          </m:rPr>
          <w:rPr>
            <w:rFonts w:ascii="Cambria Math" w:hAnsi="Cambria Math"/>
          </w:rPr>
          <m:t>w</m:t>
        </m:r>
      </m:oMath>
      <w:r w:rsidRPr="0091420B">
        <w:rPr>
          <w:rFonts w:hint="eastAsia"/>
        </w:rPr>
        <w:t>与</w:t>
      </w:r>
      <w:r w:rsidRPr="0091420B">
        <w:t>文本</w:t>
      </w:r>
      <m:oMath>
        <m:r>
          <m:rPr>
            <m:sty m:val="p"/>
          </m:rPr>
          <w:rPr>
            <w:rFonts w:ascii="Cambria Math" w:hAnsi="Cambria Math"/>
          </w:rPr>
          <m:t>T</m:t>
        </m:r>
      </m:oMath>
      <w:r w:rsidRPr="0091420B">
        <w:t>中所有词的相似度</w:t>
      </w:r>
      <w:r w:rsidRPr="0091420B">
        <w:rPr>
          <w:rFonts w:hint="eastAsia"/>
        </w:rPr>
        <w:t>，取最大值即为目标词</w:t>
      </w:r>
      <w:r w:rsidRPr="0091420B">
        <w:rPr>
          <w:rFonts w:hint="eastAsia"/>
        </w:rPr>
        <w:t>w</w:t>
      </w:r>
      <w:r w:rsidRPr="0091420B">
        <w:rPr>
          <w:rFonts w:hint="eastAsia"/>
        </w:rPr>
        <w:t>与文本</w:t>
      </w:r>
      <w:r w:rsidRPr="0091420B">
        <w:rPr>
          <w:rFonts w:hint="eastAsia"/>
        </w:rPr>
        <w:t>T</w:t>
      </w:r>
      <w:r w:rsidRPr="0091420B">
        <w:rPr>
          <w:rFonts w:hint="eastAsia"/>
        </w:rPr>
        <w:t>的相似度。</w:t>
      </w:r>
    </w:p>
    <w:p w14:paraId="260093CB" w14:textId="77777777" w:rsidR="009B3F24" w:rsidRPr="0091420B" w:rsidRDefault="009B3F24" w:rsidP="009B3F24">
      <w:pPr>
        <w:pStyle w:val="ae"/>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rsidRPr="0091420B">
        <w:tab/>
        <w:t>(3.6)</w:t>
      </w:r>
    </w:p>
    <w:p w14:paraId="7F328BB0" w14:textId="77777777" w:rsidR="009B3F24" w:rsidRPr="0091420B" w:rsidRDefault="009B3F24" w:rsidP="009B3F24">
      <w:pPr>
        <w:pStyle w:val="ae"/>
      </w:pPr>
      <w:r w:rsidRPr="0091420B">
        <w:rPr>
          <w:rFonts w:hint="eastAsia"/>
        </w:rPr>
        <w:t>3</w:t>
      </w:r>
      <w:r w:rsidRPr="0091420B">
        <w:rPr>
          <w:rFonts w:hint="eastAsia"/>
        </w:rPr>
        <w:t>）</w:t>
      </w:r>
      <w:r w:rsidRPr="0091420B">
        <w:t>计算文本</w:t>
      </w:r>
      <w:r w:rsidRPr="0091420B">
        <w:rPr>
          <w:rFonts w:hint="eastAsia"/>
        </w:rPr>
        <w:t>与</w:t>
      </w:r>
      <w:r w:rsidRPr="0091420B">
        <w:t>文本</w:t>
      </w:r>
      <w:r w:rsidRPr="0091420B">
        <w:rPr>
          <w:rFonts w:hint="eastAsia"/>
        </w:rPr>
        <w:t>间</w:t>
      </w:r>
      <w:r w:rsidRPr="0091420B">
        <w:t>的相似度。如公式</w:t>
      </w:r>
      <w:r w:rsidRPr="0091420B">
        <w:rPr>
          <w:rFonts w:hint="eastAsia"/>
        </w:rPr>
        <w:t>(</w:t>
      </w:r>
      <w:r w:rsidRPr="0091420B">
        <w:t>3.7</w:t>
      </w:r>
      <w:r w:rsidRPr="0091420B">
        <w:rPr>
          <w:rFonts w:hint="eastAsia"/>
        </w:rPr>
        <w:t>)</w:t>
      </w:r>
      <w:r w:rsidRPr="0091420B">
        <w:t>所示</w:t>
      </w:r>
      <w:r w:rsidRPr="0091420B">
        <w:rPr>
          <w:rFonts w:hint="eastAsia"/>
        </w:rPr>
        <w:t>，算出文本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中</w:t>
      </w:r>
      <w:r w:rsidRPr="0091420B">
        <w:t>的</w:t>
      </w:r>
      <w:r w:rsidRPr="0091420B">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w:t>
      </w:r>
      <w:r w:rsidRPr="0091420B">
        <w:t>并求和</w:t>
      </w:r>
      <w:r w:rsidRPr="0091420B">
        <w:rPr>
          <w:rFonts w:hint="eastAsia"/>
        </w:rPr>
        <w:t>，</w:t>
      </w:r>
      <w:r w:rsidRPr="0091420B">
        <w:t>最后进行归一化处理</w:t>
      </w:r>
      <w:r w:rsidRPr="0091420B">
        <w:rPr>
          <w:rFonts w:hint="eastAsia"/>
        </w:rPr>
        <w:t>，即</w:t>
      </w:r>
      <w:r w:rsidRPr="0091420B">
        <w:t>得到</w:t>
      </w:r>
      <w:r w:rsidRPr="0091420B">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t>的相似度</w:t>
      </w:r>
      <w:r w:rsidRPr="0091420B">
        <w:rPr>
          <w:rFonts w:hint="eastAsia"/>
        </w:rPr>
        <w:t>。</w:t>
      </w:r>
    </w:p>
    <w:p w14:paraId="5125E0F0" w14:textId="77777777" w:rsidR="009B3F24" w:rsidRPr="0091420B" w:rsidRDefault="009B3F24" w:rsidP="009B3F24">
      <w:pPr>
        <w:pStyle w:val="ae"/>
        <w:tabs>
          <w:tab w:val="center" w:pos="4536"/>
          <w:tab w:val="right" w:pos="9071"/>
        </w:tabs>
        <w:ind w:firstLineChars="0" w:firstLine="0"/>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hint="eastAsia"/>
                  </w:rPr>
                  <m:t>Q</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rsidRPr="0091420B">
        <w:tab/>
        <w:t>(3.7)</w:t>
      </w:r>
    </w:p>
    <w:p w14:paraId="353336B9" w14:textId="77777777" w:rsidR="009B3F24" w:rsidRPr="0091420B" w:rsidRDefault="009B3F24" w:rsidP="009B3F24">
      <w:pPr>
        <w:pStyle w:val="ae"/>
        <w:tabs>
          <w:tab w:val="center" w:pos="4536"/>
          <w:tab w:val="right" w:pos="9071"/>
        </w:tabs>
        <w:ind w:firstLineChars="0" w:firstLine="0"/>
      </w:pPr>
      <w:r w:rsidRPr="0091420B">
        <w:tab/>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rsidRPr="0091420B">
        <w:tab/>
        <w:t>(3.8)</w:t>
      </w:r>
    </w:p>
    <w:p w14:paraId="08C72164" w14:textId="77777777" w:rsidR="009B3F24" w:rsidRPr="0091420B" w:rsidRDefault="009B3F24" w:rsidP="009B3F24">
      <w:pPr>
        <w:pStyle w:val="ae"/>
      </w:pPr>
      <w:r w:rsidRPr="0091420B">
        <w:rPr>
          <w:rFonts w:hint="eastAsia"/>
        </w:rPr>
        <w:t>其中</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Pr="0091420B">
        <w:rPr>
          <w:rFonts w:hint="eastAsia"/>
        </w:rPr>
        <w:t>表示文本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1420B">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不为</w:t>
      </w:r>
      <w:r w:rsidRPr="0091420B">
        <w:rPr>
          <w:rFonts w:hint="eastAsia"/>
        </w:rPr>
        <w:t>0</w:t>
      </w:r>
      <w:r w:rsidRPr="0091420B">
        <w:rPr>
          <w:rFonts w:hint="eastAsia"/>
        </w:rPr>
        <w:t>的词的</w:t>
      </w:r>
      <w:r w:rsidRPr="0091420B">
        <w:t>集合。</w:t>
      </w:r>
    </w:p>
    <w:p w14:paraId="5A58A60F" w14:textId="77777777" w:rsidR="009B3F24" w:rsidRPr="0091420B" w:rsidRDefault="009B3F24" w:rsidP="009B3F24">
      <w:pPr>
        <w:pStyle w:val="ae"/>
      </w:pPr>
    </w:p>
    <w:p w14:paraId="15E77826" w14:textId="77777777" w:rsidR="009B3F24" w:rsidRPr="0091420B" w:rsidRDefault="009B3F24" w:rsidP="009B3F24">
      <w:pPr>
        <w:pStyle w:val="ae"/>
      </w:pPr>
    </w:p>
    <w:p w14:paraId="6BF91674" w14:textId="77777777" w:rsidR="009B3F24" w:rsidRPr="0091420B" w:rsidRDefault="009B3F24" w:rsidP="009B3F24">
      <w:pPr>
        <w:pStyle w:val="ae"/>
      </w:pPr>
    </w:p>
    <w:p w14:paraId="4DDF5960" w14:textId="77777777" w:rsidR="009B3F24" w:rsidRPr="0091420B" w:rsidRDefault="009B3F24" w:rsidP="009B3F24">
      <w:pPr>
        <w:pStyle w:val="ae"/>
      </w:pPr>
      <w:r w:rsidRPr="0091420B">
        <w:rPr>
          <w:rFonts w:hint="eastAsia"/>
        </w:rPr>
        <w:lastRenderedPageBreak/>
        <w:t>（</w:t>
      </w:r>
      <w:r w:rsidRPr="0091420B">
        <w:rPr>
          <w:rFonts w:hint="eastAsia"/>
        </w:rPr>
        <w:t>1</w:t>
      </w:r>
      <w:r w:rsidRPr="0091420B">
        <w:rPr>
          <w:rFonts w:hint="eastAsia"/>
        </w:rPr>
        <w:t>）在</w:t>
      </w:r>
      <w:r w:rsidRPr="0091420B">
        <w:t>计算词与文本的相似度时，添加上</w:t>
      </w:r>
      <w:r w:rsidRPr="0091420B">
        <w:rPr>
          <w:rFonts w:hint="eastAsia"/>
        </w:rPr>
        <w:t>查询</w:t>
      </w:r>
      <w:r w:rsidRPr="0091420B">
        <w:t>扩展</w:t>
      </w:r>
      <w:r w:rsidRPr="0091420B">
        <w:rPr>
          <w:rFonts w:hint="eastAsia"/>
        </w:rPr>
        <w:t>，</w:t>
      </w:r>
      <w:r w:rsidRPr="0091420B">
        <w:t>于是</w:t>
      </w:r>
      <w:r w:rsidRPr="0091420B">
        <w:rPr>
          <w:rFonts w:hint="eastAsia"/>
        </w:rPr>
        <w:t>重写</w:t>
      </w:r>
      <w:r w:rsidRPr="0091420B">
        <w:t>了公式</w:t>
      </w:r>
      <w:r w:rsidRPr="0091420B">
        <w:rPr>
          <w:rFonts w:hint="eastAsia"/>
        </w:rPr>
        <w:t>(</w:t>
      </w:r>
      <w:r w:rsidRPr="0091420B">
        <w:t>3.6</w:t>
      </w:r>
      <w:r w:rsidRPr="0091420B">
        <w:rPr>
          <w:rFonts w:hint="eastAsia"/>
        </w:rPr>
        <w:t>)</w:t>
      </w:r>
      <w:r w:rsidRPr="0091420B">
        <w:rPr>
          <w:rFonts w:hint="eastAsia"/>
        </w:rPr>
        <w:t>，</w:t>
      </w:r>
      <w:r w:rsidRPr="0091420B">
        <w:t>如公式</w:t>
      </w:r>
      <w:r w:rsidRPr="0091420B">
        <w:rPr>
          <w:rFonts w:hint="eastAsia"/>
        </w:rPr>
        <w:t>(</w:t>
      </w:r>
      <w:r w:rsidRPr="0091420B">
        <w:t>3.9</w:t>
      </w:r>
      <w:r w:rsidRPr="0091420B">
        <w:rPr>
          <w:rFonts w:hint="eastAsia"/>
        </w:rPr>
        <w:t>)</w:t>
      </w:r>
      <w:r w:rsidRPr="0091420B">
        <w:t>所示。</w:t>
      </w:r>
      <w:r w:rsidRPr="0091420B">
        <w:rPr>
          <w:rFonts w:hint="eastAsia"/>
        </w:rPr>
        <w:t>添加上</w:t>
      </w:r>
      <w:r w:rsidRPr="0091420B">
        <w:t>查询</w:t>
      </w:r>
      <w:r w:rsidRPr="0091420B">
        <w:rPr>
          <w:rFonts w:hint="eastAsia"/>
        </w:rPr>
        <w:t>扩展</w:t>
      </w:r>
      <w:r w:rsidRPr="0091420B">
        <w:t>后，同时还</w:t>
      </w:r>
      <w:r w:rsidRPr="0091420B">
        <w:rPr>
          <w:rFonts w:hint="eastAsia"/>
        </w:rPr>
        <w:t>设置</w:t>
      </w:r>
      <w:r w:rsidRPr="0091420B">
        <w:t>了参数</w:t>
      </w:r>
      <m:oMath>
        <m:r>
          <w:rPr>
            <w:rFonts w:ascii="Cambria Math" w:hAnsi="Cambria Math"/>
          </w:rPr>
          <m:t>α</m:t>
        </m:r>
      </m:oMath>
      <w:r w:rsidRPr="0091420B">
        <w:rPr>
          <w:rFonts w:hint="eastAsia"/>
        </w:rPr>
        <w:t>来</w:t>
      </w:r>
      <w:r w:rsidRPr="0091420B">
        <w:t>分配原词的相似度和扩展的词的相似度之间的权重</w:t>
      </w:r>
      <w:r w:rsidRPr="0091420B">
        <w:rPr>
          <w:rFonts w:hint="eastAsia"/>
        </w:rPr>
        <w:t>，</w:t>
      </w:r>
      <w:r w:rsidRPr="0091420B">
        <w:t>该值的取值范围为</w:t>
      </w:r>
      <w:r w:rsidRPr="0091420B">
        <w:rPr>
          <w:position w:val="-14"/>
        </w:rPr>
        <w:object w:dxaOrig="980" w:dyaOrig="400" w14:anchorId="4F683C1F">
          <v:shape id="_x0000_i1029" type="#_x0000_t75" style="width:48.55pt;height:20.95pt" o:ole="">
            <v:imagedata r:id="rId20" o:title=""/>
          </v:shape>
          <o:OLEObject Type="Embed" ProgID="Equation.DSMT4" ShapeID="_x0000_i1029" DrawAspect="Content" ObjectID="_1613039839" r:id="rId21"/>
        </w:object>
      </w:r>
      <w:r w:rsidRPr="0091420B">
        <w:rPr>
          <w:rFonts w:hint="eastAsia"/>
        </w:rPr>
        <w:t>，在</w:t>
      </w:r>
      <w:r w:rsidRPr="0091420B">
        <w:t>实际的计算过程中，该值</w:t>
      </w:r>
      <w:r w:rsidRPr="0091420B">
        <w:rPr>
          <w:rFonts w:hint="eastAsia"/>
        </w:rPr>
        <w:t>在</w:t>
      </w:r>
      <w:r w:rsidRPr="0091420B">
        <w:rPr>
          <w:rFonts w:hint="eastAsia"/>
        </w:rPr>
        <w:t>0</w:t>
      </w:r>
      <w:r w:rsidRPr="0091420B">
        <w:t>.5</w:t>
      </w:r>
      <w:r w:rsidRPr="0091420B">
        <w:rPr>
          <w:rFonts w:hint="eastAsia"/>
        </w:rPr>
        <w:t>到</w:t>
      </w:r>
      <w:r w:rsidRPr="0091420B">
        <w:rPr>
          <w:rFonts w:hint="eastAsia"/>
        </w:rPr>
        <w:t>0</w:t>
      </w:r>
      <w:r w:rsidRPr="0091420B">
        <w:t>.9</w:t>
      </w:r>
      <w:r w:rsidRPr="0091420B">
        <w:rPr>
          <w:rFonts w:hint="eastAsia"/>
        </w:rPr>
        <w:t>之间</w:t>
      </w:r>
      <w:r w:rsidRPr="0091420B">
        <w:t>，以</w:t>
      </w:r>
      <w:r w:rsidRPr="0091420B">
        <w:rPr>
          <w:rFonts w:hint="eastAsia"/>
        </w:rPr>
        <w:t>0</w:t>
      </w:r>
      <w:r w:rsidRPr="0091420B">
        <w:t>.01</w:t>
      </w:r>
      <w:r w:rsidRPr="0091420B">
        <w:rPr>
          <w:rFonts w:hint="eastAsia"/>
        </w:rPr>
        <w:t>的步长</w:t>
      </w:r>
      <w:r w:rsidRPr="0091420B">
        <w:t>增长，</w:t>
      </w:r>
      <w:r w:rsidRPr="0091420B">
        <w:rPr>
          <w:rFonts w:hint="eastAsia"/>
        </w:rPr>
        <w:t>遍历</w:t>
      </w:r>
      <w:r w:rsidRPr="0091420B">
        <w:t>整个范围，当效果最好时，设定</w:t>
      </w:r>
      <m:oMath>
        <m:r>
          <w:rPr>
            <w:rFonts w:ascii="Cambria Math" w:hAnsi="Cambria Math"/>
          </w:rPr>
          <m:t>α</m:t>
        </m:r>
      </m:oMath>
      <w:r w:rsidRPr="0091420B">
        <w:t>值</w:t>
      </w:r>
      <w:r w:rsidRPr="0091420B">
        <w:rPr>
          <w:rFonts w:hint="eastAsia"/>
        </w:rPr>
        <w:t>，</w:t>
      </w:r>
      <w:r w:rsidRPr="0091420B">
        <w:t>因此</w:t>
      </w:r>
      <m:oMath>
        <m:r>
          <w:rPr>
            <w:rFonts w:ascii="Cambria Math" w:hAnsi="Cambria Math"/>
          </w:rPr>
          <m:t>α</m:t>
        </m:r>
      </m:oMath>
      <w:r w:rsidRPr="0091420B">
        <w:rPr>
          <w:rFonts w:hint="eastAsia"/>
        </w:rPr>
        <w:t>参数根据</w:t>
      </w:r>
      <w:r w:rsidRPr="0091420B">
        <w:t>数据集的不同而不同。</w:t>
      </w:r>
      <w:r w:rsidRPr="0091420B">
        <w:rPr>
          <w:rFonts w:hint="eastAsia"/>
        </w:rPr>
        <w:t>如果</w:t>
      </w:r>
      <w:r w:rsidRPr="0091420B">
        <w:t>当前单词没有扩展词，则</w:t>
      </w:r>
      <w:r w:rsidRPr="0091420B">
        <w:rPr>
          <w:rFonts w:hint="eastAsia"/>
        </w:rPr>
        <w:t>使用</w:t>
      </w:r>
      <w:r w:rsidRPr="0091420B">
        <w:t>与论文</w:t>
      </w:r>
      <w:r w:rsidRPr="0091420B">
        <w:fldChar w:fldCharType="begin"/>
      </w:r>
      <w:r w:rsidRPr="0091420B">
        <w:instrText xml:space="preserve"> REF _Ref505637642 \n \h  \* MERGEFORMAT </w:instrText>
      </w:r>
      <w:r w:rsidRPr="0091420B">
        <w:fldChar w:fldCharType="separate"/>
      </w:r>
      <w:r w:rsidRPr="0091420B">
        <w:t>[16]</w:t>
      </w:r>
      <w:r w:rsidRPr="0091420B">
        <w:fldChar w:fldCharType="end"/>
      </w:r>
      <w:r w:rsidRPr="0091420B">
        <w:rPr>
          <w:rFonts w:hint="eastAsia"/>
        </w:rPr>
        <w:t>中</w:t>
      </w:r>
      <w:r w:rsidRPr="0091420B">
        <w:t>相同的方法，即使用公式</w:t>
      </w:r>
      <w:r w:rsidRPr="0091420B">
        <w:rPr>
          <w:rFonts w:hint="eastAsia"/>
        </w:rPr>
        <w:t>(</w:t>
      </w:r>
      <w:r w:rsidRPr="0091420B">
        <w:t>3.6</w:t>
      </w:r>
      <w:r w:rsidRPr="0091420B">
        <w:rPr>
          <w:rFonts w:hint="eastAsia"/>
        </w:rPr>
        <w:t>)</w:t>
      </w:r>
      <w:r w:rsidRPr="0091420B">
        <w:t>计算</w:t>
      </w:r>
      <w:r w:rsidRPr="0091420B">
        <w:rPr>
          <w:rFonts w:hint="eastAsia"/>
        </w:rPr>
        <w:t>。</w:t>
      </w:r>
    </w:p>
    <w:p w14:paraId="0C748DAC" w14:textId="77777777" w:rsidR="009B3F24" w:rsidRPr="0091420B" w:rsidRDefault="009B3F24" w:rsidP="009B3F24">
      <w:pPr>
        <w:pStyle w:val="ae"/>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w2t</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+(1-α)∙g(w,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e>
            </m:d>
          </m:e>
        </m:func>
      </m:oMath>
      <w:r w:rsidRPr="0091420B">
        <w:tab/>
        <w:t>(3.9)</w:t>
      </w:r>
    </w:p>
    <w:p w14:paraId="6E6BB222" w14:textId="77777777" w:rsidR="009B3F24" w:rsidRPr="0091420B" w:rsidRDefault="009B3F24" w:rsidP="009B3F24">
      <w:pPr>
        <w:pStyle w:val="ae"/>
        <w:rPr>
          <w:i/>
        </w:rPr>
      </w:pPr>
      <m:oMathPara>
        <m:oMath>
          <m:r>
            <w:rPr>
              <w:rFonts w:ascii="Cambria Math" w:hAnsi="Cambria Math"/>
            </w:rPr>
            <m:t>s.t.  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QE_SET</m:t>
                      </m:r>
                    </m:e>
                    <m:sub>
                      <m:r>
                        <w:rPr>
                          <w:rFonts w:ascii="Cambria Math" w:hAnsi="Cambria Math"/>
                        </w:rPr>
                        <m:t>w</m:t>
                      </m:r>
                    </m:sub>
                  </m:sSub>
                </m:sub>
                <m:sup/>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e>
                  </m:d>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QE_SET</m:t>
                      </m:r>
                    </m:e>
                    <m:sub>
                      <m:r>
                        <w:rPr>
                          <w:rFonts w:ascii="Cambria Math" w:hAnsi="Cambria Math"/>
                        </w:rPr>
                        <m:t>w</m:t>
                      </m:r>
                    </m:sub>
                  </m:sSub>
                </m:e>
              </m:d>
            </m:den>
          </m:f>
        </m:oMath>
      </m:oMathPara>
    </w:p>
    <w:p w14:paraId="349DBA76" w14:textId="77777777" w:rsidR="009B3F24" w:rsidRPr="0091420B" w:rsidRDefault="009B3F24" w:rsidP="009B3F24">
      <w:pPr>
        <w:pStyle w:val="ae"/>
      </w:pPr>
      <w:r w:rsidRPr="0091420B">
        <w:rPr>
          <w:rFonts w:hint="eastAsia"/>
        </w:rPr>
        <w:t>其中</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Pr="0091420B">
        <w:rPr>
          <w:rFonts w:hint="eastAsia"/>
        </w:rPr>
        <w:t>表示</w:t>
      </w:r>
      <w:r w:rsidRPr="0091420B">
        <w:t>查询扩展项</w:t>
      </w:r>
      <w:r w:rsidRPr="0091420B">
        <w:rPr>
          <w:rFonts w:hint="eastAsia"/>
        </w:rPr>
        <w:t>，即当计算</w:t>
      </w:r>
      <w:r w:rsidRPr="0091420B">
        <w:t>词</w:t>
      </w:r>
      <m:oMath>
        <m:r>
          <w:rPr>
            <w:rFonts w:ascii="Cambria Math" w:hAnsi="Cambria Math"/>
          </w:rPr>
          <m:t>w</m:t>
        </m:r>
      </m:oMath>
      <w:r w:rsidRPr="0091420B">
        <w:rPr>
          <w:rFonts w:hint="eastAsia"/>
        </w:rPr>
        <w:t>与</w:t>
      </w:r>
      <w:r w:rsidRPr="0091420B">
        <w:t>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1420B">
        <w:t>之间的相似度时，</w:t>
      </w:r>
      <w:r w:rsidRPr="0091420B">
        <w:rPr>
          <w:rFonts w:hint="eastAsia"/>
        </w:rPr>
        <w:t>如果</w:t>
      </w:r>
      <w:r w:rsidRPr="0091420B">
        <w:t>该词具有扩展词，则</w:t>
      </w:r>
      <w:r w:rsidRPr="0091420B">
        <w:rPr>
          <w:rFonts w:hint="eastAsia"/>
        </w:rPr>
        <w:t>扩展项</w:t>
      </w:r>
      <w:r w:rsidRPr="0091420B">
        <w:t>使用词</w:t>
      </w:r>
      <m:oMath>
        <m:r>
          <w:rPr>
            <w:rFonts w:ascii="Cambria Math" w:hAnsi="Cambria Math"/>
          </w:rPr>
          <m:t>w</m:t>
        </m:r>
      </m:oMath>
      <w:r w:rsidRPr="0091420B">
        <w:rPr>
          <w:rFonts w:hint="eastAsia"/>
        </w:rPr>
        <w:t>的</w:t>
      </w:r>
      <w:r w:rsidRPr="0091420B">
        <w:t>扩展词集合中的词与词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1420B">
        <w:rPr>
          <w:rFonts w:hint="eastAsia"/>
        </w:rPr>
        <w:t>之间的相似度之和，</w:t>
      </w:r>
      <w:r w:rsidRPr="0091420B">
        <w:t>然后</w:t>
      </w:r>
      <w:r w:rsidRPr="0091420B">
        <w:rPr>
          <w:rFonts w:hint="eastAsia"/>
        </w:rPr>
        <w:t>做</w:t>
      </w:r>
      <w:r w:rsidRPr="0091420B">
        <w:t>归一化</w:t>
      </w:r>
      <w:r w:rsidRPr="0091420B">
        <w:rPr>
          <w:rFonts w:hint="eastAsia"/>
        </w:rPr>
        <w:t>处理，</w:t>
      </w:r>
      <w:r w:rsidRPr="0091420B">
        <w:t>保证</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Pr="0091420B">
        <w:rPr>
          <w:rFonts w:hint="eastAsia"/>
        </w:rPr>
        <w:t>的</w:t>
      </w:r>
      <w:r w:rsidRPr="0091420B">
        <w:t>值的范围在</w:t>
      </w:r>
      <w:r w:rsidRPr="0091420B">
        <w:rPr>
          <w:rFonts w:hint="eastAsia"/>
        </w:rPr>
        <w:t>0</w:t>
      </w:r>
      <w:r w:rsidRPr="0091420B">
        <w:rPr>
          <w:rFonts w:hint="eastAsia"/>
        </w:rPr>
        <w:t>到</w:t>
      </w:r>
      <w:r w:rsidRPr="0091420B">
        <w:rPr>
          <w:rFonts w:hint="eastAsia"/>
        </w:rPr>
        <w:t>1</w:t>
      </w:r>
      <w:r w:rsidRPr="0091420B">
        <w:rPr>
          <w:rFonts w:hint="eastAsia"/>
        </w:rPr>
        <w:t>之间</w:t>
      </w:r>
      <w:r w:rsidRPr="0091420B">
        <w:t>。</w:t>
      </w:r>
      <w:r w:rsidRPr="0091420B">
        <w:rPr>
          <w:rFonts w:hint="eastAsia"/>
        </w:rPr>
        <w:t>举个</w:t>
      </w:r>
      <w:r w:rsidRPr="0091420B">
        <w:t>例子，</w:t>
      </w:r>
      <w:r w:rsidRPr="0091420B">
        <w:rPr>
          <w:rFonts w:hint="eastAsia"/>
        </w:rPr>
        <w:t>单词“</w:t>
      </w:r>
      <w:r w:rsidRPr="0091420B">
        <w:rPr>
          <w:rFonts w:hint="eastAsia"/>
        </w:rPr>
        <w:t>technique</w:t>
      </w:r>
      <w:r w:rsidRPr="0091420B">
        <w:rPr>
          <w:rFonts w:hint="eastAsia"/>
        </w:rPr>
        <w:t>”的</w:t>
      </w:r>
      <w:r w:rsidRPr="0091420B">
        <w:t>扩展词有</w:t>
      </w:r>
      <w:r w:rsidRPr="0091420B">
        <w:rPr>
          <w:rFonts w:hint="eastAsia"/>
        </w:rPr>
        <w:t>“</w:t>
      </w:r>
      <w:r w:rsidRPr="0091420B">
        <w:rPr>
          <w:rFonts w:hint="eastAsia"/>
        </w:rPr>
        <w:t>technology</w:t>
      </w:r>
      <w:r w:rsidRPr="0091420B">
        <w:rPr>
          <w:rFonts w:hint="eastAsia"/>
        </w:rPr>
        <w:t>”、“</w:t>
      </w:r>
      <w:r w:rsidRPr="0091420B">
        <w:rPr>
          <w:rFonts w:hint="eastAsia"/>
        </w:rPr>
        <w:t>method</w:t>
      </w:r>
      <w:r w:rsidRPr="0091420B">
        <w:rPr>
          <w:rFonts w:hint="eastAsia"/>
        </w:rPr>
        <w:t>”和“</w:t>
      </w:r>
      <w:r w:rsidRPr="0091420B">
        <w:rPr>
          <w:rFonts w:hint="eastAsia"/>
        </w:rPr>
        <w:t>approach</w:t>
      </w:r>
      <w:r w:rsidRPr="0091420B">
        <w:rPr>
          <w:rFonts w:hint="eastAsia"/>
        </w:rPr>
        <w:t>”等</w:t>
      </w:r>
      <w:r w:rsidRPr="0091420B">
        <w:t>，</w:t>
      </w:r>
      <w:r w:rsidRPr="0091420B">
        <w:rPr>
          <w:rFonts w:hint="eastAsia"/>
        </w:rPr>
        <w:t>当</w:t>
      </w:r>
      <w:r w:rsidRPr="0091420B">
        <w:t>计算</w:t>
      </w:r>
      <w:r w:rsidRPr="0091420B">
        <w:rPr>
          <w:rFonts w:hint="eastAsia"/>
        </w:rPr>
        <w:t>单词“</w:t>
      </w:r>
      <w:r w:rsidRPr="0091420B">
        <w:rPr>
          <w:rFonts w:hint="eastAsia"/>
        </w:rPr>
        <w:t>technique</w:t>
      </w:r>
      <w:r w:rsidRPr="0091420B">
        <w:rPr>
          <w:rFonts w:hint="eastAsia"/>
        </w:rPr>
        <w:t>”与</w:t>
      </w:r>
      <w:r w:rsidRPr="0091420B">
        <w:t>句子</w:t>
      </w:r>
      <w:r w:rsidRPr="0091420B">
        <w:rPr>
          <w:rFonts w:hint="eastAsia"/>
        </w:rPr>
        <w:t>“</w:t>
      </w:r>
      <w:r w:rsidRPr="0091420B">
        <w:t>The basic requirement of planes is safety.</w:t>
      </w:r>
      <w:r w:rsidRPr="0091420B">
        <w:rPr>
          <w:rFonts w:hint="eastAsia"/>
        </w:rPr>
        <w:t>”的</w:t>
      </w:r>
      <w:r w:rsidRPr="0091420B">
        <w:t>相似度时，</w:t>
      </w:r>
      <w:r w:rsidRPr="0091420B">
        <w:rPr>
          <w:rFonts w:hint="eastAsia"/>
        </w:rPr>
        <w:t>不仅仅</w:t>
      </w:r>
      <w:r w:rsidRPr="0091420B">
        <w:t>计算</w:t>
      </w:r>
      <w:r w:rsidRPr="0091420B">
        <w:rPr>
          <w:rFonts w:hint="eastAsia"/>
        </w:rPr>
        <w:t>“</w:t>
      </w:r>
      <w:r w:rsidRPr="0091420B">
        <w:rPr>
          <w:rFonts w:hint="eastAsia"/>
        </w:rPr>
        <w:t>technique</w:t>
      </w:r>
      <w:r w:rsidRPr="0091420B">
        <w:rPr>
          <w:rFonts w:hint="eastAsia"/>
        </w:rPr>
        <w:t>”与</w:t>
      </w:r>
      <w:r w:rsidRPr="0091420B">
        <w:t>句子的相似度，同样会计算其扩展词</w:t>
      </w:r>
      <w:r w:rsidRPr="0091420B">
        <w:rPr>
          <w:rFonts w:hint="eastAsia"/>
        </w:rPr>
        <w:t>“</w:t>
      </w:r>
      <w:r w:rsidRPr="0091420B">
        <w:rPr>
          <w:rFonts w:hint="eastAsia"/>
        </w:rPr>
        <w:t>technology</w:t>
      </w:r>
      <w:r w:rsidRPr="0091420B">
        <w:rPr>
          <w:rFonts w:hint="eastAsia"/>
        </w:rPr>
        <w:t>”、“</w:t>
      </w:r>
      <w:r w:rsidRPr="0091420B">
        <w:rPr>
          <w:rFonts w:hint="eastAsia"/>
        </w:rPr>
        <w:t>method</w:t>
      </w:r>
      <w:r w:rsidRPr="0091420B">
        <w:rPr>
          <w:rFonts w:hint="eastAsia"/>
        </w:rPr>
        <w:t>”和“</w:t>
      </w:r>
      <w:r w:rsidRPr="0091420B">
        <w:rPr>
          <w:rFonts w:hint="eastAsia"/>
        </w:rPr>
        <w:t>approach</w:t>
      </w:r>
      <w:r w:rsidRPr="0091420B">
        <w:rPr>
          <w:rFonts w:hint="eastAsia"/>
        </w:rPr>
        <w:t>”与</w:t>
      </w:r>
      <w:r w:rsidRPr="0091420B">
        <w:t>该句子的相似度，</w:t>
      </w:r>
      <w:r w:rsidRPr="0091420B">
        <w:rPr>
          <w:rFonts w:hint="eastAsia"/>
        </w:rPr>
        <w:t>最后</w:t>
      </w:r>
      <w:r w:rsidRPr="0091420B">
        <w:t>使用</w:t>
      </w:r>
      <w:r w:rsidRPr="0091420B">
        <w:rPr>
          <w:rFonts w:hint="eastAsia"/>
        </w:rPr>
        <w:t>比例</w:t>
      </w:r>
      <w:r w:rsidRPr="0091420B">
        <w:t>参数</w:t>
      </w:r>
      <m:oMath>
        <m:r>
          <m:rPr>
            <m:sty m:val="p"/>
          </m:rPr>
          <w:rPr>
            <w:rFonts w:ascii="Cambria Math" w:hAnsi="Cambria Math"/>
          </w:rPr>
          <m:t>α</m:t>
        </m:r>
      </m:oMath>
      <w:r w:rsidRPr="0091420B">
        <w:rPr>
          <w:rFonts w:hint="eastAsia"/>
        </w:rPr>
        <w:t>将</w:t>
      </w:r>
      <w:r w:rsidRPr="0091420B">
        <w:t>两者结合起来。</w:t>
      </w:r>
    </w:p>
    <w:p w14:paraId="2207214D" w14:textId="77777777" w:rsidR="009B3F24" w:rsidRPr="0091420B" w:rsidRDefault="009B3F24" w:rsidP="009B3F24">
      <w:pPr>
        <w:pStyle w:val="ae"/>
        <w:ind w:firstLineChars="0"/>
      </w:pPr>
      <w:r w:rsidRPr="0091420B">
        <w:rPr>
          <w:rFonts w:hint="eastAsia"/>
        </w:rPr>
        <w:t>下面是对以上算法的改进部分</w:t>
      </w:r>
    </w:p>
    <w:p w14:paraId="0695580D" w14:textId="77777777" w:rsidR="009B3F24" w:rsidRPr="0091420B" w:rsidRDefault="009B3F24" w:rsidP="009B3F24">
      <w:pPr>
        <w:pStyle w:val="ae"/>
        <w:ind w:firstLineChars="0"/>
      </w:pPr>
      <w:r w:rsidRPr="0091420B">
        <w:rPr>
          <w:rFonts w:hint="eastAsia"/>
        </w:rPr>
        <w:t>（</w:t>
      </w:r>
      <w:r w:rsidRPr="0091420B">
        <w:rPr>
          <w:rFonts w:hint="eastAsia"/>
        </w:rPr>
        <w:t>1</w:t>
      </w:r>
      <w:r w:rsidRPr="0091420B">
        <w:rPr>
          <w:rFonts w:hint="eastAsia"/>
        </w:rPr>
        <w:t>）首先计算</w:t>
      </w:r>
      <w:r w:rsidRPr="0091420B">
        <w:t>TFIDF</w:t>
      </w:r>
      <w:r w:rsidRPr="0091420B">
        <w:rPr>
          <w:rFonts w:hint="eastAsia"/>
        </w:rPr>
        <w:t>权重</w:t>
      </w:r>
      <w:r w:rsidRPr="0091420B">
        <w:t>，然后根据</w:t>
      </w:r>
      <w:r w:rsidRPr="0091420B">
        <w:t>TFIDF</w:t>
      </w:r>
      <w:r w:rsidRPr="0091420B">
        <w:t>进行排序，选择前</w:t>
      </w:r>
      <m:oMath>
        <m:r>
          <w:rPr>
            <w:rFonts w:ascii="Cambria Math" w:hAnsi="Cambria Math"/>
          </w:rPr>
          <m:t>topn%</m:t>
        </m:r>
      </m:oMath>
      <w:r w:rsidRPr="0091420B">
        <w:rPr>
          <w:rFonts w:hint="eastAsia"/>
        </w:rPr>
        <w:t>的</w:t>
      </w:r>
      <w:r w:rsidRPr="0091420B">
        <w:t>单词或词组，</w:t>
      </w:r>
      <w:r w:rsidRPr="0091420B">
        <w:rPr>
          <w:rFonts w:hint="eastAsia"/>
        </w:rPr>
        <w:t>组成</w:t>
      </w:r>
      <w:r w:rsidRPr="0091420B">
        <w:t>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w:t>
      </w:r>
      <w:r w:rsidRPr="0091420B">
        <w:t>其中</w:t>
      </w:r>
      <m:oMath>
        <m:r>
          <w:rPr>
            <w:rFonts w:ascii="Cambria Math" w:hAnsi="Cambria Math"/>
          </w:rPr>
          <m:t>topn%</m:t>
        </m:r>
      </m:oMath>
      <w:r w:rsidRPr="0091420B">
        <w:rPr>
          <w:rFonts w:hint="eastAsia"/>
        </w:rPr>
        <w:t>参数设置为</w:t>
      </w:r>
      <w:r w:rsidRPr="0091420B">
        <w:t>经验值</w:t>
      </w:r>
      <w:r w:rsidRPr="0091420B">
        <w:rPr>
          <w:rFonts w:hint="eastAsia"/>
        </w:rPr>
        <w:t>0</w:t>
      </w:r>
      <w:r w:rsidRPr="0091420B">
        <w:t>.3</w:t>
      </w:r>
      <w:r w:rsidRPr="0091420B">
        <w:rPr>
          <w:rFonts w:hint="eastAsia"/>
        </w:rPr>
        <w:t>。</w:t>
      </w:r>
    </w:p>
    <w:p w14:paraId="2A5F8C5E" w14:textId="77777777" w:rsidR="009B3F24" w:rsidRPr="0091420B" w:rsidRDefault="009B3F24" w:rsidP="009B3F24">
      <w:pPr>
        <w:pStyle w:val="ae"/>
        <w:ind w:firstLineChars="0"/>
      </w:pPr>
      <w:r w:rsidRPr="0091420B">
        <w:rPr>
          <w:rFonts w:hint="eastAsia"/>
        </w:rPr>
        <w:t>（</w:t>
      </w:r>
      <w:r w:rsidRPr="0091420B">
        <w:rPr>
          <w:rFonts w:hint="eastAsia"/>
        </w:rPr>
        <w:t>2</w:t>
      </w:r>
      <w:r w:rsidRPr="0091420B">
        <w:rPr>
          <w:rFonts w:hint="eastAsia"/>
        </w:rPr>
        <w:t>）改写计算词与词之间的相似度的计算方法，当两个词都不属于</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final</m:t>
                </m:r>
              </m:e>
            </m:eqArr>
          </m:sub>
        </m:sSub>
      </m:oMath>
      <w:r w:rsidRPr="0091420B">
        <w:rPr>
          <w:rFonts w:hint="eastAsia"/>
        </w:rPr>
        <w:t>，当两个词中有任一词属于集合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时，计算出两词的相似度</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r w:rsidRPr="0091420B">
        <w:rPr>
          <w:rFonts w:hint="eastAsia"/>
        </w:rPr>
        <w:t>，并将</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p>
    <w:p w14:paraId="2E98BAFB" w14:textId="77777777" w:rsidR="009B3F24" w:rsidRPr="0091420B" w:rsidRDefault="009B3F24" w:rsidP="009B3F24">
      <w:pPr>
        <w:pStyle w:val="ae"/>
        <w:ind w:firstLineChars="0" w:firstLine="0"/>
        <w:rPr>
          <w:iCs/>
        </w:rPr>
      </w:pPr>
      <w:r w:rsidRPr="0091420B">
        <w:rPr>
          <w:rFonts w:hint="eastAsia"/>
        </w:rPr>
        <w:t>与设置好的阈值</w:t>
      </w:r>
      <w:r w:rsidRPr="0091420B">
        <w:rPr>
          <w:rFonts w:hint="eastAsia"/>
        </w:rPr>
        <w:t xml:space="preserve"> </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比较</w:t>
      </w:r>
      <w:r w:rsidRPr="0091420B">
        <w:rPr>
          <w:rFonts w:hint="eastAsia"/>
          <w:iCs/>
        </w:rPr>
        <w:t>，</w:t>
      </w:r>
    </w:p>
    <w:p w14:paraId="3449F7F1" w14:textId="77777777" w:rsidR="009B3F24" w:rsidRPr="0091420B" w:rsidRDefault="009B3F24" w:rsidP="009B3F24">
      <w:pPr>
        <w:pStyle w:val="ae"/>
        <w:rPr>
          <w:iCs/>
        </w:rPr>
      </w:pPr>
      <w:r w:rsidRPr="0091420B">
        <w:rPr>
          <w:rFonts w:hint="eastAsia"/>
        </w:rPr>
        <w:t>若</w:t>
      </w:r>
      <m:oMath>
        <m:sSub>
          <m:sSubPr>
            <m:ctrlPr>
              <w:rPr>
                <w:rFonts w:ascii="Cambria Math" w:hAnsi="Cambria Math"/>
                <w:i/>
                <w:iCs/>
              </w:rPr>
            </m:ctrlPr>
          </m:sSubPr>
          <m:e>
            <m:r>
              <w:rPr>
                <w:rFonts w:ascii="Cambria Math" w:hAnsi="Cambria Math"/>
              </w:rPr>
              <m:t>δ</m:t>
            </m:r>
          </m:e>
          <m:sub>
            <m:r>
              <w:rPr>
                <w:rFonts w:ascii="Cambria Math" w:hAnsi="Cambria Math"/>
              </w:rPr>
              <m:t>l</m:t>
            </m:r>
          </m:sub>
        </m:sSub>
        <m:r>
          <m:rPr>
            <m:sty m:val="p"/>
          </m:rPr>
          <w:rPr>
            <w:rFonts w:ascii="Cambria Math" w:hAnsi="Cambria Math"/>
          </w:rPr>
          <m:t>&lt;</m:t>
        </m:r>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&lt;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w:t>
      </w:r>
      <w:r w:rsidRPr="0091420B">
        <w:rPr>
          <w:iCs/>
        </w:rPr>
        <w:t>则</w:t>
      </w:r>
    </w:p>
    <w:p w14:paraId="14B99A57" w14:textId="77777777" w:rsidR="009B3F24" w:rsidRPr="0091420B" w:rsidRDefault="009B3F24" w:rsidP="009B3F24">
      <w:pPr>
        <w:pStyle w:val="ae"/>
        <w:ind w:firstLineChars="550" w:firstLine="1320"/>
      </w:pPr>
      <m:oMath>
        <m:sSub>
          <m:sSubPr>
            <m:ctrlPr>
              <w:rPr>
                <w:rFonts w:ascii="Cambria Math" w:hAnsi="Cambria Math"/>
                <w:i/>
              </w:rPr>
            </m:ctrlPr>
          </m:sSubPr>
          <m:e>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final</m:t>
                    </m:r>
                  </m:e>
                </m:eqAr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rPr>
          <w:rFonts w:hint="eastAsia"/>
        </w:rPr>
        <w:t>；</w:t>
      </w:r>
    </w:p>
    <w:p w14:paraId="2F62C184" w14:textId="77777777" w:rsidR="009B3F24" w:rsidRPr="0091420B" w:rsidRDefault="009B3F24" w:rsidP="009B3F24">
      <w:pPr>
        <w:pStyle w:val="ae"/>
        <w:ind w:firstLineChars="0"/>
        <w:rPr>
          <w:iCs/>
        </w:rPr>
      </w:pPr>
      <w:r w:rsidRPr="0091420B">
        <w:rPr>
          <w:rFonts w:hint="eastAsia"/>
          <w:iCs/>
        </w:rPr>
        <w:t>若</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或</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，则</w:t>
      </w:r>
    </w:p>
    <w:p w14:paraId="7AA6AA7C" w14:textId="77777777" w:rsidR="009B3F24" w:rsidRPr="0091420B" w:rsidRDefault="009B3F24" w:rsidP="009B3F24">
      <w:pPr>
        <w:pStyle w:val="ae"/>
        <w:ind w:firstLineChars="0"/>
      </w:pPr>
      <m:oMathPara>
        <m:oMath>
          <m:r>
            <m:rPr>
              <m:sty m:val="p"/>
            </m:rPr>
            <w:rPr>
              <w:rFonts w:ascii="Cambria Math" w:hAnsi="Cambria Math"/>
            </w:rPr>
            <m:t xml:space="preserve">          </m:t>
          </m:r>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e>
          </m:d>
        </m:oMath>
      </m:oMathPara>
    </w:p>
    <w:p w14:paraId="66E74677" w14:textId="77777777" w:rsidR="009B3F24" w:rsidRPr="0091420B" w:rsidRDefault="009B3F24" w:rsidP="009B3F24">
      <w:pPr>
        <w:pStyle w:val="ae"/>
        <w:ind w:firstLineChars="0"/>
      </w:pPr>
      <w:r w:rsidRPr="0091420B">
        <w:rPr>
          <w:rFonts w:hint="eastAsia"/>
        </w:rPr>
        <w:lastRenderedPageBreak/>
        <w:t>其中</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设置为</w:t>
      </w:r>
      <w:r w:rsidRPr="0091420B">
        <w:rPr>
          <w:iCs/>
        </w:rPr>
        <w:t>经验值</w:t>
      </w:r>
      <w:r w:rsidRPr="0091420B">
        <w:rPr>
          <w:rFonts w:hint="eastAsia"/>
          <w:iCs/>
        </w:rPr>
        <w:t>0.3</w:t>
      </w:r>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设置为</w:t>
      </w:r>
      <w:r w:rsidRPr="0091420B">
        <w:rPr>
          <w:iCs/>
        </w:rPr>
        <w:t>取经验值</w:t>
      </w:r>
      <w:r w:rsidRPr="0091420B">
        <w:rPr>
          <w:rFonts w:hint="eastAsia"/>
          <w:iCs/>
        </w:rPr>
        <w:t>0.7</w:t>
      </w:r>
      <w:r w:rsidRPr="0091420B">
        <w:rPr>
          <w:rFonts w:hint="eastAsia"/>
          <w:iCs/>
        </w:rPr>
        <w:t>，</w:t>
      </w:r>
      <w:r w:rsidRPr="0091420B">
        <w:rPr>
          <w:rFonts w:hint="eastAsia"/>
          <w:iCs/>
        </w:rPr>
        <w:t>r</w:t>
      </w:r>
      <w:r w:rsidRPr="0091420B">
        <w:rPr>
          <w:rFonts w:hint="eastAsia"/>
          <w:iCs/>
        </w:rPr>
        <w:t>设置为取经验值</w:t>
      </w:r>
      <w:r w:rsidRPr="0091420B">
        <w:rPr>
          <w:rFonts w:hint="eastAsia"/>
          <w:iCs/>
        </w:rPr>
        <w:t>3</w:t>
      </w:r>
      <w:r w:rsidRPr="0091420B">
        <w:rPr>
          <w:rFonts w:hint="eastAsia"/>
          <w:iCs/>
        </w:rPr>
        <w:t>。</w:t>
      </w:r>
      <w:r w:rsidRPr="0091420B">
        <w:rPr>
          <w:rFonts w:hint="eastAsia"/>
        </w:rPr>
        <w:t>得出的</w:t>
      </w:r>
      <m:oMath>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Pr="0091420B">
        <w:t>作为最终的词与词间相似度</w:t>
      </w:r>
      <w:r w:rsidRPr="0091420B">
        <w:rPr>
          <w:rFonts w:hint="eastAsia"/>
        </w:rPr>
        <w:t>，</w:t>
      </w:r>
      <w:r w:rsidRPr="0091420B">
        <w:t>继续参与下一步的计算</w:t>
      </w:r>
      <w:r w:rsidRPr="0091420B">
        <w:rPr>
          <w:rFonts w:hint="eastAsia"/>
        </w:rPr>
        <w:t>。</w:t>
      </w:r>
    </w:p>
    <w:p w14:paraId="518720F7" w14:textId="77777777" w:rsidR="009B3F24" w:rsidRPr="0091420B" w:rsidRDefault="009B3F24" w:rsidP="009B3F24">
      <w:pPr>
        <w:pStyle w:val="ae"/>
        <w:ind w:firstLineChars="0"/>
      </w:pPr>
    </w:p>
    <w:p w14:paraId="4808867C" w14:textId="77777777" w:rsidR="009B3F24" w:rsidRPr="0091420B" w:rsidRDefault="009B3F24" w:rsidP="009B3F24">
      <w:pPr>
        <w:pStyle w:val="ae"/>
        <w:ind w:firstLineChars="0"/>
      </w:pPr>
      <w:r w:rsidRPr="0091420B">
        <w:rPr>
          <w:rFonts w:hint="eastAsia"/>
        </w:rPr>
        <w:t>两词之间计算相似度的公式改写为公式（）。其中</w:t>
      </w:r>
      <w:r w:rsidRPr="0091420B">
        <w:rPr>
          <w:rFonts w:hint="eastAsia"/>
        </w:rPr>
        <w:t xml:space="preserve"> </w:t>
      </w:r>
      <w:proofErr w:type="spellStart"/>
      <w:r w:rsidRPr="0091420B">
        <w:rPr>
          <w:rFonts w:hint="eastAsia"/>
        </w:rPr>
        <w:t>a,b,c</w:t>
      </w:r>
      <w:proofErr w:type="spellEnd"/>
      <w:r w:rsidRPr="0091420B">
        <w:rPr>
          <w:rFonts w:hint="eastAsia"/>
        </w:rPr>
        <w:t>分别</w:t>
      </w:r>
      <w:proofErr w:type="gramStart"/>
      <w:r w:rsidRPr="0091420B">
        <w:rPr>
          <w:rFonts w:hint="eastAsia"/>
        </w:rPr>
        <w:t>取经验</w:t>
      </w:r>
      <w:proofErr w:type="gramEnd"/>
      <w:r w:rsidRPr="0091420B">
        <w:rPr>
          <w:rFonts w:hint="eastAsia"/>
        </w:rPr>
        <w:t>值。。。。</w:t>
      </w:r>
    </w:p>
    <w:p w14:paraId="0A1C2C53" w14:textId="77777777" w:rsidR="009B3F24" w:rsidRPr="0091420B" w:rsidRDefault="009B3F24" w:rsidP="009B3F24">
      <w:pPr>
        <w:pStyle w:val="ae"/>
        <w:ind w:firstLineChars="0"/>
      </w:pPr>
    </w:p>
    <w:p w14:paraId="75DD277E" w14:textId="77777777" w:rsidR="009B3F24" w:rsidRPr="0091420B" w:rsidRDefault="009B3F24" w:rsidP="009B3F24">
      <w:pPr>
        <w:pStyle w:val="ae"/>
        <w:ind w:firstLineChars="0" w:firstLine="0"/>
      </w:pPr>
      <m:oMathPara>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m:oMathPara>
    </w:p>
    <w:p w14:paraId="40410795" w14:textId="77777777" w:rsidR="009B3F24" w:rsidRPr="0091420B" w:rsidRDefault="009B3F24" w:rsidP="009B3F24">
      <w:pPr>
        <w:pStyle w:val="ae"/>
        <w:ind w:firstLineChars="0" w:firstLine="0"/>
      </w:pPr>
      <w:r w:rsidRPr="0091420B">
        <w:rPr>
          <w:rFonts w:hint="eastAsia"/>
        </w:rPr>
        <w:t xml:space="preserve">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sim</m:t>
            </m:r>
          </m:e>
          <m:sub>
            <m:r>
              <w:rPr>
                <w:rFonts w:ascii="Cambria Math" w:hAnsi="Cambria Math"/>
              </w:rPr>
              <m:t>w2w_m</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r>
          <w:rPr>
            <w:rFonts w:ascii="Cambria Math" w:hAnsi="Cambria Math"/>
          </w:rPr>
          <m:t>]</m:t>
        </m:r>
      </m:oMath>
    </w:p>
    <w:p w14:paraId="19CCADE2" w14:textId="77777777" w:rsidR="009B3F24" w:rsidRPr="0091420B" w:rsidRDefault="009B3F24" w:rsidP="009B3F24">
      <w:pPr>
        <w:pStyle w:val="ae"/>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5C3766E8" w14:textId="77777777" w:rsidR="009B3F24" w:rsidRPr="0091420B" w:rsidRDefault="009B3F24" w:rsidP="009B3F24">
      <w:pPr>
        <w:pStyle w:val="ae"/>
        <w:ind w:firstLineChars="0"/>
      </w:pPr>
    </w:p>
    <w:p w14:paraId="5473A7C6" w14:textId="77777777" w:rsidR="009B3F24" w:rsidRPr="0091420B" w:rsidRDefault="009B3F24" w:rsidP="009B3F24">
      <w:pPr>
        <w:pStyle w:val="ae"/>
        <w:ind w:firstLineChars="0"/>
      </w:pPr>
    </w:p>
    <w:p w14:paraId="73F83A6E" w14:textId="77777777" w:rsidR="009B3F24" w:rsidRPr="0091420B" w:rsidRDefault="009B3F24" w:rsidP="009B3F24">
      <w:pPr>
        <w:pStyle w:val="ae"/>
        <w:ind w:firstLineChars="0"/>
      </w:pPr>
    </w:p>
    <w:p w14:paraId="14E6968F" w14:textId="77777777" w:rsidR="009B3F24" w:rsidRPr="0091420B" w:rsidRDefault="009B3F24" w:rsidP="009B3F24">
      <w:pPr>
        <w:pStyle w:val="ae"/>
        <w:ind w:firstLineChars="0"/>
      </w:pPr>
    </w:p>
    <w:p w14:paraId="6D2AA485" w14:textId="77777777" w:rsidR="009B3F24" w:rsidRPr="0091420B" w:rsidRDefault="009B3F24" w:rsidP="009B3F24">
      <w:pPr>
        <w:pStyle w:val="ae"/>
        <w:ind w:firstLineChars="0"/>
      </w:pPr>
    </w:p>
    <w:p w14:paraId="17F6617A" w14:textId="77777777" w:rsidR="009B3F24" w:rsidRPr="0091420B" w:rsidRDefault="009B3F24" w:rsidP="009B3F24">
      <w:pPr>
        <w:pStyle w:val="ae"/>
        <w:ind w:firstLineChars="0"/>
      </w:pPr>
    </w:p>
    <w:p w14:paraId="62065305" w14:textId="77777777" w:rsidR="009B3F24" w:rsidRPr="0091420B" w:rsidRDefault="009B3F24" w:rsidP="009B3F24">
      <w:pPr>
        <w:pStyle w:val="ae"/>
        <w:ind w:firstLineChars="0"/>
      </w:pPr>
      <w:r w:rsidRPr="0091420B">
        <w:rPr>
          <w:rFonts w:hint="eastAsia"/>
        </w:rPr>
        <w:t>对</w:t>
      </w:r>
      <w:r w:rsidRPr="0091420B">
        <w:t>以上选择出的</w:t>
      </w:r>
      <w:r w:rsidRPr="0091420B">
        <w:rPr>
          <w:rFonts w:hint="eastAsia"/>
        </w:rPr>
        <w:t>前</w:t>
      </w:r>
      <m:oMath>
        <m:r>
          <w:rPr>
            <w:rFonts w:ascii="Cambria Math" w:hAnsi="Cambria Math"/>
          </w:rPr>
          <m:t>topn%</m:t>
        </m:r>
      </m:oMath>
      <w:r w:rsidRPr="0091420B">
        <w:rPr>
          <w:rFonts w:hint="eastAsia"/>
        </w:rPr>
        <w:t>的</w:t>
      </w:r>
      <w:r w:rsidRPr="0091420B">
        <w:t>单词或词组进行扩展，</w:t>
      </w:r>
      <w:r w:rsidRPr="0091420B">
        <w:rPr>
          <w:rFonts w:hint="eastAsia"/>
        </w:rPr>
        <w:t>使用</w:t>
      </w:r>
      <w:r w:rsidRPr="0091420B">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的</w:t>
      </w:r>
      <w:r w:rsidRPr="0091420B">
        <w:t>单词或词组，</w:t>
      </w:r>
      <w:r w:rsidRPr="0091420B">
        <w:rPr>
          <w:rFonts w:hint="eastAsia"/>
        </w:rPr>
        <w:t>每个</w:t>
      </w:r>
      <w:r w:rsidRPr="0091420B">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sidRPr="0091420B">
        <w:rPr>
          <w:rFonts w:hint="eastAsia"/>
        </w:rPr>
        <w:t>，</w:t>
      </w:r>
      <w:r w:rsidRPr="0091420B">
        <w:t>形式化的表示如公式</w:t>
      </w:r>
      <w:r w:rsidRPr="0091420B">
        <w:rPr>
          <w:rFonts w:hint="eastAsia"/>
        </w:rPr>
        <w:t>(</w:t>
      </w:r>
      <w:r w:rsidRPr="0091420B">
        <w:t>3.5</w:t>
      </w:r>
      <w:r w:rsidRPr="0091420B">
        <w:rPr>
          <w:rFonts w:hint="eastAsia"/>
        </w:rPr>
        <w:t>)</w:t>
      </w:r>
      <w:r w:rsidRPr="0091420B">
        <w:t>所示。</w:t>
      </w:r>
      <w:r w:rsidRPr="0091420B">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参数同样</w:t>
      </w:r>
      <w:r w:rsidRPr="0091420B">
        <w:t>设置为经验</w:t>
      </w:r>
      <w:r w:rsidRPr="0091420B">
        <w:rPr>
          <w:rFonts w:hint="eastAsia"/>
        </w:rPr>
        <w:t>值</w:t>
      </w:r>
      <w:r w:rsidRPr="0091420B">
        <w:rPr>
          <w:rFonts w:hint="eastAsia"/>
        </w:rPr>
        <w:t>0</w:t>
      </w:r>
      <w:r w:rsidRPr="0091420B">
        <w:t>.7</w:t>
      </w:r>
      <w:r w:rsidRPr="0091420B">
        <w:rPr>
          <w:rFonts w:hint="eastAsia"/>
        </w:rPr>
        <w:t>。</w:t>
      </w:r>
    </w:p>
    <w:p w14:paraId="27ABCE85" w14:textId="77777777" w:rsidR="009B3F24" w:rsidRPr="0091420B" w:rsidRDefault="009B3F24" w:rsidP="009B3F24">
      <w:pPr>
        <w:pStyle w:val="ae"/>
        <w:tabs>
          <w:tab w:val="center" w:pos="4536"/>
          <w:tab w:val="right" w:pos="9071"/>
        </w:tabs>
        <w:ind w:firstLineChars="0"/>
      </w:pPr>
      <w:r w:rsidRPr="0091420B">
        <w:tab/>
      </w:r>
      <m:oMath>
        <m:sSub>
          <m:sSubPr>
            <m:ctrlPr>
              <w:rPr>
                <w:rFonts w:ascii="Cambria Math" w:hAnsi="Cambria Math"/>
                <w:i/>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rsidRPr="0091420B">
        <w:tab/>
        <w:t>(3.5)</w:t>
      </w:r>
    </w:p>
    <w:p w14:paraId="051E86C8" w14:textId="77777777" w:rsidR="009B3F24" w:rsidRPr="0091420B" w:rsidRDefault="009B3F24" w:rsidP="009B3F24">
      <w:pPr>
        <w:pStyle w:val="ae"/>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7F255E8D" w14:textId="77777777" w:rsidR="009B3F24" w:rsidRPr="0091420B" w:rsidRDefault="009B3F24" w:rsidP="009B3F24">
      <w:pPr>
        <w:pStyle w:val="ae"/>
        <w:ind w:firstLineChars="0"/>
        <w:jc w:val="center"/>
      </w:pPr>
    </w:p>
    <w:p w14:paraId="57A93464" w14:textId="77777777" w:rsidR="009B3F24" w:rsidRPr="0091420B" w:rsidRDefault="009B3F24" w:rsidP="009B3F24">
      <w:pPr>
        <w:pStyle w:val="ae"/>
      </w:pPr>
    </w:p>
    <w:p w14:paraId="114BD332" w14:textId="77777777" w:rsidR="009B3F24" w:rsidRPr="0091420B" w:rsidRDefault="009B3F24" w:rsidP="009B3F24">
      <w:pPr>
        <w:pStyle w:val="ae"/>
      </w:pPr>
    </w:p>
    <w:p w14:paraId="24F1EA1A" w14:textId="77777777" w:rsidR="009B3F24" w:rsidRPr="0091420B" w:rsidRDefault="009B3F24" w:rsidP="009B3F24">
      <w:pPr>
        <w:pStyle w:val="ae"/>
      </w:pPr>
      <w:r w:rsidRPr="0091420B">
        <w:rPr>
          <w:rFonts w:hint="eastAsia"/>
        </w:rPr>
        <w:t>（</w:t>
      </w:r>
      <w:r w:rsidRPr="0091420B">
        <w:rPr>
          <w:rFonts w:hint="eastAsia"/>
        </w:rPr>
        <w:t>3</w:t>
      </w:r>
      <w:r w:rsidRPr="0091420B">
        <w:rPr>
          <w:rFonts w:hint="eastAsia"/>
        </w:rPr>
        <w:t>）对原算法的第二步进行改进。在</w:t>
      </w:r>
      <w:r w:rsidRPr="0091420B">
        <w:rPr>
          <w:rFonts w:hint="eastAsia"/>
        </w:rPr>
        <w:t>w2v</w:t>
      </w:r>
      <w:r w:rsidRPr="0091420B">
        <w:rPr>
          <w:rFonts w:hint="eastAsia"/>
        </w:rPr>
        <w:t>算法中，算法得出的相似度与两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91420B">
        <w:rPr>
          <w:rFonts w:hint="eastAsia"/>
        </w:rPr>
        <w:t>1</w:t>
      </w:r>
      <w:r w:rsidRPr="0091420B">
        <w:rPr>
          <w:rFonts w:hint="eastAsia"/>
        </w:rPr>
        <w:t>，与实际情况明显不符。为了保证计算文本相似度时</w:t>
      </w:r>
      <w:r w:rsidRPr="0091420B">
        <w:rPr>
          <w:rFonts w:hint="eastAsia"/>
        </w:rPr>
        <w:lastRenderedPageBreak/>
        <w:t>计算结果的一致性，同时为了避免特殊情况下的错误，在新的算法中，</w:t>
      </w:r>
      <w:proofErr w:type="gramStart"/>
      <w:r w:rsidRPr="0091420B">
        <w:rPr>
          <w:rFonts w:hint="eastAsia"/>
        </w:rPr>
        <w:t>作出</w:t>
      </w:r>
      <w:proofErr w:type="gramEnd"/>
      <w:r w:rsidRPr="0091420B">
        <w:rPr>
          <w:rFonts w:hint="eastAsia"/>
        </w:rPr>
        <w:t>如下规定：</w:t>
      </w:r>
    </w:p>
    <w:p w14:paraId="6FAE9F1D" w14:textId="77777777" w:rsidR="009B3F24" w:rsidRPr="0091420B" w:rsidRDefault="009B3F24" w:rsidP="009B3F24">
      <w:pPr>
        <w:pStyle w:val="ae"/>
      </w:pPr>
      <w:r w:rsidRPr="0091420B">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w:t>
      </w:r>
      <w:r w:rsidRPr="0091420B">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的相似度，获得文本间的相似度。</w:t>
      </w:r>
    </w:p>
    <w:p w14:paraId="191B1A2B" w14:textId="77777777" w:rsidR="009B3F24" w:rsidRPr="0091420B" w:rsidRDefault="009B3F24" w:rsidP="009B3F24">
      <w:pPr>
        <w:pStyle w:val="ae"/>
      </w:pPr>
    </w:p>
    <w:p w14:paraId="3FC7960C" w14:textId="77777777" w:rsidR="009B3F24" w:rsidRPr="0091420B" w:rsidRDefault="009B3F24" w:rsidP="009B3F24">
      <w:pPr>
        <w:pStyle w:val="2"/>
        <w:spacing w:before="156" w:after="156"/>
      </w:pPr>
      <w:r w:rsidRPr="0091420B">
        <w:rPr>
          <w:rFonts w:hint="eastAsia"/>
        </w:rPr>
        <w:t>4.4</w:t>
      </w:r>
      <w:r w:rsidRPr="0091420B">
        <w:rPr>
          <w:rFonts w:hint="eastAsia"/>
        </w:rPr>
        <w:t>学习</w:t>
      </w:r>
      <w:r w:rsidRPr="0091420B">
        <w:t>排序算法</w:t>
      </w:r>
    </w:p>
    <w:p w14:paraId="66D42D90" w14:textId="77777777" w:rsidR="009B3F24" w:rsidRPr="0091420B" w:rsidRDefault="009B3F24" w:rsidP="009B3F24">
      <w:pPr>
        <w:pStyle w:val="ae"/>
      </w:pPr>
      <w:bookmarkStart w:id="10" w:name="_Toc515955764"/>
      <w:r w:rsidRPr="0091420B">
        <w:t xml:space="preserve">3.3 </w:t>
      </w:r>
      <w:r w:rsidRPr="0091420B">
        <w:t>学习排序算法</w:t>
      </w:r>
      <w:bookmarkEnd w:id="10"/>
    </w:p>
    <w:p w14:paraId="74E4DA08" w14:textId="77777777" w:rsidR="009B3F24" w:rsidRPr="0091420B" w:rsidRDefault="009B3F24" w:rsidP="009B3F24">
      <w:pPr>
        <w:pStyle w:val="ae"/>
      </w:pPr>
      <w:r w:rsidRPr="0091420B">
        <w:t>在</w:t>
      </w:r>
      <w:r w:rsidRPr="0091420B">
        <w:rPr>
          <w:rFonts w:hint="eastAsia"/>
        </w:rPr>
        <w:t>以往的需求可追踪链接研究中</w:t>
      </w:r>
      <w:r w:rsidRPr="0091420B">
        <w:t>，</w:t>
      </w:r>
      <w:r w:rsidRPr="0091420B">
        <w:rPr>
          <w:rFonts w:hint="eastAsia"/>
        </w:rPr>
        <w:t>通常只使用</w:t>
      </w:r>
      <w:r w:rsidRPr="0091420B">
        <w:t>文本相似度</w:t>
      </w:r>
      <w:r w:rsidRPr="0091420B">
        <w:rPr>
          <w:rFonts w:hint="eastAsia"/>
        </w:rPr>
        <w:t>一个</w:t>
      </w:r>
      <w:r w:rsidRPr="0091420B">
        <w:t>特征作为判断</w:t>
      </w:r>
      <w:r w:rsidRPr="0091420B">
        <w:rPr>
          <w:rFonts w:hint="eastAsia"/>
        </w:rPr>
        <w:t>软件</w:t>
      </w:r>
      <w:r w:rsidRPr="0091420B">
        <w:t>文档间追踪关系的依据。</w:t>
      </w:r>
      <w:r w:rsidRPr="0091420B">
        <w:rPr>
          <w:rFonts w:hint="eastAsia"/>
        </w:rPr>
        <w:t>而在目前的文本检索，自然语言处理等领域，使用机器学习方法结合文本中的</w:t>
      </w:r>
      <w:r w:rsidRPr="0091420B">
        <w:t>多个特征，如词频、文档逆频率，文本长度等来对文本进行检索、分类</w:t>
      </w:r>
      <w:r w:rsidRPr="0091420B">
        <w:rPr>
          <w:rFonts w:hint="eastAsia"/>
        </w:rPr>
        <w:t>已经在得到验证。因此，本文将学习排序应用到需求追踪任务当中。</w:t>
      </w:r>
      <w:r w:rsidRPr="0091420B">
        <w:t>在上一节提到，通过计算每一条查询语句与候选文本间的相似度，可以产生一个排序列表，这个排序列表可以作为学习排序的输入。下面</w:t>
      </w:r>
      <w:r w:rsidRPr="0091420B">
        <w:rPr>
          <w:rFonts w:hint="eastAsia"/>
        </w:rPr>
        <w:t>小节中</w:t>
      </w:r>
      <w:r w:rsidRPr="0091420B">
        <w:t>将介绍学习排序算法和选取的特征。</w:t>
      </w:r>
    </w:p>
    <w:p w14:paraId="0A8D5441" w14:textId="77777777" w:rsidR="009B3F24" w:rsidRPr="0091420B" w:rsidRDefault="009B3F24" w:rsidP="009B3F24">
      <w:pPr>
        <w:pStyle w:val="3"/>
        <w:spacing w:before="120" w:after="120"/>
      </w:pPr>
      <w:bookmarkStart w:id="11" w:name="_Toc515955765"/>
      <w:r w:rsidRPr="0091420B">
        <w:t>3.3.1 排序算法</w:t>
      </w:r>
      <w:r w:rsidRPr="0091420B">
        <w:rPr>
          <w:rFonts w:hint="eastAsia"/>
        </w:rPr>
        <w:t>选择</w:t>
      </w:r>
      <w:bookmarkEnd w:id="11"/>
    </w:p>
    <w:p w14:paraId="6AE5F1F1" w14:textId="77777777" w:rsidR="009B3F24" w:rsidRPr="0091420B" w:rsidRDefault="009B3F24" w:rsidP="009B3F24">
      <w:pPr>
        <w:pStyle w:val="ae"/>
      </w:pPr>
      <w:r w:rsidRPr="0091420B">
        <w:t>在第二章中提到，按照训练样本的不同，学习排序算法可以分为单文档排序</w:t>
      </w:r>
      <w:r w:rsidRPr="0091420B">
        <w:rPr>
          <w:rFonts w:hint="eastAsia"/>
        </w:rPr>
        <w:t>、</w:t>
      </w:r>
      <w:r w:rsidRPr="0091420B">
        <w:t>文档对排序和文档列表排序三种方法。其中文档列表排序每次训练对象是整个候选列表，在数据量足够的情况下，拥有最好的效果；而单文档方法由于只考虑了单个文本的特征，效果不如文档对方法。因此，</w:t>
      </w:r>
      <w:r w:rsidRPr="0091420B">
        <w:rPr>
          <w:rFonts w:hint="eastAsia"/>
        </w:rPr>
        <w:t>综合效果和实验数据集的规模，</w:t>
      </w:r>
      <w:r w:rsidRPr="0091420B">
        <w:t>本文选择</w:t>
      </w:r>
      <w:r w:rsidRPr="0091420B">
        <w:rPr>
          <w:rFonts w:hint="eastAsia"/>
        </w:rPr>
        <w:t>了</w:t>
      </w:r>
      <w:r w:rsidRPr="0091420B">
        <w:t>相对合适的文档对</w:t>
      </w:r>
      <w:r w:rsidRPr="0091420B">
        <w:rPr>
          <w:rFonts w:hint="eastAsia"/>
        </w:rPr>
        <w:t>排序算</w:t>
      </w:r>
      <w:r w:rsidRPr="0091420B">
        <w:t>法。</w:t>
      </w:r>
      <w:r w:rsidRPr="0091420B">
        <w:rPr>
          <w:rFonts w:hint="eastAsia"/>
        </w:rPr>
        <w:t xml:space="preserve"> </w:t>
      </w:r>
      <w:r w:rsidRPr="0091420B">
        <w:rPr>
          <w:rFonts w:hint="eastAsia"/>
        </w:rPr>
        <w:t>本文根据任务特点</w:t>
      </w:r>
      <w:r w:rsidRPr="0091420B">
        <w:t>选择了针对信息检索领域的</w:t>
      </w:r>
      <w:r w:rsidRPr="0091420B">
        <w:rPr>
          <w:rFonts w:hint="eastAsia"/>
        </w:rPr>
        <w:t>排序算法</w:t>
      </w:r>
      <w:r w:rsidRPr="0091420B">
        <w:t>IR SVM</w:t>
      </w:r>
      <w:r w:rsidRPr="0091420B">
        <w:t>，该算法是</w:t>
      </w:r>
      <w:r w:rsidRPr="0091420B">
        <w:t>Ranking SVM</w:t>
      </w:r>
      <w:r w:rsidRPr="0091420B">
        <w:rPr>
          <w:rFonts w:hint="eastAsia"/>
        </w:rPr>
        <w:t>在信息检索领域的</w:t>
      </w:r>
      <w:r w:rsidRPr="0091420B">
        <w:t>改进。</w:t>
      </w:r>
    </w:p>
    <w:p w14:paraId="127F8A76" w14:textId="77777777" w:rsidR="009B3F24" w:rsidRPr="0091420B" w:rsidRDefault="009B3F24" w:rsidP="009B3F24">
      <w:pPr>
        <w:pStyle w:val="4"/>
      </w:pPr>
      <w:r w:rsidRPr="0091420B">
        <w:t>3.3.1.1 Ranking SVM</w:t>
      </w:r>
    </w:p>
    <w:p w14:paraId="41EF9786" w14:textId="77777777" w:rsidR="009B3F24" w:rsidRPr="0091420B" w:rsidRDefault="009B3F24" w:rsidP="009B3F24">
      <w:pPr>
        <w:pStyle w:val="ae"/>
      </w:pPr>
      <w:r w:rsidRPr="0091420B">
        <w:t>Ranking SVM</w:t>
      </w:r>
      <w:r w:rsidRPr="0091420B">
        <w:t>排序算法</w:t>
      </w:r>
      <w:r w:rsidRPr="0091420B">
        <w:rPr>
          <w:rFonts w:hint="eastAsia"/>
        </w:rPr>
        <w:t>主要分为</w:t>
      </w:r>
      <w:r w:rsidRPr="0091420B">
        <w:t>将文档对的排序问题转化为分类问题</w:t>
      </w:r>
      <w:r w:rsidRPr="0091420B">
        <w:rPr>
          <w:rFonts w:hint="eastAsia"/>
        </w:rPr>
        <w:t>和</w:t>
      </w:r>
      <w:r w:rsidRPr="0091420B">
        <w:t>使用</w:t>
      </w:r>
      <w:r w:rsidRPr="0091420B">
        <w:t>SVM</w:t>
      </w:r>
      <w:r w:rsidRPr="0091420B">
        <w:t>算法分类模型训练并求解</w:t>
      </w:r>
      <w:r w:rsidRPr="0091420B">
        <w:rPr>
          <w:rFonts w:hint="eastAsia"/>
        </w:rPr>
        <w:t>两个步骤</w:t>
      </w:r>
      <w:r w:rsidRPr="0091420B">
        <w:t>。</w:t>
      </w:r>
    </w:p>
    <w:p w14:paraId="1F94D489" w14:textId="77777777" w:rsidR="009B3F24" w:rsidRPr="0091420B" w:rsidRDefault="009B3F24" w:rsidP="009B3F24">
      <w:pPr>
        <w:pStyle w:val="ae"/>
      </w:pPr>
      <w:r w:rsidRPr="0091420B">
        <w:t>假设给定查询</w:t>
      </w:r>
      <w:r w:rsidRPr="0091420B">
        <w:t>-</w:t>
      </w:r>
      <w:r w:rsidRPr="0091420B">
        <w:t>候选文档列表，并用一个</w:t>
      </w:r>
      <m:oMath>
        <m:r>
          <w:rPr>
            <w:rFonts w:ascii="Cambria Math" w:hAnsi="Cambria Math"/>
          </w:rPr>
          <m:t>n</m:t>
        </m:r>
      </m:oMath>
      <w:r w:rsidRPr="0091420B">
        <w:t>维的特征向量</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91420B">
        <w:t>来表示候选文档，</w:t>
      </w:r>
      <w:r w:rsidRPr="0091420B">
        <w:rPr>
          <w:rFonts w:hint="eastAsia"/>
        </w:rPr>
        <w:t>然后</w:t>
      </w:r>
      <w:r w:rsidRPr="0091420B">
        <w:t>输出</w:t>
      </w:r>
      <w:r w:rsidRPr="0091420B">
        <w:rPr>
          <w:rFonts w:hint="eastAsia"/>
        </w:rPr>
        <w:t>空间用</w:t>
      </w:r>
      <w:r w:rsidRPr="0091420B">
        <w:t>与查询的相关级别用</w:t>
      </w:r>
      <m:oMath>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rsidRPr="0091420B">
        <w:t xml:space="preserve"> </w:t>
      </w:r>
      <w:r w:rsidRPr="0091420B">
        <w:t>来表示，</w:t>
      </w:r>
      <m:oMath>
        <m:r>
          <w:rPr>
            <w:rFonts w:ascii="Cambria Math" w:hAnsi="Cambria Math"/>
          </w:rPr>
          <m:t>q</m:t>
        </m:r>
      </m:oMath>
      <w:r w:rsidRPr="0091420B">
        <w:t>表示文档</w:t>
      </w:r>
      <w:r w:rsidRPr="0091420B">
        <w:lastRenderedPageBreak/>
        <w:t>相关级别的数量，并且相关性级别按照递增排列。</w:t>
      </w:r>
      <w:r w:rsidRPr="0091420B">
        <w:rPr>
          <w:rFonts w:hint="eastAsia"/>
        </w:rPr>
        <w:t>本节</w:t>
      </w:r>
      <w:r w:rsidRPr="0091420B">
        <w:t>使用第二章中提到的排序函数将特征计算排序分数，</w:t>
      </w:r>
      <w:r w:rsidRPr="0091420B">
        <w:t xml:space="preserve"> </w:t>
      </w:r>
      <w:r w:rsidRPr="0091420B">
        <w:t>可以表示为</w:t>
      </w:r>
      <w:r w:rsidRPr="0091420B">
        <w:rPr>
          <w:rFonts w:hint="eastAsia"/>
        </w:rPr>
        <w:t>公式</w:t>
      </w:r>
      <w:r w:rsidRPr="0091420B">
        <w:rPr>
          <w:rFonts w:cs="Times New Roman"/>
        </w:rPr>
        <w:t>(3.6)</w:t>
      </w:r>
      <w:r w:rsidRPr="0091420B">
        <w:rPr>
          <w:rFonts w:hint="eastAsia"/>
        </w:rPr>
        <w:t xml:space="preserve"> </w:t>
      </w:r>
      <w:r w:rsidRPr="0091420B">
        <w:rPr>
          <w:rFonts w:hint="eastAsia"/>
        </w:rPr>
        <w:t>，“</w:t>
      </w:r>
      <w:r w:rsidRPr="0091420B">
        <w:rPr>
          <w:position w:val="-4"/>
        </w:rPr>
        <w:object w:dxaOrig="200" w:dyaOrig="200" w14:anchorId="6CD75417">
          <v:shape id="_x0000_i1030" type="#_x0000_t75" style="width:10.05pt;height:10.05pt" o:ole="">
            <v:imagedata r:id="rId22" o:title=""/>
          </v:shape>
          <o:OLEObject Type="Embed" ProgID="Equation.DSMT4" ShapeID="_x0000_i1030" DrawAspect="Content" ObjectID="_1613039840" r:id="rId23"/>
        </w:object>
      </w:r>
      <w:r w:rsidRPr="0091420B">
        <w:rPr>
          <w:rFonts w:hint="eastAsia"/>
        </w:rPr>
        <w:t>”表示文档将相对位置关系。</w:t>
      </w:r>
    </w:p>
    <w:p w14:paraId="2BAA51FB" w14:textId="77777777" w:rsidR="009B3F24" w:rsidRPr="0091420B" w:rsidRDefault="009B3F24" w:rsidP="009B3F24">
      <w:pPr>
        <w:ind w:left="2940" w:firstLine="420"/>
        <w:jc w:val="right"/>
        <w:rPr>
          <w:rFonts w:eastAsia="宋体" w:cs="Times New Roman"/>
        </w:rPr>
      </w:pPr>
      <w:r w:rsidRPr="0091420B">
        <w:rPr>
          <w:rFonts w:eastAsia="宋体" w:cs="Times New Roman"/>
          <w:position w:val="-12"/>
        </w:rPr>
        <w:object w:dxaOrig="2060" w:dyaOrig="320" w14:anchorId="1BC1E69A">
          <v:shape id="_x0000_i1031" type="#_x0000_t75" style="width:120.55pt;height:18.4pt" o:ole="">
            <v:imagedata r:id="rId24" o:title=""/>
          </v:shape>
          <o:OLEObject Type="Embed" ProgID="Equation.DSMT4" ShapeID="_x0000_i1031" DrawAspect="Content" ObjectID="_1613039841" r:id="rId25"/>
        </w:object>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t>(3.6)</w:t>
      </w:r>
    </w:p>
    <w:p w14:paraId="4017C53A" w14:textId="77777777" w:rsidR="009B3F24" w:rsidRPr="0091420B" w:rsidRDefault="009B3F24" w:rsidP="009B3F24">
      <w:pPr>
        <w:ind w:firstLine="480"/>
        <w:rPr>
          <w:rFonts w:eastAsia="宋体" w:cs="Times New Roman"/>
        </w:rPr>
      </w:pPr>
      <w:proofErr w:type="spellStart"/>
      <w:r w:rsidRPr="0091420B">
        <w:rPr>
          <w:rFonts w:eastAsia="宋体" w:cs="Times New Roman"/>
        </w:rPr>
        <w:t>Herbich</w:t>
      </w:r>
      <w:proofErr w:type="spellEnd"/>
      <w:r w:rsidRPr="0091420B">
        <w:rPr>
          <w:rFonts w:eastAsia="宋体" w:cs="Times New Roman"/>
        </w:rPr>
        <w:t>等人</w:t>
      </w:r>
      <w:r w:rsidRPr="0091420B">
        <w:rPr>
          <w:rFonts w:eastAsia="宋体" w:cs="Times New Roman" w:hint="eastAsia"/>
          <w:vertAlign w:val="superscript"/>
        </w:rPr>
        <w:t>[</w:t>
      </w:r>
      <w:r w:rsidRPr="0091420B">
        <w:rPr>
          <w:rFonts w:eastAsia="宋体" w:cs="Times New Roman"/>
          <w:vertAlign w:val="superscript"/>
        </w:rPr>
        <w:t>51</w:t>
      </w:r>
      <w:r w:rsidRPr="0091420B">
        <w:rPr>
          <w:rFonts w:eastAsia="宋体" w:cs="Times New Roman" w:hint="eastAsia"/>
          <w:vertAlign w:val="superscript"/>
        </w:rPr>
        <w:t>]</w:t>
      </w:r>
      <w:r w:rsidRPr="0091420B">
        <w:rPr>
          <w:rFonts w:eastAsia="宋体" w:cs="Times New Roman"/>
        </w:rPr>
        <w:t>在</w:t>
      </w:r>
      <w:r w:rsidRPr="0091420B">
        <w:rPr>
          <w:rFonts w:eastAsia="宋体" w:cs="Times New Roman"/>
        </w:rPr>
        <w:t>2000</w:t>
      </w:r>
      <w:r w:rsidRPr="0091420B">
        <w:rPr>
          <w:rFonts w:eastAsia="宋体" w:cs="Times New Roman"/>
        </w:rPr>
        <w:t>年首次提出</w:t>
      </w:r>
      <w:r w:rsidRPr="0091420B">
        <w:rPr>
          <w:rFonts w:eastAsia="宋体" w:cs="Times New Roman" w:hint="eastAsia"/>
        </w:rPr>
        <w:t>可以</w:t>
      </w:r>
      <w:r w:rsidRPr="0091420B">
        <w:rPr>
          <w:rFonts w:eastAsia="宋体" w:cs="Times New Roman"/>
        </w:rPr>
        <w:t>将文档</w:t>
      </w:r>
      <w:r w:rsidRPr="0091420B">
        <w:rPr>
          <w:rFonts w:eastAsia="宋体" w:cs="Times New Roman" w:hint="eastAsia"/>
        </w:rPr>
        <w:t>对</w:t>
      </w:r>
      <w:r w:rsidRPr="0091420B">
        <w:rPr>
          <w:rFonts w:eastAsia="宋体" w:cs="Times New Roman"/>
        </w:rPr>
        <w:t>排序问题转化为分类问题。其</w:t>
      </w:r>
      <w:r w:rsidRPr="0091420B">
        <w:rPr>
          <w:rFonts w:eastAsia="宋体" w:cs="Times New Roman" w:hint="eastAsia"/>
        </w:rPr>
        <w:t>转化的</w:t>
      </w:r>
      <w:r w:rsidRPr="0091420B">
        <w:rPr>
          <w:rFonts w:eastAsia="宋体" w:cs="Times New Roman"/>
        </w:rPr>
        <w:t>推导可以假设排序函数</w:t>
      </w:r>
      <m:oMath>
        <m:r>
          <w:rPr>
            <w:rFonts w:ascii="Cambria Math" w:eastAsia="宋体" w:hAnsi="Cambria Math" w:cs="Times New Roman"/>
          </w:rPr>
          <m:t>f</m:t>
        </m:r>
      </m:oMath>
      <w:r w:rsidRPr="0091420B">
        <w:rPr>
          <w:rFonts w:eastAsia="宋体" w:cs="Times New Roman"/>
        </w:rPr>
        <w:t>为线性函数</w:t>
      </w:r>
      <w:r w:rsidRPr="0091420B">
        <w:rPr>
          <w:rFonts w:eastAsia="宋体" w:cs="Times New Roman" w:hint="eastAsia"/>
        </w:rPr>
        <w:t>(</w:t>
      </w:r>
      <m:oMath>
        <m:r>
          <w:rPr>
            <w:rFonts w:ascii="Cambria Math" w:eastAsia="宋体" w:hAnsi="Cambria Math" w:cs="Times New Roman"/>
          </w:rPr>
          <m:t>f</m:t>
        </m:r>
      </m:oMath>
      <w:r w:rsidRPr="0091420B">
        <w:rPr>
          <w:rFonts w:eastAsia="宋体" w:cs="Times New Roman" w:hint="eastAsia"/>
        </w:rPr>
        <w:t>可以为任意函数</w:t>
      </w:r>
      <w:r w:rsidRPr="0091420B">
        <w:rPr>
          <w:rFonts w:eastAsia="宋体" w:cs="Times New Roman" w:hint="eastAsia"/>
        </w:rPr>
        <w:t>)</w:t>
      </w:r>
      <w:r w:rsidRPr="0091420B">
        <w:rPr>
          <w:rFonts w:eastAsia="宋体" w:cs="Times New Roman"/>
        </w:rPr>
        <w:t>。表示为</w:t>
      </w:r>
      <w:r w:rsidRPr="0091420B">
        <w:rPr>
          <w:rFonts w:eastAsia="宋体" w:cs="Times New Roman" w:hint="eastAsia"/>
        </w:rPr>
        <w:t>公式</w:t>
      </w:r>
      <w:r w:rsidRPr="0091420B">
        <w:rPr>
          <w:rFonts w:eastAsia="宋体" w:cs="Times New Roman"/>
        </w:rPr>
        <w:t>(3.7)</w:t>
      </w:r>
      <w:r w:rsidRPr="0091420B">
        <w:rPr>
          <w:rFonts w:eastAsia="宋体" w:cs="Times New Roman"/>
        </w:rPr>
        <w:t>：</w:t>
      </w:r>
      <w:r w:rsidRPr="0091420B">
        <w:rPr>
          <w:rFonts w:eastAsia="宋体" w:cs="Times New Roman"/>
          <w:position w:val="-4"/>
        </w:rPr>
        <w:object w:dxaOrig="160" w:dyaOrig="240" w14:anchorId="78B8592A">
          <v:shape id="_x0000_i1032" type="#_x0000_t75" style="width:8.35pt;height:11.7pt" o:ole="">
            <v:imagedata r:id="rId26" o:title=""/>
          </v:shape>
          <o:OLEObject Type="Embed" ProgID="Equation.DSMT4" ShapeID="_x0000_i1032" DrawAspect="Content" ObjectID="_1613039842" r:id="rId27"/>
        </w:object>
      </w:r>
      <w:r w:rsidRPr="0091420B">
        <w:rPr>
          <w:rFonts w:eastAsia="宋体" w:cs="Times New Roman"/>
        </w:rPr>
        <w:t xml:space="preserve"> </w:t>
      </w:r>
    </w:p>
    <w:p w14:paraId="6AF62101" w14:textId="77777777" w:rsidR="009B3F24" w:rsidRPr="0091420B" w:rsidRDefault="009B3F24" w:rsidP="009B3F24">
      <w:pPr>
        <w:ind w:left="3360" w:firstLineChars="174" w:firstLine="365"/>
        <w:jc w:val="right"/>
        <w:rPr>
          <w:rFonts w:eastAsia="宋体" w:cs="Times New Roman"/>
        </w:rPr>
      </w:pPr>
      <w:r w:rsidRPr="0091420B">
        <w:rPr>
          <w:rFonts w:eastAsia="宋体" w:cs="Times New Roman"/>
          <w:position w:val="-12"/>
        </w:rPr>
        <w:object w:dxaOrig="1219" w:dyaOrig="340" w14:anchorId="53419B70">
          <v:shape id="_x0000_i1033" type="#_x0000_t75" style="width:80.35pt;height:22.6pt" o:ole="">
            <v:imagedata r:id="rId28" o:title=""/>
          </v:shape>
          <o:OLEObject Type="Embed" ProgID="Equation.DSMT4" ShapeID="_x0000_i1033" DrawAspect="Content" ObjectID="_1613039843" r:id="rId29"/>
        </w:object>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t>(3.7)</w:t>
      </w:r>
    </w:p>
    <w:p w14:paraId="7F5D0285" w14:textId="77777777" w:rsidR="009B3F24" w:rsidRPr="0091420B" w:rsidRDefault="009B3F24" w:rsidP="009B3F24">
      <w:pPr>
        <w:ind w:firstLine="480"/>
        <w:rPr>
          <w:rFonts w:eastAsia="宋体" w:cs="Times New Roman"/>
        </w:rPr>
      </w:pPr>
      <w:r w:rsidRPr="0091420B">
        <w:rPr>
          <w:rFonts w:eastAsia="宋体" w:cs="Times New Roman"/>
        </w:rPr>
        <w:t>其中</w:t>
      </w:r>
      <m:oMath>
        <m:r>
          <w:rPr>
            <w:rFonts w:ascii="Cambria Math" w:eastAsia="宋体" w:hAnsi="Cambria Math" w:cs="Times New Roman"/>
          </w:rPr>
          <m:t>w</m:t>
        </m:r>
      </m:oMath>
      <w:r w:rsidRPr="0091420B">
        <w:rPr>
          <w:rFonts w:eastAsia="宋体" w:cs="Times New Roman"/>
        </w:rPr>
        <w:t>是权重向量，该公式表示排序函数为权重向量和特征向量的内积。结合公式</w:t>
      </w:r>
      <w:r w:rsidRPr="0091420B">
        <w:rPr>
          <w:rFonts w:eastAsia="宋体" w:cs="Times New Roman"/>
        </w:rPr>
        <w:t>(3.8)</w:t>
      </w:r>
      <w:r w:rsidRPr="0091420B">
        <w:rPr>
          <w:rFonts w:eastAsia="宋体" w:cs="Times New Roman"/>
        </w:rPr>
        <w:t>，可以得到：</w:t>
      </w:r>
    </w:p>
    <w:p w14:paraId="2E369C62" w14:textId="77777777" w:rsidR="009B3F24" w:rsidRPr="0091420B" w:rsidRDefault="009B3F24" w:rsidP="009B3F24">
      <w:pPr>
        <w:wordWrap w:val="0"/>
        <w:jc w:val="right"/>
        <w:rPr>
          <w:rFonts w:eastAsia="宋体" w:cs="Times New Roman"/>
        </w:rPr>
      </w:pPr>
      <w:r w:rsidRPr="0091420B">
        <w:rPr>
          <w:rFonts w:eastAsia="宋体" w:cs="Times New Roman"/>
          <w:position w:val="-14"/>
        </w:rPr>
        <w:object w:dxaOrig="2140" w:dyaOrig="380" w14:anchorId="16F50935">
          <v:shape id="_x0000_i1034" type="#_x0000_t75" style="width:146.5pt;height:25.1pt" o:ole="">
            <v:imagedata r:id="rId30" o:title=""/>
          </v:shape>
          <o:OLEObject Type="Embed" ProgID="Equation.DSMT4" ShapeID="_x0000_i1034" DrawAspect="Content" ObjectID="_1613039844" r:id="rId31"/>
        </w:object>
      </w:r>
      <w:r w:rsidRPr="0091420B">
        <w:rPr>
          <w:rFonts w:eastAsia="宋体" w:cs="Times New Roman"/>
        </w:rPr>
        <w:tab/>
      </w:r>
      <w:r w:rsidRPr="0091420B">
        <w:rPr>
          <w:rFonts w:eastAsia="宋体" w:cs="Times New Roman"/>
        </w:rPr>
        <w:tab/>
        <w:t xml:space="preserve">    </w:t>
      </w:r>
      <w:r w:rsidRPr="0091420B">
        <w:rPr>
          <w:rFonts w:eastAsia="宋体" w:cs="Times New Roman"/>
        </w:rPr>
        <w:tab/>
        <w:t xml:space="preserve">        (3.8)</w:t>
      </w:r>
    </w:p>
    <w:p w14:paraId="001A1D05" w14:textId="77777777" w:rsidR="009B3F24" w:rsidRPr="0091420B" w:rsidRDefault="009B3F24" w:rsidP="009B3F24">
      <w:pPr>
        <w:ind w:firstLine="480"/>
        <w:rPr>
          <w:rFonts w:eastAsia="宋体" w:cs="Times New Roman"/>
        </w:rPr>
      </w:pPr>
      <w:r w:rsidRPr="0091420B">
        <w:rPr>
          <w:rFonts w:eastAsia="宋体" w:cs="Times New Roman"/>
        </w:rPr>
        <w:t>可以</w:t>
      </w:r>
      <w:r w:rsidRPr="0091420B">
        <w:rPr>
          <w:rFonts w:eastAsia="宋体" w:cs="Times New Roman" w:hint="eastAsia"/>
        </w:rPr>
        <w:t>由公式</w:t>
      </w:r>
      <w:r w:rsidRPr="0091420B">
        <w:rPr>
          <w:rFonts w:eastAsia="宋体" w:cs="Times New Roman" w:hint="eastAsia"/>
        </w:rPr>
        <w:t>(</w:t>
      </w:r>
      <w:r w:rsidRPr="0091420B">
        <w:rPr>
          <w:rFonts w:eastAsia="宋体" w:cs="Times New Roman"/>
        </w:rPr>
        <w:t>3.8)</w:t>
      </w:r>
      <w:r w:rsidRPr="0091420B">
        <w:rPr>
          <w:rFonts w:eastAsia="宋体" w:cs="Times New Roman"/>
        </w:rPr>
        <w:t>看到，</w:t>
      </w:r>
      <w:r w:rsidRPr="0091420B">
        <w:rPr>
          <w:rFonts w:eastAsia="宋体" w:cs="Times New Roman" w:hint="eastAsia"/>
        </w:rPr>
        <w:t>对于任一文档对，</w:t>
      </w:r>
      <w:r w:rsidRPr="0091420B">
        <w:rPr>
          <w:rFonts w:eastAsia="宋体" w:cs="Times New Roman"/>
        </w:rPr>
        <w:t>候选文档中</w:t>
      </w:r>
      <w:bookmarkStart w:id="12" w:name="OLE_LINK15"/>
      <w:r w:rsidRPr="0091420B">
        <w:rPr>
          <w:rFonts w:eastAsia="宋体" w:cs="Times New Roman"/>
          <w:position w:val="-12"/>
        </w:rPr>
        <w:object w:dxaOrig="620" w:dyaOrig="320" w14:anchorId="516EF0D9">
          <v:shape id="_x0000_i1035" type="#_x0000_t75" style="width:41.85pt;height:20.95pt" o:ole="">
            <v:imagedata r:id="rId32" o:title=""/>
          </v:shape>
          <o:OLEObject Type="Embed" ProgID="Equation.DSMT4" ShapeID="_x0000_i1035" DrawAspect="Content" ObjectID="_1613039845" r:id="rId33"/>
        </w:object>
      </w:r>
      <w:bookmarkEnd w:id="12"/>
      <w:r w:rsidRPr="0091420B">
        <w:rPr>
          <w:rFonts w:eastAsia="宋体" w:cs="Times New Roman"/>
        </w:rPr>
        <w:t xml:space="preserve"> </w:t>
      </w:r>
      <w:r w:rsidRPr="0091420B">
        <w:rPr>
          <w:rFonts w:eastAsia="宋体" w:cs="Times New Roman" w:hint="eastAsia"/>
        </w:rPr>
        <w:t>表示文档</w:t>
      </w:r>
      <w:r w:rsidRPr="0091420B">
        <w:rPr>
          <w:position w:val="-10"/>
        </w:rPr>
        <w:object w:dxaOrig="220" w:dyaOrig="300" w14:anchorId="281A9052">
          <v:shape id="_x0000_i1036" type="#_x0000_t75" style="width:13.4pt;height:18.4pt" o:ole="">
            <v:imagedata r:id="rId34" o:title=""/>
          </v:shape>
          <o:OLEObject Type="Embed" ProgID="Equation.DSMT4" ShapeID="_x0000_i1036" DrawAspect="Content" ObjectID="_1613039846" r:id="rId35"/>
        </w:object>
      </w:r>
      <w:r w:rsidRPr="0091420B">
        <w:rPr>
          <w:rFonts w:hint="eastAsia"/>
        </w:rPr>
        <w:t>在文档</w:t>
      </w:r>
      <w:r w:rsidRPr="0091420B">
        <w:rPr>
          <w:position w:val="-12"/>
        </w:rPr>
        <w:object w:dxaOrig="240" w:dyaOrig="320" w14:anchorId="1E1F6B50">
          <v:shape id="_x0000_i1037" type="#_x0000_t75" style="width:14.25pt;height:20.95pt" o:ole="">
            <v:imagedata r:id="rId36" o:title=""/>
          </v:shape>
          <o:OLEObject Type="Embed" ProgID="Equation.DSMT4" ShapeID="_x0000_i1037" DrawAspect="Content" ObjectID="_1613039847" r:id="rId37"/>
        </w:object>
      </w:r>
      <w:r w:rsidRPr="0091420B">
        <w:rPr>
          <w:rFonts w:hint="eastAsia"/>
        </w:rPr>
        <w:t>的靠前位置。可以通过将</w:t>
      </w:r>
      <w:r w:rsidRPr="0091420B">
        <w:rPr>
          <w:rFonts w:eastAsia="宋体" w:cs="Times New Roman" w:hint="eastAsia"/>
        </w:rPr>
        <w:t>文本特征向量重新组合为</w:t>
      </w:r>
      <w:r w:rsidRPr="0091420B">
        <w:rPr>
          <w:rFonts w:eastAsia="宋体" w:cs="Times New Roman"/>
          <w:position w:val="-12"/>
        </w:rPr>
        <w:object w:dxaOrig="560" w:dyaOrig="320" w14:anchorId="3664A784">
          <v:shape id="_x0000_i1038" type="#_x0000_t75" style="width:36.85pt;height:20.95pt" o:ole="">
            <v:imagedata r:id="rId38" o:title=""/>
          </v:shape>
          <o:OLEObject Type="Embed" ProgID="Equation.DSMT4" ShapeID="_x0000_i1038" DrawAspect="Content" ObjectID="_1613039848" r:id="rId39"/>
        </w:object>
      </w:r>
      <w:r w:rsidRPr="0091420B">
        <w:rPr>
          <w:rFonts w:eastAsia="宋体" w:cs="Times New Roman" w:hint="eastAsia"/>
        </w:rPr>
        <w:t>，结合公式</w:t>
      </w:r>
      <w:r w:rsidRPr="0091420B">
        <w:rPr>
          <w:rFonts w:eastAsia="宋体" w:cs="Times New Roman" w:hint="eastAsia"/>
        </w:rPr>
        <w:t>(</w:t>
      </w:r>
      <w:r w:rsidRPr="0091420B">
        <w:rPr>
          <w:rFonts w:eastAsia="宋体" w:cs="Times New Roman"/>
        </w:rPr>
        <w:t>3.7</w:t>
      </w:r>
      <w:r w:rsidRPr="0091420B">
        <w:rPr>
          <w:rFonts w:eastAsia="宋体" w:cs="Times New Roman" w:hint="eastAsia"/>
        </w:rPr>
        <w:t>)</w:t>
      </w:r>
      <w:r w:rsidRPr="0091420B">
        <w:rPr>
          <w:rFonts w:eastAsia="宋体" w:cs="Times New Roman" w:hint="eastAsia"/>
        </w:rPr>
        <w:t>则可以得到两者相对位置的判别函数。根据线性函数的特性，可以得到每一对文档对相对位置的标签</w:t>
      </w:r>
      <w:r w:rsidRPr="0091420B">
        <w:rPr>
          <w:rFonts w:eastAsia="宋体" w:cs="Times New Roman"/>
        </w:rPr>
        <w:t>。接下来</w:t>
      </w:r>
      <w:r w:rsidRPr="0091420B">
        <w:rPr>
          <w:rFonts w:eastAsia="宋体" w:cs="Times New Roman" w:hint="eastAsia"/>
        </w:rPr>
        <w:t>，可以</w:t>
      </w:r>
      <w:r w:rsidRPr="0091420B">
        <w:rPr>
          <w:rFonts w:eastAsia="宋体" w:cs="Times New Roman"/>
        </w:rPr>
        <w:t>依次求出候选文档列表中任意一组文档对组合的向量，并为其重新打标签</w:t>
      </w:r>
      <w:r w:rsidRPr="0091420B">
        <w:rPr>
          <w:rFonts w:eastAsia="宋体" w:cs="Times New Roman" w:hint="eastAsia"/>
        </w:rPr>
        <w:t>。本文</w:t>
      </w:r>
      <w:r w:rsidRPr="0091420B">
        <w:rPr>
          <w:rFonts w:eastAsia="宋体" w:cs="Times New Roman"/>
        </w:rPr>
        <w:t>用</w:t>
      </w:r>
      <w:r w:rsidRPr="0091420B">
        <w:rPr>
          <w:rFonts w:eastAsia="宋体" w:cs="Times New Roman"/>
          <w:position w:val="-6"/>
        </w:rPr>
        <w:object w:dxaOrig="320" w:dyaOrig="279" w14:anchorId="4E7B496B">
          <v:shape id="_x0000_i1039" type="#_x0000_t75" style="width:20.95pt;height:20.95pt" o:ole="">
            <v:imagedata r:id="rId40" o:title=""/>
          </v:shape>
          <o:OLEObject Type="Embed" ProgID="Equation.DSMT4" ShapeID="_x0000_i1039" DrawAspect="Content" ObjectID="_1613039849" r:id="rId41"/>
        </w:object>
      </w:r>
      <w:r w:rsidRPr="0091420B">
        <w:rPr>
          <w:rFonts w:eastAsia="宋体" w:cs="Times New Roman"/>
        </w:rPr>
        <w:t>和</w:t>
      </w:r>
      <w:r w:rsidRPr="0091420B">
        <w:rPr>
          <w:rFonts w:eastAsia="宋体" w:cs="Times New Roman"/>
          <w:position w:val="-6"/>
        </w:rPr>
        <w:object w:dxaOrig="340" w:dyaOrig="279" w14:anchorId="6ABC7F3C">
          <v:shape id="_x0000_i1040" type="#_x0000_t75" style="width:22.6pt;height:18.4pt" o:ole="">
            <v:imagedata r:id="rId42" o:title=""/>
          </v:shape>
          <o:OLEObject Type="Embed" ProgID="Equation.DSMT4" ShapeID="_x0000_i1040" DrawAspect="Content" ObjectID="_1613039850" r:id="rId43"/>
        </w:object>
      </w:r>
      <w:r w:rsidRPr="0091420B">
        <w:rPr>
          <w:rFonts w:eastAsia="宋体" w:cs="Times New Roman"/>
        </w:rPr>
        <w:t>分别代表文档对中的第一个和第二个文档特征，两者间先后关系的标签用</w:t>
      </w:r>
      <m:oMath>
        <m:sSup>
          <m:sSupPr>
            <m:ctrlPr>
              <w:rPr>
                <w:rFonts w:ascii="Cambria Math" w:eastAsia="宋体" w:hAnsi="Cambria Math" w:cs="Times New Roman"/>
              </w:rPr>
            </m:ctrlPr>
          </m:sSupPr>
          <m:e>
            <m:r>
              <w:rPr>
                <w:rFonts w:ascii="Cambria Math" w:eastAsia="宋体" w:hAnsi="Cambria Math" w:cs="Times New Roman" w:hint="eastAsia"/>
              </w:rPr>
              <m:t>y</m:t>
            </m:r>
          </m:e>
          <m:sup>
            <m:r>
              <w:rPr>
                <w:rFonts w:ascii="Cambria Math" w:eastAsia="宋体" w:hAnsi="Cambria Math" w:cs="Times New Roman"/>
              </w:rPr>
              <m:t>(1)</m:t>
            </m:r>
          </m:sup>
        </m:sSup>
      </m:oMath>
      <w:r w:rsidRPr="0091420B">
        <w:rPr>
          <w:rFonts w:eastAsia="宋体" w:cs="Times New Roman"/>
        </w:rPr>
        <w:t>来表示，形式化的表示如</w:t>
      </w:r>
      <w:r w:rsidRPr="0091420B">
        <w:rPr>
          <w:rFonts w:eastAsia="宋体" w:cs="Times New Roman" w:hint="eastAsia"/>
        </w:rPr>
        <w:t>公式</w:t>
      </w:r>
      <w:r w:rsidRPr="0091420B">
        <w:rPr>
          <w:rFonts w:eastAsia="宋体" w:cs="Times New Roman"/>
        </w:rPr>
        <w:t>(3.9)</w:t>
      </w:r>
      <w:r w:rsidRPr="0091420B">
        <w:rPr>
          <w:rFonts w:eastAsia="宋体" w:cs="Times New Roman" w:hint="eastAsia"/>
        </w:rPr>
        <w:t>。</w:t>
      </w:r>
    </w:p>
    <w:p w14:paraId="04D7EBE3" w14:textId="77777777" w:rsidR="009B3F24" w:rsidRPr="0091420B" w:rsidRDefault="009B3F24" w:rsidP="009B3F24">
      <w:pPr>
        <w:jc w:val="right"/>
        <w:rPr>
          <w:rFonts w:eastAsia="宋体" w:cs="Times New Roman"/>
        </w:rPr>
      </w:pPr>
      <w:r w:rsidRPr="0091420B">
        <w:rPr>
          <w:rFonts w:eastAsia="宋体" w:cs="Times New Roman"/>
          <w:position w:val="-32"/>
        </w:rPr>
        <w:object w:dxaOrig="2820" w:dyaOrig="740" w14:anchorId="5C6A1A2E">
          <v:shape id="_x0000_i1041" type="#_x0000_t75" style="width:167.45pt;height:44.35pt" o:ole="">
            <v:imagedata r:id="rId44" o:title=""/>
          </v:shape>
          <o:OLEObject Type="Embed" ProgID="Equation.DSMT4" ShapeID="_x0000_i1041" DrawAspect="Content" ObjectID="_1613039851" r:id="rId45"/>
        </w:object>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t>(3.9)</w:t>
      </w:r>
    </w:p>
    <w:p w14:paraId="6A81173D" w14:textId="77777777" w:rsidR="009B3F24" w:rsidRPr="0091420B" w:rsidRDefault="009B3F24" w:rsidP="009B3F24">
      <w:pPr>
        <w:ind w:firstLine="480"/>
        <w:rPr>
          <w:rFonts w:eastAsia="宋体" w:cs="Times New Roman"/>
        </w:rPr>
      </w:pPr>
      <w:r w:rsidRPr="0091420B">
        <w:rPr>
          <w:rFonts w:eastAsia="宋体" w:cs="Times New Roman" w:hint="eastAsia"/>
        </w:rPr>
        <w:t>这样就</w:t>
      </w:r>
      <w:r w:rsidRPr="0091420B">
        <w:rPr>
          <w:rFonts w:eastAsia="宋体" w:cs="Times New Roman"/>
        </w:rPr>
        <w:t>可以</w:t>
      </w:r>
      <w:r w:rsidRPr="0091420B">
        <w:rPr>
          <w:rFonts w:eastAsia="宋体" w:cs="Times New Roman" w:hint="eastAsia"/>
        </w:rPr>
        <w:t>把</w:t>
      </w:r>
      <w:r w:rsidRPr="0091420B">
        <w:rPr>
          <w:rFonts w:eastAsia="宋体" w:cs="Times New Roman"/>
        </w:rPr>
        <w:t>给定的</w:t>
      </w:r>
      <w:r w:rsidRPr="0091420B">
        <w:rPr>
          <w:rFonts w:eastAsia="宋体" w:cs="Times New Roman" w:hint="eastAsia"/>
        </w:rPr>
        <w:t>排序列表作为</w:t>
      </w:r>
      <w:r w:rsidRPr="0091420B">
        <w:rPr>
          <w:rFonts w:eastAsia="宋体" w:cs="Times New Roman"/>
        </w:rPr>
        <w:t>训练集</w:t>
      </w:r>
      <m:oMath>
        <m:r>
          <w:rPr>
            <w:rFonts w:ascii="Cambria Math" w:eastAsia="宋体" w:hAnsi="Cambria Math" w:cs="Times New Roman"/>
          </w:rPr>
          <m:t>S</m:t>
        </m:r>
      </m:oMath>
      <w:r w:rsidRPr="0091420B">
        <w:rPr>
          <w:rFonts w:eastAsia="宋体" w:cs="Times New Roman" w:hint="eastAsia"/>
        </w:rPr>
        <w:t>，</w:t>
      </w:r>
      <w:r w:rsidRPr="0091420B">
        <w:rPr>
          <w:rFonts w:eastAsia="宋体" w:cs="Times New Roman"/>
        </w:rPr>
        <w:t>构建一个新的带有</w:t>
      </w:r>
      <w:r w:rsidRPr="0091420B">
        <w:rPr>
          <w:rFonts w:eastAsia="宋体" w:cs="Times New Roman" w:hint="eastAsia"/>
        </w:rPr>
        <w:t>文档对顺序</w:t>
      </w:r>
      <w:r w:rsidRPr="0091420B">
        <w:rPr>
          <w:rFonts w:eastAsia="宋体" w:cs="Times New Roman"/>
        </w:rPr>
        <w:t>标签的数据集</w:t>
      </w:r>
      <m:oMath>
        <m:r>
          <w:rPr>
            <w:rFonts w:ascii="Cambria Math" w:eastAsia="宋体" w:hAnsi="Cambria Math" w:cs="Times New Roman"/>
          </w:rPr>
          <m:t>S’</m:t>
        </m:r>
      </m:oMath>
      <w:r w:rsidRPr="0091420B">
        <w:rPr>
          <w:rFonts w:eastAsia="宋体" w:cs="Times New Roman" w:hint="eastAsia"/>
        </w:rPr>
        <w:t>，见公式</w:t>
      </w:r>
      <w:r w:rsidRPr="0091420B">
        <w:rPr>
          <w:rFonts w:eastAsia="宋体" w:cs="Times New Roman" w:hint="eastAsia"/>
        </w:rPr>
        <w:t>(</w:t>
      </w:r>
      <w:r w:rsidRPr="0091420B">
        <w:rPr>
          <w:rFonts w:eastAsia="宋体" w:cs="Times New Roman"/>
        </w:rPr>
        <w:t>3.10</w:t>
      </w:r>
      <w:r w:rsidRPr="0091420B">
        <w:rPr>
          <w:rFonts w:eastAsia="宋体" w:cs="Times New Roman" w:hint="eastAsia"/>
        </w:rPr>
        <w:t>)</w:t>
      </w:r>
      <w:r w:rsidRPr="0091420B">
        <w:rPr>
          <w:rFonts w:eastAsia="宋体" w:cs="Times New Roman" w:hint="eastAsia"/>
        </w:rPr>
        <w:t>。</w:t>
      </w:r>
    </w:p>
    <w:p w14:paraId="75657B13" w14:textId="77777777" w:rsidR="009B3F24" w:rsidRPr="0091420B" w:rsidRDefault="009B3F24" w:rsidP="009B3F24">
      <w:pPr>
        <w:jc w:val="right"/>
        <w:rPr>
          <w:rFonts w:eastAsia="宋体" w:cs="Times New Roman"/>
        </w:rPr>
      </w:pPr>
      <w:r w:rsidRPr="0091420B">
        <w:rPr>
          <w:rFonts w:eastAsia="宋体" w:cs="Times New Roman"/>
          <w:position w:val="-16"/>
        </w:rPr>
        <w:object w:dxaOrig="1760" w:dyaOrig="440" w14:anchorId="6D7B3A70">
          <v:shape id="_x0000_i1042" type="#_x0000_t75" style="width:110.5pt;height:26.8pt" o:ole="">
            <v:imagedata r:id="rId46" o:title=""/>
          </v:shape>
          <o:OLEObject Type="Embed" ProgID="Equation.DSMT4" ShapeID="_x0000_i1042" DrawAspect="Content" ObjectID="_1613039852" r:id="rId47"/>
        </w:object>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rPr>
        <w:tab/>
      </w:r>
      <w:r w:rsidRPr="0091420B">
        <w:rPr>
          <w:rFonts w:eastAsia="宋体" w:cs="Times New Roman" w:hint="eastAsia"/>
        </w:rPr>
        <w:t>(</w:t>
      </w:r>
      <w:r w:rsidRPr="0091420B">
        <w:rPr>
          <w:rFonts w:eastAsia="宋体" w:cs="Times New Roman"/>
        </w:rPr>
        <w:t>3.10</w:t>
      </w:r>
      <w:r w:rsidRPr="0091420B">
        <w:rPr>
          <w:rFonts w:eastAsia="宋体" w:cs="Times New Roman" w:hint="eastAsia"/>
        </w:rPr>
        <w:t>)</w:t>
      </w:r>
    </w:p>
    <w:p w14:paraId="512F81E3" w14:textId="77777777" w:rsidR="009B3F24" w:rsidRPr="0091420B" w:rsidRDefault="009B3F24" w:rsidP="009B3F24">
      <w:pPr>
        <w:ind w:firstLine="480"/>
        <w:jc w:val="center"/>
      </w:pPr>
      <w:r w:rsidRPr="0091420B">
        <w:object w:dxaOrig="6300" w:dyaOrig="4065" w14:anchorId="2B7DD1D3">
          <v:shape id="_x0000_i1043" type="#_x0000_t75" style="width:259.55pt;height:168.3pt" o:ole="">
            <v:imagedata r:id="rId48" o:title=""/>
          </v:shape>
          <o:OLEObject Type="Embed" ProgID="Visio.Drawing.11" ShapeID="_x0000_i1043" DrawAspect="Content" ObjectID="_1613039853" r:id="rId49"/>
        </w:object>
      </w:r>
    </w:p>
    <w:p w14:paraId="2696B037" w14:textId="77777777" w:rsidR="009B3F24" w:rsidRPr="0091420B" w:rsidRDefault="009B3F24" w:rsidP="009B3F24">
      <w:pPr>
        <w:pStyle w:val="ad"/>
        <w:rPr>
          <w:rFonts w:ascii="宋体" w:eastAsia="宋体" w:hAnsi="宋体"/>
        </w:rPr>
      </w:pPr>
      <w:bookmarkStart w:id="13" w:name="_Toc515895207"/>
      <w:r w:rsidRPr="0091420B">
        <w:rPr>
          <w:rFonts w:hint="eastAsia"/>
        </w:rPr>
        <w:lastRenderedPageBreak/>
        <w:t>图</w:t>
      </w:r>
      <w:r w:rsidRPr="0091420B">
        <w:fldChar w:fldCharType="begin"/>
      </w:r>
      <w:r w:rsidRPr="0091420B">
        <w:instrText xml:space="preserve"> </w:instrText>
      </w:r>
      <w:r w:rsidRPr="0091420B">
        <w:rPr>
          <w:rFonts w:hint="eastAsia"/>
        </w:rPr>
        <w:instrText xml:space="preserve">SEQ </w:instrText>
      </w:r>
      <w:r w:rsidRPr="0091420B">
        <w:rPr>
          <w:rFonts w:hint="eastAsia"/>
        </w:rPr>
        <w:instrText>图</w:instrText>
      </w:r>
      <w:r w:rsidRPr="0091420B">
        <w:rPr>
          <w:rFonts w:hint="eastAsia"/>
        </w:rPr>
        <w:instrText xml:space="preserve"> \* ARABIC</w:instrText>
      </w:r>
      <w:r w:rsidRPr="0091420B">
        <w:instrText xml:space="preserve"> </w:instrText>
      </w:r>
      <w:r w:rsidRPr="0091420B">
        <w:fldChar w:fldCharType="separate"/>
      </w:r>
      <w:r w:rsidRPr="0091420B">
        <w:rPr>
          <w:noProof/>
        </w:rPr>
        <w:t>15</w:t>
      </w:r>
      <w:r w:rsidRPr="0091420B">
        <w:fldChar w:fldCharType="end"/>
      </w:r>
      <w:r w:rsidRPr="0091420B">
        <w:t xml:space="preserve">  </w:t>
      </w:r>
      <w:r w:rsidRPr="0091420B">
        <w:rPr>
          <w:rFonts w:hint="eastAsia"/>
        </w:rPr>
        <w:t>原始</w:t>
      </w:r>
      <w:r w:rsidRPr="0091420B">
        <w:rPr>
          <w:rFonts w:ascii="宋体" w:eastAsia="宋体" w:hAnsi="宋体" w:hint="eastAsia"/>
        </w:rPr>
        <w:t>排序问题</w:t>
      </w:r>
      <w:bookmarkEnd w:id="13"/>
    </w:p>
    <w:p w14:paraId="7DF30425" w14:textId="77777777" w:rsidR="009B3F24" w:rsidRPr="0091420B" w:rsidRDefault="009B3F24" w:rsidP="009B3F24">
      <w:pPr>
        <w:ind w:firstLine="480"/>
        <w:rPr>
          <w:rFonts w:ascii="Calibri" w:eastAsia="宋体" w:hAnsi="Calibri" w:cs="宋体"/>
          <w:szCs w:val="20"/>
        </w:rPr>
      </w:pPr>
      <w:r w:rsidRPr="0091420B">
        <w:rPr>
          <w:rFonts w:eastAsia="宋体" w:cs="宋体" w:hint="eastAsia"/>
          <w:szCs w:val="20"/>
        </w:rPr>
        <w:t>这里可以举例说明，假设候选文档与查询文档中共有三个相关等级</w:t>
      </w:r>
      <m:oMath>
        <m:sSub>
          <m:sSubPr>
            <m:ctrlPr>
              <w:rPr>
                <w:rFonts w:ascii="Cambria Math" w:eastAsia="宋体" w:hAnsi="Cambria Math" w:cs="宋体"/>
                <w:szCs w:val="20"/>
              </w:rPr>
            </m:ctrlPr>
          </m:sSubPr>
          <m:e>
            <m:r>
              <w:rPr>
                <w:rFonts w:ascii="Cambria Math" w:eastAsia="宋体" w:hAnsi="Cambria Math" w:cs="宋体"/>
                <w:szCs w:val="20"/>
              </w:rPr>
              <m:t>r</m:t>
            </m:r>
          </m:e>
          <m:sub>
            <m:r>
              <w:rPr>
                <w:rFonts w:ascii="Cambria Math" w:eastAsia="宋体" w:hAnsi="Cambria Math" w:cs="宋体"/>
                <w:szCs w:val="20"/>
              </w:rPr>
              <m:t>1</m:t>
            </m:r>
          </m:sub>
        </m:sSub>
        <m:r>
          <w:rPr>
            <w:rFonts w:ascii="Cambria Math" w:eastAsia="宋体" w:hAnsi="Cambria Math" w:cs="宋体"/>
            <w:szCs w:val="20"/>
          </w:rPr>
          <m:t>,</m:t>
        </m:r>
        <m:sSub>
          <m:sSubPr>
            <m:ctrlPr>
              <w:rPr>
                <w:rFonts w:ascii="Cambria Math" w:eastAsia="宋体" w:hAnsi="Cambria Math" w:cs="宋体"/>
                <w:i/>
                <w:szCs w:val="20"/>
              </w:rPr>
            </m:ctrlPr>
          </m:sSubPr>
          <m:e>
            <m:r>
              <w:rPr>
                <w:rFonts w:ascii="Cambria Math" w:eastAsia="宋体" w:hAnsi="Cambria Math" w:cs="宋体"/>
                <w:szCs w:val="20"/>
              </w:rPr>
              <m:t>r</m:t>
            </m:r>
          </m:e>
          <m:sub>
            <m:r>
              <w:rPr>
                <w:rFonts w:ascii="Cambria Math" w:eastAsia="宋体" w:hAnsi="Cambria Math" w:cs="宋体"/>
                <w:szCs w:val="20"/>
              </w:rPr>
              <m:t>2</m:t>
            </m:r>
          </m:sub>
        </m:sSub>
        <m:r>
          <w:rPr>
            <w:rFonts w:ascii="Cambria Math" w:eastAsia="宋体" w:hAnsi="Cambria Math" w:cs="宋体"/>
            <w:szCs w:val="20"/>
          </w:rPr>
          <m:t>,</m:t>
        </m:r>
        <m:sSub>
          <m:sSubPr>
            <m:ctrlPr>
              <w:rPr>
                <w:rFonts w:ascii="Cambria Math" w:eastAsia="宋体" w:hAnsi="Cambria Math" w:cs="宋体"/>
                <w:i/>
                <w:szCs w:val="20"/>
              </w:rPr>
            </m:ctrlPr>
          </m:sSubPr>
          <m:e>
            <m:r>
              <w:rPr>
                <w:rFonts w:ascii="Cambria Math" w:eastAsia="宋体" w:hAnsi="Cambria Math" w:cs="宋体"/>
                <w:szCs w:val="20"/>
              </w:rPr>
              <m:t>r</m:t>
            </m:r>
          </m:e>
          <m:sub>
            <m:r>
              <w:rPr>
                <w:rFonts w:ascii="Cambria Math" w:eastAsia="宋体" w:hAnsi="Cambria Math" w:cs="宋体"/>
                <w:szCs w:val="20"/>
              </w:rPr>
              <m:t>3</m:t>
            </m:r>
          </m:sub>
        </m:sSub>
      </m:oMath>
      <w:r w:rsidRPr="0091420B">
        <w:rPr>
          <w:rFonts w:eastAsia="宋体" w:cs="宋体" w:hint="eastAsia"/>
          <w:szCs w:val="20"/>
        </w:rPr>
        <w:t>，现在有两个查询分别对应两个候选文档列表，根据公式</w:t>
      </w:r>
      <w:r w:rsidRPr="0091420B">
        <w:rPr>
          <w:rFonts w:eastAsia="宋体" w:cs="Times New Roman"/>
          <w:szCs w:val="20"/>
        </w:rPr>
        <w:t>(3.7)</w:t>
      </w:r>
      <w:r w:rsidRPr="0091420B">
        <w:rPr>
          <w:rFonts w:eastAsia="宋体" w:cs="宋体" w:hint="eastAsia"/>
          <w:szCs w:val="20"/>
        </w:rPr>
        <w:t>，每个查询会计算得到一个权重向量，可以用图</w:t>
      </w:r>
      <w:r w:rsidRPr="0091420B">
        <w:rPr>
          <w:rFonts w:eastAsia="宋体" w:cs="宋体" w:hint="eastAsia"/>
          <w:szCs w:val="20"/>
        </w:rPr>
        <w:t>1</w:t>
      </w:r>
      <w:r w:rsidRPr="0091420B">
        <w:rPr>
          <w:rFonts w:eastAsia="宋体" w:cs="宋体"/>
          <w:szCs w:val="20"/>
        </w:rPr>
        <w:t>5</w:t>
      </w:r>
      <w:r w:rsidRPr="0091420B">
        <w:rPr>
          <w:rFonts w:eastAsia="宋体" w:cs="宋体" w:hint="eastAsia"/>
          <w:szCs w:val="20"/>
        </w:rPr>
        <w:t>形象表示。而本文使用文档对排序方法</w:t>
      </w:r>
      <w:r w:rsidRPr="0091420B">
        <w:rPr>
          <w:rFonts w:eastAsia="宋体" w:cs="宋体" w:hint="eastAsia"/>
          <w:szCs w:val="20"/>
        </w:rPr>
        <w:t xml:space="preserve"> </w:t>
      </w:r>
      <w:r w:rsidRPr="0091420B">
        <w:rPr>
          <w:rFonts w:eastAsia="宋体" w:cs="宋体" w:hint="eastAsia"/>
          <w:szCs w:val="20"/>
        </w:rPr>
        <w:t>，根据公式</w:t>
      </w:r>
      <w:r w:rsidRPr="0091420B">
        <w:rPr>
          <w:rFonts w:eastAsia="宋体" w:cs="宋体" w:hint="eastAsia"/>
          <w:szCs w:val="20"/>
        </w:rPr>
        <w:t>(</w:t>
      </w:r>
      <w:r w:rsidRPr="0091420B">
        <w:rPr>
          <w:rFonts w:eastAsia="宋体" w:cs="宋体"/>
          <w:szCs w:val="20"/>
        </w:rPr>
        <w:t>3.10</w:t>
      </w:r>
      <w:r w:rsidRPr="0091420B">
        <w:rPr>
          <w:rFonts w:eastAsia="宋体" w:cs="宋体" w:hint="eastAsia"/>
          <w:szCs w:val="20"/>
        </w:rPr>
        <w:t>)</w:t>
      </w:r>
      <w:r w:rsidRPr="0091420B">
        <w:rPr>
          <w:rFonts w:eastAsia="宋体" w:cs="宋体" w:hint="eastAsia"/>
          <w:szCs w:val="20"/>
        </w:rPr>
        <w:t>将文本特征向量两两重新组合为</w:t>
      </w:r>
      <w:r w:rsidRPr="0091420B">
        <w:rPr>
          <w:rFonts w:ascii="Calibri" w:eastAsia="宋体" w:hAnsi="Calibri" w:cs="宋体" w:hint="eastAsia"/>
          <w:szCs w:val="20"/>
        </w:rPr>
        <w:t>：</w:t>
      </w:r>
      <m:oMath>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2</m:t>
            </m:r>
          </m:sub>
        </m:sSub>
        <m:r>
          <w:rPr>
            <w:rFonts w:ascii="Cambria Math" w:eastAsia="宋体" w:hAnsi="Cambria Math" w:cs="宋体"/>
            <w:szCs w:val="20"/>
          </w:rPr>
          <m:t>-</m:t>
        </m:r>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1</m:t>
            </m:r>
          </m:sub>
        </m:sSub>
      </m:oMath>
      <w:r w:rsidRPr="0091420B">
        <w:rPr>
          <w:rFonts w:ascii="Calibri" w:eastAsia="宋体" w:hAnsi="Calibri" w:cs="宋体" w:hint="eastAsia"/>
          <w:szCs w:val="20"/>
        </w:rPr>
        <w:t>、</w:t>
      </w:r>
      <m:oMath>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3</m:t>
            </m:r>
          </m:sub>
        </m:sSub>
        <m:r>
          <w:rPr>
            <w:rFonts w:ascii="Cambria Math" w:eastAsia="宋体" w:hAnsi="Cambria Math" w:cs="宋体"/>
            <w:szCs w:val="20"/>
          </w:rPr>
          <m:t>-</m:t>
        </m:r>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2</m:t>
            </m:r>
          </m:sub>
        </m:sSub>
      </m:oMath>
      <w:r w:rsidRPr="0091420B">
        <w:rPr>
          <w:rFonts w:ascii="Calibri" w:eastAsia="宋体" w:hAnsi="Calibri" w:cs="宋体" w:hint="eastAsia"/>
          <w:szCs w:val="20"/>
        </w:rPr>
        <w:t>和</w:t>
      </w:r>
      <m:oMath>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3</m:t>
            </m:r>
          </m:sub>
        </m:sSub>
        <m:r>
          <w:rPr>
            <w:rFonts w:ascii="Cambria Math" w:eastAsia="宋体" w:hAnsi="Cambria Math" w:cs="宋体"/>
            <w:szCs w:val="20"/>
          </w:rPr>
          <m:t>-</m:t>
        </m:r>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1</m:t>
            </m:r>
          </m:sub>
        </m:sSub>
      </m:oMath>
      <w:r w:rsidRPr="0091420B">
        <w:rPr>
          <w:rFonts w:ascii="Calibri" w:eastAsia="宋体" w:hAnsi="Calibri" w:cs="宋体" w:hint="eastAsia"/>
          <w:szCs w:val="20"/>
        </w:rPr>
        <w:t>，并给他们打上相应的标签，然后就可以将排序问题转化为了分类问题，如图</w:t>
      </w:r>
      <w:r w:rsidRPr="0091420B">
        <w:rPr>
          <w:rFonts w:ascii="Calibri" w:eastAsia="宋体" w:hAnsi="Calibri" w:cs="宋体" w:hint="eastAsia"/>
          <w:szCs w:val="20"/>
        </w:rPr>
        <w:t>1</w:t>
      </w:r>
      <w:r w:rsidRPr="0091420B">
        <w:rPr>
          <w:rFonts w:ascii="Calibri" w:eastAsia="宋体" w:hAnsi="Calibri" w:cs="宋体"/>
          <w:szCs w:val="20"/>
        </w:rPr>
        <w:t>6</w:t>
      </w:r>
      <w:r w:rsidRPr="0091420B">
        <w:rPr>
          <w:rFonts w:ascii="Calibri" w:eastAsia="宋体" w:hAnsi="Calibri" w:cs="宋体" w:hint="eastAsia"/>
          <w:szCs w:val="20"/>
        </w:rPr>
        <w:t>所示。</w:t>
      </w:r>
    </w:p>
    <w:p w14:paraId="6EF2FB4C" w14:textId="77777777" w:rsidR="009B3F24" w:rsidRPr="0091420B" w:rsidRDefault="009B3F24" w:rsidP="009B3F24">
      <w:pPr>
        <w:ind w:firstLine="480"/>
        <w:jc w:val="center"/>
      </w:pPr>
      <w:r w:rsidRPr="0091420B">
        <w:object w:dxaOrig="6075" w:dyaOrig="5715" w14:anchorId="14E75E27">
          <v:shape id="_x0000_i1044" type="#_x0000_t75" style="width:242.8pt;height:229.4pt" o:ole="">
            <v:imagedata r:id="rId50" o:title=""/>
          </v:shape>
          <o:OLEObject Type="Embed" ProgID="Visio.Drawing.11" ShapeID="_x0000_i1044" DrawAspect="Content" ObjectID="_1613039854" r:id="rId51"/>
        </w:object>
      </w:r>
    </w:p>
    <w:p w14:paraId="7A9F7630" w14:textId="77777777" w:rsidR="009B3F24" w:rsidRPr="0091420B" w:rsidRDefault="009B3F24" w:rsidP="009B3F24">
      <w:pPr>
        <w:pStyle w:val="ad"/>
        <w:rPr>
          <w:rFonts w:ascii="宋体" w:eastAsia="宋体" w:hAnsi="宋体"/>
        </w:rPr>
      </w:pPr>
      <w:bookmarkStart w:id="14" w:name="_Toc515895208"/>
      <w:r w:rsidRPr="0091420B">
        <w:rPr>
          <w:rFonts w:hint="eastAsia"/>
        </w:rPr>
        <w:t>图</w:t>
      </w:r>
      <w:r w:rsidRPr="0091420B">
        <w:fldChar w:fldCharType="begin"/>
      </w:r>
      <w:r w:rsidRPr="0091420B">
        <w:instrText xml:space="preserve"> </w:instrText>
      </w:r>
      <w:r w:rsidRPr="0091420B">
        <w:rPr>
          <w:rFonts w:hint="eastAsia"/>
        </w:rPr>
        <w:instrText xml:space="preserve">SEQ </w:instrText>
      </w:r>
      <w:r w:rsidRPr="0091420B">
        <w:rPr>
          <w:rFonts w:hint="eastAsia"/>
        </w:rPr>
        <w:instrText>图</w:instrText>
      </w:r>
      <w:r w:rsidRPr="0091420B">
        <w:rPr>
          <w:rFonts w:hint="eastAsia"/>
        </w:rPr>
        <w:instrText xml:space="preserve"> \* ARABIC</w:instrText>
      </w:r>
      <w:r w:rsidRPr="0091420B">
        <w:instrText xml:space="preserve"> </w:instrText>
      </w:r>
      <w:r w:rsidRPr="0091420B">
        <w:fldChar w:fldCharType="separate"/>
      </w:r>
      <w:r w:rsidRPr="0091420B">
        <w:rPr>
          <w:noProof/>
        </w:rPr>
        <w:t>16</w:t>
      </w:r>
      <w:r w:rsidRPr="0091420B">
        <w:fldChar w:fldCharType="end"/>
      </w:r>
      <w:r w:rsidRPr="0091420B">
        <w:t xml:space="preserve">  </w:t>
      </w:r>
      <w:r w:rsidRPr="0091420B">
        <w:rPr>
          <w:rFonts w:ascii="宋体" w:eastAsia="宋体" w:hAnsi="宋体" w:hint="eastAsia"/>
        </w:rPr>
        <w:t>排序问题转化为分类问题</w:t>
      </w:r>
      <w:bookmarkEnd w:id="14"/>
    </w:p>
    <w:p w14:paraId="5285F8B6" w14:textId="77777777" w:rsidR="009B3F24" w:rsidRPr="0091420B" w:rsidRDefault="009B3F24" w:rsidP="009B3F24">
      <w:pPr>
        <w:pStyle w:val="ae"/>
      </w:pPr>
      <w:r w:rsidRPr="0091420B">
        <w:rPr>
          <w:rFonts w:hint="eastAsia"/>
        </w:rPr>
        <w:t>本节</w:t>
      </w:r>
      <w:r w:rsidRPr="0091420B">
        <w:t>使用</w:t>
      </w:r>
      <m:oMath>
        <m:sSup>
          <m:sSupPr>
            <m:ctrlPr>
              <w:rPr>
                <w:rFonts w:ascii="Cambria Math" w:hAnsi="Cambria Math"/>
              </w:rPr>
            </m:ctrlPr>
          </m:sSupPr>
          <m:e>
            <m:r>
              <m:rPr>
                <m:sty m:val="p"/>
              </m:rPr>
              <w:rPr>
                <w:rFonts w:ascii="Cambria Math" w:hAnsi="Cambria Math" w:hint="eastAsia"/>
              </w:rPr>
              <m:t>S</m:t>
            </m:r>
          </m:e>
          <m:sup>
            <m:r>
              <m:rPr>
                <m:sty m:val="p"/>
              </m:rPr>
              <w:rPr>
                <w:rFonts w:ascii="Cambria Math" w:hAnsi="Cambria Math"/>
              </w:rPr>
              <m:t>'</m:t>
            </m:r>
          </m:sup>
        </m:sSup>
      </m:oMath>
      <w:r w:rsidRPr="0091420B">
        <w:t>作为分类算法的训练数据集，使用支持</w:t>
      </w:r>
      <w:proofErr w:type="gramStart"/>
      <w:r w:rsidRPr="0091420B">
        <w:t>向量机</w:t>
      </w:r>
      <w:proofErr w:type="gramEnd"/>
      <w:r w:rsidRPr="0091420B">
        <w:t>(Support Vector Machine, SVM)</w:t>
      </w:r>
      <w:r w:rsidRPr="0091420B">
        <w:t>作为分类算法，</w:t>
      </w:r>
      <w:r w:rsidRPr="0091420B">
        <w:t>+1</w:t>
      </w:r>
      <w:r w:rsidRPr="0091420B">
        <w:t>表示</w:t>
      </w:r>
      <w:r w:rsidRPr="0091420B">
        <w:rPr>
          <w:position w:val="-12"/>
        </w:rPr>
        <w:object w:dxaOrig="639" w:dyaOrig="360" w14:anchorId="0B13B11F">
          <v:shape id="_x0000_i1045" type="#_x0000_t75" style="width:36pt;height:20.95pt" o:ole="">
            <v:imagedata r:id="rId52" o:title=""/>
          </v:shape>
          <o:OLEObject Type="Embed" ProgID="Equation.DSMT4" ShapeID="_x0000_i1045" DrawAspect="Content" ObjectID="_1613039855" r:id="rId53"/>
        </w:object>
      </w:r>
      <w:r w:rsidRPr="0091420B">
        <w:t>，为正样本，反之，</w:t>
      </w:r>
      <w:r w:rsidRPr="0091420B">
        <w:t>-1</w:t>
      </w:r>
      <w:r w:rsidRPr="0091420B">
        <w:t>为负样本。这样排序问题转化为</w:t>
      </w:r>
      <w:r w:rsidRPr="0091420B">
        <w:t>0-1</w:t>
      </w:r>
      <w:r w:rsidRPr="0091420B">
        <w:t>分类问题，</w:t>
      </w:r>
      <w:r w:rsidRPr="0091420B">
        <w:rPr>
          <w:rFonts w:hint="eastAsia"/>
        </w:rPr>
        <w:t>根据</w:t>
      </w:r>
      <w:r w:rsidRPr="0091420B">
        <w:t>SVM</w:t>
      </w:r>
      <w:r w:rsidRPr="0091420B">
        <w:t>求解过程可以得</w:t>
      </w:r>
      <w:r w:rsidRPr="0091420B">
        <w:rPr>
          <w:rFonts w:hint="eastAsia"/>
        </w:rPr>
        <w:t>(</w:t>
      </w:r>
      <w:r w:rsidRPr="0091420B">
        <w:t>3</w:t>
      </w:r>
      <w:r w:rsidRPr="0091420B">
        <w:rPr>
          <w:rFonts w:hint="eastAsia"/>
        </w:rPr>
        <w:t>.</w:t>
      </w:r>
      <w:r w:rsidRPr="0091420B">
        <w:t>11</w:t>
      </w:r>
      <w:r w:rsidRPr="0091420B">
        <w:rPr>
          <w:rFonts w:hint="eastAsia"/>
        </w:rPr>
        <w:t>)</w:t>
      </w:r>
      <w:r w:rsidRPr="0091420B">
        <w:t>：</w:t>
      </w:r>
    </w:p>
    <w:p w14:paraId="78A33FE5" w14:textId="77777777" w:rsidR="009B3F24" w:rsidRPr="0091420B" w:rsidRDefault="009B3F24" w:rsidP="009B3F24">
      <w:pPr>
        <w:tabs>
          <w:tab w:val="center" w:pos="4536"/>
          <w:tab w:val="right" w:pos="9071"/>
        </w:tabs>
        <w:ind w:firstLine="480"/>
        <w:jc w:val="right"/>
        <w:rPr>
          <w:rFonts w:eastAsia="宋体" w:cs="Times New Roman"/>
          <w:szCs w:val="20"/>
        </w:rPr>
      </w:pPr>
      <w:r w:rsidRPr="0091420B">
        <w:rPr>
          <w:rFonts w:eastAsia="宋体" w:cs="Times New Roman"/>
          <w:szCs w:val="20"/>
        </w:rPr>
        <w:tab/>
      </w:r>
      <m:oMath>
        <m:r>
          <w:rPr>
            <w:rFonts w:ascii="Cambria Math" w:eastAsia="宋体" w:hAnsi="Cambria Math" w:cs="Times New Roman"/>
            <w:szCs w:val="20"/>
          </w:rPr>
          <m:t>minimize:</m:t>
        </m:r>
        <m:f>
          <m:fPr>
            <m:ctrlPr>
              <w:rPr>
                <w:rFonts w:ascii="Cambria Math" w:eastAsia="宋体" w:hAnsi="Cambria Math" w:cs="Times New Roman"/>
                <w:i/>
                <w:szCs w:val="20"/>
              </w:rPr>
            </m:ctrlPr>
          </m:fPr>
          <m:num>
            <m:r>
              <w:rPr>
                <w:rFonts w:ascii="Cambria Math" w:eastAsia="宋体" w:hAnsi="Cambria Math" w:cs="Times New Roman"/>
                <w:szCs w:val="20"/>
              </w:rPr>
              <m:t>1</m:t>
            </m:r>
          </m:num>
          <m:den>
            <m:r>
              <w:rPr>
                <w:rFonts w:ascii="Cambria Math" w:eastAsia="宋体" w:hAnsi="Cambria Math" w:cs="Times New Roman"/>
                <w:szCs w:val="20"/>
              </w:rPr>
              <m:t>2</m:t>
            </m:r>
          </m:den>
        </m:f>
        <m:sSup>
          <m:sSupPr>
            <m:ctrlPr>
              <w:rPr>
                <w:rFonts w:ascii="Cambria Math" w:eastAsia="宋体" w:hAnsi="Cambria Math" w:cs="Times New Roman"/>
                <w:i/>
                <w:szCs w:val="20"/>
              </w:rPr>
            </m:ctrlPr>
          </m:sSupPr>
          <m:e>
            <m:d>
              <m:dPr>
                <m:begChr m:val="‖"/>
                <m:endChr m:val="‖"/>
                <m:ctrlPr>
                  <w:rPr>
                    <w:rFonts w:ascii="Cambria Math" w:eastAsia="宋体" w:hAnsi="Cambria Math" w:cs="Times New Roman"/>
                    <w:i/>
                    <w:szCs w:val="20"/>
                  </w:rPr>
                </m:ctrlPr>
              </m:dPr>
              <m:e>
                <m:r>
                  <w:rPr>
                    <w:rFonts w:ascii="Cambria Math" w:eastAsia="宋体" w:hAnsi="Cambria Math" w:cs="Times New Roman"/>
                    <w:szCs w:val="20"/>
                  </w:rPr>
                  <m:t>w</m:t>
                </m:r>
              </m:e>
            </m:d>
          </m:e>
          <m:sup>
            <m:r>
              <w:rPr>
                <w:rFonts w:ascii="Cambria Math" w:eastAsia="宋体" w:hAnsi="Cambria Math" w:cs="Times New Roman"/>
                <w:szCs w:val="20"/>
              </w:rPr>
              <m:t>2</m:t>
            </m:r>
          </m:sup>
        </m:sSup>
        <m:r>
          <w:rPr>
            <w:rFonts w:ascii="Cambria Math" w:eastAsia="宋体" w:hAnsi="Cambria Math" w:cs="Times New Roman"/>
            <w:szCs w:val="20"/>
          </w:rPr>
          <m:t>+C</m:t>
        </m:r>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i=1</m:t>
            </m:r>
          </m:sub>
          <m:sup>
            <m:r>
              <w:rPr>
                <w:rFonts w:ascii="Cambria Math" w:eastAsia="宋体" w:hAnsi="Cambria Math" w:cs="Times New Roman"/>
                <w:szCs w:val="20"/>
              </w:rPr>
              <m:t>m</m:t>
            </m:r>
          </m:sup>
          <m:e>
            <m:sSub>
              <m:sSubPr>
                <m:ctrlPr>
                  <w:rPr>
                    <w:rFonts w:ascii="Cambria Math" w:eastAsia="宋体" w:hAnsi="Cambria Math" w:cs="Times New Roman"/>
                    <w:i/>
                    <w:szCs w:val="20"/>
                  </w:rPr>
                </m:ctrlPr>
              </m:sSubPr>
              <m:e>
                <m:r>
                  <w:rPr>
                    <w:rFonts w:ascii="Cambria Math" w:eastAsia="宋体" w:hAnsi="Cambria Math" w:cs="Times New Roman"/>
                    <w:szCs w:val="20"/>
                  </w:rPr>
                  <m:t>ξ</m:t>
                </m:r>
              </m:e>
              <m:sub>
                <m:r>
                  <w:rPr>
                    <w:rFonts w:ascii="Cambria Math" w:eastAsia="宋体" w:hAnsi="Cambria Math" w:cs="Times New Roman"/>
                    <w:szCs w:val="20"/>
                  </w:rPr>
                  <m:t>i</m:t>
                </m:r>
              </m:sub>
            </m:sSub>
          </m:e>
        </m:nary>
      </m:oMath>
      <w:r w:rsidRPr="0091420B">
        <w:rPr>
          <w:rFonts w:eastAsia="宋体" w:cs="Times New Roman"/>
          <w:szCs w:val="20"/>
        </w:rPr>
        <w:tab/>
      </w:r>
      <w:r w:rsidRPr="0091420B">
        <w:rPr>
          <w:rFonts w:eastAsia="宋体" w:cs="Times New Roman" w:hint="eastAsia"/>
          <w:szCs w:val="20"/>
        </w:rPr>
        <w:t>(</w:t>
      </w:r>
      <w:r w:rsidRPr="0091420B">
        <w:rPr>
          <w:rFonts w:eastAsia="宋体" w:cs="Times New Roman"/>
          <w:szCs w:val="20"/>
        </w:rPr>
        <w:t>3.11</w:t>
      </w:r>
      <w:r w:rsidRPr="0091420B">
        <w:rPr>
          <w:rFonts w:eastAsia="宋体" w:cs="Times New Roman" w:hint="eastAsia"/>
          <w:szCs w:val="20"/>
        </w:rPr>
        <w:t>)</w:t>
      </w:r>
    </w:p>
    <w:p w14:paraId="29D735F8" w14:textId="77777777" w:rsidR="009B3F24" w:rsidRPr="0091420B" w:rsidRDefault="009B3F24" w:rsidP="009B3F24">
      <w:pPr>
        <w:ind w:firstLine="480"/>
        <w:rPr>
          <w:rFonts w:eastAsia="宋体" w:cs="Times New Roman"/>
          <w:i/>
          <w:szCs w:val="20"/>
        </w:rPr>
      </w:pPr>
      <m:oMathPara>
        <m:oMath>
          <m:r>
            <w:rPr>
              <w:rFonts w:ascii="Cambria Math" w:eastAsia="宋体" w:hAnsi="Cambria Math" w:cs="Times New Roman"/>
              <w:szCs w:val="20"/>
            </w:rPr>
            <m:t xml:space="preserve">s.t.   </m:t>
          </m:r>
          <m:sSub>
            <m:sSubPr>
              <m:ctrlPr>
                <w:rPr>
                  <w:rFonts w:ascii="Cambria Math" w:eastAsia="宋体" w:hAnsi="Cambria Math" w:cs="Times New Roman"/>
                  <w:i/>
                  <w:szCs w:val="20"/>
                </w:rPr>
              </m:ctrlPr>
            </m:sSubPr>
            <m:e>
              <m:r>
                <w:rPr>
                  <w:rFonts w:ascii="Cambria Math" w:eastAsia="宋体" w:hAnsi="Cambria Math" w:cs="Times New Roman"/>
                  <w:szCs w:val="20"/>
                </w:rPr>
                <m:t>z</m:t>
              </m:r>
            </m:e>
            <m:sub>
              <m:r>
                <w:rPr>
                  <w:rFonts w:ascii="Cambria Math" w:eastAsia="宋体" w:hAnsi="Cambria Math" w:cs="Times New Roman"/>
                  <w:szCs w:val="20"/>
                </w:rPr>
                <m:t>i</m:t>
              </m:r>
            </m:sub>
          </m:sSub>
          <m:r>
            <w:rPr>
              <w:rFonts w:ascii="Cambria Math" w:eastAsia="宋体" w:hAnsi="Cambria Math" w:cs="Times New Roman"/>
              <w:szCs w:val="20"/>
            </w:rPr>
            <m:t>∙</m:t>
          </m:r>
          <m:sSup>
            <m:sSupPr>
              <m:ctrlPr>
                <w:rPr>
                  <w:rFonts w:ascii="Cambria Math" w:eastAsia="宋体" w:hAnsi="Cambria Math" w:cs="Times New Roman"/>
                  <w:i/>
                  <w:szCs w:val="20"/>
                </w:rPr>
              </m:ctrlPr>
            </m:sSupPr>
            <m:e>
              <m:r>
                <w:rPr>
                  <w:rFonts w:ascii="Cambria Math" w:eastAsia="宋体" w:hAnsi="Cambria Math" w:cs="Times New Roman"/>
                  <w:szCs w:val="20"/>
                </w:rPr>
                <m:t>w</m:t>
              </m:r>
            </m:e>
            <m:sup>
              <m:r>
                <w:rPr>
                  <w:rFonts w:ascii="Cambria Math" w:eastAsia="宋体" w:hAnsi="Cambria Math" w:cs="Times New Roman"/>
                  <w:szCs w:val="20"/>
                </w:rPr>
                <m:t>T</m:t>
              </m:r>
            </m:sup>
          </m:sSup>
          <m:d>
            <m:dPr>
              <m:ctrlPr>
                <w:rPr>
                  <w:rFonts w:ascii="Cambria Math" w:eastAsia="宋体" w:hAnsi="Cambria Math" w:cs="Times New Roman"/>
                  <w:i/>
                  <w:szCs w:val="20"/>
                </w:rPr>
              </m:ctrlPr>
            </m:dPr>
            <m:e>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1</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2</m:t>
                      </m:r>
                    </m:e>
                  </m:d>
                </m:sup>
              </m:sSubSup>
            </m:e>
          </m:d>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ξ</m:t>
              </m:r>
            </m:e>
            <m:sub>
              <m:r>
                <w:rPr>
                  <w:rFonts w:ascii="Cambria Math" w:eastAsia="宋体" w:hAnsi="Cambria Math" w:cs="Times New Roman"/>
                  <w:szCs w:val="20"/>
                </w:rPr>
                <m:t>i</m:t>
              </m:r>
            </m:sub>
          </m:sSub>
        </m:oMath>
      </m:oMathPara>
    </w:p>
    <w:p w14:paraId="403E35A6" w14:textId="77777777" w:rsidR="009B3F24" w:rsidRPr="0091420B" w:rsidRDefault="009B3F24" w:rsidP="009B3F24">
      <w:pPr>
        <w:ind w:firstLine="480"/>
        <w:rPr>
          <w:rFonts w:eastAsia="宋体" w:cs="Times New Roman"/>
          <w:i/>
          <w:szCs w:val="20"/>
        </w:rPr>
      </w:pPr>
      <m:oMathPara>
        <m:oMath>
          <m:sSub>
            <m:sSubPr>
              <m:ctrlPr>
                <w:rPr>
                  <w:rFonts w:ascii="Cambria Math" w:eastAsia="宋体" w:hAnsi="Cambria Math" w:cs="Times New Roman"/>
                  <w:i/>
                  <w:szCs w:val="20"/>
                </w:rPr>
              </m:ctrlPr>
            </m:sSubPr>
            <m:e>
              <m:r>
                <w:rPr>
                  <w:rFonts w:ascii="Cambria Math" w:eastAsia="宋体" w:hAnsi="Cambria Math" w:cs="Times New Roman"/>
                  <w:szCs w:val="20"/>
                </w:rPr>
                <m:t>ξ</m:t>
              </m:r>
            </m:e>
            <m:sub>
              <m:r>
                <w:rPr>
                  <w:rFonts w:ascii="Cambria Math" w:eastAsia="宋体" w:hAnsi="Cambria Math" w:cs="Times New Roman"/>
                  <w:szCs w:val="20"/>
                </w:rPr>
                <m:t>i</m:t>
              </m:r>
            </m:sub>
          </m:sSub>
          <m:r>
            <w:rPr>
              <w:rFonts w:ascii="Cambria Math" w:eastAsia="宋体" w:hAnsi="Cambria Math" w:cs="Times New Roman"/>
              <w:szCs w:val="20"/>
            </w:rPr>
            <m:t>≥0, i=1,2,⋯,m</m:t>
          </m:r>
        </m:oMath>
      </m:oMathPara>
    </w:p>
    <w:p w14:paraId="2D9CF0E1" w14:textId="77777777" w:rsidR="009B3F24" w:rsidRPr="0091420B" w:rsidRDefault="009B3F24" w:rsidP="009B3F24">
      <w:pPr>
        <w:pStyle w:val="ae"/>
      </w:pPr>
      <w:r w:rsidRPr="0091420B">
        <w:t>在这里</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91420B">
        <w:t>是松弛变量，</w:t>
      </w:r>
      <m:oMath>
        <m:r>
          <w:rPr>
            <w:rFonts w:ascii="Cambria Math" w:hAnsi="Cambria Math"/>
          </w:rPr>
          <m:t>m</m:t>
        </m:r>
      </m:oMath>
      <w:r w:rsidRPr="0091420B">
        <w:t>是训练集</w:t>
      </w:r>
      <w:r w:rsidRPr="0091420B">
        <w:rPr>
          <w:position w:val="-6"/>
        </w:rPr>
        <w:object w:dxaOrig="260" w:dyaOrig="240" w14:anchorId="0D7EB986">
          <v:shape id="_x0000_i1046" type="#_x0000_t75" style="width:13.4pt;height:11.7pt" o:ole="">
            <v:imagedata r:id="rId54" o:title=""/>
          </v:shape>
          <o:OLEObject Type="Embed" ProgID="Equation.DSMT4" ShapeID="_x0000_i1046" DrawAspect="Content" ObjectID="_1613039856" r:id="rId55"/>
        </w:object>
      </w:r>
      <w:r w:rsidRPr="0091420B">
        <w:t>中实例数量，</w:t>
      </w:r>
      <m:oMath>
        <m:d>
          <m:dPr>
            <m:begChr m:val="‖"/>
            <m:endChr m:val="‖"/>
            <m:ctrlPr>
              <w:rPr>
                <w:rFonts w:ascii="Cambria Math" w:hAnsi="Cambria Math"/>
                <w:i/>
              </w:rPr>
            </m:ctrlPr>
          </m:dPr>
          <m:e>
            <m:r>
              <w:rPr>
                <w:rFonts w:ascii="Cambria Math" w:hAnsi="Cambria Math"/>
              </w:rPr>
              <m:t>∙</m:t>
            </m:r>
          </m:e>
        </m:d>
      </m:oMath>
      <w:r w:rsidRPr="0091420B">
        <w:t>是第二范式，把松弛变量代入公式</w:t>
      </w:r>
      <w:r w:rsidRPr="0091420B">
        <w:t>(3.12)</w:t>
      </w:r>
      <w:r w:rsidRPr="0091420B">
        <w:t>中，可以得到：</w:t>
      </w:r>
    </w:p>
    <w:p w14:paraId="78D1BDD4" w14:textId="77777777" w:rsidR="009B3F24" w:rsidRPr="0091420B" w:rsidRDefault="009B3F24" w:rsidP="009B3F24">
      <w:pPr>
        <w:tabs>
          <w:tab w:val="center" w:pos="4536"/>
          <w:tab w:val="right" w:pos="9071"/>
        </w:tabs>
        <w:ind w:firstLine="480"/>
        <w:jc w:val="right"/>
        <w:rPr>
          <w:rFonts w:eastAsia="宋体" w:cs="Times New Roman"/>
          <w:szCs w:val="20"/>
        </w:rPr>
      </w:pPr>
      <w:r w:rsidRPr="0091420B">
        <w:rPr>
          <w:rFonts w:eastAsia="宋体" w:cs="Times New Roman"/>
          <w:szCs w:val="20"/>
        </w:rPr>
        <w:tab/>
      </w:r>
      <m:oMath>
        <m:func>
          <m:funcPr>
            <m:ctrlPr>
              <w:rPr>
                <w:rFonts w:ascii="Cambria Math" w:eastAsia="宋体" w:hAnsi="Cambria Math" w:cs="Times New Roman"/>
                <w:i/>
                <w:szCs w:val="20"/>
              </w:rPr>
            </m:ctrlPr>
          </m:funcPr>
          <m:fName>
            <m:limLow>
              <m:limLowPr>
                <m:ctrlPr>
                  <w:rPr>
                    <w:rFonts w:ascii="Cambria Math" w:eastAsia="宋体" w:hAnsi="Cambria Math" w:cs="Times New Roman"/>
                    <w:i/>
                    <w:szCs w:val="20"/>
                  </w:rPr>
                </m:ctrlPr>
              </m:limLowPr>
              <m:e>
                <m:r>
                  <w:rPr>
                    <w:rFonts w:ascii="Cambria Math" w:eastAsia="宋体" w:hAnsi="Cambria Math" w:cs="Times New Roman"/>
                    <w:szCs w:val="20"/>
                  </w:rPr>
                  <m:t>min</m:t>
                </m:r>
              </m:e>
              <m:lim>
                <m:r>
                  <w:rPr>
                    <w:rFonts w:ascii="Cambria Math" w:eastAsia="宋体" w:hAnsi="Cambria Math" w:cs="Times New Roman"/>
                    <w:szCs w:val="20"/>
                  </w:rPr>
                  <m:t>w</m:t>
                </m:r>
              </m:lim>
            </m:limLow>
          </m:fName>
          <m:e>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i=1</m:t>
                </m:r>
              </m:sub>
              <m:sup>
                <m:r>
                  <w:rPr>
                    <w:rFonts w:ascii="Cambria Math" w:eastAsia="宋体" w:hAnsi="Cambria Math" w:cs="Times New Roman"/>
                    <w:szCs w:val="20"/>
                  </w:rPr>
                  <m:t>m</m:t>
                </m:r>
              </m:sup>
              <m:e>
                <m:sSub>
                  <m:sSubPr>
                    <m:ctrlPr>
                      <w:rPr>
                        <w:rFonts w:ascii="Cambria Math" w:eastAsia="宋体" w:hAnsi="Cambria Math" w:cs="Times New Roman"/>
                        <w:i/>
                        <w:szCs w:val="20"/>
                      </w:rPr>
                    </m:ctrlPr>
                  </m:sSubPr>
                  <m:e>
                    <m:d>
                      <m:dPr>
                        <m:begChr m:val="["/>
                        <m:endChr m:val="]"/>
                        <m:ctrlPr>
                          <w:rPr>
                            <w:rFonts w:ascii="Cambria Math" w:eastAsia="宋体" w:hAnsi="Cambria Math" w:cs="Times New Roman"/>
                            <w:i/>
                            <w:szCs w:val="20"/>
                          </w:rPr>
                        </m:ctrlPr>
                      </m:dPr>
                      <m:e>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z</m:t>
                            </m:r>
                          </m:e>
                          <m:sub>
                            <m:r>
                              <w:rPr>
                                <w:rFonts w:ascii="Cambria Math" w:eastAsia="宋体" w:hAnsi="Cambria Math" w:cs="Times New Roman"/>
                                <w:szCs w:val="20"/>
                              </w:rPr>
                              <m:t>i</m:t>
                            </m:r>
                          </m:sub>
                        </m:sSub>
                        <m:d>
                          <m:dPr>
                            <m:begChr m:val="〈"/>
                            <m:endChr m:val="〉"/>
                            <m:ctrlPr>
                              <w:rPr>
                                <w:rFonts w:ascii="Cambria Math" w:eastAsia="宋体" w:hAnsi="Cambria Math" w:cs="Times New Roman"/>
                                <w:i/>
                                <w:szCs w:val="20"/>
                              </w:rPr>
                            </m:ctrlPr>
                          </m:dPr>
                          <m:e>
                            <m:r>
                              <w:rPr>
                                <w:rFonts w:ascii="Cambria Math" w:eastAsia="宋体" w:hAnsi="Cambria Math" w:cs="Times New Roman"/>
                                <w:szCs w:val="20"/>
                              </w:rPr>
                              <m:t>w,</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1</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2</m:t>
                                    </m:r>
                                  </m:e>
                                </m:d>
                              </m:sup>
                            </m:sSubSup>
                          </m:e>
                        </m:d>
                      </m:e>
                    </m:d>
                  </m:e>
                  <m:sub>
                    <m:r>
                      <w:rPr>
                        <w:rFonts w:ascii="Cambria Math" w:eastAsia="宋体" w:hAnsi="Cambria Math" w:cs="Times New Roman"/>
                        <w:szCs w:val="20"/>
                      </w:rPr>
                      <m:t>+</m:t>
                    </m:r>
                  </m:sub>
                </m:sSub>
                <m:r>
                  <w:rPr>
                    <w:rFonts w:ascii="Cambria Math" w:eastAsia="宋体" w:hAnsi="Cambria Math" w:cs="Times New Roman"/>
                    <w:szCs w:val="20"/>
                  </w:rPr>
                  <m:t>+λ</m:t>
                </m:r>
                <m:sSup>
                  <m:sSupPr>
                    <m:ctrlPr>
                      <w:rPr>
                        <w:rFonts w:ascii="Cambria Math" w:eastAsia="宋体" w:hAnsi="Cambria Math" w:cs="Times New Roman"/>
                        <w:i/>
                        <w:szCs w:val="20"/>
                      </w:rPr>
                    </m:ctrlPr>
                  </m:sSupPr>
                  <m:e>
                    <m:d>
                      <m:dPr>
                        <m:begChr m:val="‖"/>
                        <m:endChr m:val="‖"/>
                        <m:ctrlPr>
                          <w:rPr>
                            <w:rFonts w:ascii="Cambria Math" w:eastAsia="宋体" w:hAnsi="Cambria Math" w:cs="Times New Roman"/>
                            <w:i/>
                            <w:szCs w:val="20"/>
                          </w:rPr>
                        </m:ctrlPr>
                      </m:dPr>
                      <m:e>
                        <m:r>
                          <w:rPr>
                            <w:rFonts w:ascii="Cambria Math" w:eastAsia="宋体" w:hAnsi="Cambria Math" w:cs="Times New Roman"/>
                            <w:szCs w:val="20"/>
                          </w:rPr>
                          <m:t>w</m:t>
                        </m:r>
                      </m:e>
                    </m:d>
                  </m:e>
                  <m:sup>
                    <m:r>
                      <w:rPr>
                        <w:rFonts w:ascii="Cambria Math" w:eastAsia="宋体" w:hAnsi="Cambria Math" w:cs="Times New Roman"/>
                        <w:szCs w:val="20"/>
                      </w:rPr>
                      <m:t>2</m:t>
                    </m:r>
                  </m:sup>
                </m:sSup>
              </m:e>
            </m:nary>
          </m:e>
        </m:func>
      </m:oMath>
      <w:r w:rsidRPr="0091420B">
        <w:rPr>
          <w:rFonts w:eastAsia="宋体" w:cs="Times New Roman"/>
          <w:szCs w:val="20"/>
        </w:rPr>
        <w:tab/>
      </w:r>
      <w:r w:rsidRPr="0091420B">
        <w:rPr>
          <w:rFonts w:eastAsia="宋体" w:cs="Times New Roman" w:hint="eastAsia"/>
          <w:szCs w:val="20"/>
        </w:rPr>
        <w:t>(</w:t>
      </w:r>
      <w:r w:rsidRPr="0091420B">
        <w:rPr>
          <w:rFonts w:eastAsia="宋体" w:cs="Times New Roman"/>
          <w:szCs w:val="20"/>
        </w:rPr>
        <w:t>3.12</w:t>
      </w:r>
      <w:r w:rsidRPr="0091420B">
        <w:rPr>
          <w:rFonts w:eastAsia="宋体" w:cs="Times New Roman" w:hint="eastAsia"/>
          <w:szCs w:val="20"/>
        </w:rPr>
        <w:t>)</w:t>
      </w:r>
    </w:p>
    <w:p w14:paraId="216C62E8" w14:textId="77777777" w:rsidR="009B3F24" w:rsidRPr="0091420B" w:rsidRDefault="009B3F24" w:rsidP="009B3F24">
      <w:pPr>
        <w:pStyle w:val="ae"/>
      </w:pPr>
      <w:r w:rsidRPr="0091420B">
        <w:t>在这里</w:t>
      </w:r>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2C</m:t>
            </m:r>
          </m:den>
        </m:f>
      </m:oMath>
      <w:r w:rsidRPr="0091420B">
        <w:t>，公式加和的第一项为合页损失函数</w:t>
      </w:r>
      <w:r w:rsidRPr="0091420B">
        <w:rPr>
          <w:rFonts w:hint="eastAsia"/>
        </w:rPr>
        <w:t>，</w:t>
      </w:r>
      <w:r w:rsidRPr="0091420B">
        <w:t>第二项是防止过拟合而加入的正则项。</w:t>
      </w:r>
    </w:p>
    <w:p w14:paraId="561B1F8B" w14:textId="77777777" w:rsidR="009B3F24" w:rsidRPr="0091420B" w:rsidRDefault="009B3F24" w:rsidP="009B3F24">
      <w:pPr>
        <w:pStyle w:val="4"/>
      </w:pPr>
      <w:r w:rsidRPr="0091420B">
        <w:lastRenderedPageBreak/>
        <w:t>3.3.1.2 IR SVM</w:t>
      </w:r>
    </w:p>
    <w:p w14:paraId="6995F95A" w14:textId="77777777" w:rsidR="009B3F24" w:rsidRPr="0091420B" w:rsidRDefault="009B3F24" w:rsidP="009B3F24">
      <w:pPr>
        <w:pStyle w:val="ae"/>
      </w:pPr>
      <w:r w:rsidRPr="0091420B">
        <w:t>Ranking SVM</w:t>
      </w:r>
      <w:r w:rsidRPr="0091420B">
        <w:rPr>
          <w:rFonts w:hint="eastAsia"/>
        </w:rPr>
        <w:t>算法</w:t>
      </w:r>
      <w:r w:rsidRPr="0091420B">
        <w:t>作为学习排序模型的排序算法应用于信息检索领域时</w:t>
      </w:r>
      <w:r w:rsidRPr="0091420B">
        <w:rPr>
          <w:rFonts w:hint="eastAsia"/>
          <w:vertAlign w:val="superscript"/>
        </w:rPr>
        <w:t>[</w:t>
      </w:r>
      <w:r w:rsidRPr="0091420B">
        <w:rPr>
          <w:vertAlign w:val="superscript"/>
        </w:rPr>
        <w:t>43</w:t>
      </w:r>
      <w:r w:rsidRPr="0091420B">
        <w:rPr>
          <w:rFonts w:hint="eastAsia"/>
          <w:vertAlign w:val="superscript"/>
        </w:rPr>
        <w:t>]</w:t>
      </w:r>
      <w:r w:rsidRPr="0091420B">
        <w:t>，有两点不足：</w:t>
      </w:r>
    </w:p>
    <w:p w14:paraId="398BD414" w14:textId="77777777" w:rsidR="009B3F24" w:rsidRPr="0091420B" w:rsidRDefault="009B3F24" w:rsidP="009B3F24">
      <w:pPr>
        <w:pStyle w:val="ae"/>
      </w:pPr>
      <w:r w:rsidRPr="0091420B">
        <w:t xml:space="preserve">(1) </w:t>
      </w:r>
      <w:r w:rsidRPr="0091420B">
        <w:t>在上一小节提到，</w:t>
      </w:r>
      <w:r w:rsidRPr="0091420B">
        <w:t>Ranking SVM</w:t>
      </w:r>
      <w:r w:rsidRPr="0091420B">
        <w:t>排序算法的主要思想是将排序问题转化为分类问题。它在训练的时候把不同级别</w:t>
      </w:r>
      <w:r w:rsidRPr="0091420B">
        <w:rPr>
          <w:rFonts w:hint="eastAsia"/>
        </w:rPr>
        <w:t>差值</w:t>
      </w:r>
      <w:r w:rsidRPr="0091420B">
        <w:t>文档组，如</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sidRPr="0091420B">
        <w:t>和</w:t>
      </w:r>
      <m:oMath>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sidRPr="0091420B">
        <w:t>，</w:t>
      </w:r>
      <w:bookmarkStart w:id="15" w:name="OLE_LINK17"/>
      <w:r w:rsidRPr="0091420B">
        <w:rPr>
          <w:rFonts w:hint="eastAsia"/>
        </w:rPr>
        <w:t>其中</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oMath>
      <w:bookmarkEnd w:id="15"/>
      <w:r w:rsidRPr="0091420B">
        <w:t xml:space="preserve"> </w:t>
      </w:r>
      <w:r w:rsidRPr="0091420B">
        <w:t>表示与查询相关的等级，同等对待，假如在训练实例中，</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sidRPr="0091420B">
        <w:t>越多，那么最终得到的结果也会越偏向于</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sidRPr="0091420B">
        <w:t>。而在信息检索领域的问题中，最终的结果列表中，文档排名越靠前</w:t>
      </w:r>
      <w:r w:rsidRPr="0091420B">
        <w:rPr>
          <w:rFonts w:hint="eastAsia"/>
        </w:rPr>
        <w:t>，即</w:t>
      </w:r>
      <w:r w:rsidRPr="0091420B">
        <w:rPr>
          <w:rFonts w:hint="eastAsia"/>
        </w:rPr>
        <w:t>r</w:t>
      </w:r>
      <w:r w:rsidRPr="0091420B">
        <w:rPr>
          <w:rFonts w:hint="eastAsia"/>
        </w:rPr>
        <w:t>值越高</w:t>
      </w:r>
      <w:r w:rsidRPr="0091420B">
        <w:t>，它对最终检索的结果影响越大，显然</w:t>
      </w:r>
      <w:r w:rsidRPr="0091420B">
        <w:t>Ranking SVM</w:t>
      </w:r>
      <w:r w:rsidRPr="0091420B">
        <w:t>在这里有待改进。</w:t>
      </w:r>
    </w:p>
    <w:p w14:paraId="4453C9B3" w14:textId="77777777" w:rsidR="009B3F24" w:rsidRPr="0091420B" w:rsidRDefault="009B3F24" w:rsidP="009B3F24">
      <w:pPr>
        <w:pStyle w:val="ae"/>
      </w:pPr>
      <w:r w:rsidRPr="0091420B">
        <w:t>(2) Ranking SVM</w:t>
      </w:r>
      <w:r w:rsidRPr="0091420B">
        <w:t>还有一点没有考虑的因素是，</w:t>
      </w:r>
      <w:bookmarkStart w:id="16" w:name="OLE_LINK18"/>
      <w:r w:rsidRPr="0091420B">
        <w:t>不同查询语句所对应的查询语句对所得的候选文档同等对待</w:t>
      </w:r>
      <w:bookmarkEnd w:id="16"/>
      <w:r w:rsidRPr="0091420B">
        <w:t>，这显示是不合理的。在这里</w:t>
      </w:r>
      <w:r w:rsidRPr="0091420B">
        <w:rPr>
          <w:rFonts w:hint="eastAsia"/>
        </w:rPr>
        <w:t>可以</w:t>
      </w:r>
      <w:r w:rsidRPr="0091420B">
        <w:t>举例说明：</w:t>
      </w:r>
      <w:r w:rsidRPr="0091420B">
        <w:rPr>
          <w:rFonts w:hint="eastAsia"/>
        </w:rPr>
        <w:t>仍然</w:t>
      </w:r>
      <w:r w:rsidRPr="0091420B">
        <w:t>假设文件的相关等级分为</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oMath>
      <w:r w:rsidRPr="0091420B">
        <w:t>三个等级</w:t>
      </w:r>
      <w:r w:rsidRPr="0091420B">
        <w:rPr>
          <w:rFonts w:hint="eastAsia"/>
        </w:rPr>
        <w:t>级别</w:t>
      </w:r>
      <w:r w:rsidRPr="0091420B">
        <w:t>，现有两个查询</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Pr="0091420B">
        <w:t>，</w:t>
      </w:r>
      <w:r w:rsidRPr="0091420B">
        <w:rPr>
          <w:rFonts w:hint="eastAsia"/>
        </w:rPr>
        <w:t>每个查询</w:t>
      </w:r>
      <w:r w:rsidRPr="0091420B">
        <w:t>所对应的候选文档如表</w:t>
      </w:r>
      <w:r w:rsidRPr="0091420B">
        <w:rPr>
          <w:rFonts w:hint="eastAsia"/>
        </w:rPr>
        <w:t>4</w:t>
      </w:r>
      <w:r w:rsidRPr="0091420B">
        <w:rPr>
          <w:rFonts w:hint="eastAsia"/>
        </w:rPr>
        <w:t>所示</w:t>
      </w:r>
      <w:r w:rsidRPr="0091420B">
        <w:t>，</w:t>
      </w:r>
      <w:r w:rsidRPr="0091420B">
        <w:rPr>
          <w:rFonts w:hint="eastAsia"/>
        </w:rPr>
        <w:t>从中</w:t>
      </w:r>
      <w:r w:rsidRPr="0091420B">
        <w:t>可以看到，</w:t>
      </w:r>
      <w:r w:rsidRPr="0091420B">
        <w:rPr>
          <w:rFonts w:hint="eastAsia"/>
        </w:rPr>
        <w:t>对于</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2</m:t>
            </m:r>
          </m:sub>
        </m:sSub>
      </m:oMath>
      <w:r w:rsidRPr="0091420B">
        <w:rPr>
          <w:rFonts w:hint="eastAsia"/>
        </w:rPr>
        <w:t>结果中可提供</w:t>
      </w:r>
      <w:r w:rsidRPr="0091420B">
        <w:t>正样本数量</w:t>
      </w:r>
      <w:r w:rsidRPr="0091420B">
        <w:rPr>
          <w:rFonts w:hint="eastAsia"/>
        </w:rPr>
        <w:t>为</w:t>
      </w:r>
      <w:r w:rsidRPr="0091420B">
        <w:rPr>
          <w:rFonts w:hint="eastAsia"/>
        </w:rPr>
        <w:t>14</w:t>
      </w:r>
      <w:r w:rsidRPr="0091420B">
        <w:rPr>
          <w:rFonts w:hint="eastAsia"/>
        </w:rPr>
        <w:t>，多于</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1</m:t>
            </m:r>
          </m:sub>
        </m:sSub>
      </m:oMath>
      <w:r w:rsidRPr="0091420B">
        <w:rPr>
          <w:rFonts w:hint="eastAsia"/>
        </w:rPr>
        <w:t>可提供的</w:t>
      </w:r>
      <w:r w:rsidRPr="0091420B">
        <w:rPr>
          <w:rFonts w:hint="eastAsia"/>
        </w:rPr>
        <w:t>8</w:t>
      </w:r>
      <w:r w:rsidRPr="0091420B">
        <w:rPr>
          <w:rFonts w:hint="eastAsia"/>
        </w:rPr>
        <w:t>个</w:t>
      </w:r>
      <w:r w:rsidRPr="0091420B">
        <w:t>，而由于</w:t>
      </w:r>
      <w:r w:rsidRPr="0091420B">
        <w:t>Ranking SVM</w:t>
      </w:r>
      <w:r w:rsidRPr="0091420B">
        <w:t>对不同查询语句所对应的查询语句对所得的候选文档同等对待，</w:t>
      </w:r>
      <w:r w:rsidRPr="0091420B">
        <w:rPr>
          <w:rFonts w:hint="eastAsia"/>
        </w:rPr>
        <w:t>这也</w:t>
      </w:r>
      <w:r w:rsidRPr="0091420B">
        <w:t>会影响最终</w:t>
      </w:r>
      <w:r w:rsidRPr="0091420B">
        <w:rPr>
          <w:rFonts w:hint="eastAsia"/>
        </w:rPr>
        <w:t>检索</w:t>
      </w:r>
      <w:r w:rsidRPr="0091420B">
        <w:t>结果。</w:t>
      </w:r>
      <w:r w:rsidRPr="0091420B">
        <w:rPr>
          <w:rFonts w:hint="eastAsia"/>
        </w:rPr>
        <w:t>应该调整算法，</w:t>
      </w:r>
      <w:r w:rsidRPr="0091420B">
        <w:t>使文档</w:t>
      </w:r>
      <w:r w:rsidRPr="0091420B">
        <w:rPr>
          <w:rFonts w:hint="eastAsia"/>
        </w:rPr>
        <w:t>在</w:t>
      </w:r>
      <w:r w:rsidRPr="0091420B">
        <w:t>相关等级相同</w:t>
      </w:r>
      <w:r w:rsidRPr="0091420B">
        <w:rPr>
          <w:rFonts w:hint="eastAsia"/>
        </w:rPr>
        <w:t>的情况下</w:t>
      </w:r>
      <w:r w:rsidRPr="0091420B">
        <w:t>，正样本多的</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Pr="0091420B">
        <w:t>在训练过程中应该对最终结果影响大于</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1</m:t>
            </m:r>
          </m:sub>
        </m:sSub>
      </m:oMath>
      <w:r w:rsidRPr="0091420B">
        <w:t>。</w:t>
      </w:r>
      <w:bookmarkStart w:id="17" w:name="_Ref505784501"/>
      <w:bookmarkStart w:id="18" w:name="_Toc508312670"/>
    </w:p>
    <w:p w14:paraId="5D6DA7F9" w14:textId="77777777" w:rsidR="009B3F24" w:rsidRPr="0091420B" w:rsidRDefault="009B3F24" w:rsidP="009B3F24">
      <w:pPr>
        <w:pStyle w:val="ad"/>
        <w:rPr>
          <w:rFonts w:eastAsia="宋体"/>
          <w:b/>
        </w:rPr>
      </w:pPr>
      <w:bookmarkStart w:id="19" w:name="_Toc515895229"/>
      <w:bookmarkEnd w:id="17"/>
      <w:bookmarkEnd w:id="18"/>
      <w:r w:rsidRPr="0091420B">
        <w:rPr>
          <w:rFonts w:hint="eastAsia"/>
        </w:rPr>
        <w:t>表</w:t>
      </w:r>
      <w:r w:rsidRPr="0091420B">
        <w:fldChar w:fldCharType="begin"/>
      </w:r>
      <w:r w:rsidRPr="0091420B">
        <w:instrText xml:space="preserve"> </w:instrText>
      </w:r>
      <w:r w:rsidRPr="0091420B">
        <w:rPr>
          <w:rFonts w:hint="eastAsia"/>
        </w:rPr>
        <w:instrText xml:space="preserve">SEQ </w:instrText>
      </w:r>
      <w:r w:rsidRPr="0091420B">
        <w:rPr>
          <w:rFonts w:hint="eastAsia"/>
        </w:rPr>
        <w:instrText>表</w:instrText>
      </w:r>
      <w:r w:rsidRPr="0091420B">
        <w:rPr>
          <w:rFonts w:hint="eastAsia"/>
        </w:rPr>
        <w:instrText xml:space="preserve"> \* ARABIC</w:instrText>
      </w:r>
      <w:r w:rsidRPr="0091420B">
        <w:instrText xml:space="preserve"> </w:instrText>
      </w:r>
      <w:r w:rsidRPr="0091420B">
        <w:fldChar w:fldCharType="separate"/>
      </w:r>
      <w:r w:rsidRPr="0091420B">
        <w:rPr>
          <w:noProof/>
        </w:rPr>
        <w:t>4</w:t>
      </w:r>
      <w:r w:rsidRPr="0091420B">
        <w:fldChar w:fldCharType="end"/>
      </w:r>
      <w:r w:rsidRPr="0091420B">
        <w:t xml:space="preserve">  </w:t>
      </w:r>
      <w:r w:rsidRPr="0091420B">
        <w:rPr>
          <w:rFonts w:eastAsia="宋体" w:hint="eastAsia"/>
        </w:rPr>
        <w:t>排序列表实例</w:t>
      </w:r>
      <w:bookmarkEnd w:id="19"/>
    </w:p>
    <w:tbl>
      <w:tblPr>
        <w:tblStyle w:val="a7"/>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58"/>
        <w:gridCol w:w="7264"/>
      </w:tblGrid>
      <w:tr w:rsidR="0091420B" w:rsidRPr="0091420B" w14:paraId="2AE7CA2C" w14:textId="77777777" w:rsidTr="0084013D">
        <w:trPr>
          <w:jc w:val="center"/>
        </w:trPr>
        <w:tc>
          <w:tcPr>
            <w:tcW w:w="738" w:type="pct"/>
          </w:tcPr>
          <w:p w14:paraId="52D1F464" w14:textId="77777777" w:rsidR="009B3F24" w:rsidRPr="0091420B" w:rsidRDefault="009B3F24" w:rsidP="0084013D">
            <w:pPr>
              <w:pStyle w:val="ae"/>
              <w:ind w:firstLineChars="0" w:firstLine="0"/>
              <w:jc w:val="center"/>
              <w:rPr>
                <w:rFonts w:cs="Times New Roman"/>
                <w:b/>
                <w:sz w:val="21"/>
                <w:szCs w:val="21"/>
              </w:rPr>
            </w:pPr>
            <w:r w:rsidRPr="0091420B">
              <w:rPr>
                <w:rFonts w:cs="Times New Roman" w:hint="eastAsia"/>
                <w:b/>
                <w:sz w:val="21"/>
                <w:szCs w:val="21"/>
              </w:rPr>
              <w:t>查询</w:t>
            </w:r>
          </w:p>
        </w:tc>
        <w:tc>
          <w:tcPr>
            <w:tcW w:w="4262" w:type="pct"/>
          </w:tcPr>
          <w:p w14:paraId="5B99809C" w14:textId="77777777" w:rsidR="009B3F24" w:rsidRPr="0091420B" w:rsidRDefault="009B3F24" w:rsidP="0084013D">
            <w:pPr>
              <w:pStyle w:val="ae"/>
              <w:ind w:firstLineChars="0" w:firstLine="0"/>
              <w:jc w:val="left"/>
              <w:rPr>
                <w:rFonts w:cs="Times New Roman"/>
                <w:b/>
                <w:sz w:val="21"/>
                <w:szCs w:val="21"/>
              </w:rPr>
            </w:pPr>
            <w:r w:rsidRPr="0091420B">
              <w:rPr>
                <w:rFonts w:cs="Times New Roman"/>
                <w:b/>
                <w:sz w:val="21"/>
                <w:szCs w:val="21"/>
              </w:rPr>
              <w:t>结果</w:t>
            </w:r>
          </w:p>
        </w:tc>
      </w:tr>
      <w:tr w:rsidR="0091420B" w:rsidRPr="0091420B" w14:paraId="45B0B289" w14:textId="77777777" w:rsidTr="0084013D">
        <w:trPr>
          <w:trHeight w:val="543"/>
          <w:jc w:val="center"/>
        </w:trPr>
        <w:tc>
          <w:tcPr>
            <w:tcW w:w="738" w:type="pct"/>
          </w:tcPr>
          <w:p w14:paraId="1943CA3C" w14:textId="77777777" w:rsidR="009B3F24" w:rsidRPr="0091420B" w:rsidRDefault="009B3F24" w:rsidP="0084013D">
            <w:pPr>
              <w:pStyle w:val="ae"/>
              <w:ind w:firstLineChars="0" w:firstLine="0"/>
              <w:jc w:val="left"/>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q</m:t>
                    </m:r>
                  </m:e>
                  <m:sub>
                    <m:r>
                      <w:rPr>
                        <w:rFonts w:ascii="Cambria Math" w:hAnsi="Cambria Math" w:cs="Times New Roman"/>
                        <w:sz w:val="21"/>
                        <w:szCs w:val="21"/>
                      </w:rPr>
                      <m:t>1</m:t>
                    </m:r>
                  </m:sub>
                </m:sSub>
              </m:oMath>
            </m:oMathPara>
          </w:p>
        </w:tc>
        <w:tc>
          <w:tcPr>
            <w:tcW w:w="4262" w:type="pct"/>
          </w:tcPr>
          <w:p w14:paraId="58B227E0" w14:textId="77777777" w:rsidR="009B3F24" w:rsidRPr="0091420B" w:rsidRDefault="009B3F24" w:rsidP="0084013D">
            <w:pPr>
              <w:pStyle w:val="ae"/>
              <w:ind w:firstLineChars="0" w:firstLine="0"/>
              <w:jc w:val="left"/>
              <w:rPr>
                <w:rFonts w:cs="Times New Roman"/>
                <w:sz w:val="21"/>
                <w:szCs w:val="21"/>
              </w:rPr>
            </w:pPr>
            <w:r w:rsidRPr="0091420B">
              <w:rPr>
                <w:rFonts w:cs="Times New Roman"/>
                <w:sz w:val="21"/>
                <w:szCs w:val="21"/>
              </w:rPr>
              <w:t>文档</w:t>
            </w:r>
            <w:r w:rsidRPr="0091420B">
              <w:rPr>
                <w:rFonts w:cs="Times New Roman" w:hint="eastAsia"/>
                <w:sz w:val="21"/>
                <w:szCs w:val="21"/>
              </w:rPr>
              <w:t>相关等级分别为</w:t>
            </w:r>
            <w:r w:rsidRPr="0091420B">
              <w:rPr>
                <w:rFonts w:cs="Times New Roman"/>
                <w:sz w:val="21"/>
                <w:szCs w:val="21"/>
              </w:rPr>
              <w:t>：</w:t>
            </w:r>
            <w:r w:rsidRPr="0091420B">
              <w:rPr>
                <w:rFonts w:cs="Times New Roman" w:hint="eastAsia"/>
                <w:sz w:val="21"/>
                <w:szCs w:val="21"/>
              </w:rPr>
              <w:t>r</w:t>
            </w:r>
            <w:r w:rsidRPr="0091420B">
              <w:rPr>
                <w:rFonts w:cs="Times New Roman"/>
                <w:sz w:val="21"/>
                <w:szCs w:val="21"/>
              </w:rPr>
              <w:t xml:space="preserve">3, </w:t>
            </w:r>
            <w:r w:rsidRPr="0091420B">
              <w:rPr>
                <w:rFonts w:cs="Times New Roman" w:hint="eastAsia"/>
                <w:sz w:val="21"/>
                <w:szCs w:val="21"/>
              </w:rPr>
              <w:t>r</w:t>
            </w:r>
            <w:r w:rsidRPr="0091420B">
              <w:rPr>
                <w:rFonts w:cs="Times New Roman"/>
                <w:sz w:val="21"/>
                <w:szCs w:val="21"/>
              </w:rPr>
              <w:t xml:space="preserve">2, </w:t>
            </w:r>
            <w:r w:rsidRPr="0091420B">
              <w:rPr>
                <w:rFonts w:cs="Times New Roman" w:hint="eastAsia"/>
                <w:sz w:val="21"/>
                <w:szCs w:val="21"/>
              </w:rPr>
              <w:t>r</w:t>
            </w:r>
            <w:r w:rsidRPr="0091420B">
              <w:rPr>
                <w:rFonts w:cs="Times New Roman"/>
                <w:sz w:val="21"/>
                <w:szCs w:val="21"/>
              </w:rPr>
              <w:t xml:space="preserve">2, </w:t>
            </w:r>
            <w:r w:rsidRPr="0091420B">
              <w:rPr>
                <w:rFonts w:cs="Times New Roman" w:hint="eastAsia"/>
                <w:sz w:val="21"/>
                <w:szCs w:val="21"/>
              </w:rPr>
              <w:t>r</w:t>
            </w:r>
            <w:r w:rsidRPr="0091420B">
              <w:rPr>
                <w:rFonts w:cs="Times New Roman"/>
                <w:sz w:val="21"/>
                <w:szCs w:val="21"/>
              </w:rPr>
              <w:t xml:space="preserve">1, </w:t>
            </w:r>
            <w:r w:rsidRPr="0091420B">
              <w:rPr>
                <w:rFonts w:cs="Times New Roman" w:hint="eastAsia"/>
                <w:sz w:val="21"/>
                <w:szCs w:val="21"/>
              </w:rPr>
              <w:t>r</w:t>
            </w:r>
            <w:r w:rsidRPr="0091420B">
              <w:rPr>
                <w:rFonts w:cs="Times New Roman"/>
                <w:sz w:val="21"/>
                <w:szCs w:val="21"/>
              </w:rPr>
              <w:t xml:space="preserve">1 </w:t>
            </w:r>
          </w:p>
        </w:tc>
      </w:tr>
      <w:tr w:rsidR="0091420B" w:rsidRPr="0091420B" w14:paraId="69FE8F51" w14:textId="77777777" w:rsidTr="0084013D">
        <w:trPr>
          <w:jc w:val="center"/>
        </w:trPr>
        <w:tc>
          <w:tcPr>
            <w:tcW w:w="738" w:type="pct"/>
          </w:tcPr>
          <w:p w14:paraId="26BE1CC5" w14:textId="77777777" w:rsidR="009B3F24" w:rsidRPr="0091420B" w:rsidRDefault="009B3F24" w:rsidP="0084013D">
            <w:pPr>
              <w:pStyle w:val="ae"/>
              <w:ind w:firstLineChars="0" w:firstLine="0"/>
              <w:jc w:val="left"/>
              <w:rPr>
                <w:rFonts w:cs="Times New Roman"/>
                <w:sz w:val="21"/>
                <w:szCs w:val="21"/>
              </w:rPr>
            </w:pPr>
            <m:oMathPara>
              <m:oMathParaPr>
                <m:jc m:val="center"/>
              </m:oMathParaPr>
              <m:oMath>
                <m:sSub>
                  <m:sSubPr>
                    <m:ctrlPr>
                      <w:rPr>
                        <w:rFonts w:ascii="Cambria Math" w:hAnsi="Cambria Math" w:cs="Times New Roman"/>
                        <w:sz w:val="21"/>
                        <w:szCs w:val="21"/>
                      </w:rPr>
                    </m:ctrlPr>
                  </m:sSubPr>
                  <m:e>
                    <m:r>
                      <w:rPr>
                        <w:rFonts w:ascii="Cambria Math" w:hAnsi="Cambria Math" w:cs="Times New Roman"/>
                        <w:sz w:val="21"/>
                        <w:szCs w:val="21"/>
                      </w:rPr>
                      <m:t>q</m:t>
                    </m:r>
                  </m:e>
                  <m:sub>
                    <m:r>
                      <w:rPr>
                        <w:rFonts w:ascii="Cambria Math" w:hAnsi="Cambria Math" w:cs="Times New Roman"/>
                        <w:sz w:val="21"/>
                        <w:szCs w:val="21"/>
                      </w:rPr>
                      <m:t>2</m:t>
                    </m:r>
                  </m:sub>
                </m:sSub>
              </m:oMath>
            </m:oMathPara>
          </w:p>
        </w:tc>
        <w:tc>
          <w:tcPr>
            <w:tcW w:w="4262" w:type="pct"/>
          </w:tcPr>
          <w:p w14:paraId="666273BA" w14:textId="77777777" w:rsidR="009B3F24" w:rsidRPr="0091420B" w:rsidRDefault="009B3F24" w:rsidP="0084013D">
            <w:pPr>
              <w:pStyle w:val="ae"/>
              <w:ind w:firstLineChars="0" w:firstLine="0"/>
              <w:jc w:val="left"/>
              <w:rPr>
                <w:rFonts w:cs="Times New Roman"/>
                <w:sz w:val="21"/>
                <w:szCs w:val="21"/>
              </w:rPr>
            </w:pPr>
            <w:r w:rsidRPr="0091420B">
              <w:rPr>
                <w:rFonts w:cs="Times New Roman"/>
                <w:sz w:val="21"/>
                <w:szCs w:val="21"/>
              </w:rPr>
              <w:t>文档</w:t>
            </w:r>
            <w:r w:rsidRPr="0091420B">
              <w:rPr>
                <w:rFonts w:cs="Times New Roman" w:hint="eastAsia"/>
                <w:sz w:val="21"/>
                <w:szCs w:val="21"/>
              </w:rPr>
              <w:t>相关等级分别为</w:t>
            </w:r>
            <w:r w:rsidRPr="0091420B">
              <w:rPr>
                <w:rFonts w:cs="Times New Roman"/>
                <w:sz w:val="21"/>
                <w:szCs w:val="21"/>
              </w:rPr>
              <w:t>：</w:t>
            </w:r>
            <w:r w:rsidRPr="0091420B">
              <w:rPr>
                <w:rFonts w:cs="Times New Roman" w:hint="eastAsia"/>
                <w:sz w:val="21"/>
                <w:szCs w:val="21"/>
              </w:rPr>
              <w:t>r</w:t>
            </w:r>
            <w:r w:rsidRPr="0091420B">
              <w:rPr>
                <w:rFonts w:cs="Times New Roman"/>
                <w:sz w:val="21"/>
                <w:szCs w:val="21"/>
              </w:rPr>
              <w:t xml:space="preserve">3, </w:t>
            </w:r>
            <w:r w:rsidRPr="0091420B">
              <w:rPr>
                <w:rFonts w:cs="Times New Roman" w:hint="eastAsia"/>
                <w:sz w:val="21"/>
                <w:szCs w:val="21"/>
              </w:rPr>
              <w:t>r</w:t>
            </w:r>
            <w:r w:rsidRPr="0091420B">
              <w:rPr>
                <w:rFonts w:cs="Times New Roman"/>
                <w:sz w:val="21"/>
                <w:szCs w:val="21"/>
              </w:rPr>
              <w:t xml:space="preserve">2, </w:t>
            </w:r>
            <w:r w:rsidRPr="0091420B">
              <w:rPr>
                <w:rFonts w:cs="Times New Roman" w:hint="eastAsia"/>
                <w:sz w:val="21"/>
                <w:szCs w:val="21"/>
              </w:rPr>
              <w:t>r</w:t>
            </w:r>
            <w:r w:rsidRPr="0091420B">
              <w:rPr>
                <w:rFonts w:cs="Times New Roman"/>
                <w:sz w:val="21"/>
                <w:szCs w:val="21"/>
              </w:rPr>
              <w:t xml:space="preserve">2, </w:t>
            </w:r>
            <w:r w:rsidRPr="0091420B">
              <w:rPr>
                <w:rFonts w:cs="Times New Roman" w:hint="eastAsia"/>
                <w:sz w:val="21"/>
                <w:szCs w:val="21"/>
              </w:rPr>
              <w:t>r</w:t>
            </w:r>
            <w:r w:rsidRPr="0091420B">
              <w:rPr>
                <w:rFonts w:cs="Times New Roman"/>
                <w:sz w:val="21"/>
                <w:szCs w:val="21"/>
              </w:rPr>
              <w:t>1</w:t>
            </w:r>
            <w:r w:rsidRPr="0091420B">
              <w:rPr>
                <w:rFonts w:cs="Times New Roman" w:hint="eastAsia"/>
                <w:sz w:val="21"/>
                <w:szCs w:val="21"/>
              </w:rPr>
              <w:t>,</w:t>
            </w:r>
            <w:r w:rsidRPr="0091420B">
              <w:rPr>
                <w:rFonts w:cs="Times New Roman"/>
                <w:sz w:val="21"/>
                <w:szCs w:val="21"/>
              </w:rPr>
              <w:t xml:space="preserve"> </w:t>
            </w:r>
            <w:r w:rsidRPr="0091420B">
              <w:rPr>
                <w:rFonts w:cs="Times New Roman" w:hint="eastAsia"/>
                <w:sz w:val="21"/>
                <w:szCs w:val="21"/>
              </w:rPr>
              <w:t>r</w:t>
            </w:r>
            <w:r w:rsidRPr="0091420B">
              <w:rPr>
                <w:rFonts w:cs="Times New Roman"/>
                <w:sz w:val="21"/>
                <w:szCs w:val="21"/>
              </w:rPr>
              <w:t>1</w:t>
            </w:r>
            <w:r w:rsidRPr="0091420B">
              <w:rPr>
                <w:rFonts w:cs="Times New Roman" w:hint="eastAsia"/>
                <w:sz w:val="21"/>
                <w:szCs w:val="21"/>
              </w:rPr>
              <w:t>,</w:t>
            </w:r>
            <w:r w:rsidRPr="0091420B">
              <w:rPr>
                <w:rFonts w:cs="Times New Roman"/>
                <w:sz w:val="21"/>
                <w:szCs w:val="21"/>
              </w:rPr>
              <w:t xml:space="preserve"> </w:t>
            </w:r>
            <w:r w:rsidRPr="0091420B">
              <w:rPr>
                <w:rFonts w:cs="Times New Roman" w:hint="eastAsia"/>
                <w:sz w:val="21"/>
                <w:szCs w:val="21"/>
              </w:rPr>
              <w:t>r</w:t>
            </w:r>
            <w:r w:rsidRPr="0091420B">
              <w:rPr>
                <w:rFonts w:cs="Times New Roman"/>
                <w:sz w:val="21"/>
                <w:szCs w:val="21"/>
              </w:rPr>
              <w:t>1</w:t>
            </w:r>
            <w:r w:rsidRPr="0091420B">
              <w:rPr>
                <w:rFonts w:cs="Times New Roman" w:hint="eastAsia"/>
                <w:sz w:val="21"/>
                <w:szCs w:val="21"/>
              </w:rPr>
              <w:t>,</w:t>
            </w:r>
            <w:r w:rsidRPr="0091420B">
              <w:rPr>
                <w:rFonts w:cs="Times New Roman"/>
                <w:sz w:val="21"/>
                <w:szCs w:val="21"/>
              </w:rPr>
              <w:t xml:space="preserve"> </w:t>
            </w:r>
            <w:r w:rsidRPr="0091420B">
              <w:rPr>
                <w:rFonts w:cs="Times New Roman" w:hint="eastAsia"/>
                <w:sz w:val="21"/>
                <w:szCs w:val="21"/>
              </w:rPr>
              <w:t>r</w:t>
            </w:r>
            <w:r w:rsidRPr="0091420B">
              <w:rPr>
                <w:rFonts w:cs="Times New Roman"/>
                <w:sz w:val="21"/>
                <w:szCs w:val="21"/>
              </w:rPr>
              <w:t>1</w:t>
            </w:r>
          </w:p>
        </w:tc>
      </w:tr>
    </w:tbl>
    <w:p w14:paraId="65CD1414" w14:textId="77777777" w:rsidR="009B3F24" w:rsidRPr="0091420B" w:rsidRDefault="009B3F24" w:rsidP="009B3F24">
      <w:pPr>
        <w:pStyle w:val="ae"/>
      </w:pPr>
      <w:r w:rsidRPr="0091420B">
        <w:rPr>
          <w:rFonts w:hint="eastAsia"/>
        </w:rPr>
        <w:t>由于</w:t>
      </w:r>
      <w:r w:rsidRPr="0091420B">
        <w:t>Ranking SVM</w:t>
      </w:r>
      <w:r w:rsidRPr="0091420B">
        <w:rPr>
          <w:rFonts w:hint="eastAsia"/>
        </w:rPr>
        <w:t>算法</w:t>
      </w:r>
      <w:r w:rsidRPr="0091420B">
        <w:t>的以上两个不足点，</w:t>
      </w:r>
      <w:r w:rsidRPr="0091420B">
        <w:rPr>
          <w:rFonts w:hint="eastAsia"/>
        </w:rPr>
        <w:t>本文使用了它在信息检索领域的改进算法</w:t>
      </w:r>
      <w:r w:rsidRPr="0091420B">
        <w:t>IR SVM</w:t>
      </w:r>
      <w:r w:rsidRPr="0091420B">
        <w:rPr>
          <w:rFonts w:hint="eastAsia"/>
        </w:rPr>
        <w:t>，通过对</w:t>
      </w:r>
      <w:r w:rsidRPr="0091420B">
        <w:t>它的</w:t>
      </w:r>
      <w:r w:rsidRPr="0091420B">
        <w:rPr>
          <w:rFonts w:hint="eastAsia"/>
        </w:rPr>
        <w:t>优化</w:t>
      </w:r>
      <w:r w:rsidRPr="0091420B">
        <w:rPr>
          <w:rFonts w:hint="eastAsia"/>
        </w:rPr>
        <w:t>R</w:t>
      </w:r>
      <w:r w:rsidRPr="0091420B">
        <w:t>anking SVM</w:t>
      </w:r>
      <w:r w:rsidRPr="0091420B">
        <w:rPr>
          <w:rFonts w:hint="eastAsia"/>
        </w:rPr>
        <w:t>的</w:t>
      </w:r>
      <w:r w:rsidRPr="0091420B">
        <w:t>损失函数，将</w:t>
      </w:r>
      <w:r w:rsidRPr="0091420B">
        <w:t>0-1</w:t>
      </w:r>
      <w:r w:rsidRPr="0091420B">
        <w:t>分类问题转化为代价敏感的二分类问题。具体来说</w:t>
      </w:r>
      <w:r w:rsidRPr="0091420B">
        <w:rPr>
          <w:rFonts w:hint="eastAsia"/>
        </w:rPr>
        <w:t>就是</w:t>
      </w:r>
      <w:r w:rsidRPr="0091420B">
        <w:t>，对于同一查询下的不同文档对，相关级别越高在最终排序结果中的重要性越大，这时候，对该文档对赋予较大的损失权重；对不同查询语句下的候选文档列表，为列表条目越少的文档对数赋予较大的损失权重。基于以上</w:t>
      </w:r>
      <w:r w:rsidRPr="0091420B">
        <w:t>IR SVM</w:t>
      </w:r>
      <w:r w:rsidRPr="0091420B">
        <w:t>改进损失函数可以表示为公式</w:t>
      </w:r>
      <w:r w:rsidRPr="0091420B">
        <w:rPr>
          <w:rFonts w:cs="Times New Roman" w:hint="eastAsia"/>
        </w:rPr>
        <w:t>(</w:t>
      </w:r>
      <w:r w:rsidRPr="0091420B">
        <w:rPr>
          <w:rFonts w:cs="Times New Roman"/>
        </w:rPr>
        <w:t>3.13</w:t>
      </w:r>
      <w:r w:rsidRPr="0091420B">
        <w:rPr>
          <w:rFonts w:cs="Times New Roman" w:hint="eastAsia"/>
        </w:rPr>
        <w:t>)</w:t>
      </w:r>
      <w:r w:rsidRPr="0091420B">
        <w:rPr>
          <w:rFonts w:cs="Times New Roman" w:hint="eastAsia"/>
        </w:rPr>
        <w:t>。</w:t>
      </w:r>
    </w:p>
    <w:bookmarkStart w:id="20" w:name="OLE_LINK16"/>
    <w:p w14:paraId="07883490" w14:textId="77777777" w:rsidR="009B3F24" w:rsidRPr="0091420B" w:rsidRDefault="009B3F24" w:rsidP="009B3F24">
      <w:pPr>
        <w:ind w:left="1620" w:firstLine="480"/>
        <w:jc w:val="right"/>
        <w:rPr>
          <w:rFonts w:eastAsia="宋体" w:cs="Times New Roman"/>
          <w:szCs w:val="20"/>
        </w:rPr>
      </w:pPr>
      <m:oMath>
        <m:func>
          <m:funcPr>
            <m:ctrlPr>
              <w:rPr>
                <w:rFonts w:ascii="Cambria Math" w:eastAsia="宋体" w:hAnsi="Cambria Math" w:cs="Times New Roman"/>
                <w:i/>
                <w:szCs w:val="20"/>
              </w:rPr>
            </m:ctrlPr>
          </m:funcPr>
          <m:fName>
            <m:limLow>
              <m:limLowPr>
                <m:ctrlPr>
                  <w:rPr>
                    <w:rFonts w:ascii="Cambria Math" w:eastAsia="宋体" w:hAnsi="Cambria Math" w:cs="Times New Roman"/>
                    <w:i/>
                    <w:szCs w:val="20"/>
                  </w:rPr>
                </m:ctrlPr>
              </m:limLowPr>
              <m:e>
                <m:r>
                  <w:rPr>
                    <w:rFonts w:ascii="Cambria Math" w:eastAsia="宋体" w:hAnsi="Cambria Math" w:cs="Times New Roman"/>
                    <w:szCs w:val="20"/>
                  </w:rPr>
                  <m:t>min</m:t>
                </m:r>
              </m:e>
              <m:lim>
                <m:r>
                  <w:rPr>
                    <w:rFonts w:ascii="Cambria Math" w:eastAsia="宋体" w:hAnsi="Cambria Math" w:cs="Times New Roman"/>
                    <w:szCs w:val="20"/>
                  </w:rPr>
                  <m:t>w</m:t>
                </m:r>
              </m:lim>
            </m:limLow>
          </m:fName>
          <m:e>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i=1</m:t>
                </m:r>
              </m:sub>
              <m:sup>
                <m:r>
                  <w:rPr>
                    <w:rFonts w:ascii="Cambria Math" w:eastAsia="宋体" w:hAnsi="Cambria Math" w:cs="Times New Roman"/>
                    <w:szCs w:val="20"/>
                  </w:rPr>
                  <m:t>m</m:t>
                </m:r>
              </m:sup>
              <m:e>
                <m:sSub>
                  <m:sSubPr>
                    <m:ctrlPr>
                      <w:rPr>
                        <w:rFonts w:ascii="Cambria Math" w:eastAsia="宋体" w:hAnsi="Cambria Math" w:cs="Times New Roman"/>
                        <w:i/>
                        <w:szCs w:val="20"/>
                      </w:rPr>
                    </m:ctrlPr>
                  </m:sSubPr>
                  <m:e>
                    <m:sSub>
                      <m:sSubPr>
                        <m:ctrlPr>
                          <w:rPr>
                            <w:rFonts w:ascii="Cambria Math" w:eastAsia="宋体" w:hAnsi="Cambria Math" w:cs="Times New Roman"/>
                            <w:i/>
                            <w:szCs w:val="20"/>
                          </w:rPr>
                        </m:ctrlPr>
                      </m:sSubPr>
                      <m:e>
                        <m:r>
                          <w:rPr>
                            <w:rFonts w:ascii="Cambria Math" w:eastAsia="宋体" w:hAnsi="Cambria Math" w:cs="Times New Roman"/>
                            <w:szCs w:val="20"/>
                          </w:rPr>
                          <m:t>τ</m:t>
                        </m:r>
                      </m:e>
                      <m:sub>
                        <m:r>
                          <w:rPr>
                            <w:rFonts w:ascii="Cambria Math" w:eastAsia="宋体" w:hAnsi="Cambria Math" w:cs="Times New Roman"/>
                            <w:szCs w:val="20"/>
                          </w:rPr>
                          <m:t>k(i)</m:t>
                        </m:r>
                      </m:sub>
                    </m:sSub>
                    <m:sSub>
                      <m:sSubPr>
                        <m:ctrlPr>
                          <w:rPr>
                            <w:rFonts w:ascii="Cambria Math" w:eastAsia="宋体" w:hAnsi="Cambria Math" w:cs="Times New Roman"/>
                            <w:i/>
                            <w:szCs w:val="20"/>
                          </w:rPr>
                        </m:ctrlPr>
                      </m:sSubPr>
                      <m:e>
                        <m:r>
                          <w:rPr>
                            <w:rFonts w:ascii="Cambria Math" w:eastAsia="宋体" w:hAnsi="Cambria Math" w:cs="Times New Roman"/>
                            <w:szCs w:val="20"/>
                          </w:rPr>
                          <m:t>μ</m:t>
                        </m:r>
                      </m:e>
                      <m:sub>
                        <m:r>
                          <w:rPr>
                            <w:rFonts w:ascii="Cambria Math" w:eastAsia="宋体" w:hAnsi="Cambria Math" w:cs="Times New Roman"/>
                            <w:szCs w:val="20"/>
                          </w:rPr>
                          <m:t>q(i)</m:t>
                        </m:r>
                      </m:sub>
                    </m:sSub>
                    <m:d>
                      <m:dPr>
                        <m:begChr m:val="["/>
                        <m:endChr m:val="]"/>
                        <m:ctrlPr>
                          <w:rPr>
                            <w:rFonts w:ascii="Cambria Math" w:eastAsia="宋体" w:hAnsi="Cambria Math" w:cs="Times New Roman"/>
                            <w:i/>
                            <w:szCs w:val="20"/>
                          </w:rPr>
                        </m:ctrlPr>
                      </m:dPr>
                      <m:e>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z</m:t>
                            </m:r>
                          </m:e>
                          <m:sub>
                            <m:r>
                              <w:rPr>
                                <w:rFonts w:ascii="Cambria Math" w:eastAsia="宋体" w:hAnsi="Cambria Math" w:cs="Times New Roman"/>
                                <w:szCs w:val="20"/>
                              </w:rPr>
                              <m:t>i</m:t>
                            </m:r>
                          </m:sub>
                        </m:sSub>
                        <m:d>
                          <m:dPr>
                            <m:begChr m:val="〈"/>
                            <m:endChr m:val="〉"/>
                            <m:ctrlPr>
                              <w:rPr>
                                <w:rFonts w:ascii="Cambria Math" w:eastAsia="宋体" w:hAnsi="Cambria Math" w:cs="Times New Roman"/>
                                <w:i/>
                                <w:szCs w:val="20"/>
                              </w:rPr>
                            </m:ctrlPr>
                          </m:dPr>
                          <m:e>
                            <m:r>
                              <w:rPr>
                                <w:rFonts w:ascii="Cambria Math" w:eastAsia="宋体" w:hAnsi="Cambria Math" w:cs="Times New Roman"/>
                                <w:szCs w:val="20"/>
                              </w:rPr>
                              <m:t>w,</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1</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2</m:t>
                                    </m:r>
                                  </m:e>
                                </m:d>
                              </m:sup>
                            </m:sSubSup>
                          </m:e>
                        </m:d>
                      </m:e>
                    </m:d>
                  </m:e>
                  <m:sub>
                    <m:r>
                      <w:rPr>
                        <w:rFonts w:ascii="Cambria Math" w:eastAsia="宋体" w:hAnsi="Cambria Math" w:cs="Times New Roman"/>
                        <w:szCs w:val="20"/>
                      </w:rPr>
                      <m:t>+</m:t>
                    </m:r>
                  </m:sub>
                </m:sSub>
                <m:r>
                  <w:rPr>
                    <w:rFonts w:ascii="Cambria Math" w:eastAsia="宋体" w:hAnsi="Cambria Math" w:cs="Times New Roman"/>
                    <w:szCs w:val="20"/>
                  </w:rPr>
                  <m:t>+λ</m:t>
                </m:r>
                <m:sSup>
                  <m:sSupPr>
                    <m:ctrlPr>
                      <w:rPr>
                        <w:rFonts w:ascii="Cambria Math" w:eastAsia="宋体" w:hAnsi="Cambria Math" w:cs="Times New Roman"/>
                        <w:i/>
                        <w:szCs w:val="20"/>
                      </w:rPr>
                    </m:ctrlPr>
                  </m:sSupPr>
                  <m:e>
                    <m:d>
                      <m:dPr>
                        <m:begChr m:val="‖"/>
                        <m:endChr m:val="‖"/>
                        <m:ctrlPr>
                          <w:rPr>
                            <w:rFonts w:ascii="Cambria Math" w:eastAsia="宋体" w:hAnsi="Cambria Math" w:cs="Times New Roman"/>
                            <w:i/>
                            <w:szCs w:val="20"/>
                          </w:rPr>
                        </m:ctrlPr>
                      </m:dPr>
                      <m:e>
                        <m:r>
                          <w:rPr>
                            <w:rFonts w:ascii="Cambria Math" w:eastAsia="宋体" w:hAnsi="Cambria Math" w:cs="Times New Roman"/>
                            <w:szCs w:val="20"/>
                          </w:rPr>
                          <m:t>w</m:t>
                        </m:r>
                      </m:e>
                    </m:d>
                  </m:e>
                  <m:sup>
                    <m:r>
                      <w:rPr>
                        <w:rFonts w:ascii="Cambria Math" w:eastAsia="宋体" w:hAnsi="Cambria Math" w:cs="Times New Roman"/>
                        <w:szCs w:val="20"/>
                      </w:rPr>
                      <m:t>2</m:t>
                    </m:r>
                  </m:sup>
                </m:sSup>
              </m:e>
            </m:nary>
          </m:e>
        </m:func>
      </m:oMath>
      <w:r w:rsidRPr="0091420B">
        <w:rPr>
          <w:rFonts w:eastAsia="宋体" w:cs="Times New Roman"/>
          <w:szCs w:val="20"/>
        </w:rPr>
        <w:tab/>
      </w:r>
      <w:r w:rsidRPr="0091420B">
        <w:rPr>
          <w:rFonts w:eastAsia="宋体" w:cs="Times New Roman"/>
          <w:szCs w:val="20"/>
        </w:rPr>
        <w:tab/>
      </w:r>
      <w:r w:rsidRPr="0091420B">
        <w:rPr>
          <w:rFonts w:eastAsia="宋体" w:cs="Times New Roman"/>
          <w:szCs w:val="20"/>
        </w:rPr>
        <w:lastRenderedPageBreak/>
        <w:tab/>
      </w:r>
      <w:r w:rsidRPr="0091420B">
        <w:rPr>
          <w:rFonts w:eastAsia="宋体" w:cs="Times New Roman" w:hint="eastAsia"/>
          <w:szCs w:val="20"/>
        </w:rPr>
        <w:t>(</w:t>
      </w:r>
      <w:r w:rsidRPr="0091420B">
        <w:rPr>
          <w:rFonts w:eastAsia="宋体" w:cs="Times New Roman"/>
          <w:szCs w:val="20"/>
        </w:rPr>
        <w:t>3.13</w:t>
      </w:r>
      <w:r w:rsidRPr="0091420B">
        <w:rPr>
          <w:rFonts w:eastAsia="宋体" w:cs="Times New Roman" w:hint="eastAsia"/>
          <w:szCs w:val="20"/>
        </w:rPr>
        <w:t>)</w:t>
      </w:r>
    </w:p>
    <w:bookmarkEnd w:id="20"/>
    <w:p w14:paraId="0F551E01" w14:textId="77777777" w:rsidR="009B3F24" w:rsidRPr="0091420B" w:rsidRDefault="009B3F24" w:rsidP="009B3F24">
      <w:pPr>
        <w:pStyle w:val="ae"/>
      </w:pPr>
      <w:r w:rsidRPr="0091420B">
        <w:t>在这里</w:t>
      </w:r>
      <m:oMath>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oMath>
      <w:r w:rsidRPr="0091420B">
        <w:t>表示第</w:t>
      </w:r>
      <m:oMath>
        <m:r>
          <w:rPr>
            <w:rFonts w:ascii="Cambria Math" w:hAnsi="Cambria Math"/>
          </w:rPr>
          <m:t>i</m:t>
        </m:r>
      </m:oMath>
      <w:proofErr w:type="gramStart"/>
      <w:r w:rsidRPr="0091420B">
        <w:t>个</w:t>
      </w:r>
      <w:proofErr w:type="gramEnd"/>
      <w:r w:rsidRPr="0091420B">
        <w:t>文档对的相关等级，</w:t>
      </w:r>
      <m:oMath>
        <m:sSub>
          <m:sSubPr>
            <m:ctrlPr>
              <w:rPr>
                <w:rFonts w:ascii="Cambria Math" w:hAnsi="Cambria Math"/>
              </w:rPr>
            </m:ctrlPr>
          </m:sSubPr>
          <m:e>
            <m:r>
              <w:rPr>
                <w:rFonts w:ascii="Cambria Math" w:hAnsi="Cambria Math"/>
              </w:rPr>
              <m:t>τ</m:t>
            </m:r>
          </m:e>
          <m:sub>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91420B">
        <w:t>表示</w:t>
      </w:r>
      <m:oMath>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oMath>
      <w:r w:rsidRPr="0091420B">
        <w:t>等级下的权重值，</w:t>
      </w:r>
      <m:oMath>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oMath>
      <w:r w:rsidRPr="0091420B">
        <w:t>为第</w:t>
      </w:r>
      <m:oMath>
        <m:r>
          <w:rPr>
            <w:rFonts w:ascii="Cambria Math" w:hAnsi="Cambria Math"/>
          </w:rPr>
          <m:t>i</m:t>
        </m:r>
      </m:oMath>
      <w:proofErr w:type="gramStart"/>
      <w:r w:rsidRPr="0091420B">
        <w:t>个</w:t>
      </w:r>
      <w:proofErr w:type="gramEnd"/>
      <w:r w:rsidRPr="0091420B">
        <w:t>文档对所对应的查询，</w:t>
      </w:r>
      <m:oMath>
        <m:sSub>
          <m:sSubPr>
            <m:ctrlPr>
              <w:rPr>
                <w:rFonts w:ascii="Cambria Math" w:hAnsi="Cambria Math"/>
              </w:rPr>
            </m:ctrlPr>
          </m:sSubPr>
          <m:e>
            <m:r>
              <w:rPr>
                <w:rFonts w:ascii="Cambria Math" w:hAnsi="Cambria Math"/>
              </w:rPr>
              <m:t>μ</m:t>
            </m:r>
          </m:e>
          <m:sub>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91420B">
        <w:t>表示</w:t>
      </w:r>
      <m:oMath>
        <m:r>
          <m:rPr>
            <m:sty m:val="p"/>
          </m:rPr>
          <w:rPr>
            <w:rFonts w:ascii="Cambria Math" w:hAnsi="Cambria Math"/>
          </w:rPr>
          <m:t xml:space="preserve"> </m:t>
        </m:r>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oMath>
      <w:r w:rsidRPr="0091420B">
        <w:t>查询对应的相关文档对的参数。</w:t>
      </w:r>
      <m:oMath>
        <m:sSub>
          <m:sSubPr>
            <m:ctrlPr>
              <w:rPr>
                <w:rFonts w:ascii="Cambria Math" w:hAnsi="Cambria Math"/>
              </w:rPr>
            </m:ctrlPr>
          </m:sSubPr>
          <m:e>
            <m:r>
              <w:rPr>
                <w:rFonts w:ascii="Cambria Math" w:hAnsi="Cambria Math"/>
              </w:rPr>
              <m:t>τ</m:t>
            </m:r>
          </m:e>
          <m:sub>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91420B">
        <w:t>和</w:t>
      </w:r>
      <m:oMath>
        <m:sSub>
          <m:sSubPr>
            <m:ctrlPr>
              <w:rPr>
                <w:rFonts w:ascii="Cambria Math" w:hAnsi="Cambria Math"/>
              </w:rPr>
            </m:ctrlPr>
          </m:sSubPr>
          <m:e>
            <m:r>
              <w:rPr>
                <w:rFonts w:ascii="Cambria Math" w:hAnsi="Cambria Math"/>
              </w:rPr>
              <m:t>μ</m:t>
            </m:r>
          </m:e>
          <m:sub>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91420B">
        <w:t>作为惩罚因子，分别用来弥补上述</w:t>
      </w:r>
      <w:r w:rsidRPr="0091420B">
        <w:t>Ranking SVM</w:t>
      </w:r>
      <w:r w:rsidRPr="0091420B">
        <w:t>两个方面的不足。</w:t>
      </w:r>
    </w:p>
    <w:p w14:paraId="4F6CCDDA" w14:textId="77777777" w:rsidR="009B3F24" w:rsidRPr="0091420B" w:rsidRDefault="009B3F24" w:rsidP="009B3F24">
      <w:pPr>
        <w:pStyle w:val="ae"/>
      </w:pPr>
      <w:r w:rsidRPr="0091420B">
        <w:t>对于参数</w:t>
      </w:r>
      <w:bookmarkStart w:id="21" w:name="OLE_LINK23"/>
      <w:bookmarkStart w:id="22" w:name="OLE_LINK24"/>
      <m:oMath>
        <m:sSub>
          <m:sSubPr>
            <m:ctrlPr>
              <w:rPr>
                <w:rFonts w:ascii="Cambria Math" w:hAnsi="Cambria Math"/>
              </w:rPr>
            </m:ctrlPr>
          </m:sSubPr>
          <m:e>
            <m:r>
              <w:rPr>
                <w:rFonts w:ascii="Cambria Math" w:hAnsi="Cambria Math"/>
              </w:rPr>
              <m:t>τ</m:t>
            </m:r>
          </m:e>
          <m:sub>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sub>
        </m:sSub>
      </m:oMath>
      <w:bookmarkEnd w:id="21"/>
      <w:bookmarkEnd w:id="22"/>
      <w:r w:rsidRPr="0091420B">
        <w:rPr>
          <w:rFonts w:hint="eastAsia"/>
        </w:rPr>
        <w:t>值</w:t>
      </w:r>
      <w:r w:rsidRPr="0091420B">
        <w:t>的确定，使用的是一种启发式算法：首先选定一种评价指标，如</w:t>
      </w:r>
      <w:r w:rsidRPr="0091420B">
        <w:t>MAP, NDCG</w:t>
      </w:r>
      <w:r w:rsidRPr="0091420B">
        <w:t>等</w:t>
      </w:r>
      <w:r w:rsidRPr="0091420B">
        <w:rPr>
          <w:rFonts w:hint="eastAsia"/>
        </w:rPr>
        <w:t>。</w:t>
      </w:r>
      <w:r w:rsidRPr="0091420B">
        <w:t>对于每条查询语句或者文档，首先找到它的最佳排序列表，然后随机挑选</w:t>
      </w:r>
      <w:r w:rsidRPr="0091420B">
        <w:rPr>
          <w:rFonts w:hint="eastAsia"/>
        </w:rPr>
        <w:t>其中</w:t>
      </w:r>
      <w:r w:rsidRPr="0091420B">
        <w:t>一对文档，交换两者的位置，记录下指标的变化值，重复该过程，直到所有文档对交换完成，最后使用评价指标变化的平均值作为参数</w:t>
      </w:r>
      <m:oMath>
        <m:sSub>
          <m:sSubPr>
            <m:ctrlPr>
              <w:rPr>
                <w:rFonts w:ascii="Cambria Math" w:hAnsi="Cambria Math"/>
              </w:rPr>
            </m:ctrlPr>
          </m:sSubPr>
          <m:e>
            <m:r>
              <w:rPr>
                <w:rFonts w:ascii="Cambria Math" w:hAnsi="Cambria Math"/>
              </w:rPr>
              <m:t>τ</m:t>
            </m:r>
          </m:e>
          <m:sub>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91420B">
        <w:t>的值。对于参数</w:t>
      </w:r>
      <m:oMath>
        <m:sSub>
          <m:sSubPr>
            <m:ctrlPr>
              <w:rPr>
                <w:rFonts w:ascii="Cambria Math" w:hAnsi="Cambria Math"/>
              </w:rPr>
            </m:ctrlPr>
          </m:sSubPr>
          <m:e>
            <m:r>
              <w:rPr>
                <w:rFonts w:ascii="Cambria Math" w:hAnsi="Cambria Math"/>
              </w:rPr>
              <m:t>μ</m:t>
            </m:r>
          </m:e>
          <m:sub>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91420B">
        <w:t>，它</w:t>
      </w:r>
      <w:r w:rsidRPr="0091420B">
        <w:rPr>
          <w:rFonts w:hint="eastAsia"/>
        </w:rPr>
        <w:t>的</w:t>
      </w:r>
      <w:r w:rsidRPr="0091420B">
        <w:t>主要</w:t>
      </w:r>
      <w:r w:rsidRPr="0091420B">
        <w:rPr>
          <w:rFonts w:hint="eastAsia"/>
        </w:rPr>
        <w:t>作用</w:t>
      </w:r>
      <w:r w:rsidRPr="0091420B">
        <w:t>是平衡候选文档列表条目数目所带来的影响</w:t>
      </w:r>
      <w:r w:rsidRPr="0091420B">
        <w:rPr>
          <w:rFonts w:hint="eastAsia"/>
        </w:rPr>
        <w:t>，</w:t>
      </w:r>
      <w:r w:rsidRPr="0091420B">
        <w:t>可以用最大候选文档条目和当前查询候选文档条目表示，可由公式</w:t>
      </w:r>
      <w:r w:rsidRPr="0091420B">
        <w:rPr>
          <w:rFonts w:cs="Times New Roman" w:hint="eastAsia"/>
        </w:rPr>
        <w:t>(3</w:t>
      </w:r>
      <w:r w:rsidRPr="0091420B">
        <w:rPr>
          <w:rFonts w:cs="Times New Roman"/>
        </w:rPr>
        <w:t>.14</w:t>
      </w:r>
      <w:r w:rsidRPr="0091420B">
        <w:rPr>
          <w:rFonts w:cs="Times New Roman" w:hint="eastAsia"/>
        </w:rPr>
        <w:t>)</w:t>
      </w:r>
      <w:r w:rsidRPr="0091420B">
        <w:t>表示。</w:t>
      </w:r>
      <w:bookmarkStart w:id="23" w:name="_Hlk514142328"/>
    </w:p>
    <w:p w14:paraId="1C21F499" w14:textId="77777777" w:rsidR="009B3F24" w:rsidRPr="0091420B" w:rsidRDefault="009B3F24" w:rsidP="009B3F24">
      <w:pPr>
        <w:pStyle w:val="ae"/>
        <w:ind w:firstLineChars="0" w:firstLine="0"/>
        <w:jc w:val="right"/>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d>
              <m:dPr>
                <m:ctrlPr>
                  <w:rPr>
                    <w:rFonts w:ascii="Cambria Math" w:hAnsi="Cambria Math" w:cs="Times New Roman"/>
                    <w:i/>
                  </w:rPr>
                </m:ctrlPr>
              </m:dPr>
              <m:e>
                <m:r>
                  <w:rPr>
                    <w:rFonts w:ascii="Cambria Math" w:hAnsi="Cambria Math" w:cs="Times New Roman"/>
                  </w:rPr>
                  <m:t>i</m:t>
                </m:r>
              </m:e>
            </m:d>
          </m:sub>
        </m:sSub>
        <w:bookmarkEnd w:id="23"/>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max⁡{</m:t>
            </m:r>
            <w:bookmarkStart w:id="24" w:name="OLE_LINK26"/>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w:bookmarkEnd w:id="24"/>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den>
        </m:f>
      </m:oMath>
      <w:r w:rsidRPr="0091420B">
        <w:rPr>
          <w:rFonts w:cs="Times New Roman"/>
        </w:rPr>
        <w:tab/>
      </w:r>
      <w:r w:rsidRPr="0091420B">
        <w:rPr>
          <w:rFonts w:cs="Times New Roman"/>
        </w:rPr>
        <w:tab/>
      </w:r>
      <w:r w:rsidRPr="0091420B">
        <w:rPr>
          <w:rFonts w:cs="Times New Roman"/>
        </w:rPr>
        <w:tab/>
      </w:r>
      <w:r w:rsidRPr="0091420B">
        <w:rPr>
          <w:rFonts w:cs="Times New Roman"/>
        </w:rPr>
        <w:tab/>
      </w:r>
      <w:r w:rsidRPr="0091420B">
        <w:rPr>
          <w:rFonts w:cs="Times New Roman"/>
        </w:rPr>
        <w:tab/>
        <w:t xml:space="preserve">    </w:t>
      </w:r>
      <w:r w:rsidRPr="0091420B">
        <w:rPr>
          <w:rFonts w:cs="Times New Roman"/>
        </w:rPr>
        <w:tab/>
      </w:r>
      <w:r w:rsidRPr="0091420B">
        <w:rPr>
          <w:rFonts w:cs="Times New Roman" w:hint="eastAsia"/>
        </w:rPr>
        <w:t>(3</w:t>
      </w:r>
      <w:r w:rsidRPr="0091420B">
        <w:rPr>
          <w:rFonts w:cs="Times New Roman"/>
        </w:rPr>
        <w:t>.14</w:t>
      </w:r>
      <w:r w:rsidRPr="0091420B">
        <w:rPr>
          <w:rFonts w:cs="Times New Roman" w:hint="eastAsia"/>
        </w:rPr>
        <w:t>)</w:t>
      </w:r>
    </w:p>
    <w:p w14:paraId="5DB1413C" w14:textId="77777777" w:rsidR="009B3F24" w:rsidRPr="0091420B" w:rsidRDefault="009B3F24" w:rsidP="009B3F24">
      <w:pPr>
        <w:pStyle w:val="ae"/>
      </w:pPr>
      <w:bookmarkStart w:id="25" w:name="OLE_LINK3"/>
      <w:r w:rsidRPr="0091420B">
        <w:t>其中，</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Pr="0091420B">
        <w:t>代每条查询所对应的候选文档数量。</w:t>
      </w:r>
      <w:r w:rsidRPr="0091420B">
        <w:rPr>
          <w:rFonts w:hint="eastAsia"/>
        </w:rPr>
        <w:t>于是</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d>
              <m:dPr>
                <m:ctrlPr>
                  <w:rPr>
                    <w:rFonts w:ascii="Cambria Math" w:hAnsi="Cambria Math" w:cs="Times New Roman"/>
                    <w:i/>
                  </w:rPr>
                </m:ctrlPr>
              </m:dPr>
              <m:e>
                <m:r>
                  <w:rPr>
                    <w:rFonts w:ascii="Cambria Math" w:hAnsi="Cambria Math" w:cs="Times New Roman"/>
                  </w:rPr>
                  <m:t>i</m:t>
                </m:r>
              </m:e>
            </m:d>
          </m:sub>
        </m:sSub>
      </m:oMath>
      <w:r w:rsidRPr="0091420B">
        <w:rPr>
          <w:rFonts w:hint="eastAsia"/>
        </w:rPr>
        <w:t>可以简单的计算出来。</w:t>
      </w:r>
    </w:p>
    <w:p w14:paraId="742088B7" w14:textId="77777777" w:rsidR="009B3F24" w:rsidRPr="0091420B" w:rsidRDefault="009B3F24" w:rsidP="009B3F24">
      <w:pPr>
        <w:pStyle w:val="4"/>
      </w:pPr>
      <w:r w:rsidRPr="0091420B">
        <w:t xml:space="preserve">3.3.1.3 求解IR SVM </w:t>
      </w:r>
    </w:p>
    <w:bookmarkEnd w:id="25"/>
    <w:p w14:paraId="1F29C03B" w14:textId="77777777" w:rsidR="009B3F24" w:rsidRPr="0091420B" w:rsidRDefault="009B3F24" w:rsidP="009B3F24">
      <w:pPr>
        <w:pStyle w:val="ae"/>
      </w:pPr>
      <w:r w:rsidRPr="0091420B">
        <w:rPr>
          <w:rFonts w:hint="eastAsia"/>
        </w:rPr>
        <w:t>令</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τ</m:t>
                </m:r>
              </m:e>
              <m:sub>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sub>
            </m:sSub>
            <m:sSub>
              <m:sSubPr>
                <m:ctrlPr>
                  <w:rPr>
                    <w:rFonts w:ascii="Cambria Math" w:hAnsi="Cambria Math"/>
                  </w:rPr>
                </m:ctrlPr>
              </m:sSubPr>
              <m:e>
                <m:r>
                  <w:rPr>
                    <w:rFonts w:ascii="Cambria Math" w:hAnsi="Cambria Math"/>
                  </w:rPr>
                  <m:t>μ</m:t>
                </m:r>
              </m:e>
              <m:sub>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sub>
            </m:sSub>
          </m:num>
          <m:den>
            <m:r>
              <w:rPr>
                <w:rFonts w:ascii="Cambria Math" w:hAnsi="Cambria Math"/>
              </w:rPr>
              <m:t>2λ</m:t>
            </m:r>
          </m:den>
        </m:f>
      </m:oMath>
      <w:r w:rsidRPr="0091420B">
        <w:rPr>
          <w:rFonts w:hint="eastAsia"/>
        </w:rPr>
        <w:t>时，公式</w:t>
      </w:r>
      <w:r w:rsidRPr="0091420B">
        <w:t>(3.13)</w:t>
      </w:r>
      <w:r w:rsidRPr="0091420B">
        <w:rPr>
          <w:rFonts w:hint="eastAsia"/>
        </w:rPr>
        <w:t>可以</w:t>
      </w:r>
      <w:r w:rsidRPr="0091420B">
        <w:t>等价变化为</w:t>
      </w:r>
      <w:r w:rsidRPr="0091420B">
        <w:rPr>
          <w:rFonts w:hint="eastAsia"/>
        </w:rPr>
        <w:t>二次</w:t>
      </w:r>
      <w:r w:rsidRPr="0091420B">
        <w:t>规划问题，如公式</w:t>
      </w:r>
      <w:r w:rsidRPr="0091420B">
        <w:t>(3.15)</w:t>
      </w:r>
      <w:r w:rsidRPr="0091420B">
        <w:rPr>
          <w:rFonts w:hint="eastAsia"/>
        </w:rPr>
        <w:t>。</w:t>
      </w:r>
    </w:p>
    <w:p w14:paraId="1FC0528E" w14:textId="77777777" w:rsidR="009B3F24" w:rsidRPr="0091420B" w:rsidRDefault="009B3F24" w:rsidP="009B3F24">
      <w:pPr>
        <w:pStyle w:val="ae"/>
        <w:ind w:left="2520" w:firstLine="420"/>
        <w:jc w:val="right"/>
        <w:rPr>
          <w:i/>
          <w:sz w:val="21"/>
        </w:rPr>
      </w:pPr>
      <m:oMath>
        <m:r>
          <w:rPr>
            <w:rFonts w:ascii="Cambria Math" w:hAnsi="Cambria Math"/>
            <w:sz w:val="21"/>
          </w:rPr>
          <m:t xml:space="preserve">minimize: </m:t>
        </m:r>
        <m:f>
          <m:fPr>
            <m:ctrlPr>
              <w:rPr>
                <w:rFonts w:ascii="Cambria Math" w:hAnsi="Cambria Math"/>
                <w:i/>
                <w:sz w:val="21"/>
              </w:rPr>
            </m:ctrlPr>
          </m:fPr>
          <m:num>
            <m:r>
              <w:rPr>
                <w:rFonts w:ascii="Cambria Math" w:hAnsi="Cambria Math"/>
                <w:sz w:val="21"/>
              </w:rPr>
              <m:t>1</m:t>
            </m:r>
          </m:num>
          <m:den>
            <m:r>
              <w:rPr>
                <w:rFonts w:ascii="Cambria Math" w:hAnsi="Cambria Math"/>
                <w:sz w:val="21"/>
              </w:rPr>
              <m:t>2</m:t>
            </m:r>
          </m:den>
        </m:f>
        <m:sSup>
          <m:sSupPr>
            <m:ctrlPr>
              <w:rPr>
                <w:rFonts w:ascii="Cambria Math" w:hAnsi="Cambria Math"/>
                <w:i/>
                <w:sz w:val="21"/>
              </w:rPr>
            </m:ctrlPr>
          </m:sSupPr>
          <m:e>
            <m:d>
              <m:dPr>
                <m:begChr m:val="‖"/>
                <m:endChr m:val="‖"/>
                <m:ctrlPr>
                  <w:rPr>
                    <w:rFonts w:ascii="Cambria Math" w:hAnsi="Cambria Math"/>
                    <w:i/>
                    <w:sz w:val="21"/>
                  </w:rPr>
                </m:ctrlPr>
              </m:dPr>
              <m:e>
                <m:box>
                  <m:boxPr>
                    <m:opEmu m:val="1"/>
                    <m:ctrlPr>
                      <w:rPr>
                        <w:rFonts w:ascii="Cambria Math" w:hAnsi="Cambria Math"/>
                        <w:i/>
                        <w:sz w:val="21"/>
                      </w:rPr>
                    </m:ctrlPr>
                  </m:boxPr>
                  <m:e>
                    <m:r>
                      <w:rPr>
                        <w:rFonts w:ascii="Cambria Math" w:hAnsi="Cambria Math"/>
                        <w:sz w:val="21"/>
                      </w:rPr>
                      <m:t>w</m:t>
                    </m:r>
                  </m:e>
                </m:box>
              </m:e>
            </m:d>
          </m:e>
          <m:sup>
            <m:r>
              <w:rPr>
                <w:rFonts w:ascii="Cambria Math" w:hAnsi="Cambria Math"/>
                <w:sz w:val="21"/>
              </w:rPr>
              <m:t>2</m:t>
            </m:r>
          </m:sup>
        </m:sSup>
        <m:r>
          <w:rPr>
            <w:rFonts w:ascii="Cambria Math" w:hAnsi="Cambria Math"/>
            <w:sz w:val="21"/>
          </w:rPr>
          <m:t>+</m:t>
        </m:r>
        <m:nary>
          <m:naryPr>
            <m:chr m:val="∑"/>
            <m:limLoc m:val="undOvr"/>
            <m:ctrlPr>
              <w:rPr>
                <w:rFonts w:ascii="Cambria Math" w:hAnsi="Cambria Math"/>
                <w:i/>
                <w:sz w:val="21"/>
              </w:rPr>
            </m:ctrlPr>
          </m:naryPr>
          <m:sub>
            <m:r>
              <w:rPr>
                <w:rFonts w:ascii="Cambria Math" w:hAnsi="Cambria Math"/>
                <w:sz w:val="21"/>
              </w:rPr>
              <m:t>i=1</m:t>
            </m:r>
          </m:sub>
          <m:sup>
            <m:r>
              <w:rPr>
                <w:rFonts w:ascii="Cambria Math" w:hAnsi="Cambria Math"/>
                <w:sz w:val="21"/>
              </w:rPr>
              <m:t>m</m:t>
            </m:r>
          </m:sup>
          <m:e>
            <m:sSub>
              <m:sSubPr>
                <m:ctrlPr>
                  <w:rPr>
                    <w:rFonts w:ascii="Cambria Math" w:hAnsi="Cambria Math"/>
                    <w:i/>
                    <w:sz w:val="21"/>
                  </w:rPr>
                </m:ctrlPr>
              </m:sSubPr>
              <m:e>
                <m:r>
                  <w:rPr>
                    <w:rFonts w:ascii="Cambria Math" w:hAnsi="Cambria Math"/>
                    <w:sz w:val="21"/>
                  </w:rPr>
                  <m:t>C</m:t>
                </m:r>
              </m:e>
              <m:sub>
                <m:r>
                  <w:rPr>
                    <w:rFonts w:ascii="Cambria Math" w:hAnsi="Cambria Math"/>
                    <w:sz w:val="21"/>
                  </w:rPr>
                  <m:t>i</m:t>
                </m:r>
              </m:sub>
            </m:sSub>
          </m:e>
        </m:nary>
        <m:r>
          <w:rPr>
            <w:rFonts w:ascii="Cambria Math" w:hAnsi="Cambria Math"/>
            <w:sz w:val="21"/>
          </w:rPr>
          <m:t>∙</m:t>
        </m:r>
        <m:sSub>
          <m:sSubPr>
            <m:ctrlPr>
              <w:rPr>
                <w:rFonts w:ascii="Cambria Math" w:hAnsi="Cambria Math" w:cs="Times New Roman"/>
                <w:i/>
                <w:sz w:val="21"/>
              </w:rPr>
            </m:ctrlPr>
          </m:sSubPr>
          <m:e>
            <m:r>
              <w:rPr>
                <w:rFonts w:ascii="Cambria Math" w:hAnsi="Cambria Math" w:cs="Times New Roman"/>
                <w:sz w:val="21"/>
              </w:rPr>
              <m:t>ξ</m:t>
            </m:r>
          </m:e>
          <m:sub>
            <m:r>
              <w:rPr>
                <w:rFonts w:ascii="Cambria Math" w:hAnsi="Cambria Math" w:cs="Times New Roman"/>
                <w:sz w:val="21"/>
              </w:rPr>
              <m:t>i</m:t>
            </m:r>
          </m:sub>
        </m:sSub>
      </m:oMath>
      <w:r w:rsidRPr="0091420B">
        <w:rPr>
          <w:rFonts w:hint="eastAsia"/>
          <w:i/>
          <w:sz w:val="21"/>
        </w:rPr>
        <w:t xml:space="preserve"> </w:t>
      </w:r>
      <w:r w:rsidRPr="0091420B">
        <w:rPr>
          <w:i/>
          <w:sz w:val="21"/>
        </w:rPr>
        <w:t xml:space="preserve"> </w:t>
      </w:r>
      <w:r w:rsidRPr="0091420B">
        <w:rPr>
          <w:i/>
          <w:sz w:val="21"/>
        </w:rPr>
        <w:tab/>
      </w:r>
      <w:r w:rsidRPr="0091420B">
        <w:rPr>
          <w:i/>
          <w:sz w:val="21"/>
        </w:rPr>
        <w:tab/>
      </w:r>
      <w:r w:rsidRPr="0091420B">
        <w:rPr>
          <w:i/>
          <w:sz w:val="21"/>
        </w:rPr>
        <w:tab/>
      </w:r>
      <w:r w:rsidRPr="0091420B">
        <w:rPr>
          <w:i/>
          <w:sz w:val="21"/>
        </w:rPr>
        <w:tab/>
      </w:r>
      <w:r w:rsidRPr="0091420B">
        <w:rPr>
          <w:i/>
          <w:sz w:val="21"/>
        </w:rPr>
        <w:tab/>
      </w:r>
      <w:r w:rsidRPr="0091420B">
        <w:rPr>
          <w:i/>
          <w:sz w:val="21"/>
        </w:rPr>
        <w:tab/>
      </w:r>
      <w:r w:rsidRPr="0091420B">
        <w:rPr>
          <w:rFonts w:cs="Times New Roman"/>
          <w:sz w:val="21"/>
        </w:rPr>
        <w:t>(3.15)</w:t>
      </w:r>
    </w:p>
    <w:p w14:paraId="302BD120" w14:textId="77777777" w:rsidR="009B3F24" w:rsidRPr="0091420B" w:rsidRDefault="009B3F24" w:rsidP="009B3F24">
      <w:pPr>
        <w:pStyle w:val="ae"/>
        <w:ind w:firstLine="420"/>
        <w:jc w:val="center"/>
        <w:rPr>
          <w:i/>
          <w:sz w:val="21"/>
        </w:rPr>
      </w:pPr>
      <m:oMathPara>
        <m:oMath>
          <m:r>
            <w:rPr>
              <w:rFonts w:ascii="Cambria Math" w:hAnsi="Cambria Math"/>
              <w:sz w:val="21"/>
            </w:rPr>
            <m:t xml:space="preserve">s.t. </m:t>
          </m:r>
          <m:r>
            <w:rPr>
              <w:rFonts w:ascii="Cambria Math" w:hAnsi="Cambria Math" w:cs="Times New Roman"/>
              <w:sz w:val="21"/>
            </w:rPr>
            <m:t xml:space="preserve"> </m:t>
          </m:r>
          <m:sSub>
            <m:sSubPr>
              <m:ctrlPr>
                <w:rPr>
                  <w:rFonts w:ascii="Cambria Math" w:hAnsi="Cambria Math" w:cs="Times New Roman"/>
                  <w:i/>
                  <w:sz w:val="21"/>
                </w:rPr>
              </m:ctrlPr>
            </m:sSubPr>
            <m:e>
              <m:r>
                <w:rPr>
                  <w:rFonts w:ascii="Cambria Math" w:hAnsi="Cambria Math" w:cs="Times New Roman"/>
                  <w:sz w:val="21"/>
                </w:rPr>
                <m:t>z</m:t>
              </m:r>
            </m:e>
            <m:sub>
              <m:r>
                <w:rPr>
                  <w:rFonts w:ascii="Cambria Math" w:hAnsi="Cambria Math" w:cs="Times New Roman"/>
                  <w:sz w:val="21"/>
                </w:rPr>
                <m:t>i</m:t>
              </m:r>
            </m:sub>
          </m:sSub>
          <m:r>
            <w:rPr>
              <w:rFonts w:ascii="Cambria Math" w:hAnsi="Cambria Math" w:cs="Times New Roman"/>
              <w:sz w:val="21"/>
            </w:rPr>
            <m:t>∙</m:t>
          </m:r>
          <m:sSup>
            <m:sSupPr>
              <m:ctrlPr>
                <w:rPr>
                  <w:rFonts w:ascii="Cambria Math" w:hAnsi="Cambria Math" w:cs="Times New Roman"/>
                  <w:i/>
                  <w:sz w:val="21"/>
                </w:rPr>
              </m:ctrlPr>
            </m:sSupPr>
            <m:e>
              <m:r>
                <w:rPr>
                  <w:rFonts w:ascii="Cambria Math" w:hAnsi="Cambria Math" w:cs="Times New Roman"/>
                  <w:sz w:val="21"/>
                </w:rPr>
                <m:t>w</m:t>
              </m:r>
            </m:e>
            <m:sup>
              <m:r>
                <w:rPr>
                  <w:rFonts w:ascii="Cambria Math" w:hAnsi="Cambria Math" w:cs="Times New Roman"/>
                  <w:sz w:val="21"/>
                </w:rPr>
                <m:t>T</m:t>
              </m:r>
            </m:sup>
          </m:sSup>
          <m:d>
            <m:dPr>
              <m:ctrlPr>
                <w:rPr>
                  <w:rFonts w:ascii="Cambria Math" w:hAnsi="Cambria Math" w:cs="Times New Roman"/>
                  <w:i/>
                  <w:sz w:val="21"/>
                </w:rPr>
              </m:ctrlPr>
            </m:dPr>
            <m:e>
              <m:sSubSup>
                <m:sSubSupPr>
                  <m:ctrlPr>
                    <w:rPr>
                      <w:rFonts w:ascii="Cambria Math" w:hAnsi="Cambria Math" w:cs="Times New Roman"/>
                      <w:i/>
                      <w:sz w:val="21"/>
                    </w:rPr>
                  </m:ctrlPr>
                </m:sSubSupPr>
                <m:e>
                  <m:r>
                    <w:rPr>
                      <w:rFonts w:ascii="Cambria Math" w:hAnsi="Cambria Math" w:cs="Times New Roman"/>
                      <w:sz w:val="21"/>
                    </w:rPr>
                    <m:t>x</m:t>
                  </m:r>
                </m:e>
                <m:sub>
                  <m:r>
                    <w:rPr>
                      <w:rFonts w:ascii="Cambria Math" w:hAnsi="Cambria Math" w:cs="Times New Roman"/>
                      <w:sz w:val="21"/>
                    </w:rPr>
                    <m:t>i</m:t>
                  </m:r>
                </m:sub>
                <m:sup>
                  <m:d>
                    <m:dPr>
                      <m:ctrlPr>
                        <w:rPr>
                          <w:rFonts w:ascii="Cambria Math" w:hAnsi="Cambria Math" w:cs="Times New Roman"/>
                          <w:i/>
                          <w:sz w:val="21"/>
                        </w:rPr>
                      </m:ctrlPr>
                    </m:dPr>
                    <m:e>
                      <m:r>
                        <w:rPr>
                          <w:rFonts w:ascii="Cambria Math" w:hAnsi="Cambria Math" w:cs="Times New Roman"/>
                          <w:sz w:val="21"/>
                        </w:rPr>
                        <m:t>1</m:t>
                      </m:r>
                    </m:e>
                  </m:d>
                </m:sup>
              </m:sSubSup>
              <m:r>
                <w:rPr>
                  <w:rFonts w:ascii="Cambria Math" w:hAnsi="Cambria Math" w:cs="Times New Roman"/>
                  <w:sz w:val="21"/>
                </w:rPr>
                <m:t>-</m:t>
              </m:r>
              <m:sSubSup>
                <m:sSubSupPr>
                  <m:ctrlPr>
                    <w:rPr>
                      <w:rFonts w:ascii="Cambria Math" w:hAnsi="Cambria Math" w:cs="Times New Roman"/>
                      <w:i/>
                      <w:sz w:val="21"/>
                    </w:rPr>
                  </m:ctrlPr>
                </m:sSubSupPr>
                <m:e>
                  <m:r>
                    <w:rPr>
                      <w:rFonts w:ascii="Cambria Math" w:hAnsi="Cambria Math" w:cs="Times New Roman"/>
                      <w:sz w:val="21"/>
                    </w:rPr>
                    <m:t>x</m:t>
                  </m:r>
                </m:e>
                <m:sub>
                  <m:r>
                    <w:rPr>
                      <w:rFonts w:ascii="Cambria Math" w:hAnsi="Cambria Math" w:cs="Times New Roman"/>
                      <w:sz w:val="21"/>
                    </w:rPr>
                    <m:t>i</m:t>
                  </m:r>
                </m:sub>
                <m:sup>
                  <m:d>
                    <m:dPr>
                      <m:ctrlPr>
                        <w:rPr>
                          <w:rFonts w:ascii="Cambria Math" w:hAnsi="Cambria Math" w:cs="Times New Roman"/>
                          <w:i/>
                          <w:sz w:val="21"/>
                        </w:rPr>
                      </m:ctrlPr>
                    </m:dPr>
                    <m:e>
                      <m:r>
                        <w:rPr>
                          <w:rFonts w:ascii="Cambria Math" w:hAnsi="Cambria Math" w:cs="Times New Roman"/>
                          <w:sz w:val="21"/>
                        </w:rPr>
                        <m:t>2</m:t>
                      </m:r>
                    </m:e>
                  </m:d>
                </m:sup>
              </m:sSubSup>
            </m:e>
          </m:d>
          <m:r>
            <w:rPr>
              <w:rFonts w:ascii="Cambria Math" w:hAnsi="Cambria Math" w:cs="Times New Roman"/>
              <w:sz w:val="21"/>
            </w:rPr>
            <m:t>≥1-</m:t>
          </m:r>
          <m:sSub>
            <m:sSubPr>
              <m:ctrlPr>
                <w:rPr>
                  <w:rFonts w:ascii="Cambria Math" w:hAnsi="Cambria Math" w:cs="Times New Roman"/>
                  <w:i/>
                  <w:sz w:val="21"/>
                </w:rPr>
              </m:ctrlPr>
            </m:sSubPr>
            <m:e>
              <m:r>
                <w:rPr>
                  <w:rFonts w:ascii="Cambria Math" w:hAnsi="Cambria Math" w:cs="Times New Roman"/>
                  <w:sz w:val="21"/>
                </w:rPr>
                <m:t>ξ</m:t>
              </m:r>
            </m:e>
            <m:sub>
              <m:r>
                <w:rPr>
                  <w:rFonts w:ascii="Cambria Math" w:hAnsi="Cambria Math" w:cs="Times New Roman"/>
                  <w:sz w:val="21"/>
                </w:rPr>
                <m:t>i</m:t>
              </m:r>
            </m:sub>
          </m:sSub>
        </m:oMath>
      </m:oMathPara>
    </w:p>
    <w:p w14:paraId="1C0293AA" w14:textId="77777777" w:rsidR="009B3F24" w:rsidRPr="0091420B" w:rsidRDefault="009B3F24" w:rsidP="009B3F24">
      <w:pPr>
        <w:ind w:firstLine="420"/>
        <w:jc w:val="center"/>
        <w:rPr>
          <w:i/>
          <w:szCs w:val="20"/>
        </w:rPr>
      </w:pPr>
      <m:oMathPara>
        <m:oMath>
          <m:sSub>
            <m:sSubPr>
              <m:ctrlPr>
                <w:rPr>
                  <w:rFonts w:ascii="Cambria Math" w:eastAsia="宋体" w:hAnsi="Cambria Math" w:cs="Times New Roman"/>
                  <w:i/>
                  <w:szCs w:val="20"/>
                </w:rPr>
              </m:ctrlPr>
            </m:sSubPr>
            <m:e>
              <m:r>
                <w:rPr>
                  <w:rFonts w:ascii="Cambria Math" w:eastAsia="宋体" w:hAnsi="Cambria Math" w:cs="Times New Roman"/>
                  <w:szCs w:val="20"/>
                </w:rPr>
                <m:t>ξ</m:t>
              </m:r>
            </m:e>
            <m:sub>
              <m:r>
                <w:rPr>
                  <w:rFonts w:ascii="Cambria Math" w:eastAsia="宋体" w:hAnsi="Cambria Math" w:cs="Times New Roman"/>
                  <w:szCs w:val="20"/>
                </w:rPr>
                <m:t>i</m:t>
              </m:r>
            </m:sub>
          </m:sSub>
          <m:r>
            <w:rPr>
              <w:rFonts w:ascii="Cambria Math" w:eastAsia="宋体" w:hAnsi="Cambria Math" w:cs="Times New Roman"/>
              <w:szCs w:val="20"/>
            </w:rPr>
            <m:t>≥0, i=1,2,⋯,m</m:t>
          </m:r>
        </m:oMath>
      </m:oMathPara>
    </w:p>
    <w:tbl>
      <w:tblPr>
        <w:tblW w:w="5000" w:type="pct"/>
        <w:tblBorders>
          <w:top w:val="single" w:sz="12" w:space="0" w:color="auto"/>
          <w:bottom w:val="single" w:sz="12" w:space="0" w:color="auto"/>
        </w:tblBorders>
        <w:tblLook w:val="04A0" w:firstRow="1" w:lastRow="0" w:firstColumn="1" w:lastColumn="0" w:noHBand="0" w:noVBand="1"/>
      </w:tblPr>
      <w:tblGrid>
        <w:gridCol w:w="8522"/>
      </w:tblGrid>
      <w:tr w:rsidR="0091420B" w:rsidRPr="0091420B" w14:paraId="382B058F" w14:textId="77777777" w:rsidTr="0084013D">
        <w:trPr>
          <w:trHeight w:val="484"/>
        </w:trPr>
        <w:tc>
          <w:tcPr>
            <w:tcW w:w="5000" w:type="pct"/>
            <w:tcBorders>
              <w:top w:val="single" w:sz="12" w:space="0" w:color="auto"/>
              <w:left w:val="nil"/>
              <w:bottom w:val="single" w:sz="8" w:space="0" w:color="auto"/>
              <w:right w:val="nil"/>
            </w:tcBorders>
            <w:hideMark/>
          </w:tcPr>
          <w:p w14:paraId="29E7AED6" w14:textId="77777777" w:rsidR="009B3F24" w:rsidRPr="0091420B" w:rsidRDefault="009B3F24" w:rsidP="0084013D">
            <w:pPr>
              <w:spacing w:line="288" w:lineRule="auto"/>
              <w:rPr>
                <w:rFonts w:eastAsia="宋体" w:cs="Times New Roman"/>
              </w:rPr>
            </w:pPr>
            <w:r w:rsidRPr="0091420B">
              <w:rPr>
                <w:rFonts w:eastAsia="宋体" w:cs="Times New Roman"/>
                <w:b/>
                <w:szCs w:val="21"/>
              </w:rPr>
              <w:t>算法</w:t>
            </w:r>
            <w:r w:rsidRPr="0091420B">
              <w:rPr>
                <w:rFonts w:eastAsia="宋体" w:cs="Times New Roman"/>
                <w:b/>
                <w:szCs w:val="21"/>
              </w:rPr>
              <w:t xml:space="preserve"> 1</w:t>
            </w:r>
            <w:r w:rsidRPr="0091420B">
              <w:rPr>
                <w:rFonts w:eastAsia="宋体" w:cs="Times New Roman"/>
              </w:rPr>
              <w:t xml:space="preserve">: </w:t>
            </w:r>
            <w:r w:rsidRPr="0091420B">
              <w:rPr>
                <w:rFonts w:eastAsia="宋体" w:cs="Times New Roman"/>
              </w:rPr>
              <w:t>坐标</w:t>
            </w:r>
            <w:r w:rsidRPr="0091420B">
              <w:rPr>
                <w:rFonts w:eastAsia="宋体" w:cs="Times New Roman" w:hint="eastAsia"/>
              </w:rPr>
              <w:t>下降</w:t>
            </w:r>
            <w:r w:rsidRPr="0091420B">
              <w:rPr>
                <w:rFonts w:eastAsia="宋体" w:cs="Times New Roman"/>
              </w:rPr>
              <w:t>法</w:t>
            </w:r>
          </w:p>
        </w:tc>
      </w:tr>
      <w:tr w:rsidR="0091420B" w:rsidRPr="0091420B" w14:paraId="48E232F2" w14:textId="77777777" w:rsidTr="0084013D">
        <w:trPr>
          <w:trHeight w:val="5394"/>
        </w:trPr>
        <w:tc>
          <w:tcPr>
            <w:tcW w:w="5000" w:type="pct"/>
            <w:tcBorders>
              <w:top w:val="single" w:sz="8" w:space="0" w:color="auto"/>
              <w:left w:val="nil"/>
              <w:bottom w:val="single" w:sz="12" w:space="0" w:color="auto"/>
              <w:right w:val="nil"/>
            </w:tcBorders>
            <w:hideMark/>
          </w:tcPr>
          <w:p w14:paraId="6581132B" w14:textId="77777777" w:rsidR="009B3F24" w:rsidRPr="0091420B" w:rsidRDefault="009B3F24" w:rsidP="0084013D">
            <w:pPr>
              <w:spacing w:line="288" w:lineRule="auto"/>
              <w:ind w:firstLineChars="100" w:firstLine="210"/>
              <w:rPr>
                <w:rFonts w:ascii="宋体" w:hAnsi="宋体"/>
                <w:szCs w:val="21"/>
              </w:rPr>
            </w:pPr>
            <w:r w:rsidRPr="0091420B">
              <w:rPr>
                <w:rFonts w:ascii="宋体" w:hAnsi="宋体" w:hint="eastAsia"/>
                <w:szCs w:val="21"/>
              </w:rPr>
              <w:lastRenderedPageBreak/>
              <w:t>初始化</w:t>
            </w:r>
            <w:bookmarkStart w:id="26" w:name="_Hlk514277485"/>
            <w:bookmarkStart w:id="27" w:name="OLE_LINK73"/>
            <w:r w:rsidRPr="0091420B">
              <w:rPr>
                <w:rFonts w:ascii="宋体" w:hAnsi="宋体" w:hint="eastAsia"/>
                <w:position w:val="-6"/>
                <w:szCs w:val="21"/>
              </w:rPr>
              <w:object w:dxaOrig="240" w:dyaOrig="240" w14:anchorId="519FF330">
                <v:shape id="_x0000_i1047" type="#_x0000_t75" style="width:11.7pt;height:11.7pt" o:ole="">
                  <v:imagedata r:id="rId56" o:title=""/>
                </v:shape>
                <o:OLEObject Type="Embed" ProgID="Equation.3" ShapeID="_x0000_i1047" DrawAspect="Content" ObjectID="_1613039857" r:id="rId57"/>
              </w:object>
            </w:r>
            <w:bookmarkEnd w:id="26"/>
            <w:bookmarkEnd w:id="27"/>
            <w:r w:rsidRPr="0091420B">
              <w:rPr>
                <w:rFonts w:ascii="宋体" w:hAnsi="宋体" w:hint="eastAsia"/>
                <w:szCs w:val="21"/>
              </w:rPr>
              <w:t>为</w:t>
            </w:r>
            <w:r w:rsidRPr="0091420B">
              <w:rPr>
                <w:rFonts w:ascii="宋体" w:hAnsi="宋体" w:hint="eastAsia"/>
                <w:szCs w:val="21"/>
              </w:rPr>
              <w:t>0,</w:t>
            </w:r>
            <w:r w:rsidRPr="0091420B">
              <w:rPr>
                <w:rFonts w:ascii="宋体" w:hAnsi="宋体" w:hint="eastAsia"/>
                <w:szCs w:val="21"/>
              </w:rPr>
              <w:t>其中</w:t>
            </w:r>
            <w:r w:rsidRPr="0091420B">
              <w:rPr>
                <w:rFonts w:ascii="宋体" w:hAnsi="宋体"/>
                <w:position w:val="-14"/>
                <w:szCs w:val="21"/>
              </w:rPr>
              <w:object w:dxaOrig="1240" w:dyaOrig="400" w14:anchorId="00416A68">
                <v:shape id="_x0000_i1048" type="#_x0000_t75" style="width:72.85pt;height:23.45pt" o:ole="">
                  <v:imagedata r:id="rId58" o:title=""/>
                </v:shape>
                <o:OLEObject Type="Embed" ProgID="Equation.DSMT4" ShapeID="_x0000_i1048" DrawAspect="Content" ObjectID="_1613039858" r:id="rId59"/>
              </w:object>
            </w:r>
            <w:r w:rsidRPr="0091420B">
              <w:rPr>
                <w:rFonts w:ascii="宋体" w:hAnsi="宋体" w:hint="eastAsia"/>
                <w:szCs w:val="21"/>
              </w:rPr>
              <w:t>，令</w:t>
            </w:r>
            <w:r w:rsidRPr="0091420B">
              <w:rPr>
                <w:rFonts w:ascii="宋体" w:hAnsi="宋体"/>
                <w:position w:val="-10"/>
                <w:szCs w:val="21"/>
              </w:rPr>
              <w:object w:dxaOrig="1140" w:dyaOrig="320" w14:anchorId="689BD5D2">
                <v:shape id="_x0000_i1049" type="#_x0000_t75" style="width:77pt;height:20.95pt" o:ole="">
                  <v:imagedata r:id="rId60" o:title=""/>
                </v:shape>
                <o:OLEObject Type="Embed" ProgID="Equation.DSMT4" ShapeID="_x0000_i1049" DrawAspect="Content" ObjectID="_1613039859" r:id="rId61"/>
              </w:object>
            </w:r>
          </w:p>
          <w:p w14:paraId="23C938C2" w14:textId="77777777" w:rsidR="009B3F24" w:rsidRPr="0091420B" w:rsidRDefault="009B3F24" w:rsidP="0084013D">
            <w:pPr>
              <w:spacing w:line="288" w:lineRule="auto"/>
              <w:ind w:firstLineChars="100" w:firstLine="210"/>
              <w:rPr>
                <w:rFonts w:ascii="宋体" w:hAnsi="宋体"/>
                <w:szCs w:val="21"/>
              </w:rPr>
            </w:pPr>
            <w:r w:rsidRPr="0091420B">
              <w:rPr>
                <w:rFonts w:ascii="宋体" w:hAnsi="宋体" w:hint="eastAsia"/>
                <w:szCs w:val="21"/>
              </w:rPr>
              <w:t>迭代直至算法收敛：</w:t>
            </w:r>
          </w:p>
          <w:p w14:paraId="79931FAC" w14:textId="77777777" w:rsidR="009B3F24" w:rsidRPr="0091420B" w:rsidRDefault="009B3F24" w:rsidP="0084013D">
            <w:pPr>
              <w:spacing w:line="288" w:lineRule="auto"/>
              <w:ind w:firstLine="420"/>
              <w:rPr>
                <w:rFonts w:ascii="宋体" w:hAnsi="宋体"/>
                <w:szCs w:val="21"/>
              </w:rPr>
            </w:pPr>
            <w:r w:rsidRPr="0091420B">
              <w:rPr>
                <w:rFonts w:ascii="宋体" w:hAnsi="宋体" w:hint="eastAsia"/>
                <w:szCs w:val="21"/>
              </w:rPr>
              <w:t xml:space="preserve">   </w:t>
            </w:r>
            <w:r w:rsidRPr="0091420B">
              <w:rPr>
                <w:rFonts w:ascii="宋体" w:hAnsi="宋体" w:hint="eastAsia"/>
                <w:position w:val="-10"/>
                <w:szCs w:val="21"/>
              </w:rPr>
              <w:object w:dxaOrig="1320" w:dyaOrig="324" w14:anchorId="3D66C26A">
                <v:shape id="_x0000_i1050" type="#_x0000_t75" style="width:66.15pt;height:15.9pt" o:ole="">
                  <v:imagedata r:id="rId62" o:title=""/>
                </v:shape>
                <o:OLEObject Type="Embed" ProgID="Equation.3" ShapeID="_x0000_i1050" DrawAspect="Content" ObjectID="_1613039860" r:id="rId63"/>
              </w:object>
            </w:r>
          </w:p>
          <w:p w14:paraId="1C330857" w14:textId="77777777" w:rsidR="009B3F24" w:rsidRPr="0091420B" w:rsidRDefault="009B3F24" w:rsidP="0084013D">
            <w:pPr>
              <w:spacing w:line="288" w:lineRule="auto"/>
              <w:ind w:firstLine="420"/>
              <w:rPr>
                <w:rFonts w:ascii="宋体" w:hAnsi="宋体"/>
                <w:szCs w:val="21"/>
              </w:rPr>
            </w:pPr>
            <w:r w:rsidRPr="0091420B">
              <w:rPr>
                <w:rFonts w:ascii="宋体" w:hAnsi="宋体" w:hint="eastAsia"/>
                <w:szCs w:val="21"/>
              </w:rPr>
              <w:t xml:space="preserve">       </w:t>
            </w:r>
            <w:r w:rsidRPr="0091420B">
              <w:rPr>
                <w:rFonts w:ascii="宋体" w:hAnsi="宋体" w:hint="eastAsia"/>
                <w:position w:val="-12"/>
                <w:szCs w:val="21"/>
              </w:rPr>
              <w:object w:dxaOrig="1200" w:dyaOrig="360" w14:anchorId="2A3D3EAA">
                <v:shape id="_x0000_i1051" type="#_x0000_t75" style="width:61.1pt;height:18.4pt" o:ole="">
                  <v:imagedata r:id="rId64" o:title=""/>
                </v:shape>
                <o:OLEObject Type="Embed" ProgID="Equation.3" ShapeID="_x0000_i1051" DrawAspect="Content" ObjectID="_1613039861" r:id="rId65"/>
              </w:object>
            </w:r>
            <w:r w:rsidRPr="0091420B">
              <w:rPr>
                <w:rFonts w:ascii="宋体" w:hAnsi="宋体" w:hint="eastAsia"/>
                <w:szCs w:val="21"/>
              </w:rPr>
              <w:t xml:space="preserve"> </w:t>
            </w:r>
          </w:p>
          <w:p w14:paraId="6CD3B902" w14:textId="77777777" w:rsidR="009B3F24" w:rsidRPr="0091420B" w:rsidRDefault="009B3F24" w:rsidP="0084013D">
            <w:pPr>
              <w:spacing w:line="288" w:lineRule="auto"/>
              <w:ind w:firstLine="420"/>
              <w:rPr>
                <w:rFonts w:ascii="Calibri" w:hAnsi="Calibri"/>
                <w:szCs w:val="21"/>
              </w:rPr>
            </w:pPr>
            <w:r w:rsidRPr="0091420B">
              <w:rPr>
                <w:rFonts w:ascii="宋体" w:hAnsi="宋体" w:hint="eastAsia"/>
                <w:szCs w:val="21"/>
              </w:rPr>
              <w:t xml:space="preserve">       </w:t>
            </w:r>
            <w:r w:rsidRPr="0091420B">
              <w:rPr>
                <w:rFonts w:ascii="宋体" w:hAnsi="宋体" w:hint="eastAsia"/>
                <w:position w:val="-10"/>
                <w:szCs w:val="21"/>
              </w:rPr>
              <w:object w:dxaOrig="396" w:dyaOrig="324" w14:anchorId="0A99D7A7">
                <v:shape id="_x0000_i1052" type="#_x0000_t75" style="width:19.25pt;height:15.9pt" o:ole="">
                  <v:imagedata r:id="rId66" o:title=""/>
                </v:shape>
                <o:OLEObject Type="Embed" ProgID="Equation.3" ShapeID="_x0000_i1052" DrawAspect="Content" ObjectID="_1613039862" r:id="rId67"/>
              </w:object>
            </w:r>
            <w:r w:rsidRPr="0091420B">
              <w:rPr>
                <w:rFonts w:ascii="Calibri" w:hAnsi="Calibri"/>
                <w:position w:val="-10"/>
                <w:szCs w:val="21"/>
              </w:rPr>
              <w:object w:dxaOrig="1180" w:dyaOrig="320" w14:anchorId="4AF2D79E">
                <v:shape id="_x0000_i1053" type="#_x0000_t75" style="width:72.85pt;height:19.25pt" o:ole="">
                  <v:imagedata r:id="rId68" o:title=""/>
                </v:shape>
                <o:OLEObject Type="Embed" ProgID="Equation.DSMT4" ShapeID="_x0000_i1053" DrawAspect="Content" ObjectID="_1613039863" r:id="rId69"/>
              </w:object>
            </w:r>
          </w:p>
          <w:p w14:paraId="116D85E7" w14:textId="77777777" w:rsidR="009B3F24" w:rsidRPr="0091420B" w:rsidRDefault="009B3F24" w:rsidP="0084013D">
            <w:pPr>
              <w:spacing w:line="288" w:lineRule="auto"/>
              <w:ind w:firstLine="420"/>
              <w:rPr>
                <w:rFonts w:ascii="Calibri" w:hAnsi="Calibri"/>
                <w:szCs w:val="21"/>
              </w:rPr>
            </w:pPr>
            <w:r w:rsidRPr="0091420B">
              <w:rPr>
                <w:rFonts w:ascii="Calibri" w:hAnsi="Calibri"/>
                <w:szCs w:val="21"/>
              </w:rPr>
              <w:t xml:space="preserve">       </w:t>
            </w:r>
            <w:r w:rsidRPr="0091420B">
              <w:rPr>
                <w:rFonts w:ascii="Calibri" w:hAnsi="Calibri"/>
                <w:position w:val="-42"/>
                <w:szCs w:val="21"/>
              </w:rPr>
              <w:object w:dxaOrig="3000" w:dyaOrig="940" w14:anchorId="614699D8">
                <v:shape id="_x0000_i1054" type="#_x0000_t75" style="width:193.4pt;height:61.1pt" o:ole="">
                  <v:imagedata r:id="rId70" o:title=""/>
                </v:shape>
                <o:OLEObject Type="Embed" ProgID="Equation.DSMT4" ShapeID="_x0000_i1054" DrawAspect="Content" ObjectID="_1613039864" r:id="rId71"/>
              </w:object>
            </w:r>
          </w:p>
          <w:p w14:paraId="31B6B248" w14:textId="77777777" w:rsidR="009B3F24" w:rsidRPr="0091420B" w:rsidRDefault="009B3F24" w:rsidP="0084013D">
            <w:pPr>
              <w:spacing w:line="288" w:lineRule="auto"/>
              <w:ind w:firstLine="420"/>
              <w:rPr>
                <w:rFonts w:ascii="Calibri" w:hAnsi="Calibri"/>
              </w:rPr>
            </w:pPr>
            <w:r w:rsidRPr="0091420B">
              <w:rPr>
                <w:rFonts w:ascii="Calibri" w:hAnsi="Calibri"/>
                <w:szCs w:val="21"/>
              </w:rPr>
              <w:t xml:space="preserve">       </w:t>
            </w:r>
            <w:r w:rsidRPr="0091420B">
              <w:rPr>
                <w:rFonts w:ascii="Calibri" w:hAnsi="Calibri"/>
                <w:position w:val="-40"/>
                <w:szCs w:val="21"/>
              </w:rPr>
              <w:object w:dxaOrig="3700" w:dyaOrig="920" w14:anchorId="6C88DE50">
                <v:shape id="_x0000_i1055" type="#_x0000_t75" style="width:238.6pt;height:58.6pt" o:ole="">
                  <v:imagedata r:id="rId72" o:title=""/>
                </v:shape>
                <o:OLEObject Type="Embed" ProgID="Equation.DSMT4" ShapeID="_x0000_i1055" DrawAspect="Content" ObjectID="_1613039865" r:id="rId73"/>
              </w:object>
            </w:r>
          </w:p>
        </w:tc>
      </w:tr>
    </w:tbl>
    <w:p w14:paraId="28C94FFF" w14:textId="77777777" w:rsidR="009B3F24" w:rsidRPr="0091420B" w:rsidRDefault="009B3F24" w:rsidP="009B3F24">
      <w:pPr>
        <w:pStyle w:val="ae"/>
      </w:pPr>
      <w:r w:rsidRPr="0091420B">
        <w:rPr>
          <w:rFonts w:hint="eastAsia"/>
        </w:rPr>
        <w:t>本文使用坐标下降法</w:t>
      </w:r>
      <w:r w:rsidRPr="0091420B">
        <w:rPr>
          <w:rFonts w:hint="eastAsia"/>
        </w:rPr>
        <w:t>(</w:t>
      </w:r>
      <w:r w:rsidRPr="0091420B">
        <w:t>Dual</w:t>
      </w:r>
      <w:r w:rsidRPr="0091420B">
        <w:rPr>
          <w:rFonts w:hint="eastAsia"/>
        </w:rPr>
        <w:t xml:space="preserve"> </w:t>
      </w:r>
      <w:r w:rsidRPr="0091420B">
        <w:t>coordinate</w:t>
      </w:r>
      <w:r w:rsidRPr="0091420B">
        <w:rPr>
          <w:rFonts w:hint="eastAsia"/>
        </w:rPr>
        <w:t xml:space="preserve"> </w:t>
      </w:r>
      <w:r w:rsidRPr="0091420B">
        <w:t>descent</w:t>
      </w:r>
      <w:r w:rsidRPr="0091420B">
        <w:rPr>
          <w:rFonts w:hint="eastAsia"/>
        </w:rPr>
        <w:t xml:space="preserve"> </w:t>
      </w:r>
      <w:r w:rsidRPr="0091420B">
        <w:t>method</w:t>
      </w:r>
      <w:r w:rsidRPr="0091420B">
        <w:rPr>
          <w:rFonts w:hint="eastAsia"/>
        </w:rPr>
        <w:t>)</w:t>
      </w:r>
      <w:r w:rsidRPr="0091420B">
        <w:rPr>
          <w:rFonts w:hint="eastAsia"/>
        </w:rPr>
        <w:t>求解对偶问题来间接求解公式</w:t>
      </w:r>
      <w:r w:rsidRPr="0091420B">
        <w:rPr>
          <w:rFonts w:hint="eastAsia"/>
        </w:rPr>
        <w:t>(</w:t>
      </w:r>
      <w:r w:rsidRPr="0091420B">
        <w:t>3.15</w:t>
      </w:r>
      <w:r w:rsidRPr="0091420B">
        <w:rPr>
          <w:rFonts w:hint="eastAsia"/>
        </w:rPr>
        <w:t>)</w:t>
      </w:r>
      <w:r w:rsidRPr="0091420B">
        <w:t>的对偶问题从而得到它</w:t>
      </w:r>
      <w:r w:rsidRPr="0091420B">
        <w:rPr>
          <w:rFonts w:hint="eastAsia"/>
        </w:rPr>
        <w:t>的</w:t>
      </w:r>
      <w:r w:rsidRPr="0091420B">
        <w:t>最优解</w:t>
      </w:r>
      <w:r w:rsidRPr="0091420B">
        <w:rPr>
          <w:rFonts w:hint="eastAsia"/>
        </w:rPr>
        <w:t>，首先引入拉格朗日引入拉格朗日乘子，然后对其求极大极小问题后，可以得到它的对偶形式，如公式</w:t>
      </w:r>
      <w:r w:rsidRPr="0091420B">
        <w:rPr>
          <w:rFonts w:hint="eastAsia"/>
        </w:rPr>
        <w:t>(</w:t>
      </w:r>
      <w:r w:rsidRPr="0091420B">
        <w:t>3.16</w:t>
      </w:r>
      <w:r w:rsidRPr="0091420B">
        <w:rPr>
          <w:rFonts w:hint="eastAsia"/>
        </w:rPr>
        <w:t>)</w:t>
      </w:r>
      <w:r w:rsidRPr="0091420B">
        <w:rPr>
          <w:rFonts w:hint="eastAsia"/>
        </w:rPr>
        <w:t>所示。</w:t>
      </w:r>
    </w:p>
    <w:p w14:paraId="4E0EBA8F" w14:textId="77777777" w:rsidR="009B3F24" w:rsidRPr="0091420B" w:rsidRDefault="009B3F24" w:rsidP="009B3F24">
      <w:pPr>
        <w:ind w:firstLineChars="82" w:firstLine="172"/>
        <w:jc w:val="right"/>
        <w:rPr>
          <w:rFonts w:eastAsia="宋体" w:cs="Times New Roman"/>
          <w:szCs w:val="20"/>
        </w:rPr>
      </w:pPr>
      <m:oMath>
        <m:sSub>
          <m:sSubPr>
            <m:ctrlPr>
              <w:rPr>
                <w:rFonts w:ascii="Cambria Math" w:eastAsia="宋体" w:hAnsi="Cambria Math" w:cs="Times New Roman"/>
                <w:szCs w:val="20"/>
              </w:rPr>
            </m:ctrlPr>
          </m:sSubPr>
          <m:e>
            <m:r>
              <w:rPr>
                <w:rFonts w:ascii="Cambria Math" w:eastAsia="宋体" w:hAnsi="Cambria Math" w:cs="Times New Roman" w:hint="eastAsia"/>
                <w:szCs w:val="20"/>
              </w:rPr>
              <m:t>L</m:t>
            </m:r>
          </m:e>
          <m:sub>
            <m:r>
              <w:rPr>
                <w:rFonts w:ascii="Cambria Math" w:eastAsia="宋体" w:hAnsi="Cambria Math" w:cs="Times New Roman"/>
                <w:szCs w:val="20"/>
              </w:rPr>
              <m:t>D</m:t>
            </m:r>
          </m:sub>
        </m:sSub>
        <m:r>
          <w:rPr>
            <w:rFonts w:ascii="Cambria Math" w:eastAsia="宋体" w:hAnsi="Cambria Math" w:cs="Times New Roman"/>
            <w:szCs w:val="20"/>
          </w:rPr>
          <m:t>=</m:t>
        </m:r>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i=1</m:t>
            </m:r>
          </m:sub>
          <m:sup>
            <m:r>
              <w:rPr>
                <w:rFonts w:ascii="Cambria Math" w:eastAsia="宋体" w:hAnsi="Cambria Math" w:cs="Times New Roman"/>
                <w:szCs w:val="20"/>
              </w:rPr>
              <m:t>m</m:t>
            </m:r>
          </m:sup>
          <m:e>
            <m:sSub>
              <m:sSubPr>
                <m:ctrlPr>
                  <w:rPr>
                    <w:rFonts w:ascii="Cambria Math" w:eastAsia="宋体" w:hAnsi="Cambria Math" w:cs="Times New Roman"/>
                    <w:i/>
                    <w:szCs w:val="20"/>
                  </w:rPr>
                </m:ctrlPr>
              </m:sSubPr>
              <m:e>
                <m:r>
                  <w:rPr>
                    <w:rFonts w:ascii="Cambria Math" w:eastAsia="宋体" w:hAnsi="Cambria Math" w:cs="Times New Roman"/>
                    <w:szCs w:val="20"/>
                  </w:rPr>
                  <m:t>a</m:t>
                </m:r>
              </m:e>
              <m:sub>
                <m:r>
                  <w:rPr>
                    <w:rFonts w:ascii="Cambria Math" w:eastAsia="宋体" w:hAnsi="Cambria Math" w:cs="Times New Roman"/>
                    <w:szCs w:val="20"/>
                  </w:rPr>
                  <m:t>i</m:t>
                </m:r>
              </m:sub>
            </m:sSub>
          </m:e>
        </m:nary>
        <m:r>
          <w:rPr>
            <w:rFonts w:ascii="Cambria Math" w:eastAsia="宋体" w:hAnsi="Cambria Math" w:cs="Times New Roman"/>
            <w:szCs w:val="20"/>
          </w:rPr>
          <m:t>-</m:t>
        </m:r>
        <m:f>
          <m:fPr>
            <m:ctrlPr>
              <w:rPr>
                <w:rFonts w:ascii="Cambria Math" w:eastAsia="宋体" w:hAnsi="Cambria Math" w:cs="Times New Roman"/>
                <w:i/>
                <w:szCs w:val="20"/>
              </w:rPr>
            </m:ctrlPr>
          </m:fPr>
          <m:num>
            <m:r>
              <w:rPr>
                <w:rFonts w:ascii="Cambria Math" w:eastAsia="宋体" w:hAnsi="Cambria Math" w:cs="Times New Roman"/>
                <w:szCs w:val="20"/>
              </w:rPr>
              <m:t>1</m:t>
            </m:r>
          </m:num>
          <m:den>
            <m:r>
              <w:rPr>
                <w:rFonts w:ascii="Cambria Math" w:eastAsia="宋体" w:hAnsi="Cambria Math" w:cs="Times New Roman"/>
                <w:szCs w:val="20"/>
              </w:rPr>
              <m:t>2</m:t>
            </m:r>
          </m:den>
        </m:f>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i=1</m:t>
            </m:r>
          </m:sub>
          <m:sup>
            <m:r>
              <w:rPr>
                <w:rFonts w:ascii="Cambria Math" w:eastAsia="宋体" w:hAnsi="Cambria Math" w:cs="Times New Roman"/>
                <w:szCs w:val="20"/>
              </w:rPr>
              <m:t>m</m:t>
            </m:r>
          </m:sup>
          <m:e>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j=1</m:t>
                </m:r>
              </m:sub>
              <m:sup>
                <m:r>
                  <w:rPr>
                    <w:rFonts w:ascii="Cambria Math" w:eastAsia="宋体" w:hAnsi="Cambria Math" w:cs="Times New Roman"/>
                    <w:szCs w:val="20"/>
                  </w:rPr>
                  <m:t>m</m:t>
                </m:r>
              </m:sup>
              <m:e>
                <m:sSub>
                  <m:sSubPr>
                    <m:ctrlPr>
                      <w:rPr>
                        <w:rFonts w:ascii="Cambria Math" w:eastAsia="宋体" w:hAnsi="Cambria Math" w:cs="Times New Roman"/>
                        <w:i/>
                        <w:szCs w:val="20"/>
                      </w:rPr>
                    </m:ctrlPr>
                  </m:sSubPr>
                  <m:e>
                    <m:r>
                      <w:rPr>
                        <w:rFonts w:ascii="Cambria Math" w:eastAsia="宋体" w:hAnsi="Cambria Math" w:cs="Times New Roman"/>
                        <w:szCs w:val="20"/>
                      </w:rPr>
                      <m:t>a</m:t>
                    </m:r>
                  </m:e>
                  <m:sub>
                    <m:r>
                      <w:rPr>
                        <w:rFonts w:ascii="Cambria Math" w:eastAsia="宋体" w:hAnsi="Cambria Math" w:cs="Times New Roman"/>
                        <w:szCs w:val="20"/>
                      </w:rPr>
                      <m:t>i</m:t>
                    </m:r>
                  </m:sub>
                </m:sSub>
                <m:sSub>
                  <m:sSubPr>
                    <m:ctrlPr>
                      <w:rPr>
                        <w:rFonts w:ascii="Cambria Math" w:eastAsia="宋体" w:hAnsi="Cambria Math" w:cs="Times New Roman"/>
                        <w:i/>
                        <w:szCs w:val="20"/>
                      </w:rPr>
                    </m:ctrlPr>
                  </m:sSubPr>
                  <m:e>
                    <m:r>
                      <w:rPr>
                        <w:rFonts w:ascii="Cambria Math" w:eastAsia="宋体" w:hAnsi="Cambria Math" w:cs="Times New Roman"/>
                        <w:szCs w:val="20"/>
                      </w:rPr>
                      <m:t>a</m:t>
                    </m:r>
                  </m:e>
                  <m:sub>
                    <m:r>
                      <w:rPr>
                        <w:rFonts w:ascii="Cambria Math" w:eastAsia="宋体" w:hAnsi="Cambria Math" w:cs="Times New Roman"/>
                        <w:szCs w:val="20"/>
                      </w:rPr>
                      <m:t>j</m:t>
                    </m:r>
                  </m:sub>
                </m:sSub>
                <m:sSub>
                  <m:sSubPr>
                    <m:ctrlPr>
                      <w:rPr>
                        <w:rFonts w:ascii="Cambria Math" w:eastAsia="宋体" w:hAnsi="Cambria Math" w:cs="Times New Roman"/>
                        <w:i/>
                        <w:szCs w:val="20"/>
                      </w:rPr>
                    </m:ctrlPr>
                  </m:sSubPr>
                  <m:e>
                    <m:r>
                      <w:rPr>
                        <w:rFonts w:ascii="Cambria Math" w:eastAsia="宋体" w:hAnsi="Cambria Math" w:cs="Times New Roman"/>
                        <w:szCs w:val="20"/>
                      </w:rPr>
                      <m:t>z</m:t>
                    </m:r>
                  </m:e>
                  <m:sub>
                    <m:r>
                      <w:rPr>
                        <w:rFonts w:ascii="Cambria Math" w:eastAsia="宋体" w:hAnsi="Cambria Math" w:cs="Times New Roman"/>
                        <w:szCs w:val="20"/>
                      </w:rPr>
                      <m:t>i</m:t>
                    </m:r>
                  </m:sub>
                </m:sSub>
                <m:sSub>
                  <m:sSubPr>
                    <m:ctrlPr>
                      <w:rPr>
                        <w:rFonts w:ascii="Cambria Math" w:eastAsia="宋体" w:hAnsi="Cambria Math" w:cs="Times New Roman"/>
                        <w:i/>
                        <w:szCs w:val="20"/>
                      </w:rPr>
                    </m:ctrlPr>
                  </m:sSubPr>
                  <m:e>
                    <m:r>
                      <w:rPr>
                        <w:rFonts w:ascii="Cambria Math" w:eastAsia="宋体" w:hAnsi="Cambria Math" w:cs="Times New Roman"/>
                        <w:szCs w:val="20"/>
                      </w:rPr>
                      <m:t>z</m:t>
                    </m:r>
                  </m:e>
                  <m:sub>
                    <m:r>
                      <w:rPr>
                        <w:rFonts w:ascii="Cambria Math" w:eastAsia="宋体" w:hAnsi="Cambria Math" w:cs="Times New Roman"/>
                        <w:szCs w:val="20"/>
                      </w:rPr>
                      <m:t>j</m:t>
                    </m:r>
                  </m:sub>
                </m:sSub>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1</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2</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j</m:t>
                    </m:r>
                  </m:sub>
                  <m:sup>
                    <m:d>
                      <m:dPr>
                        <m:ctrlPr>
                          <w:rPr>
                            <w:rFonts w:ascii="Cambria Math" w:eastAsia="宋体" w:hAnsi="Cambria Math" w:cs="Times New Roman"/>
                            <w:i/>
                            <w:szCs w:val="20"/>
                          </w:rPr>
                        </m:ctrlPr>
                      </m:dPr>
                      <m:e>
                        <m:r>
                          <w:rPr>
                            <w:rFonts w:ascii="Cambria Math" w:eastAsia="宋体" w:hAnsi="Cambria Math" w:cs="Times New Roman"/>
                            <w:szCs w:val="20"/>
                          </w:rPr>
                          <m:t>1</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j</m:t>
                    </m:r>
                  </m:sub>
                  <m:sup>
                    <m:d>
                      <m:dPr>
                        <m:ctrlPr>
                          <w:rPr>
                            <w:rFonts w:ascii="Cambria Math" w:eastAsia="宋体" w:hAnsi="Cambria Math" w:cs="Times New Roman"/>
                            <w:i/>
                            <w:szCs w:val="20"/>
                          </w:rPr>
                        </m:ctrlPr>
                      </m:dPr>
                      <m:e>
                        <m:r>
                          <w:rPr>
                            <w:rFonts w:ascii="Cambria Math" w:eastAsia="宋体" w:hAnsi="Cambria Math" w:cs="Times New Roman"/>
                            <w:szCs w:val="20"/>
                          </w:rPr>
                          <m:t>2</m:t>
                        </m:r>
                      </m:e>
                    </m:d>
                  </m:sup>
                </m:sSubSup>
                <m:r>
                  <w:rPr>
                    <w:rFonts w:ascii="Cambria Math" w:eastAsia="宋体" w:hAnsi="Cambria Math" w:cs="Times New Roman"/>
                    <w:szCs w:val="20"/>
                  </w:rPr>
                  <m:t>⟩</m:t>
                </m:r>
              </m:e>
            </m:nary>
          </m:e>
        </m:nary>
      </m:oMath>
      <w:r w:rsidRPr="0091420B">
        <w:rPr>
          <w:rFonts w:eastAsia="宋体" w:cs="Times New Roman"/>
          <w:szCs w:val="20"/>
        </w:rPr>
        <w:tab/>
      </w:r>
      <w:r w:rsidRPr="0091420B">
        <w:rPr>
          <w:rFonts w:eastAsia="宋体" w:cs="Times New Roman" w:hint="eastAsia"/>
          <w:szCs w:val="20"/>
        </w:rPr>
        <w:t xml:space="preserve"> </w:t>
      </w:r>
      <w:r w:rsidRPr="0091420B">
        <w:rPr>
          <w:rFonts w:eastAsia="宋体" w:cs="Times New Roman"/>
          <w:szCs w:val="20"/>
        </w:rPr>
        <w:tab/>
      </w:r>
      <w:r w:rsidRPr="0091420B">
        <w:rPr>
          <w:rFonts w:eastAsia="宋体" w:cs="Times New Roman"/>
          <w:szCs w:val="20"/>
        </w:rPr>
        <w:tab/>
      </w:r>
      <w:r w:rsidRPr="0091420B">
        <w:rPr>
          <w:rFonts w:eastAsia="宋体" w:cs="Times New Roman" w:hint="eastAsia"/>
          <w:szCs w:val="20"/>
        </w:rPr>
        <w:t>(</w:t>
      </w:r>
      <w:r w:rsidRPr="0091420B">
        <w:rPr>
          <w:rFonts w:eastAsia="宋体" w:cs="Times New Roman"/>
          <w:szCs w:val="20"/>
        </w:rPr>
        <w:t>3.16</w:t>
      </w:r>
      <w:r w:rsidRPr="0091420B">
        <w:rPr>
          <w:rFonts w:eastAsia="宋体" w:cs="Times New Roman" w:hint="eastAsia"/>
          <w:szCs w:val="20"/>
        </w:rPr>
        <w:t>)</w:t>
      </w:r>
    </w:p>
    <w:p w14:paraId="2617E062" w14:textId="77777777" w:rsidR="009B3F24" w:rsidRPr="0091420B" w:rsidRDefault="009B3F24" w:rsidP="009B3F24">
      <w:pPr>
        <w:ind w:right="960"/>
        <w:jc w:val="left"/>
        <w:rPr>
          <w:rFonts w:eastAsia="宋体" w:cs="Times New Roman"/>
          <w:szCs w:val="20"/>
        </w:rPr>
      </w:pPr>
      <w:r w:rsidRPr="0091420B">
        <w:rPr>
          <w:rFonts w:eastAsia="宋体" w:cs="Times New Roman"/>
          <w:szCs w:val="20"/>
        </w:rPr>
        <w:t xml:space="preserve">              </w:t>
      </w:r>
      <w:r w:rsidRPr="0091420B">
        <w:rPr>
          <w:rFonts w:eastAsia="宋体" w:cs="Times New Roman"/>
          <w:szCs w:val="20"/>
        </w:rPr>
        <w:tab/>
      </w:r>
      <w:r w:rsidRPr="0091420B">
        <w:rPr>
          <w:rFonts w:eastAsia="宋体" w:cs="Times New Roman"/>
          <w:szCs w:val="20"/>
        </w:rPr>
        <w:tab/>
      </w:r>
      <w:r w:rsidRPr="0091420B">
        <w:rPr>
          <w:rFonts w:eastAsia="宋体" w:cs="Times New Roman"/>
          <w:szCs w:val="20"/>
        </w:rPr>
        <w:tab/>
        <w:t xml:space="preserve"> </w:t>
      </w:r>
      <m:oMath>
        <m:r>
          <m:rPr>
            <m:sty m:val="p"/>
          </m:rPr>
          <w:rPr>
            <w:rFonts w:ascii="Cambria Math" w:eastAsia="宋体" w:hAnsi="Cambria Math" w:cs="Times New Roman"/>
            <w:szCs w:val="20"/>
          </w:rPr>
          <m:t>s.t.   0≤</m:t>
        </m:r>
        <m:sSub>
          <m:sSubPr>
            <m:ctrlPr>
              <w:rPr>
                <w:rFonts w:ascii="Cambria Math" w:eastAsia="宋体" w:hAnsi="Cambria Math" w:cs="Times New Roman"/>
                <w:szCs w:val="20"/>
              </w:rPr>
            </m:ctrlPr>
          </m:sSubPr>
          <m:e>
            <m:r>
              <w:rPr>
                <w:rFonts w:ascii="Cambria Math" w:eastAsia="宋体" w:hAnsi="Cambria Math" w:cs="Times New Roman"/>
                <w:szCs w:val="20"/>
              </w:rPr>
              <m:t>a</m:t>
            </m:r>
          </m:e>
          <m:sub>
            <m:r>
              <w:rPr>
                <w:rFonts w:ascii="Cambria Math" w:eastAsia="宋体" w:hAnsi="Cambria Math" w:cs="Times New Roman"/>
                <w:szCs w:val="20"/>
              </w:rPr>
              <m:t>i</m:t>
            </m:r>
          </m:sub>
        </m:sSub>
        <m:r>
          <w:rPr>
            <w:rFonts w:ascii="Cambria Math" w:eastAsia="宋体" w:hAnsi="Cambria Math" w:cs="Times New Roman"/>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C</m:t>
            </m:r>
          </m:e>
          <m:sub>
            <m:r>
              <w:rPr>
                <w:rFonts w:ascii="Cambria Math" w:eastAsia="宋体" w:hAnsi="Cambria Math" w:cs="Times New Roman"/>
                <w:szCs w:val="20"/>
              </w:rPr>
              <m:t>i</m:t>
            </m:r>
          </m:sub>
        </m:sSub>
        <m:r>
          <w:rPr>
            <w:rFonts w:ascii="Cambria Math" w:eastAsia="宋体" w:hAnsi="Cambria Math" w:cs="Times New Roman"/>
            <w:szCs w:val="20"/>
          </w:rPr>
          <m:t>,   i=1,…,m</m:t>
        </m:r>
      </m:oMath>
    </w:p>
    <w:p w14:paraId="7D07E0AC" w14:textId="77777777" w:rsidR="009B3F24" w:rsidRPr="0091420B" w:rsidRDefault="009B3F24" w:rsidP="009B3F24">
      <w:pPr>
        <w:pStyle w:val="ae"/>
      </w:pPr>
      <w:r w:rsidRPr="0091420B">
        <w:rPr>
          <w:rFonts w:hint="eastAsia"/>
        </w:rPr>
        <w:t>坐标下降法每次选择一个</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Pr="0091420B">
        <w:rPr>
          <w:rFonts w:hint="eastAsia"/>
        </w:rPr>
        <w:t>进行优化，记为</w:t>
      </w:r>
      <w:r w:rsidRPr="0091420B">
        <w:rPr>
          <w:rFonts w:ascii="宋体" w:hAnsi="宋体" w:hint="eastAsia"/>
          <w:position w:val="-6"/>
          <w:szCs w:val="21"/>
        </w:rPr>
        <w:object w:dxaOrig="240" w:dyaOrig="240" w14:anchorId="59C5A403">
          <v:shape id="_x0000_i1056" type="#_x0000_t75" style="width:11.7pt;height:11.7pt" o:ole="">
            <v:imagedata r:id="rId56" o:title=""/>
          </v:shape>
          <o:OLEObject Type="Embed" ProgID="Equation.3" ShapeID="_x0000_i1056" DrawAspect="Content" ObjectID="_1613039866" r:id="rId74"/>
        </w:object>
      </w:r>
      <w:r w:rsidRPr="0091420B">
        <w:rPr>
          <w:rFonts w:hint="eastAsia"/>
        </w:rPr>
        <w:t>迭代指定次数或目标函数值变化量达到指定精度时停止，其过程如算法</w:t>
      </w:r>
      <w:r w:rsidRPr="0091420B">
        <w:rPr>
          <w:rFonts w:hint="eastAsia"/>
        </w:rPr>
        <w:t>1</w:t>
      </w:r>
      <w:r w:rsidRPr="0091420B">
        <w:rPr>
          <w:rFonts w:hint="eastAsia"/>
        </w:rPr>
        <w:t>所示。</w:t>
      </w:r>
    </w:p>
    <w:p w14:paraId="324314DB" w14:textId="77777777" w:rsidR="009B3F24" w:rsidRPr="0091420B" w:rsidRDefault="009B3F24" w:rsidP="009B3F24">
      <w:pPr>
        <w:pStyle w:val="3"/>
        <w:spacing w:before="120" w:after="120"/>
      </w:pPr>
      <w:bookmarkStart w:id="28" w:name="_Toc515955766"/>
      <w:r w:rsidRPr="0091420B">
        <w:t>3.3.2 特征选择</w:t>
      </w:r>
      <w:bookmarkEnd w:id="28"/>
    </w:p>
    <w:p w14:paraId="5283DE77" w14:textId="77777777" w:rsidR="009B3F24" w:rsidRPr="0091420B" w:rsidRDefault="009B3F24" w:rsidP="009B3F24">
      <w:pPr>
        <w:pStyle w:val="ae"/>
      </w:pPr>
      <w:r w:rsidRPr="0091420B">
        <w:t>在学习排序中，影响最后排序结果的另一个因素是文本特征的选择，在以往的</w:t>
      </w:r>
      <w:r w:rsidRPr="0091420B">
        <w:rPr>
          <w:rFonts w:hint="eastAsia"/>
        </w:rPr>
        <w:t>研究</w:t>
      </w:r>
      <w:r w:rsidRPr="0091420B">
        <w:t>工作中已经证明一些特征在信息检索领域的有效性。</w:t>
      </w:r>
      <w:r w:rsidRPr="0091420B">
        <w:rPr>
          <w:rFonts w:hint="eastAsia"/>
        </w:rPr>
        <w:t>本文从常用的特征中</w:t>
      </w:r>
      <w:r w:rsidRPr="0091420B">
        <w:t>选</w:t>
      </w:r>
      <w:r w:rsidRPr="0091420B">
        <w:rPr>
          <w:rFonts w:hint="eastAsia"/>
        </w:rPr>
        <w:t>取</w:t>
      </w:r>
      <w:r w:rsidRPr="0091420B">
        <w:t>五个特征作为排序算法输入。这五个特征</w:t>
      </w:r>
      <w:r w:rsidRPr="0091420B">
        <w:rPr>
          <w:rFonts w:hint="eastAsia"/>
        </w:rPr>
        <w:t>中的</w:t>
      </w:r>
      <w:r w:rsidRPr="0091420B">
        <w:t>前四个是依赖查询特征，这些特征强调了查询和候选文档间的关系，最后一个是不依赖查询特征，体现了候选文档本身的特点，</w:t>
      </w:r>
      <w:r w:rsidRPr="0091420B">
        <w:rPr>
          <w:rFonts w:hint="eastAsia"/>
        </w:rPr>
        <w:t>主要作用是</w:t>
      </w:r>
      <w:r w:rsidRPr="0091420B">
        <w:t>可以用来加快查询速度。</w:t>
      </w:r>
    </w:p>
    <w:p w14:paraId="27FA4AF5" w14:textId="77777777" w:rsidR="009B3F24" w:rsidRPr="0091420B" w:rsidRDefault="009B3F24" w:rsidP="009B3F24">
      <w:pPr>
        <w:pStyle w:val="ae"/>
      </w:pPr>
      <w:r w:rsidRPr="0091420B">
        <w:rPr>
          <w:rFonts w:hint="eastAsia"/>
        </w:rPr>
        <w:t>(</w:t>
      </w:r>
      <w:r w:rsidRPr="0091420B">
        <w:t>1</w:t>
      </w:r>
      <w:r w:rsidRPr="0091420B">
        <w:rPr>
          <w:rFonts w:hint="eastAsia"/>
        </w:rPr>
        <w:t>)</w:t>
      </w:r>
      <w:r w:rsidRPr="0091420B">
        <w:t>文本相似度：表示查询查询文档与候选文档间语义的相似程度，可以由</w:t>
      </w:r>
      <w:r w:rsidRPr="0091420B">
        <w:rPr>
          <w:rFonts w:hint="eastAsia"/>
        </w:rPr>
        <w:t>本文</w:t>
      </w:r>
      <w:r w:rsidRPr="0091420B">
        <w:t>提出的相似度算法</w:t>
      </w:r>
      <w:r w:rsidRPr="0091420B">
        <w:t>CWI</w:t>
      </w:r>
      <w:r w:rsidRPr="0091420B">
        <w:t>计算得到</w:t>
      </w:r>
      <w:r w:rsidRPr="0091420B">
        <w:rPr>
          <w:rFonts w:hint="eastAsia"/>
        </w:rPr>
        <w:t>。</w:t>
      </w:r>
    </w:p>
    <w:p w14:paraId="481A56AB" w14:textId="77777777" w:rsidR="009B3F24" w:rsidRPr="0091420B" w:rsidRDefault="009B3F24" w:rsidP="009B3F24">
      <w:pPr>
        <w:pStyle w:val="ae"/>
      </w:pPr>
      <w:r w:rsidRPr="0091420B">
        <w:t>(2)IDF</w:t>
      </w:r>
      <w:r w:rsidRPr="0091420B">
        <w:t>之和：查询中词语在候选文档列表中的</w:t>
      </w:r>
      <w:r w:rsidRPr="0091420B">
        <w:t>IDF</w:t>
      </w:r>
      <w:r w:rsidRPr="0091420B">
        <w:t>值之和，它体现了查询在其对应的结果集的重要程度，可用公式</w:t>
      </w:r>
      <w:r w:rsidRPr="0091420B">
        <w:rPr>
          <w:rFonts w:hint="eastAsia"/>
        </w:rPr>
        <w:t>(</w:t>
      </w:r>
      <w:r w:rsidRPr="0091420B">
        <w:t>3.17)</w:t>
      </w:r>
      <w:r w:rsidRPr="0091420B">
        <w:t>表示</w:t>
      </w:r>
      <w:r w:rsidRPr="0091420B">
        <w:rPr>
          <w:rFonts w:hint="eastAsia"/>
        </w:rPr>
        <w:t>。</w:t>
      </w:r>
    </w:p>
    <w:p w14:paraId="357BCAC5" w14:textId="77777777" w:rsidR="009B3F24" w:rsidRPr="0091420B" w:rsidRDefault="009B3F24" w:rsidP="009B3F24">
      <w:pPr>
        <w:pStyle w:val="ae"/>
        <w:ind w:firstLineChars="0" w:firstLine="0"/>
        <w:jc w:val="right"/>
      </w:pPr>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sum</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t∈Q</m:t>
            </m:r>
          </m:sub>
          <m:sup/>
          <m:e>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res</m:t>
                </m:r>
              </m:sub>
            </m:sSub>
            <m:r>
              <w:rPr>
                <w:rFonts w:ascii="Cambria Math" w:hAnsi="Cambria Math" w:cs="Times New Roman"/>
              </w:rPr>
              <m:t>(t)</m:t>
            </m:r>
          </m:e>
        </m:nary>
      </m:oMath>
      <w:r w:rsidRPr="0091420B">
        <w:rPr>
          <w:rFonts w:cs="Times New Roman" w:hint="eastAsia"/>
        </w:rPr>
        <w:t xml:space="preserve"> </w:t>
      </w:r>
      <w:r w:rsidRPr="0091420B">
        <w:rPr>
          <w:rFonts w:cs="Times New Roman"/>
        </w:rPr>
        <w:tab/>
      </w:r>
      <w:r w:rsidRPr="0091420B">
        <w:rPr>
          <w:rFonts w:cs="Times New Roman"/>
        </w:rPr>
        <w:tab/>
      </w:r>
      <w:r w:rsidRPr="0091420B">
        <w:rPr>
          <w:rFonts w:cs="Times New Roman"/>
        </w:rPr>
        <w:tab/>
      </w:r>
      <w:r w:rsidRPr="0091420B">
        <w:rPr>
          <w:rFonts w:cs="Times New Roman"/>
        </w:rPr>
        <w:tab/>
      </w:r>
      <w:r w:rsidRPr="0091420B">
        <w:rPr>
          <w:rFonts w:cs="Times New Roman"/>
        </w:rPr>
        <w:tab/>
      </w:r>
      <w:r w:rsidRPr="0091420B">
        <w:rPr>
          <w:rFonts w:cs="Times New Roman"/>
        </w:rPr>
        <w:tab/>
      </w:r>
      <w:r w:rsidRPr="0091420B">
        <w:rPr>
          <w:rFonts w:cs="Times New Roman" w:hint="eastAsia"/>
        </w:rPr>
        <w:t>(</w:t>
      </w:r>
      <w:r w:rsidRPr="0091420B">
        <w:rPr>
          <w:rFonts w:cs="Times New Roman"/>
        </w:rPr>
        <w:t>3.17</w:t>
      </w:r>
      <w:r w:rsidRPr="0091420B">
        <w:rPr>
          <w:rFonts w:cs="Times New Roman" w:hint="eastAsia"/>
        </w:rPr>
        <w:t>)</w:t>
      </w:r>
    </w:p>
    <w:p w14:paraId="691EA993" w14:textId="77777777" w:rsidR="009B3F24" w:rsidRPr="0091420B" w:rsidRDefault="009B3F24" w:rsidP="009B3F24">
      <w:pPr>
        <w:pStyle w:val="a4"/>
        <w:ind w:left="405" w:firstLineChars="0" w:firstLine="0"/>
        <w:rPr>
          <w:rFonts w:eastAsia="宋体" w:cs="Times New Roman"/>
        </w:rPr>
      </w:pPr>
      <w:r w:rsidRPr="0091420B">
        <w:rPr>
          <w:rFonts w:eastAsia="宋体" w:cs="Times New Roman"/>
        </w:rPr>
        <w:t>在这里</w:t>
      </w:r>
      <m:oMath>
        <m:r>
          <w:rPr>
            <w:rFonts w:ascii="Cambria Math" w:eastAsia="宋体" w:hAnsi="Cambria Math" w:cs="Times New Roman"/>
          </w:rPr>
          <m:t>t</m:t>
        </m:r>
      </m:oMath>
      <w:r w:rsidRPr="0091420B">
        <w:rPr>
          <w:rFonts w:eastAsia="宋体" w:cs="Times New Roman"/>
        </w:rPr>
        <w:t>代表查询文档</w:t>
      </w:r>
      <m:oMath>
        <m:r>
          <w:rPr>
            <w:rFonts w:ascii="Cambria Math" w:eastAsia="宋体" w:hAnsi="Cambria Math" w:cs="Times New Roman" w:hint="eastAsia"/>
          </w:rPr>
          <m:t>Q</m:t>
        </m:r>
      </m:oMath>
      <w:r w:rsidRPr="0091420B">
        <w:rPr>
          <w:rFonts w:eastAsia="宋体" w:cs="Times New Roman"/>
        </w:rPr>
        <w:t>中的单词，</w:t>
      </w:r>
      <m:oMath>
        <m:r>
          <w:rPr>
            <w:rFonts w:ascii="Cambria Math" w:eastAsia="宋体" w:hAnsi="Cambria Math" w:cs="Times New Roman" w:hint="eastAsia"/>
          </w:rPr>
          <m:t>res</m:t>
        </m:r>
      </m:oMath>
      <w:r w:rsidRPr="0091420B">
        <w:rPr>
          <w:rFonts w:eastAsia="宋体" w:cs="Times New Roman"/>
        </w:rPr>
        <w:t>代表查询</w:t>
      </w:r>
      <w:r w:rsidRPr="0091420B">
        <w:rPr>
          <w:rFonts w:eastAsia="宋体" w:cs="Times New Roman" w:hint="eastAsia"/>
        </w:rPr>
        <w:t>所对应的候选文档列表。</w:t>
      </w:r>
    </w:p>
    <w:p w14:paraId="585C6D94" w14:textId="77777777" w:rsidR="009B3F24" w:rsidRPr="0091420B" w:rsidRDefault="009B3F24" w:rsidP="009B3F24">
      <w:pPr>
        <w:ind w:firstLine="480"/>
        <w:rPr>
          <w:rFonts w:eastAsia="宋体" w:cs="Times New Roman"/>
        </w:rPr>
      </w:pPr>
      <w:r w:rsidRPr="0091420B">
        <w:rPr>
          <w:rFonts w:eastAsia="宋体" w:cs="Times New Roman" w:hint="eastAsia"/>
        </w:rPr>
        <w:t>(</w:t>
      </w:r>
      <w:r w:rsidRPr="0091420B">
        <w:rPr>
          <w:rFonts w:eastAsia="宋体" w:cs="Times New Roman"/>
        </w:rPr>
        <w:t>3)</w:t>
      </w:r>
      <w:r w:rsidRPr="0091420B">
        <w:rPr>
          <w:rFonts w:eastAsia="宋体" w:cs="Times New Roman"/>
        </w:rPr>
        <w:t>广义</w:t>
      </w:r>
      <w:proofErr w:type="spellStart"/>
      <w:r w:rsidRPr="0091420B">
        <w:rPr>
          <w:rFonts w:eastAsia="宋体" w:cs="Times New Roman"/>
        </w:rPr>
        <w:t>Jaccard</w:t>
      </w:r>
      <w:proofErr w:type="spellEnd"/>
      <w:r w:rsidRPr="0091420B">
        <w:rPr>
          <w:rFonts w:eastAsia="宋体" w:cs="Times New Roman"/>
        </w:rPr>
        <w:t>系数：通过文档向量表示查询文档和任一候选文档的上下文相似度，其计算方法由公式</w:t>
      </w:r>
      <w:r w:rsidRPr="0091420B">
        <w:rPr>
          <w:rFonts w:eastAsia="宋体" w:cs="Times New Roman" w:hint="eastAsia"/>
        </w:rPr>
        <w:t>(</w:t>
      </w:r>
      <w:r w:rsidRPr="0091420B">
        <w:rPr>
          <w:rFonts w:eastAsia="宋体" w:cs="Times New Roman"/>
        </w:rPr>
        <w:t>3.18)</w:t>
      </w:r>
      <w:r w:rsidRPr="0091420B">
        <w:rPr>
          <w:rFonts w:eastAsia="宋体" w:cs="Times New Roman"/>
        </w:rPr>
        <w:t>所示</w:t>
      </w:r>
      <w:r w:rsidRPr="0091420B">
        <w:rPr>
          <w:rFonts w:eastAsia="宋体" w:cs="Times New Roman" w:hint="eastAsia"/>
        </w:rPr>
        <w:t>。</w:t>
      </w:r>
    </w:p>
    <w:p w14:paraId="6CE4A64C" w14:textId="77777777" w:rsidR="009B3F24" w:rsidRPr="0091420B" w:rsidRDefault="009B3F24" w:rsidP="009B3F24">
      <w:pPr>
        <w:ind w:firstLineChars="1300" w:firstLine="2704"/>
        <w:jc w:val="right"/>
        <w:rPr>
          <w:rFonts w:eastAsia="宋体" w:cs="Times New Roman"/>
        </w:rPr>
      </w:pPr>
      <m:oMath>
        <m:r>
          <w:rPr>
            <w:rFonts w:ascii="Cambria Math" w:eastAsia="宋体" w:hAnsi="Cambria Math" w:cs="Times New Roman"/>
            <w:spacing w:val="-1"/>
            <w:kern w:val="0"/>
          </w:rPr>
          <m:t>J</m:t>
        </m:r>
        <m:d>
          <m:dPr>
            <m:ctrlPr>
              <w:rPr>
                <w:rFonts w:ascii="Cambria Math" w:eastAsia="宋体" w:hAnsi="Cambria Math" w:cs="Times New Roman"/>
                <w:i/>
                <w:iCs/>
                <w:spacing w:val="-1"/>
                <w:kern w:val="0"/>
                <w:lang w:eastAsia="en-US"/>
              </w:rPr>
            </m:ctrlPr>
          </m:dPr>
          <m:e>
            <m:r>
              <w:rPr>
                <w:rFonts w:ascii="Cambria Math" w:eastAsia="宋体" w:hAnsi="Cambria Math" w:cs="Times New Roman"/>
                <w:spacing w:val="-1"/>
                <w:kern w:val="0"/>
              </w:rPr>
              <m:t>q,d</m:t>
            </m:r>
          </m:e>
        </m:d>
        <m:r>
          <w:rPr>
            <w:rFonts w:ascii="Cambria Math" w:eastAsia="宋体" w:hAnsi="Cambria Math" w:cs="Times New Roman"/>
            <w:spacing w:val="-1"/>
            <w:kern w:val="0"/>
          </w:rPr>
          <m:t>=</m:t>
        </m:r>
        <m:f>
          <m:fPr>
            <m:ctrlPr>
              <w:rPr>
                <w:rFonts w:ascii="Cambria Math" w:eastAsia="宋体" w:hAnsi="Cambria Math" w:cs="Times New Roman"/>
                <w:i/>
                <w:iCs/>
                <w:spacing w:val="-1"/>
                <w:kern w:val="0"/>
                <w:lang w:eastAsia="en-US"/>
              </w:rPr>
            </m:ctrlPr>
          </m:fPr>
          <m:num>
            <m:r>
              <w:rPr>
                <w:rFonts w:ascii="Cambria Math" w:eastAsia="宋体" w:hAnsi="Cambria Math" w:cs="Times New Roman"/>
                <w:spacing w:val="-1"/>
                <w:kern w:val="0"/>
              </w:rPr>
              <m:t>q∙d</m:t>
            </m:r>
          </m:num>
          <m:den>
            <m:d>
              <m:dPr>
                <m:begChr m:val="‖"/>
                <m:endChr m:val="‖"/>
                <m:ctrlPr>
                  <w:rPr>
                    <w:rFonts w:ascii="Cambria Math" w:eastAsia="宋体" w:hAnsi="Cambria Math" w:cs="Times New Roman"/>
                    <w:i/>
                    <w:iCs/>
                    <w:spacing w:val="-1"/>
                    <w:kern w:val="0"/>
                    <w:lang w:eastAsia="en-US"/>
                  </w:rPr>
                </m:ctrlPr>
              </m:dPr>
              <m:e>
                <m:sSup>
                  <m:sSupPr>
                    <m:ctrlPr>
                      <w:rPr>
                        <w:rFonts w:ascii="Cambria Math" w:eastAsia="宋体" w:hAnsi="Cambria Math" w:cs="Times New Roman"/>
                        <w:i/>
                        <w:iCs/>
                        <w:spacing w:val="-1"/>
                        <w:kern w:val="0"/>
                        <w:lang w:eastAsia="en-US"/>
                      </w:rPr>
                    </m:ctrlPr>
                  </m:sSupPr>
                  <m:e>
                    <m:r>
                      <w:rPr>
                        <w:rFonts w:ascii="Cambria Math" w:eastAsia="宋体" w:hAnsi="Cambria Math" w:cs="Times New Roman"/>
                        <w:spacing w:val="-1"/>
                        <w:kern w:val="0"/>
                      </w:rPr>
                      <m:t>q</m:t>
                    </m:r>
                  </m:e>
                  <m:sup>
                    <m:r>
                      <w:rPr>
                        <w:rFonts w:ascii="Cambria Math" w:eastAsia="宋体" w:hAnsi="Cambria Math" w:cs="Times New Roman"/>
                        <w:spacing w:val="-1"/>
                        <w:kern w:val="0"/>
                      </w:rPr>
                      <m:t>2</m:t>
                    </m:r>
                  </m:sup>
                </m:sSup>
              </m:e>
            </m:d>
            <m:r>
              <w:rPr>
                <w:rFonts w:ascii="Cambria Math" w:eastAsia="宋体" w:hAnsi="Cambria Math" w:cs="Times New Roman"/>
                <w:spacing w:val="-1"/>
                <w:kern w:val="0"/>
              </w:rPr>
              <m:t>+</m:t>
            </m:r>
            <m:d>
              <m:dPr>
                <m:begChr m:val="‖"/>
                <m:endChr m:val="‖"/>
                <m:ctrlPr>
                  <w:rPr>
                    <w:rFonts w:ascii="Cambria Math" w:eastAsia="宋体" w:hAnsi="Cambria Math" w:cs="Times New Roman"/>
                    <w:i/>
                    <w:iCs/>
                    <w:spacing w:val="-1"/>
                    <w:kern w:val="0"/>
                    <w:lang w:eastAsia="en-US"/>
                  </w:rPr>
                </m:ctrlPr>
              </m:dPr>
              <m:e>
                <m:sSup>
                  <m:sSupPr>
                    <m:ctrlPr>
                      <w:rPr>
                        <w:rFonts w:ascii="Cambria Math" w:eastAsia="宋体" w:hAnsi="Cambria Math" w:cs="Times New Roman"/>
                        <w:i/>
                        <w:iCs/>
                        <w:spacing w:val="-1"/>
                        <w:kern w:val="0"/>
                        <w:lang w:eastAsia="en-US"/>
                      </w:rPr>
                    </m:ctrlPr>
                  </m:sSupPr>
                  <m:e>
                    <m:r>
                      <w:rPr>
                        <w:rFonts w:ascii="Cambria Math" w:eastAsia="宋体" w:hAnsi="Cambria Math" w:cs="Times New Roman"/>
                        <w:spacing w:val="-1"/>
                        <w:kern w:val="0"/>
                      </w:rPr>
                      <m:t>d</m:t>
                    </m:r>
                  </m:e>
                  <m:sup>
                    <m:r>
                      <w:rPr>
                        <w:rFonts w:ascii="Cambria Math" w:eastAsia="宋体" w:hAnsi="Cambria Math" w:cs="Times New Roman"/>
                        <w:spacing w:val="-1"/>
                        <w:kern w:val="0"/>
                      </w:rPr>
                      <m:t>2</m:t>
                    </m:r>
                  </m:sup>
                </m:sSup>
              </m:e>
            </m:d>
            <m:r>
              <w:rPr>
                <w:rFonts w:ascii="Cambria Math" w:eastAsia="宋体" w:hAnsi="Cambria Math" w:cs="Times New Roman"/>
                <w:spacing w:val="-1"/>
                <w:kern w:val="0"/>
              </w:rPr>
              <m:t>-q∙d</m:t>
            </m:r>
          </m:den>
        </m:f>
      </m:oMath>
      <w:r w:rsidRPr="0091420B">
        <w:rPr>
          <w:rFonts w:eastAsia="宋体" w:cs="Times New Roman"/>
          <w:iCs/>
          <w:spacing w:val="-1"/>
          <w:kern w:val="0"/>
        </w:rPr>
        <w:tab/>
      </w:r>
      <w:r w:rsidRPr="0091420B">
        <w:rPr>
          <w:rFonts w:eastAsia="宋体" w:cs="Times New Roman"/>
          <w:iCs/>
          <w:spacing w:val="-1"/>
          <w:kern w:val="0"/>
        </w:rPr>
        <w:tab/>
      </w:r>
      <w:r w:rsidRPr="0091420B">
        <w:rPr>
          <w:rFonts w:eastAsia="宋体" w:cs="Times New Roman"/>
          <w:iCs/>
          <w:spacing w:val="-1"/>
          <w:kern w:val="0"/>
        </w:rPr>
        <w:tab/>
      </w:r>
      <w:r w:rsidRPr="0091420B">
        <w:rPr>
          <w:rFonts w:eastAsia="宋体" w:cs="Times New Roman"/>
          <w:iCs/>
          <w:spacing w:val="-1"/>
          <w:kern w:val="0"/>
        </w:rPr>
        <w:tab/>
      </w:r>
      <w:r w:rsidRPr="0091420B">
        <w:rPr>
          <w:rFonts w:eastAsia="宋体" w:cs="Times New Roman"/>
          <w:iCs/>
          <w:spacing w:val="-1"/>
          <w:kern w:val="0"/>
        </w:rPr>
        <w:tab/>
      </w:r>
      <w:r w:rsidRPr="0091420B">
        <w:rPr>
          <w:rFonts w:eastAsia="宋体" w:cs="Times New Roman"/>
          <w:iCs/>
          <w:spacing w:val="-1"/>
          <w:kern w:val="0"/>
        </w:rPr>
        <w:tab/>
      </w:r>
      <w:r w:rsidRPr="0091420B">
        <w:rPr>
          <w:rFonts w:eastAsia="宋体" w:cs="Times New Roman"/>
          <w:iCs/>
          <w:spacing w:val="-1"/>
          <w:kern w:val="0"/>
        </w:rPr>
        <w:tab/>
      </w:r>
      <w:r w:rsidRPr="0091420B">
        <w:rPr>
          <w:rFonts w:eastAsia="宋体" w:cs="Times New Roman" w:hint="eastAsia"/>
          <w:iCs/>
          <w:spacing w:val="-1"/>
          <w:kern w:val="0"/>
        </w:rPr>
        <w:t>(</w:t>
      </w:r>
      <w:r w:rsidRPr="0091420B">
        <w:rPr>
          <w:rFonts w:eastAsia="宋体" w:cs="Times New Roman"/>
          <w:iCs/>
          <w:spacing w:val="-1"/>
          <w:kern w:val="0"/>
        </w:rPr>
        <w:t>3.18</w:t>
      </w:r>
      <w:r w:rsidRPr="0091420B">
        <w:rPr>
          <w:rFonts w:eastAsia="宋体" w:cs="Times New Roman" w:hint="eastAsia"/>
          <w:iCs/>
          <w:spacing w:val="-1"/>
          <w:kern w:val="0"/>
        </w:rPr>
        <w:t>)</w:t>
      </w:r>
    </w:p>
    <w:p w14:paraId="1ACCA227" w14:textId="77777777" w:rsidR="009B3F24" w:rsidRPr="0091420B" w:rsidRDefault="009B3F24" w:rsidP="009B3F24">
      <w:pPr>
        <w:ind w:firstLine="480"/>
        <w:rPr>
          <w:rFonts w:eastAsia="宋体" w:cs="Times New Roman"/>
        </w:rPr>
      </w:pPr>
      <w:r w:rsidRPr="0091420B">
        <w:rPr>
          <w:rFonts w:eastAsia="宋体" w:cs="Times New Roman"/>
        </w:rPr>
        <w:t>这里</w:t>
      </w:r>
      <m:oMath>
        <m:r>
          <w:rPr>
            <w:rFonts w:ascii="Cambria Math" w:eastAsia="宋体" w:hAnsi="Cambria Math" w:cs="Times New Roman"/>
          </w:rPr>
          <m:t>q</m:t>
        </m:r>
      </m:oMath>
      <w:r w:rsidRPr="0091420B">
        <w:rPr>
          <w:rFonts w:eastAsia="宋体" w:cs="Times New Roman"/>
          <w:iCs/>
          <w:spacing w:val="-1"/>
          <w:kern w:val="0"/>
          <w:szCs w:val="20"/>
        </w:rPr>
        <w:t>代表查询文档的向量表示，</w:t>
      </w:r>
      <m:oMath>
        <m:r>
          <w:rPr>
            <w:rFonts w:ascii="Cambria Math" w:eastAsia="宋体" w:hAnsi="Cambria Math" w:cs="Times New Roman"/>
            <w:spacing w:val="-1"/>
            <w:kern w:val="0"/>
            <w:szCs w:val="20"/>
          </w:rPr>
          <m:t>d</m:t>
        </m:r>
      </m:oMath>
      <w:r w:rsidRPr="0091420B">
        <w:rPr>
          <w:rFonts w:eastAsia="宋体" w:cs="Times New Roman"/>
          <w:spacing w:val="-1"/>
          <w:kern w:val="0"/>
          <w:szCs w:val="20"/>
        </w:rPr>
        <w:t>是候选文档的向量表示，它们可以由公式</w:t>
      </w:r>
      <w:r w:rsidRPr="0091420B">
        <w:rPr>
          <w:rFonts w:eastAsia="宋体" w:cs="Times New Roman" w:hint="eastAsia"/>
          <w:spacing w:val="-1"/>
          <w:kern w:val="0"/>
          <w:szCs w:val="20"/>
        </w:rPr>
        <w:t>(</w:t>
      </w:r>
      <w:r w:rsidRPr="0091420B">
        <w:rPr>
          <w:rFonts w:eastAsia="宋体" w:cs="Times New Roman"/>
          <w:spacing w:val="-1"/>
          <w:kern w:val="0"/>
          <w:szCs w:val="20"/>
        </w:rPr>
        <w:t>3.3</w:t>
      </w:r>
      <w:r w:rsidRPr="0091420B">
        <w:rPr>
          <w:rFonts w:eastAsia="宋体" w:cs="Times New Roman" w:hint="eastAsia"/>
          <w:spacing w:val="-1"/>
          <w:kern w:val="0"/>
          <w:szCs w:val="20"/>
        </w:rPr>
        <w:t>)</w:t>
      </w:r>
      <w:r w:rsidRPr="0091420B">
        <w:rPr>
          <w:rFonts w:eastAsia="宋体" w:cs="Times New Roman"/>
          <w:spacing w:val="-1"/>
          <w:kern w:val="0"/>
          <w:szCs w:val="20"/>
        </w:rPr>
        <w:t>计算得出。</w:t>
      </w:r>
    </w:p>
    <w:p w14:paraId="37758544" w14:textId="77777777" w:rsidR="009B3F24" w:rsidRPr="0091420B" w:rsidRDefault="009B3F24" w:rsidP="009B3F24">
      <w:pPr>
        <w:ind w:firstLine="480"/>
        <w:rPr>
          <w:rFonts w:eastAsia="宋体" w:cs="Times New Roman"/>
        </w:rPr>
      </w:pPr>
      <w:r w:rsidRPr="0091420B">
        <w:rPr>
          <w:rFonts w:eastAsia="宋体" w:cs="Times New Roman" w:hint="eastAsia"/>
        </w:rPr>
        <w:t>(</w:t>
      </w:r>
      <w:r w:rsidRPr="0091420B">
        <w:rPr>
          <w:rFonts w:eastAsia="宋体" w:cs="Times New Roman"/>
        </w:rPr>
        <w:t>4</w:t>
      </w:r>
      <w:r w:rsidRPr="0091420B">
        <w:rPr>
          <w:rFonts w:eastAsia="宋体" w:cs="Times New Roman" w:hint="eastAsia"/>
        </w:rPr>
        <w:t>)</w:t>
      </w:r>
      <w:r w:rsidRPr="0091420B">
        <w:rPr>
          <w:rFonts w:eastAsia="宋体" w:cs="Times New Roman"/>
        </w:rPr>
        <w:t>缺失词数量：即在使用词向量表示文本时，缺失词的数量，体现缺失词语在查询中的重要程度</w:t>
      </w:r>
      <w:r w:rsidRPr="0091420B">
        <w:rPr>
          <w:rFonts w:eastAsia="宋体" w:cs="Times New Roman" w:hint="eastAsia"/>
        </w:rPr>
        <w:t>。</w:t>
      </w:r>
    </w:p>
    <w:p w14:paraId="3286460A" w14:textId="77777777" w:rsidR="009B3F24" w:rsidRPr="0091420B" w:rsidRDefault="009B3F24" w:rsidP="009B3F24">
      <w:pPr>
        <w:ind w:firstLine="480"/>
        <w:rPr>
          <w:rFonts w:eastAsia="宋体" w:cs="Times New Roman"/>
        </w:rPr>
      </w:pPr>
      <w:r w:rsidRPr="0091420B">
        <w:rPr>
          <w:rFonts w:eastAsia="宋体" w:cs="Times New Roman" w:hint="eastAsia"/>
        </w:rPr>
        <w:t>(</w:t>
      </w:r>
      <w:r w:rsidRPr="0091420B">
        <w:rPr>
          <w:rFonts w:eastAsia="宋体" w:cs="Times New Roman"/>
        </w:rPr>
        <w:t>5</w:t>
      </w:r>
      <w:r w:rsidRPr="0091420B">
        <w:rPr>
          <w:rFonts w:eastAsia="宋体" w:cs="Times New Roman" w:hint="eastAsia"/>
        </w:rPr>
        <w:t>)</w:t>
      </w:r>
      <w:r w:rsidRPr="0091420B">
        <w:rPr>
          <w:rFonts w:eastAsia="宋体" w:cs="Times New Roman"/>
        </w:rPr>
        <w:t>文本长度：表示查询候选文档列表的长度，学习排序中常用的不依赖查询特征，可以一定程度体现结果的有效程度。</w:t>
      </w:r>
    </w:p>
    <w:p w14:paraId="6439BA48" w14:textId="77777777" w:rsidR="009B3F24" w:rsidRPr="0091420B" w:rsidRDefault="009B3F24" w:rsidP="009B3F24">
      <w:pPr>
        <w:pStyle w:val="2"/>
        <w:spacing w:before="156" w:after="156"/>
      </w:pPr>
      <w:bookmarkStart w:id="29" w:name="_Toc515955767"/>
      <w:r w:rsidRPr="0091420B">
        <w:t xml:space="preserve">3.4 </w:t>
      </w:r>
      <w:r w:rsidRPr="0091420B">
        <w:t>本章小结</w:t>
      </w:r>
      <w:bookmarkEnd w:id="29"/>
    </w:p>
    <w:p w14:paraId="15AC5565" w14:textId="77777777" w:rsidR="009B3F24" w:rsidRPr="0091420B" w:rsidRDefault="009B3F24" w:rsidP="009B3F24">
      <w:pPr>
        <w:pStyle w:val="ae"/>
      </w:pPr>
      <w:r w:rsidRPr="0091420B">
        <w:t>本章首先介绍了面向发动机适航的软件需求追踪算法的模型框架，然后介绍了基于词向量的文本相似度算法，算法包括了语义相似度的计算和缺失词语的动态处理，最后，介绍了机器学习排序将排序问题转化为</w:t>
      </w:r>
      <w:r w:rsidRPr="0091420B">
        <w:t>0-1</w:t>
      </w:r>
      <w:r w:rsidRPr="0091420B">
        <w:t>分类问题的原理，并给出了损失函数的优化和推导过程，结合当下的流行的机器学习技术，通过组合文本中的多个特征从而提升结果精度</w:t>
      </w:r>
      <w:r w:rsidRPr="0091420B">
        <w:rPr>
          <w:rFonts w:hint="eastAsia"/>
        </w:rPr>
        <w:t>。</w:t>
      </w:r>
    </w:p>
    <w:p w14:paraId="0F54B320" w14:textId="77777777" w:rsidR="009B3F24" w:rsidRPr="0091420B" w:rsidRDefault="009B3F24" w:rsidP="009B3F24">
      <w:pPr>
        <w:pStyle w:val="ae"/>
      </w:pPr>
    </w:p>
    <w:p w14:paraId="3F688547" w14:textId="77777777" w:rsidR="009B3F24" w:rsidRPr="0091420B" w:rsidRDefault="009B3F24" w:rsidP="009B3F24">
      <w:pPr>
        <w:pStyle w:val="ae"/>
      </w:pPr>
    </w:p>
    <w:p w14:paraId="27CDC68B" w14:textId="77777777" w:rsidR="009B3F24" w:rsidRPr="0091420B" w:rsidRDefault="009B3F24" w:rsidP="009B3F24">
      <w:pPr>
        <w:pStyle w:val="ae"/>
      </w:pPr>
    </w:p>
    <w:p w14:paraId="1C467C7E" w14:textId="77777777" w:rsidR="009B3F24" w:rsidRPr="0091420B" w:rsidRDefault="009B3F24" w:rsidP="009B3F24">
      <w:pPr>
        <w:pStyle w:val="ae"/>
      </w:pPr>
    </w:p>
    <w:p w14:paraId="5722B7E0" w14:textId="77777777" w:rsidR="009B3F24" w:rsidRPr="0091420B" w:rsidRDefault="009B3F24" w:rsidP="009B3F24">
      <w:pPr>
        <w:pStyle w:val="ae"/>
      </w:pPr>
    </w:p>
    <w:p w14:paraId="69F4FEDD" w14:textId="77777777" w:rsidR="009B3F24" w:rsidRPr="0091420B" w:rsidRDefault="009B3F24" w:rsidP="009B3F24">
      <w:pPr>
        <w:pStyle w:val="ae"/>
      </w:pPr>
    </w:p>
    <w:p w14:paraId="76E2531A" w14:textId="77777777" w:rsidR="009B3F24" w:rsidRPr="0091420B" w:rsidRDefault="009B3F24" w:rsidP="009B3F24">
      <w:pPr>
        <w:pStyle w:val="ae"/>
      </w:pPr>
    </w:p>
    <w:p w14:paraId="639AFF15" w14:textId="77777777" w:rsidR="009B3F24" w:rsidRPr="0091420B" w:rsidRDefault="009B3F24" w:rsidP="009B3F24">
      <w:pPr>
        <w:pStyle w:val="ae"/>
      </w:pPr>
    </w:p>
    <w:p w14:paraId="4C38C562" w14:textId="77777777" w:rsidR="009B3F24" w:rsidRPr="0091420B" w:rsidRDefault="009B3F24" w:rsidP="009B3F24">
      <w:pPr>
        <w:pStyle w:val="ae"/>
      </w:pPr>
    </w:p>
    <w:p w14:paraId="38F92B00" w14:textId="77777777" w:rsidR="009B3F24" w:rsidRPr="0091420B" w:rsidRDefault="009B3F24" w:rsidP="009B3F24">
      <w:pPr>
        <w:pStyle w:val="ae"/>
      </w:pPr>
    </w:p>
    <w:p w14:paraId="49F37624" w14:textId="77777777" w:rsidR="009B3F24" w:rsidRPr="0091420B" w:rsidRDefault="009B3F24" w:rsidP="009B3F24">
      <w:pPr>
        <w:pStyle w:val="ae"/>
      </w:pPr>
    </w:p>
    <w:p w14:paraId="1C082670" w14:textId="77777777" w:rsidR="009B3F24" w:rsidRPr="0091420B" w:rsidRDefault="009B3F24" w:rsidP="009B3F24"/>
    <w:p w14:paraId="552867E4" w14:textId="0A2683D4" w:rsidR="00C170F3" w:rsidRPr="0091420B" w:rsidRDefault="00C170F3" w:rsidP="00C170F3"/>
    <w:p w14:paraId="029C0202" w14:textId="3605BDBA" w:rsidR="00C170F3" w:rsidRPr="0091420B" w:rsidRDefault="00C170F3" w:rsidP="00C170F3"/>
    <w:p w14:paraId="154C487D" w14:textId="2A85AB91" w:rsidR="00C170F3" w:rsidRPr="0091420B" w:rsidRDefault="00C170F3" w:rsidP="00C170F3"/>
    <w:bookmarkEnd w:id="0"/>
    <w:p w14:paraId="6513B071" w14:textId="3F64C5ED" w:rsidR="00C170F3" w:rsidRPr="0091420B" w:rsidRDefault="00C170F3" w:rsidP="00C170F3"/>
    <w:sectPr w:rsidR="00C170F3" w:rsidRPr="0091420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AutoBVT" w:date="2019-02-17T08:10:00Z" w:initials="A">
    <w:p w14:paraId="212EAE96" w14:textId="77777777" w:rsidR="0079775E" w:rsidRDefault="0079775E" w:rsidP="0079775E">
      <w:pPr>
        <w:pStyle w:val="a6"/>
      </w:pPr>
      <w:r>
        <w:rPr>
          <w:rStyle w:val="a5"/>
        </w:rPr>
        <w:annotationRef/>
      </w:r>
      <w:r w:rsidRPr="00F81FA3">
        <w:rPr>
          <w:rFonts w:ascii="Times New Roman" w:hint="eastAsia"/>
          <w:highlight w:val="lightGray"/>
        </w:rPr>
        <w:t>优化的</w:t>
      </w:r>
      <w:r w:rsidRPr="00F81FA3">
        <w:rPr>
          <w:rFonts w:ascii="Times New Roman"/>
          <w:highlight w:val="lightGray"/>
        </w:rPr>
        <w:t>统一变更管理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2EAE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3E73B5" w14:textId="77777777" w:rsidR="00193094" w:rsidRDefault="00193094" w:rsidP="008A079F">
      <w:r>
        <w:separator/>
      </w:r>
    </w:p>
  </w:endnote>
  <w:endnote w:type="continuationSeparator" w:id="0">
    <w:p w14:paraId="09DFAED3" w14:textId="77777777" w:rsidR="00193094" w:rsidRDefault="00193094" w:rsidP="008A0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173697" w14:textId="77777777" w:rsidR="00193094" w:rsidRDefault="00193094" w:rsidP="008A079F">
      <w:r>
        <w:separator/>
      </w:r>
    </w:p>
  </w:footnote>
  <w:footnote w:type="continuationSeparator" w:id="0">
    <w:p w14:paraId="6999AFAA" w14:textId="77777777" w:rsidR="00193094" w:rsidRDefault="00193094" w:rsidP="008A07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23B6"/>
    <w:multiLevelType w:val="hybridMultilevel"/>
    <w:tmpl w:val="90A23066"/>
    <w:lvl w:ilvl="0" w:tplc="5EBE2C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1BC29BC"/>
    <w:multiLevelType w:val="hybridMultilevel"/>
    <w:tmpl w:val="96AA7674"/>
    <w:lvl w:ilvl="0" w:tplc="B21EA8DE">
      <w:start w:val="3"/>
      <w:numFmt w:val="japaneseCounting"/>
      <w:lvlText w:val="第%1，"/>
      <w:lvlJc w:val="left"/>
      <w:pPr>
        <w:ind w:left="168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45F6194"/>
    <w:multiLevelType w:val="hybridMultilevel"/>
    <w:tmpl w:val="866684C0"/>
    <w:lvl w:ilvl="0" w:tplc="878EE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2913BC"/>
    <w:multiLevelType w:val="hybridMultilevel"/>
    <w:tmpl w:val="B144F5DA"/>
    <w:lvl w:ilvl="0" w:tplc="569E50C4">
      <w:start w:val="1"/>
      <w:numFmt w:val="none"/>
      <w:lvlText w:val="一、"/>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D55D8A"/>
    <w:multiLevelType w:val="hybridMultilevel"/>
    <w:tmpl w:val="D2D00714"/>
    <w:lvl w:ilvl="0" w:tplc="69BE35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15C1849"/>
    <w:multiLevelType w:val="hybridMultilevel"/>
    <w:tmpl w:val="CA9C5D08"/>
    <w:lvl w:ilvl="0" w:tplc="52107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5686B59"/>
    <w:multiLevelType w:val="hybridMultilevel"/>
    <w:tmpl w:val="160E9BA8"/>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B333B0B"/>
    <w:multiLevelType w:val="hybridMultilevel"/>
    <w:tmpl w:val="1818AE2E"/>
    <w:lvl w:ilvl="0" w:tplc="2DEAC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347A6D"/>
    <w:multiLevelType w:val="hybridMultilevel"/>
    <w:tmpl w:val="D1B21F98"/>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C17983"/>
    <w:multiLevelType w:val="hybridMultilevel"/>
    <w:tmpl w:val="D06EB8EC"/>
    <w:lvl w:ilvl="0" w:tplc="1C08D0B2">
      <w:start w:val="1"/>
      <w:numFmt w:val="decimal"/>
      <w:lvlText w:val="图%1. "/>
      <w:lvlJc w:val="left"/>
      <w:pPr>
        <w:ind w:left="900" w:hanging="420"/>
      </w:pPr>
      <w:rPr>
        <w:rFonts w:hint="eastAsia"/>
        <w:b/>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B7D1BDA"/>
    <w:multiLevelType w:val="hybridMultilevel"/>
    <w:tmpl w:val="3E20B4E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3A3227"/>
    <w:multiLevelType w:val="hybridMultilevel"/>
    <w:tmpl w:val="16B0A348"/>
    <w:lvl w:ilvl="0" w:tplc="F13C1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D70E49"/>
    <w:multiLevelType w:val="hybridMultilevel"/>
    <w:tmpl w:val="58E6DFDE"/>
    <w:lvl w:ilvl="0" w:tplc="E0D60D30">
      <w:start w:val="1"/>
      <w:numFmt w:val="decimal"/>
      <w:lvlText w:val="[%1]"/>
      <w:lvlJc w:val="left"/>
      <w:pPr>
        <w:ind w:left="33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40906E8"/>
    <w:multiLevelType w:val="hybridMultilevel"/>
    <w:tmpl w:val="0010BCF0"/>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0B2A9C"/>
    <w:multiLevelType w:val="hybridMultilevel"/>
    <w:tmpl w:val="DEFAD09C"/>
    <w:lvl w:ilvl="0" w:tplc="59708EC4">
      <w:start w:val="1"/>
      <w:numFmt w:val="decimal"/>
      <w:lvlText w:val="表%1"/>
      <w:lvlJc w:val="left"/>
      <w:pPr>
        <w:ind w:left="1320" w:hanging="420"/>
      </w:pPr>
      <w:rPr>
        <w:rFonts w:eastAsia="宋体" w:hint="eastAsia"/>
        <w:b/>
        <w:i w:val="0"/>
        <w:sz w:val="21"/>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5">
    <w:nsid w:val="35DC6D37"/>
    <w:multiLevelType w:val="hybridMultilevel"/>
    <w:tmpl w:val="2F8092FC"/>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5F36E79"/>
    <w:multiLevelType w:val="hybridMultilevel"/>
    <w:tmpl w:val="53F8BF6C"/>
    <w:lvl w:ilvl="0" w:tplc="39C2464E">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357D06"/>
    <w:multiLevelType w:val="hybridMultilevel"/>
    <w:tmpl w:val="E4FEA786"/>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E9568D"/>
    <w:multiLevelType w:val="hybridMultilevel"/>
    <w:tmpl w:val="3E20AE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9630BD"/>
    <w:multiLevelType w:val="hybridMultilevel"/>
    <w:tmpl w:val="1BEC95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E6A1F47"/>
    <w:multiLevelType w:val="hybridMultilevel"/>
    <w:tmpl w:val="BFF00B98"/>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1">
    <w:nsid w:val="3ECE38E6"/>
    <w:multiLevelType w:val="hybridMultilevel"/>
    <w:tmpl w:val="C368DF1A"/>
    <w:lvl w:ilvl="0" w:tplc="FE664CA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4025023"/>
    <w:multiLevelType w:val="hybridMultilevel"/>
    <w:tmpl w:val="FAC62440"/>
    <w:lvl w:ilvl="0" w:tplc="677C6F7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750835"/>
    <w:multiLevelType w:val="hybridMultilevel"/>
    <w:tmpl w:val="1872349E"/>
    <w:lvl w:ilvl="0" w:tplc="FD0C37A8">
      <w:start w:val="15"/>
      <w:numFmt w:val="decimal"/>
      <w:lvlText w:val="图%1"/>
      <w:lvlJc w:val="center"/>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9B2044"/>
    <w:multiLevelType w:val="hybridMultilevel"/>
    <w:tmpl w:val="50D2E0F6"/>
    <w:lvl w:ilvl="0" w:tplc="84B238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C41931"/>
    <w:multiLevelType w:val="hybridMultilevel"/>
    <w:tmpl w:val="35B6D006"/>
    <w:lvl w:ilvl="0" w:tplc="D0446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D557AEE"/>
    <w:multiLevelType w:val="hybridMultilevel"/>
    <w:tmpl w:val="7C5A0956"/>
    <w:lvl w:ilvl="0" w:tplc="B21EA8DE">
      <w:start w:val="3"/>
      <w:numFmt w:val="japaneseCounting"/>
      <w:lvlText w:val="第%1，"/>
      <w:lvlJc w:val="left"/>
      <w:pPr>
        <w:ind w:left="162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E961978"/>
    <w:multiLevelType w:val="hybridMultilevel"/>
    <w:tmpl w:val="3E92F1CC"/>
    <w:lvl w:ilvl="0" w:tplc="CE287BC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2CD587E"/>
    <w:multiLevelType w:val="hybridMultilevel"/>
    <w:tmpl w:val="439AD7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4A46E2B"/>
    <w:multiLevelType w:val="hybridMultilevel"/>
    <w:tmpl w:val="8822E0A6"/>
    <w:lvl w:ilvl="0" w:tplc="E0D60D30">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0">
    <w:nsid w:val="54AB5AA3"/>
    <w:multiLevelType w:val="hybridMultilevel"/>
    <w:tmpl w:val="33547A3A"/>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1">
    <w:nsid w:val="59CB007A"/>
    <w:multiLevelType w:val="hybridMultilevel"/>
    <w:tmpl w:val="BC9086B8"/>
    <w:lvl w:ilvl="0" w:tplc="B21EA8DE">
      <w:start w:val="3"/>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BD824F9"/>
    <w:multiLevelType w:val="hybridMultilevel"/>
    <w:tmpl w:val="3BD019E4"/>
    <w:lvl w:ilvl="0" w:tplc="42FE8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03400E5"/>
    <w:multiLevelType w:val="hybridMultilevel"/>
    <w:tmpl w:val="AE2ED06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0EB7445"/>
    <w:multiLevelType w:val="hybridMultilevel"/>
    <w:tmpl w:val="91AE37BA"/>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6C234E9C"/>
    <w:multiLevelType w:val="hybridMultilevel"/>
    <w:tmpl w:val="1634152E"/>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E1A2CBB"/>
    <w:multiLevelType w:val="hybridMultilevel"/>
    <w:tmpl w:val="6F4E95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1A15AA"/>
    <w:multiLevelType w:val="hybridMultilevel"/>
    <w:tmpl w:val="AE9AE07E"/>
    <w:lvl w:ilvl="0" w:tplc="878EEB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2C7491"/>
    <w:multiLevelType w:val="hybridMultilevel"/>
    <w:tmpl w:val="554A7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D1202D"/>
    <w:multiLevelType w:val="multilevel"/>
    <w:tmpl w:val="38CA06DA"/>
    <w:lvl w:ilvl="0">
      <w:start w:val="1"/>
      <w:numFmt w:val="decimal"/>
      <w:lvlText w:val="%1"/>
      <w:lvlJc w:val="left"/>
      <w:pPr>
        <w:ind w:left="615" w:hanging="615"/>
      </w:pPr>
      <w:rPr>
        <w:rFonts w:hint="default"/>
      </w:rPr>
    </w:lvl>
    <w:lvl w:ilvl="1">
      <w:start w:val="1"/>
      <w:numFmt w:val="decimal"/>
      <w:pStyle w:val="2"/>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B1F301A"/>
    <w:multiLevelType w:val="hybridMultilevel"/>
    <w:tmpl w:val="4EB6FCCE"/>
    <w:lvl w:ilvl="0" w:tplc="59708EC4">
      <w:start w:val="1"/>
      <w:numFmt w:val="decimal"/>
      <w:lvlText w:val="表%1"/>
      <w:lvlJc w:val="left"/>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7B4F5549"/>
    <w:multiLevelType w:val="hybridMultilevel"/>
    <w:tmpl w:val="BDE69C3C"/>
    <w:lvl w:ilvl="0" w:tplc="371ED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CD7299E"/>
    <w:multiLevelType w:val="hybridMultilevel"/>
    <w:tmpl w:val="A0D20760"/>
    <w:lvl w:ilvl="0" w:tplc="E0D60D30">
      <w:start w:val="1"/>
      <w:numFmt w:val="decimal"/>
      <w:lvlText w:val="[%1]"/>
      <w:lvlJc w:val="left"/>
      <w:pPr>
        <w:ind w:left="350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39"/>
  </w:num>
  <w:num w:numId="2">
    <w:abstractNumId w:val="36"/>
  </w:num>
  <w:num w:numId="3">
    <w:abstractNumId w:val="5"/>
  </w:num>
  <w:num w:numId="4">
    <w:abstractNumId w:val="41"/>
  </w:num>
  <w:num w:numId="5">
    <w:abstractNumId w:val="39"/>
  </w:num>
  <w:num w:numId="6">
    <w:abstractNumId w:val="39"/>
  </w:num>
  <w:num w:numId="7">
    <w:abstractNumId w:val="39"/>
  </w:num>
  <w:num w:numId="8">
    <w:abstractNumId w:val="27"/>
  </w:num>
  <w:num w:numId="9">
    <w:abstractNumId w:val="33"/>
  </w:num>
  <w:num w:numId="10">
    <w:abstractNumId w:val="18"/>
  </w:num>
  <w:num w:numId="11">
    <w:abstractNumId w:val="10"/>
  </w:num>
  <w:num w:numId="12">
    <w:abstractNumId w:val="19"/>
  </w:num>
  <w:num w:numId="13">
    <w:abstractNumId w:val="32"/>
  </w:num>
  <w:num w:numId="14">
    <w:abstractNumId w:val="7"/>
  </w:num>
  <w:num w:numId="15">
    <w:abstractNumId w:val="24"/>
  </w:num>
  <w:num w:numId="16">
    <w:abstractNumId w:val="3"/>
  </w:num>
  <w:num w:numId="17">
    <w:abstractNumId w:val="25"/>
  </w:num>
  <w:num w:numId="18">
    <w:abstractNumId w:val="28"/>
  </w:num>
  <w:num w:numId="19">
    <w:abstractNumId w:val="9"/>
  </w:num>
  <w:num w:numId="20">
    <w:abstractNumId w:val="30"/>
  </w:num>
  <w:num w:numId="21">
    <w:abstractNumId w:val="40"/>
  </w:num>
  <w:num w:numId="22">
    <w:abstractNumId w:val="13"/>
  </w:num>
  <w:num w:numId="23">
    <w:abstractNumId w:val="6"/>
  </w:num>
  <w:num w:numId="24">
    <w:abstractNumId w:val="17"/>
  </w:num>
  <w:num w:numId="25">
    <w:abstractNumId w:val="14"/>
  </w:num>
  <w:num w:numId="26">
    <w:abstractNumId w:val="22"/>
  </w:num>
  <w:num w:numId="27">
    <w:abstractNumId w:val="34"/>
  </w:num>
  <w:num w:numId="28">
    <w:abstractNumId w:val="37"/>
  </w:num>
  <w:num w:numId="29">
    <w:abstractNumId w:val="15"/>
  </w:num>
  <w:num w:numId="30">
    <w:abstractNumId w:val="23"/>
  </w:num>
  <w:num w:numId="31">
    <w:abstractNumId w:val="35"/>
  </w:num>
  <w:num w:numId="32">
    <w:abstractNumId w:val="8"/>
  </w:num>
  <w:num w:numId="33">
    <w:abstractNumId w:val="2"/>
  </w:num>
  <w:num w:numId="34">
    <w:abstractNumId w:val="21"/>
  </w:num>
  <w:num w:numId="35">
    <w:abstractNumId w:val="12"/>
  </w:num>
  <w:num w:numId="36">
    <w:abstractNumId w:val="42"/>
  </w:num>
  <w:num w:numId="37">
    <w:abstractNumId w:val="16"/>
  </w:num>
  <w:num w:numId="38">
    <w:abstractNumId w:val="29"/>
  </w:num>
  <w:num w:numId="39">
    <w:abstractNumId w:val="20"/>
  </w:num>
  <w:num w:numId="40">
    <w:abstractNumId w:val="0"/>
  </w:num>
  <w:num w:numId="41">
    <w:abstractNumId w:val="4"/>
  </w:num>
  <w:num w:numId="42">
    <w:abstractNumId w:val="31"/>
  </w:num>
  <w:num w:numId="43">
    <w:abstractNumId w:val="1"/>
  </w:num>
  <w:num w:numId="44">
    <w:abstractNumId w:val="26"/>
  </w:num>
  <w:num w:numId="45">
    <w:abstractNumId w:val="38"/>
  </w:num>
  <w:num w:numId="46">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revisionView w:markup="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75E"/>
    <w:rsid w:val="00010885"/>
    <w:rsid w:val="00010DC5"/>
    <w:rsid w:val="000131FA"/>
    <w:rsid w:val="00027CEA"/>
    <w:rsid w:val="000413A3"/>
    <w:rsid w:val="000935EE"/>
    <w:rsid w:val="000A49C8"/>
    <w:rsid w:val="000E4D5C"/>
    <w:rsid w:val="00162DFE"/>
    <w:rsid w:val="00193094"/>
    <w:rsid w:val="001B360C"/>
    <w:rsid w:val="001C678F"/>
    <w:rsid w:val="0023023A"/>
    <w:rsid w:val="0024679C"/>
    <w:rsid w:val="0025694E"/>
    <w:rsid w:val="00283EE1"/>
    <w:rsid w:val="002D4A50"/>
    <w:rsid w:val="003218C3"/>
    <w:rsid w:val="0032339F"/>
    <w:rsid w:val="00327575"/>
    <w:rsid w:val="00333A56"/>
    <w:rsid w:val="0035182C"/>
    <w:rsid w:val="00383523"/>
    <w:rsid w:val="003B41E0"/>
    <w:rsid w:val="003F4707"/>
    <w:rsid w:val="004177E0"/>
    <w:rsid w:val="00417FA1"/>
    <w:rsid w:val="00420D66"/>
    <w:rsid w:val="00452FBD"/>
    <w:rsid w:val="00464741"/>
    <w:rsid w:val="00465A95"/>
    <w:rsid w:val="00476B0C"/>
    <w:rsid w:val="00495E83"/>
    <w:rsid w:val="004A3132"/>
    <w:rsid w:val="004C73A6"/>
    <w:rsid w:val="005077CD"/>
    <w:rsid w:val="00515F38"/>
    <w:rsid w:val="0053299B"/>
    <w:rsid w:val="00556527"/>
    <w:rsid w:val="005572D2"/>
    <w:rsid w:val="005712CC"/>
    <w:rsid w:val="005759AD"/>
    <w:rsid w:val="005927E1"/>
    <w:rsid w:val="00596ABD"/>
    <w:rsid w:val="005A25C5"/>
    <w:rsid w:val="005A5111"/>
    <w:rsid w:val="005C24D9"/>
    <w:rsid w:val="005E1EC8"/>
    <w:rsid w:val="0061249F"/>
    <w:rsid w:val="006268F0"/>
    <w:rsid w:val="00644816"/>
    <w:rsid w:val="0067156D"/>
    <w:rsid w:val="00680311"/>
    <w:rsid w:val="006846E7"/>
    <w:rsid w:val="00693E5A"/>
    <w:rsid w:val="0072777A"/>
    <w:rsid w:val="0079775E"/>
    <w:rsid w:val="007F41CC"/>
    <w:rsid w:val="007F6F96"/>
    <w:rsid w:val="00810832"/>
    <w:rsid w:val="00814D10"/>
    <w:rsid w:val="008A079F"/>
    <w:rsid w:val="008A0A59"/>
    <w:rsid w:val="008B7348"/>
    <w:rsid w:val="008C5DDA"/>
    <w:rsid w:val="0091420B"/>
    <w:rsid w:val="0093564F"/>
    <w:rsid w:val="00935E0A"/>
    <w:rsid w:val="00950598"/>
    <w:rsid w:val="00955B49"/>
    <w:rsid w:val="00971B67"/>
    <w:rsid w:val="009A3F9D"/>
    <w:rsid w:val="009B3F24"/>
    <w:rsid w:val="009F1CE8"/>
    <w:rsid w:val="00A04411"/>
    <w:rsid w:val="00A2656E"/>
    <w:rsid w:val="00A66807"/>
    <w:rsid w:val="00A90B9B"/>
    <w:rsid w:val="00AA3ACD"/>
    <w:rsid w:val="00AD32B0"/>
    <w:rsid w:val="00B161B6"/>
    <w:rsid w:val="00B34563"/>
    <w:rsid w:val="00BA3A81"/>
    <w:rsid w:val="00BE2A70"/>
    <w:rsid w:val="00C170F3"/>
    <w:rsid w:val="00C21CA1"/>
    <w:rsid w:val="00C469DD"/>
    <w:rsid w:val="00CE2812"/>
    <w:rsid w:val="00D14E5A"/>
    <w:rsid w:val="00D20E00"/>
    <w:rsid w:val="00D70FB7"/>
    <w:rsid w:val="00D83935"/>
    <w:rsid w:val="00DA6062"/>
    <w:rsid w:val="00DB302B"/>
    <w:rsid w:val="00DC0074"/>
    <w:rsid w:val="00DE0FD2"/>
    <w:rsid w:val="00E0107C"/>
    <w:rsid w:val="00E1432C"/>
    <w:rsid w:val="00E52F22"/>
    <w:rsid w:val="00E94314"/>
    <w:rsid w:val="00F10645"/>
    <w:rsid w:val="00F15955"/>
    <w:rsid w:val="00F754E7"/>
    <w:rsid w:val="00F92724"/>
    <w:rsid w:val="00FD6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2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775E"/>
    <w:pPr>
      <w:widowControl w:val="0"/>
      <w:jc w:val="both"/>
    </w:pPr>
  </w:style>
  <w:style w:type="paragraph" w:styleId="1">
    <w:name w:val="heading 1"/>
    <w:basedOn w:val="a"/>
    <w:next w:val="a"/>
    <w:link w:val="1Char"/>
    <w:uiPriority w:val="9"/>
    <w:qFormat/>
    <w:rsid w:val="0079775E"/>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79775E"/>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79775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775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775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B3F2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B3F2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775E"/>
    <w:rPr>
      <w:b/>
      <w:bCs/>
      <w:kern w:val="44"/>
      <w:sz w:val="44"/>
      <w:szCs w:val="44"/>
    </w:rPr>
  </w:style>
  <w:style w:type="character" w:customStyle="1" w:styleId="2Char">
    <w:name w:val="标题 2 Char"/>
    <w:basedOn w:val="a0"/>
    <w:link w:val="2"/>
    <w:uiPriority w:val="9"/>
    <w:rsid w:val="0079775E"/>
    <w:rPr>
      <w:rFonts w:ascii="Times New Roman" w:eastAsia="黑体" w:hAnsi="Times New Roman" w:cs="Times New Roman"/>
      <w:b/>
      <w:bCs/>
      <w:sz w:val="28"/>
      <w:szCs w:val="32"/>
    </w:rPr>
  </w:style>
  <w:style w:type="paragraph" w:styleId="a3">
    <w:name w:val="Normal Indent"/>
    <w:basedOn w:val="a"/>
    <w:rsid w:val="0079775E"/>
    <w:pPr>
      <w:widowControl/>
      <w:spacing w:line="400" w:lineRule="exact"/>
      <w:ind w:firstLine="420"/>
      <w:jc w:val="left"/>
    </w:pPr>
    <w:rPr>
      <w:rFonts w:ascii="宋体" w:eastAsia="宋体" w:hAnsi="Times New Roman" w:cs="Times New Roman"/>
      <w:sz w:val="24"/>
      <w:szCs w:val="20"/>
    </w:rPr>
  </w:style>
  <w:style w:type="character" w:customStyle="1" w:styleId="3Char">
    <w:name w:val="标题 3 Char"/>
    <w:basedOn w:val="a0"/>
    <w:link w:val="3"/>
    <w:uiPriority w:val="9"/>
    <w:rsid w:val="0079775E"/>
    <w:rPr>
      <w:b/>
      <w:bCs/>
      <w:sz w:val="32"/>
      <w:szCs w:val="32"/>
    </w:rPr>
  </w:style>
  <w:style w:type="paragraph" w:styleId="a4">
    <w:name w:val="List Paragraph"/>
    <w:basedOn w:val="a"/>
    <w:uiPriority w:val="34"/>
    <w:qFormat/>
    <w:rsid w:val="0079775E"/>
    <w:pPr>
      <w:ind w:firstLineChars="200" w:firstLine="420"/>
    </w:pPr>
  </w:style>
  <w:style w:type="character" w:customStyle="1" w:styleId="5Char">
    <w:name w:val="标题 5 Char"/>
    <w:basedOn w:val="a0"/>
    <w:link w:val="5"/>
    <w:uiPriority w:val="9"/>
    <w:rsid w:val="0079775E"/>
    <w:rPr>
      <w:b/>
      <w:bCs/>
      <w:sz w:val="28"/>
      <w:szCs w:val="28"/>
    </w:rPr>
  </w:style>
  <w:style w:type="character" w:customStyle="1" w:styleId="4Char">
    <w:name w:val="标题 4 Char"/>
    <w:basedOn w:val="a0"/>
    <w:link w:val="4"/>
    <w:uiPriority w:val="9"/>
    <w:rsid w:val="0079775E"/>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79775E"/>
    <w:rPr>
      <w:sz w:val="21"/>
      <w:szCs w:val="21"/>
    </w:rPr>
  </w:style>
  <w:style w:type="paragraph" w:styleId="a6">
    <w:name w:val="annotation text"/>
    <w:basedOn w:val="a"/>
    <w:link w:val="Char"/>
    <w:uiPriority w:val="99"/>
    <w:semiHidden/>
    <w:unhideWhenUsed/>
    <w:rsid w:val="0079775E"/>
    <w:pPr>
      <w:jc w:val="left"/>
    </w:pPr>
  </w:style>
  <w:style w:type="character" w:customStyle="1" w:styleId="Char">
    <w:name w:val="批注文字 Char"/>
    <w:basedOn w:val="a0"/>
    <w:link w:val="a6"/>
    <w:uiPriority w:val="99"/>
    <w:semiHidden/>
    <w:rsid w:val="0079775E"/>
  </w:style>
  <w:style w:type="table" w:styleId="a7">
    <w:name w:val="Table Grid"/>
    <w:basedOn w:val="a1"/>
    <w:rsid w:val="00797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8A07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8A079F"/>
    <w:rPr>
      <w:sz w:val="18"/>
      <w:szCs w:val="18"/>
    </w:rPr>
  </w:style>
  <w:style w:type="paragraph" w:styleId="a9">
    <w:name w:val="footer"/>
    <w:basedOn w:val="a"/>
    <w:link w:val="Char1"/>
    <w:uiPriority w:val="99"/>
    <w:unhideWhenUsed/>
    <w:rsid w:val="008A079F"/>
    <w:pPr>
      <w:tabs>
        <w:tab w:val="center" w:pos="4153"/>
        <w:tab w:val="right" w:pos="8306"/>
      </w:tabs>
      <w:snapToGrid w:val="0"/>
      <w:jc w:val="left"/>
    </w:pPr>
    <w:rPr>
      <w:sz w:val="18"/>
      <w:szCs w:val="18"/>
    </w:rPr>
  </w:style>
  <w:style w:type="character" w:customStyle="1" w:styleId="Char1">
    <w:name w:val="页脚 Char"/>
    <w:basedOn w:val="a0"/>
    <w:link w:val="a9"/>
    <w:uiPriority w:val="99"/>
    <w:rsid w:val="008A079F"/>
    <w:rPr>
      <w:sz w:val="18"/>
      <w:szCs w:val="18"/>
    </w:rPr>
  </w:style>
  <w:style w:type="paragraph" w:styleId="aa">
    <w:name w:val="Title"/>
    <w:basedOn w:val="a"/>
    <w:next w:val="a"/>
    <w:link w:val="Char2"/>
    <w:uiPriority w:val="10"/>
    <w:qFormat/>
    <w:rsid w:val="00F15955"/>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a"/>
    <w:uiPriority w:val="10"/>
    <w:rsid w:val="00F15955"/>
    <w:rPr>
      <w:rFonts w:asciiTheme="majorHAnsi" w:eastAsiaTheme="majorEastAsia" w:hAnsiTheme="majorHAnsi" w:cstheme="majorBidi"/>
      <w:b/>
      <w:bCs/>
      <w:sz w:val="32"/>
      <w:szCs w:val="32"/>
    </w:rPr>
  </w:style>
  <w:style w:type="paragraph" w:styleId="ab">
    <w:name w:val="Balloon Text"/>
    <w:basedOn w:val="a"/>
    <w:link w:val="Char3"/>
    <w:uiPriority w:val="99"/>
    <w:semiHidden/>
    <w:unhideWhenUsed/>
    <w:rsid w:val="00327575"/>
    <w:rPr>
      <w:sz w:val="18"/>
      <w:szCs w:val="18"/>
    </w:rPr>
  </w:style>
  <w:style w:type="character" w:customStyle="1" w:styleId="Char3">
    <w:name w:val="批注框文本 Char"/>
    <w:basedOn w:val="a0"/>
    <w:link w:val="ab"/>
    <w:uiPriority w:val="99"/>
    <w:semiHidden/>
    <w:rsid w:val="00327575"/>
    <w:rPr>
      <w:sz w:val="18"/>
      <w:szCs w:val="18"/>
    </w:rPr>
  </w:style>
  <w:style w:type="paragraph" w:styleId="ac">
    <w:name w:val="annotation subject"/>
    <w:basedOn w:val="a6"/>
    <w:next w:val="a6"/>
    <w:link w:val="Char4"/>
    <w:uiPriority w:val="99"/>
    <w:semiHidden/>
    <w:unhideWhenUsed/>
    <w:rsid w:val="00327575"/>
    <w:rPr>
      <w:b/>
      <w:bCs/>
    </w:rPr>
  </w:style>
  <w:style w:type="character" w:customStyle="1" w:styleId="Char4">
    <w:name w:val="批注主题 Char"/>
    <w:basedOn w:val="Char"/>
    <w:link w:val="ac"/>
    <w:uiPriority w:val="99"/>
    <w:semiHidden/>
    <w:rsid w:val="00327575"/>
    <w:rPr>
      <w:b/>
      <w:bCs/>
    </w:rPr>
  </w:style>
  <w:style w:type="paragraph" w:styleId="ad">
    <w:name w:val="caption"/>
    <w:aliases w:val="图题 Char Char,表题 Char"/>
    <w:basedOn w:val="a"/>
    <w:next w:val="a"/>
    <w:link w:val="Char5"/>
    <w:uiPriority w:val="35"/>
    <w:unhideWhenUsed/>
    <w:qFormat/>
    <w:rsid w:val="00935E0A"/>
    <w:pPr>
      <w:spacing w:line="360" w:lineRule="auto"/>
    </w:pPr>
    <w:rPr>
      <w:rFonts w:asciiTheme="majorHAnsi" w:eastAsia="黑体" w:hAnsiTheme="majorHAnsi" w:cstheme="majorBidi"/>
      <w:sz w:val="20"/>
      <w:szCs w:val="20"/>
    </w:rPr>
  </w:style>
  <w:style w:type="character" w:customStyle="1" w:styleId="6Char">
    <w:name w:val="标题 6 Char"/>
    <w:basedOn w:val="a0"/>
    <w:link w:val="6"/>
    <w:uiPriority w:val="9"/>
    <w:rsid w:val="009B3F2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B3F24"/>
    <w:rPr>
      <w:b/>
      <w:bCs/>
      <w:sz w:val="24"/>
      <w:szCs w:val="24"/>
    </w:rPr>
  </w:style>
  <w:style w:type="paragraph" w:customStyle="1" w:styleId="ae">
    <w:name w:val="论文正文"/>
    <w:basedOn w:val="a"/>
    <w:link w:val="Char6"/>
    <w:qFormat/>
    <w:rsid w:val="009B3F24"/>
    <w:pPr>
      <w:spacing w:line="360" w:lineRule="auto"/>
      <w:ind w:firstLineChars="200" w:firstLine="480"/>
    </w:pPr>
    <w:rPr>
      <w:rFonts w:ascii="Times New Roman" w:eastAsia="宋体" w:hAnsi="Times New Roman" w:cs="宋体"/>
      <w:sz w:val="24"/>
      <w:szCs w:val="20"/>
    </w:rPr>
  </w:style>
  <w:style w:type="character" w:customStyle="1" w:styleId="Char6">
    <w:name w:val="论文正文 Char"/>
    <w:link w:val="ae"/>
    <w:rsid w:val="009B3F24"/>
    <w:rPr>
      <w:rFonts w:ascii="Times New Roman" w:eastAsia="宋体" w:hAnsi="Times New Roman" w:cs="宋体"/>
      <w:sz w:val="24"/>
      <w:szCs w:val="20"/>
    </w:rPr>
  </w:style>
  <w:style w:type="character" w:customStyle="1" w:styleId="Char5">
    <w:name w:val="题注 Char"/>
    <w:aliases w:val="图题 Char Char Char,表题 Char Char"/>
    <w:link w:val="ad"/>
    <w:uiPriority w:val="35"/>
    <w:rsid w:val="009B3F24"/>
    <w:rPr>
      <w:rFonts w:asciiTheme="majorHAnsi" w:eastAsia="黑体" w:hAnsiTheme="majorHAnsi" w:cstheme="majorBidi"/>
      <w:sz w:val="20"/>
      <w:szCs w:val="20"/>
    </w:rPr>
  </w:style>
  <w:style w:type="table" w:customStyle="1" w:styleId="50">
    <w:name w:val="网格型5"/>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9B3F24"/>
    <w:rPr>
      <w:color w:val="808080"/>
    </w:rPr>
  </w:style>
  <w:style w:type="table" w:customStyle="1" w:styleId="10">
    <w:name w:val="网格型1"/>
    <w:basedOn w:val="a1"/>
    <w:next w:val="a7"/>
    <w:uiPriority w:val="59"/>
    <w:rsid w:val="009B3F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0">
    <w:name w:val="网格型2"/>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7"/>
    <w:uiPriority w:val="39"/>
    <w:rsid w:val="009B3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B3F2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9B3F24"/>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1">
    <w:name w:val="toc 2"/>
    <w:basedOn w:val="a"/>
    <w:next w:val="a"/>
    <w:autoRedefine/>
    <w:uiPriority w:val="39"/>
    <w:unhideWhenUsed/>
    <w:rsid w:val="009B3F24"/>
    <w:pPr>
      <w:spacing w:line="360" w:lineRule="auto"/>
      <w:ind w:leftChars="200" w:left="420" w:firstLineChars="200" w:firstLine="200"/>
    </w:pPr>
    <w:rPr>
      <w:rFonts w:ascii="Times New Roman" w:hAnsi="Times New Roman"/>
      <w:sz w:val="24"/>
      <w:szCs w:val="24"/>
    </w:rPr>
  </w:style>
  <w:style w:type="paragraph" w:styleId="31">
    <w:name w:val="toc 3"/>
    <w:basedOn w:val="a"/>
    <w:next w:val="a"/>
    <w:autoRedefine/>
    <w:uiPriority w:val="39"/>
    <w:unhideWhenUsed/>
    <w:rsid w:val="009B3F24"/>
    <w:pPr>
      <w:tabs>
        <w:tab w:val="right" w:leader="dot" w:pos="9060"/>
      </w:tabs>
      <w:spacing w:line="360" w:lineRule="auto"/>
      <w:ind w:leftChars="400" w:left="960" w:firstLineChars="200" w:firstLine="420"/>
    </w:pPr>
    <w:rPr>
      <w:rFonts w:asciiTheme="minorEastAsia" w:hAnsiTheme="minorEastAsia" w:cs="Times New Roman"/>
      <w:noProof/>
      <w:szCs w:val="24"/>
    </w:rPr>
  </w:style>
  <w:style w:type="character" w:styleId="af0">
    <w:name w:val="Hyperlink"/>
    <w:basedOn w:val="a0"/>
    <w:uiPriority w:val="99"/>
    <w:unhideWhenUsed/>
    <w:rsid w:val="009B3F24"/>
    <w:rPr>
      <w:color w:val="0563C1" w:themeColor="hyperlink"/>
      <w:u w:val="single"/>
    </w:rPr>
  </w:style>
  <w:style w:type="paragraph" w:styleId="af1">
    <w:name w:val="table of figures"/>
    <w:basedOn w:val="a"/>
    <w:next w:val="a"/>
    <w:uiPriority w:val="99"/>
    <w:unhideWhenUsed/>
    <w:rsid w:val="009B3F24"/>
    <w:pPr>
      <w:spacing w:line="360" w:lineRule="auto"/>
      <w:ind w:leftChars="200" w:left="200" w:hangingChars="200" w:hanging="200"/>
    </w:pPr>
    <w:rPr>
      <w:rFonts w:ascii="Times New Roman" w:hAnsi="Times New Roman"/>
      <w:sz w:val="24"/>
      <w:szCs w:val="24"/>
    </w:rPr>
  </w:style>
  <w:style w:type="paragraph" w:styleId="af2">
    <w:name w:val="endnote text"/>
    <w:basedOn w:val="a"/>
    <w:link w:val="Char7"/>
    <w:uiPriority w:val="99"/>
    <w:semiHidden/>
    <w:unhideWhenUsed/>
    <w:rsid w:val="009B3F24"/>
    <w:pPr>
      <w:snapToGrid w:val="0"/>
      <w:spacing w:line="360" w:lineRule="auto"/>
      <w:ind w:firstLineChars="200" w:firstLine="200"/>
      <w:jc w:val="left"/>
    </w:pPr>
    <w:rPr>
      <w:rFonts w:ascii="Times New Roman" w:hAnsi="Times New Roman"/>
      <w:sz w:val="24"/>
      <w:szCs w:val="24"/>
    </w:rPr>
  </w:style>
  <w:style w:type="character" w:customStyle="1" w:styleId="Char7">
    <w:name w:val="尾注文本 Char"/>
    <w:basedOn w:val="a0"/>
    <w:link w:val="af2"/>
    <w:uiPriority w:val="99"/>
    <w:semiHidden/>
    <w:rsid w:val="009B3F24"/>
    <w:rPr>
      <w:rFonts w:ascii="Times New Roman" w:hAnsi="Times New Roman"/>
      <w:sz w:val="24"/>
      <w:szCs w:val="24"/>
    </w:rPr>
  </w:style>
  <w:style w:type="character" w:styleId="af3">
    <w:name w:val="endnote reference"/>
    <w:basedOn w:val="a0"/>
    <w:uiPriority w:val="99"/>
    <w:semiHidden/>
    <w:unhideWhenUsed/>
    <w:rsid w:val="009B3F24"/>
    <w:rPr>
      <w:vertAlign w:val="superscript"/>
    </w:rPr>
  </w:style>
  <w:style w:type="paragraph" w:styleId="af4">
    <w:name w:val="footnote text"/>
    <w:basedOn w:val="a"/>
    <w:link w:val="Char8"/>
    <w:uiPriority w:val="99"/>
    <w:semiHidden/>
    <w:unhideWhenUsed/>
    <w:rsid w:val="009B3F24"/>
    <w:pPr>
      <w:snapToGrid w:val="0"/>
      <w:spacing w:line="360" w:lineRule="auto"/>
      <w:ind w:firstLineChars="200" w:firstLine="200"/>
      <w:jc w:val="left"/>
    </w:pPr>
    <w:rPr>
      <w:rFonts w:ascii="Times New Roman" w:hAnsi="Times New Roman"/>
      <w:sz w:val="18"/>
      <w:szCs w:val="18"/>
    </w:rPr>
  </w:style>
  <w:style w:type="character" w:customStyle="1" w:styleId="Char8">
    <w:name w:val="脚注文本 Char"/>
    <w:basedOn w:val="a0"/>
    <w:link w:val="af4"/>
    <w:uiPriority w:val="99"/>
    <w:semiHidden/>
    <w:rsid w:val="009B3F24"/>
    <w:rPr>
      <w:rFonts w:ascii="Times New Roman" w:hAnsi="Times New Roman"/>
      <w:sz w:val="18"/>
      <w:szCs w:val="18"/>
    </w:rPr>
  </w:style>
  <w:style w:type="character" w:styleId="af5">
    <w:name w:val="footnote reference"/>
    <w:basedOn w:val="a0"/>
    <w:uiPriority w:val="99"/>
    <w:semiHidden/>
    <w:unhideWhenUsed/>
    <w:rsid w:val="009B3F24"/>
    <w:rPr>
      <w:vertAlign w:val="superscript"/>
    </w:rPr>
  </w:style>
  <w:style w:type="paragraph" w:styleId="af6">
    <w:name w:val="Normal (Web)"/>
    <w:basedOn w:val="a"/>
    <w:uiPriority w:val="99"/>
    <w:semiHidden/>
    <w:unhideWhenUsed/>
    <w:rsid w:val="009B3F24"/>
    <w:pPr>
      <w:spacing w:line="360" w:lineRule="auto"/>
      <w:ind w:firstLineChars="200" w:firstLine="200"/>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775E"/>
    <w:pPr>
      <w:widowControl w:val="0"/>
      <w:jc w:val="both"/>
    </w:pPr>
  </w:style>
  <w:style w:type="paragraph" w:styleId="1">
    <w:name w:val="heading 1"/>
    <w:basedOn w:val="a"/>
    <w:next w:val="a"/>
    <w:link w:val="1Char"/>
    <w:uiPriority w:val="9"/>
    <w:qFormat/>
    <w:rsid w:val="0079775E"/>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79775E"/>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79775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775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775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B3F2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B3F2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775E"/>
    <w:rPr>
      <w:b/>
      <w:bCs/>
      <w:kern w:val="44"/>
      <w:sz w:val="44"/>
      <w:szCs w:val="44"/>
    </w:rPr>
  </w:style>
  <w:style w:type="character" w:customStyle="1" w:styleId="2Char">
    <w:name w:val="标题 2 Char"/>
    <w:basedOn w:val="a0"/>
    <w:link w:val="2"/>
    <w:uiPriority w:val="9"/>
    <w:rsid w:val="0079775E"/>
    <w:rPr>
      <w:rFonts w:ascii="Times New Roman" w:eastAsia="黑体" w:hAnsi="Times New Roman" w:cs="Times New Roman"/>
      <w:b/>
      <w:bCs/>
      <w:sz w:val="28"/>
      <w:szCs w:val="32"/>
    </w:rPr>
  </w:style>
  <w:style w:type="paragraph" w:styleId="a3">
    <w:name w:val="Normal Indent"/>
    <w:basedOn w:val="a"/>
    <w:rsid w:val="0079775E"/>
    <w:pPr>
      <w:widowControl/>
      <w:spacing w:line="400" w:lineRule="exact"/>
      <w:ind w:firstLine="420"/>
      <w:jc w:val="left"/>
    </w:pPr>
    <w:rPr>
      <w:rFonts w:ascii="宋体" w:eastAsia="宋体" w:hAnsi="Times New Roman" w:cs="Times New Roman"/>
      <w:sz w:val="24"/>
      <w:szCs w:val="20"/>
    </w:rPr>
  </w:style>
  <w:style w:type="character" w:customStyle="1" w:styleId="3Char">
    <w:name w:val="标题 3 Char"/>
    <w:basedOn w:val="a0"/>
    <w:link w:val="3"/>
    <w:uiPriority w:val="9"/>
    <w:rsid w:val="0079775E"/>
    <w:rPr>
      <w:b/>
      <w:bCs/>
      <w:sz w:val="32"/>
      <w:szCs w:val="32"/>
    </w:rPr>
  </w:style>
  <w:style w:type="paragraph" w:styleId="a4">
    <w:name w:val="List Paragraph"/>
    <w:basedOn w:val="a"/>
    <w:uiPriority w:val="34"/>
    <w:qFormat/>
    <w:rsid w:val="0079775E"/>
    <w:pPr>
      <w:ind w:firstLineChars="200" w:firstLine="420"/>
    </w:pPr>
  </w:style>
  <w:style w:type="character" w:customStyle="1" w:styleId="5Char">
    <w:name w:val="标题 5 Char"/>
    <w:basedOn w:val="a0"/>
    <w:link w:val="5"/>
    <w:uiPriority w:val="9"/>
    <w:rsid w:val="0079775E"/>
    <w:rPr>
      <w:b/>
      <w:bCs/>
      <w:sz w:val="28"/>
      <w:szCs w:val="28"/>
    </w:rPr>
  </w:style>
  <w:style w:type="character" w:customStyle="1" w:styleId="4Char">
    <w:name w:val="标题 4 Char"/>
    <w:basedOn w:val="a0"/>
    <w:link w:val="4"/>
    <w:uiPriority w:val="9"/>
    <w:rsid w:val="0079775E"/>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79775E"/>
    <w:rPr>
      <w:sz w:val="21"/>
      <w:szCs w:val="21"/>
    </w:rPr>
  </w:style>
  <w:style w:type="paragraph" w:styleId="a6">
    <w:name w:val="annotation text"/>
    <w:basedOn w:val="a"/>
    <w:link w:val="Char"/>
    <w:uiPriority w:val="99"/>
    <w:semiHidden/>
    <w:unhideWhenUsed/>
    <w:rsid w:val="0079775E"/>
    <w:pPr>
      <w:jc w:val="left"/>
    </w:pPr>
  </w:style>
  <w:style w:type="character" w:customStyle="1" w:styleId="Char">
    <w:name w:val="批注文字 Char"/>
    <w:basedOn w:val="a0"/>
    <w:link w:val="a6"/>
    <w:uiPriority w:val="99"/>
    <w:semiHidden/>
    <w:rsid w:val="0079775E"/>
  </w:style>
  <w:style w:type="table" w:styleId="a7">
    <w:name w:val="Table Grid"/>
    <w:basedOn w:val="a1"/>
    <w:rsid w:val="00797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8A07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8A079F"/>
    <w:rPr>
      <w:sz w:val="18"/>
      <w:szCs w:val="18"/>
    </w:rPr>
  </w:style>
  <w:style w:type="paragraph" w:styleId="a9">
    <w:name w:val="footer"/>
    <w:basedOn w:val="a"/>
    <w:link w:val="Char1"/>
    <w:uiPriority w:val="99"/>
    <w:unhideWhenUsed/>
    <w:rsid w:val="008A079F"/>
    <w:pPr>
      <w:tabs>
        <w:tab w:val="center" w:pos="4153"/>
        <w:tab w:val="right" w:pos="8306"/>
      </w:tabs>
      <w:snapToGrid w:val="0"/>
      <w:jc w:val="left"/>
    </w:pPr>
    <w:rPr>
      <w:sz w:val="18"/>
      <w:szCs w:val="18"/>
    </w:rPr>
  </w:style>
  <w:style w:type="character" w:customStyle="1" w:styleId="Char1">
    <w:name w:val="页脚 Char"/>
    <w:basedOn w:val="a0"/>
    <w:link w:val="a9"/>
    <w:uiPriority w:val="99"/>
    <w:rsid w:val="008A079F"/>
    <w:rPr>
      <w:sz w:val="18"/>
      <w:szCs w:val="18"/>
    </w:rPr>
  </w:style>
  <w:style w:type="paragraph" w:styleId="aa">
    <w:name w:val="Title"/>
    <w:basedOn w:val="a"/>
    <w:next w:val="a"/>
    <w:link w:val="Char2"/>
    <w:uiPriority w:val="10"/>
    <w:qFormat/>
    <w:rsid w:val="00F15955"/>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a"/>
    <w:uiPriority w:val="10"/>
    <w:rsid w:val="00F15955"/>
    <w:rPr>
      <w:rFonts w:asciiTheme="majorHAnsi" w:eastAsiaTheme="majorEastAsia" w:hAnsiTheme="majorHAnsi" w:cstheme="majorBidi"/>
      <w:b/>
      <w:bCs/>
      <w:sz w:val="32"/>
      <w:szCs w:val="32"/>
    </w:rPr>
  </w:style>
  <w:style w:type="paragraph" w:styleId="ab">
    <w:name w:val="Balloon Text"/>
    <w:basedOn w:val="a"/>
    <w:link w:val="Char3"/>
    <w:uiPriority w:val="99"/>
    <w:semiHidden/>
    <w:unhideWhenUsed/>
    <w:rsid w:val="00327575"/>
    <w:rPr>
      <w:sz w:val="18"/>
      <w:szCs w:val="18"/>
    </w:rPr>
  </w:style>
  <w:style w:type="character" w:customStyle="1" w:styleId="Char3">
    <w:name w:val="批注框文本 Char"/>
    <w:basedOn w:val="a0"/>
    <w:link w:val="ab"/>
    <w:uiPriority w:val="99"/>
    <w:semiHidden/>
    <w:rsid w:val="00327575"/>
    <w:rPr>
      <w:sz w:val="18"/>
      <w:szCs w:val="18"/>
    </w:rPr>
  </w:style>
  <w:style w:type="paragraph" w:styleId="ac">
    <w:name w:val="annotation subject"/>
    <w:basedOn w:val="a6"/>
    <w:next w:val="a6"/>
    <w:link w:val="Char4"/>
    <w:uiPriority w:val="99"/>
    <w:semiHidden/>
    <w:unhideWhenUsed/>
    <w:rsid w:val="00327575"/>
    <w:rPr>
      <w:b/>
      <w:bCs/>
    </w:rPr>
  </w:style>
  <w:style w:type="character" w:customStyle="1" w:styleId="Char4">
    <w:name w:val="批注主题 Char"/>
    <w:basedOn w:val="Char"/>
    <w:link w:val="ac"/>
    <w:uiPriority w:val="99"/>
    <w:semiHidden/>
    <w:rsid w:val="00327575"/>
    <w:rPr>
      <w:b/>
      <w:bCs/>
    </w:rPr>
  </w:style>
  <w:style w:type="paragraph" w:styleId="ad">
    <w:name w:val="caption"/>
    <w:aliases w:val="图题 Char Char,表题 Char"/>
    <w:basedOn w:val="a"/>
    <w:next w:val="a"/>
    <w:link w:val="Char5"/>
    <w:uiPriority w:val="35"/>
    <w:unhideWhenUsed/>
    <w:qFormat/>
    <w:rsid w:val="00935E0A"/>
    <w:pPr>
      <w:spacing w:line="360" w:lineRule="auto"/>
    </w:pPr>
    <w:rPr>
      <w:rFonts w:asciiTheme="majorHAnsi" w:eastAsia="黑体" w:hAnsiTheme="majorHAnsi" w:cstheme="majorBidi"/>
      <w:sz w:val="20"/>
      <w:szCs w:val="20"/>
    </w:rPr>
  </w:style>
  <w:style w:type="character" w:customStyle="1" w:styleId="6Char">
    <w:name w:val="标题 6 Char"/>
    <w:basedOn w:val="a0"/>
    <w:link w:val="6"/>
    <w:uiPriority w:val="9"/>
    <w:rsid w:val="009B3F2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B3F24"/>
    <w:rPr>
      <w:b/>
      <w:bCs/>
      <w:sz w:val="24"/>
      <w:szCs w:val="24"/>
    </w:rPr>
  </w:style>
  <w:style w:type="paragraph" w:customStyle="1" w:styleId="ae">
    <w:name w:val="论文正文"/>
    <w:basedOn w:val="a"/>
    <w:link w:val="Char6"/>
    <w:qFormat/>
    <w:rsid w:val="009B3F24"/>
    <w:pPr>
      <w:spacing w:line="360" w:lineRule="auto"/>
      <w:ind w:firstLineChars="200" w:firstLine="480"/>
    </w:pPr>
    <w:rPr>
      <w:rFonts w:ascii="Times New Roman" w:eastAsia="宋体" w:hAnsi="Times New Roman" w:cs="宋体"/>
      <w:sz w:val="24"/>
      <w:szCs w:val="20"/>
    </w:rPr>
  </w:style>
  <w:style w:type="character" w:customStyle="1" w:styleId="Char6">
    <w:name w:val="论文正文 Char"/>
    <w:link w:val="ae"/>
    <w:rsid w:val="009B3F24"/>
    <w:rPr>
      <w:rFonts w:ascii="Times New Roman" w:eastAsia="宋体" w:hAnsi="Times New Roman" w:cs="宋体"/>
      <w:sz w:val="24"/>
      <w:szCs w:val="20"/>
    </w:rPr>
  </w:style>
  <w:style w:type="character" w:customStyle="1" w:styleId="Char5">
    <w:name w:val="题注 Char"/>
    <w:aliases w:val="图题 Char Char Char,表题 Char Char"/>
    <w:link w:val="ad"/>
    <w:uiPriority w:val="35"/>
    <w:rsid w:val="009B3F24"/>
    <w:rPr>
      <w:rFonts w:asciiTheme="majorHAnsi" w:eastAsia="黑体" w:hAnsiTheme="majorHAnsi" w:cstheme="majorBidi"/>
      <w:sz w:val="20"/>
      <w:szCs w:val="20"/>
    </w:rPr>
  </w:style>
  <w:style w:type="table" w:customStyle="1" w:styleId="50">
    <w:name w:val="网格型5"/>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9B3F24"/>
    <w:rPr>
      <w:color w:val="808080"/>
    </w:rPr>
  </w:style>
  <w:style w:type="table" w:customStyle="1" w:styleId="10">
    <w:name w:val="网格型1"/>
    <w:basedOn w:val="a1"/>
    <w:next w:val="a7"/>
    <w:uiPriority w:val="59"/>
    <w:rsid w:val="009B3F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0">
    <w:name w:val="网格型2"/>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7"/>
    <w:uiPriority w:val="39"/>
    <w:rsid w:val="009B3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B3F2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9B3F24"/>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1">
    <w:name w:val="toc 2"/>
    <w:basedOn w:val="a"/>
    <w:next w:val="a"/>
    <w:autoRedefine/>
    <w:uiPriority w:val="39"/>
    <w:unhideWhenUsed/>
    <w:rsid w:val="009B3F24"/>
    <w:pPr>
      <w:spacing w:line="360" w:lineRule="auto"/>
      <w:ind w:leftChars="200" w:left="420" w:firstLineChars="200" w:firstLine="200"/>
    </w:pPr>
    <w:rPr>
      <w:rFonts w:ascii="Times New Roman" w:hAnsi="Times New Roman"/>
      <w:sz w:val="24"/>
      <w:szCs w:val="24"/>
    </w:rPr>
  </w:style>
  <w:style w:type="paragraph" w:styleId="31">
    <w:name w:val="toc 3"/>
    <w:basedOn w:val="a"/>
    <w:next w:val="a"/>
    <w:autoRedefine/>
    <w:uiPriority w:val="39"/>
    <w:unhideWhenUsed/>
    <w:rsid w:val="009B3F24"/>
    <w:pPr>
      <w:tabs>
        <w:tab w:val="right" w:leader="dot" w:pos="9060"/>
      </w:tabs>
      <w:spacing w:line="360" w:lineRule="auto"/>
      <w:ind w:leftChars="400" w:left="960" w:firstLineChars="200" w:firstLine="420"/>
    </w:pPr>
    <w:rPr>
      <w:rFonts w:asciiTheme="minorEastAsia" w:hAnsiTheme="minorEastAsia" w:cs="Times New Roman"/>
      <w:noProof/>
      <w:szCs w:val="24"/>
    </w:rPr>
  </w:style>
  <w:style w:type="character" w:styleId="af0">
    <w:name w:val="Hyperlink"/>
    <w:basedOn w:val="a0"/>
    <w:uiPriority w:val="99"/>
    <w:unhideWhenUsed/>
    <w:rsid w:val="009B3F24"/>
    <w:rPr>
      <w:color w:val="0563C1" w:themeColor="hyperlink"/>
      <w:u w:val="single"/>
    </w:rPr>
  </w:style>
  <w:style w:type="paragraph" w:styleId="af1">
    <w:name w:val="table of figures"/>
    <w:basedOn w:val="a"/>
    <w:next w:val="a"/>
    <w:uiPriority w:val="99"/>
    <w:unhideWhenUsed/>
    <w:rsid w:val="009B3F24"/>
    <w:pPr>
      <w:spacing w:line="360" w:lineRule="auto"/>
      <w:ind w:leftChars="200" w:left="200" w:hangingChars="200" w:hanging="200"/>
    </w:pPr>
    <w:rPr>
      <w:rFonts w:ascii="Times New Roman" w:hAnsi="Times New Roman"/>
      <w:sz w:val="24"/>
      <w:szCs w:val="24"/>
    </w:rPr>
  </w:style>
  <w:style w:type="paragraph" w:styleId="af2">
    <w:name w:val="endnote text"/>
    <w:basedOn w:val="a"/>
    <w:link w:val="Char7"/>
    <w:uiPriority w:val="99"/>
    <w:semiHidden/>
    <w:unhideWhenUsed/>
    <w:rsid w:val="009B3F24"/>
    <w:pPr>
      <w:snapToGrid w:val="0"/>
      <w:spacing w:line="360" w:lineRule="auto"/>
      <w:ind w:firstLineChars="200" w:firstLine="200"/>
      <w:jc w:val="left"/>
    </w:pPr>
    <w:rPr>
      <w:rFonts w:ascii="Times New Roman" w:hAnsi="Times New Roman"/>
      <w:sz w:val="24"/>
      <w:szCs w:val="24"/>
    </w:rPr>
  </w:style>
  <w:style w:type="character" w:customStyle="1" w:styleId="Char7">
    <w:name w:val="尾注文本 Char"/>
    <w:basedOn w:val="a0"/>
    <w:link w:val="af2"/>
    <w:uiPriority w:val="99"/>
    <w:semiHidden/>
    <w:rsid w:val="009B3F24"/>
    <w:rPr>
      <w:rFonts w:ascii="Times New Roman" w:hAnsi="Times New Roman"/>
      <w:sz w:val="24"/>
      <w:szCs w:val="24"/>
    </w:rPr>
  </w:style>
  <w:style w:type="character" w:styleId="af3">
    <w:name w:val="endnote reference"/>
    <w:basedOn w:val="a0"/>
    <w:uiPriority w:val="99"/>
    <w:semiHidden/>
    <w:unhideWhenUsed/>
    <w:rsid w:val="009B3F24"/>
    <w:rPr>
      <w:vertAlign w:val="superscript"/>
    </w:rPr>
  </w:style>
  <w:style w:type="paragraph" w:styleId="af4">
    <w:name w:val="footnote text"/>
    <w:basedOn w:val="a"/>
    <w:link w:val="Char8"/>
    <w:uiPriority w:val="99"/>
    <w:semiHidden/>
    <w:unhideWhenUsed/>
    <w:rsid w:val="009B3F24"/>
    <w:pPr>
      <w:snapToGrid w:val="0"/>
      <w:spacing w:line="360" w:lineRule="auto"/>
      <w:ind w:firstLineChars="200" w:firstLine="200"/>
      <w:jc w:val="left"/>
    </w:pPr>
    <w:rPr>
      <w:rFonts w:ascii="Times New Roman" w:hAnsi="Times New Roman"/>
      <w:sz w:val="18"/>
      <w:szCs w:val="18"/>
    </w:rPr>
  </w:style>
  <w:style w:type="character" w:customStyle="1" w:styleId="Char8">
    <w:name w:val="脚注文本 Char"/>
    <w:basedOn w:val="a0"/>
    <w:link w:val="af4"/>
    <w:uiPriority w:val="99"/>
    <w:semiHidden/>
    <w:rsid w:val="009B3F24"/>
    <w:rPr>
      <w:rFonts w:ascii="Times New Roman" w:hAnsi="Times New Roman"/>
      <w:sz w:val="18"/>
      <w:szCs w:val="18"/>
    </w:rPr>
  </w:style>
  <w:style w:type="character" w:styleId="af5">
    <w:name w:val="footnote reference"/>
    <w:basedOn w:val="a0"/>
    <w:uiPriority w:val="99"/>
    <w:semiHidden/>
    <w:unhideWhenUsed/>
    <w:rsid w:val="009B3F24"/>
    <w:rPr>
      <w:vertAlign w:val="superscript"/>
    </w:rPr>
  </w:style>
  <w:style w:type="paragraph" w:styleId="af6">
    <w:name w:val="Normal (Web)"/>
    <w:basedOn w:val="a"/>
    <w:uiPriority w:val="99"/>
    <w:semiHidden/>
    <w:unhideWhenUsed/>
    <w:rsid w:val="009B3F24"/>
    <w:pPr>
      <w:spacing w:line="360" w:lineRule="auto"/>
      <w:ind w:firstLineChars="200" w:firstLine="200"/>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5.bin"/><Relationship Id="rId50" Type="http://schemas.openxmlformats.org/officeDocument/2006/relationships/image" Target="media/image24.emf"/><Relationship Id="rId55" Type="http://schemas.openxmlformats.org/officeDocument/2006/relationships/oleObject" Target="embeddings/oleObject17.bin"/><Relationship Id="rId63" Type="http://schemas.openxmlformats.org/officeDocument/2006/relationships/oleObject" Target="embeddings/oleObject21.bin"/><Relationship Id="rId68" Type="http://schemas.openxmlformats.org/officeDocument/2006/relationships/image" Target="media/image33.w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5.bin"/><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6.bin"/><Relationship Id="rId11" Type="http://schemas.openxmlformats.org/officeDocument/2006/relationships/comments" Target="comments.xml"/><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0.bin"/><Relationship Id="rId40" Type="http://schemas.openxmlformats.org/officeDocument/2006/relationships/image" Target="media/image19.wmf"/><Relationship Id="rId45" Type="http://schemas.openxmlformats.org/officeDocument/2006/relationships/oleObject" Target="embeddings/oleObject14.bin"/><Relationship Id="rId53" Type="http://schemas.openxmlformats.org/officeDocument/2006/relationships/oleObject" Target="embeddings/oleObject16.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oleObject" Target="embeddings/oleObject27.bin"/><Relationship Id="rId5" Type="http://schemas.openxmlformats.org/officeDocument/2006/relationships/webSettings" Target="webSettings.xml"/><Relationship Id="rId15" Type="http://schemas.openxmlformats.org/officeDocument/2006/relationships/oleObject" Target="embeddings/Microsoft_Visio_2003-2010___1.vsd"/><Relationship Id="rId23" Type="http://schemas.openxmlformats.org/officeDocument/2006/relationships/oleObject" Target="embeddings/oleObject3.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Microsoft_Visio_2003-2010___23.vsd"/><Relationship Id="rId57" Type="http://schemas.openxmlformats.org/officeDocument/2006/relationships/oleObject" Target="embeddings/oleObject18.bin"/><Relationship Id="rId61" Type="http://schemas.openxmlformats.org/officeDocument/2006/relationships/oleObject" Target="embeddings/oleObject20.bin"/><Relationship Id="rId10" Type="http://schemas.openxmlformats.org/officeDocument/2006/relationships/image" Target="media/image3.png"/><Relationship Id="rId19" Type="http://schemas.openxmlformats.org/officeDocument/2006/relationships/oleObject" Target="embeddings/Microsoft_Visio_2003-2010___12.vsd"/><Relationship Id="rId31" Type="http://schemas.openxmlformats.org/officeDocument/2006/relationships/oleObject" Target="embeddings/oleObject7.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wmf"/><Relationship Id="rId27" Type="http://schemas.openxmlformats.org/officeDocument/2006/relationships/oleObject" Target="embeddings/oleObject5.bin"/><Relationship Id="rId30" Type="http://schemas.openxmlformats.org/officeDocument/2006/relationships/image" Target="media/image14.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3.e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4.bin"/><Relationship Id="rId77"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oleObject" Target="embeddings/Microsoft_Visio_2003-2010___34.vsd"/><Relationship Id="rId72" Type="http://schemas.openxmlformats.org/officeDocument/2006/relationships/image" Target="media/image35.wmf"/><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image" Target="media/image9.wmf"/><Relationship Id="rId41" Type="http://schemas.openxmlformats.org/officeDocument/2006/relationships/oleObject" Target="embeddings/oleObject12.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3133</Words>
  <Characters>17861</Characters>
  <Application>Microsoft Office Word</Application>
  <DocSecurity>0</DocSecurity>
  <Lines>148</Lines>
  <Paragraphs>41</Paragraphs>
  <ScaleCrop>false</ScaleCrop>
  <Company>china</Company>
  <LinksUpToDate>false</LinksUpToDate>
  <CharactersWithSpaces>20953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thinkpad</cp:lastModifiedBy>
  <cp:revision>3</cp:revision>
  <dcterms:created xsi:type="dcterms:W3CDTF">2019-03-02T05:40:00Z</dcterms:created>
  <dcterms:modified xsi:type="dcterms:W3CDTF">2019-03-02T05:41:00Z</dcterms:modified>
</cp:coreProperties>
</file>