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64" w:rsidRPr="00F54F64" w:rsidRDefault="00F54F64">
      <w:pPr>
        <w:rPr>
          <w:highlight w:val="cyan"/>
        </w:rPr>
      </w:pPr>
      <w:r w:rsidRPr="00F54F64">
        <w:rPr>
          <w:highlight w:val="cyan"/>
        </w:rPr>
        <w:t>背景和意义</w:t>
      </w:r>
      <w:r w:rsidRPr="00F54F64">
        <w:rPr>
          <w:rFonts w:hint="eastAsia"/>
          <w:highlight w:val="cyan"/>
        </w:rPr>
        <w:t>：</w:t>
      </w:r>
      <w:r w:rsidR="000A4CCA">
        <w:rPr>
          <w:rFonts w:hint="eastAsia"/>
          <w:highlight w:val="cyan"/>
        </w:rPr>
        <w:t xml:space="preserve">   </w:t>
      </w:r>
      <w:bookmarkStart w:id="0" w:name="_GoBack"/>
      <w:bookmarkEnd w:id="0"/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第二部分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国内外研究现状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部分</w:t>
      </w:r>
      <w:r w:rsidRPr="00F54F64">
        <w:rPr>
          <w:rFonts w:hint="eastAsia"/>
          <w:highlight w:val="cyan"/>
        </w:rPr>
        <w:t xml:space="preserve">   </w:t>
      </w:r>
      <w:r w:rsidRPr="00F54F64">
        <w:rPr>
          <w:rFonts w:hint="eastAsia"/>
          <w:highlight w:val="cyan"/>
        </w:rPr>
        <w:t>和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第二章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相关理论技术研究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部分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为做好区分</w:t>
      </w:r>
    </w:p>
    <w:p w:rsidR="00F54F64" w:rsidRPr="00F54F64" w:rsidRDefault="00F54F64">
      <w:pPr>
        <w:rPr>
          <w:highlight w:val="cyan"/>
        </w:rPr>
      </w:pPr>
    </w:p>
    <w:p w:rsidR="00F54F64" w:rsidRPr="00F54F64" w:rsidRDefault="00F54F64">
      <w:pPr>
        <w:rPr>
          <w:highlight w:val="cyan"/>
        </w:rPr>
      </w:pPr>
      <w:r w:rsidRPr="00F54F64">
        <w:rPr>
          <w:rFonts w:hint="eastAsia"/>
          <w:highlight w:val="cyan"/>
        </w:rPr>
        <w:t>今天必须完成</w:t>
      </w:r>
    </w:p>
    <w:p w:rsidR="0087346E" w:rsidRPr="00F54F64" w:rsidRDefault="00F54F64">
      <w:pPr>
        <w:rPr>
          <w:highlight w:val="cyan"/>
        </w:rPr>
      </w:pPr>
      <w:r w:rsidRPr="00F54F64">
        <w:rPr>
          <w:rFonts w:hint="eastAsia"/>
          <w:highlight w:val="cyan"/>
        </w:rPr>
        <w:t xml:space="preserve"> </w:t>
      </w:r>
    </w:p>
    <w:p w:rsidR="00F54F64" w:rsidRDefault="00F54F64">
      <w:r w:rsidRPr="00F54F64">
        <w:rPr>
          <w:rFonts w:hint="eastAsia"/>
          <w:highlight w:val="cyan"/>
        </w:rPr>
        <w:t>第二章</w:t>
      </w:r>
      <w:r w:rsidRPr="00F54F64">
        <w:rPr>
          <w:rFonts w:hint="eastAsia"/>
          <w:highlight w:val="cyan"/>
        </w:rPr>
        <w:t xml:space="preserve">  </w:t>
      </w:r>
      <w:r w:rsidRPr="00F54F64">
        <w:rPr>
          <w:rFonts w:hint="eastAsia"/>
          <w:highlight w:val="cyan"/>
        </w:rPr>
        <w:t>要确定内容，并且需要对原有素材进行改写，</w:t>
      </w:r>
      <w:proofErr w:type="gramStart"/>
      <w:r w:rsidRPr="00F54F64">
        <w:rPr>
          <w:rFonts w:hint="eastAsia"/>
          <w:highlight w:val="cyan"/>
        </w:rPr>
        <w:t>防查重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今天尽量完成</w:t>
      </w:r>
    </w:p>
    <w:p w:rsidR="00F54F64" w:rsidRDefault="00F54F64"/>
    <w:p w:rsidR="00F54F64" w:rsidRDefault="00F54F64"/>
    <w:p w:rsidR="00F54F64" w:rsidRPr="00F54F64" w:rsidRDefault="00F54F64" w:rsidP="00F54F64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F54F64">
        <w:rPr>
          <w:rFonts w:hint="eastAsia"/>
          <w:highlight w:val="cyan"/>
        </w:rPr>
        <w:t>第二章的内容今天梳理清楚，</w:t>
      </w:r>
      <w:r w:rsidRPr="00D47D94">
        <w:rPr>
          <w:rFonts w:hint="eastAsia"/>
          <w:highlight w:val="green"/>
        </w:rPr>
        <w:t>明天在高铁上进行编写</w:t>
      </w:r>
      <w:r w:rsidRPr="00F54F64">
        <w:rPr>
          <w:rFonts w:hint="eastAsia"/>
          <w:highlight w:val="cyan"/>
        </w:rPr>
        <w:t xml:space="preserve"> </w:t>
      </w:r>
      <w:r w:rsidRPr="00F54F64">
        <w:rPr>
          <w:rFonts w:hint="eastAsia"/>
          <w:highlight w:val="cyan"/>
        </w:rPr>
        <w:t>改写</w:t>
      </w:r>
    </w:p>
    <w:p w:rsidR="00F54F64" w:rsidRDefault="00F54F64" w:rsidP="00F54F64">
      <w:pPr>
        <w:pStyle w:val="a5"/>
        <w:ind w:left="720" w:firstLineChars="0" w:firstLine="0"/>
      </w:pPr>
    </w:p>
    <w:p w:rsidR="00F54F64" w:rsidRDefault="00F54F64"/>
    <w:p w:rsidR="00F54F64" w:rsidRDefault="00F54F64"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后期还需要全部重新梳理一次</w:t>
      </w:r>
    </w:p>
    <w:p w:rsidR="00F54F64" w:rsidRDefault="00F54F64"/>
    <w:p w:rsidR="00F54F64" w:rsidRDefault="00F54F64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 w:rsidRPr="00F54F64">
        <w:rPr>
          <w:rFonts w:hint="eastAsia"/>
          <w:highlight w:val="yellow"/>
        </w:rPr>
        <w:t>追溯性算法的改进</w:t>
      </w:r>
      <w:r>
        <w:rPr>
          <w:rFonts w:hint="eastAsia"/>
          <w:highlight w:val="yellow"/>
        </w:rPr>
        <w:t>（这个有点难）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 w:rsidRPr="00D47D94">
        <w:rPr>
          <w:rFonts w:hint="eastAsia"/>
          <w:highlight w:val="green"/>
        </w:rPr>
        <w:t>选择排序算法改写——火车上完成、</w:t>
      </w:r>
    </w:p>
    <w:p w:rsidR="00F54F64" w:rsidRDefault="00F54F64"/>
    <w:p w:rsidR="00F54F64" w:rsidRDefault="00F54F64"/>
    <w:p w:rsidR="00F54F64" w:rsidRDefault="00F54F64"/>
    <w:p w:rsidR="00F54F64" w:rsidRDefault="00F54F64"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 w:rsidRPr="00D47D94">
        <w:rPr>
          <w:rFonts w:hint="eastAsia"/>
          <w:highlight w:val="yellow"/>
        </w:rPr>
        <w:t>实验部分改写</w:t>
      </w:r>
    </w:p>
    <w:p w:rsidR="00F54F64" w:rsidRDefault="00F54F64"/>
    <w:p w:rsidR="00F54F64" w:rsidRDefault="00F54F64"/>
    <w:p w:rsidR="00F54F64" w:rsidRPr="00F54F64" w:rsidRDefault="00F54F64">
      <w:r w:rsidRPr="00D47D94">
        <w:rPr>
          <w:rFonts w:hint="eastAsia"/>
          <w:highlight w:val="magenta"/>
        </w:rPr>
        <w:t>第六章</w:t>
      </w:r>
      <w:r w:rsidRPr="00D47D94">
        <w:rPr>
          <w:rFonts w:hint="eastAsia"/>
          <w:highlight w:val="magenta"/>
        </w:rPr>
        <w:t xml:space="preserve"> </w:t>
      </w:r>
      <w:r w:rsidRPr="00D47D94">
        <w:rPr>
          <w:rFonts w:hint="eastAsia"/>
          <w:highlight w:val="magenta"/>
        </w:rPr>
        <w:t>还没有开始写</w:t>
      </w:r>
    </w:p>
    <w:sectPr w:rsidR="00F54F64" w:rsidRPr="00F5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9A" w:rsidRDefault="003A2B9A" w:rsidP="00F54F64">
      <w:r>
        <w:separator/>
      </w:r>
    </w:p>
  </w:endnote>
  <w:endnote w:type="continuationSeparator" w:id="0">
    <w:p w:rsidR="003A2B9A" w:rsidRDefault="003A2B9A" w:rsidP="00F5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9A" w:rsidRDefault="003A2B9A" w:rsidP="00F54F64">
      <w:r>
        <w:separator/>
      </w:r>
    </w:p>
  </w:footnote>
  <w:footnote w:type="continuationSeparator" w:id="0">
    <w:p w:rsidR="003A2B9A" w:rsidRDefault="003A2B9A" w:rsidP="00F54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A8E"/>
    <w:multiLevelType w:val="hybridMultilevel"/>
    <w:tmpl w:val="77100DCA"/>
    <w:lvl w:ilvl="0" w:tplc="C136E93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8C"/>
    <w:rsid w:val="000A4CCA"/>
    <w:rsid w:val="003A2B9A"/>
    <w:rsid w:val="005649E9"/>
    <w:rsid w:val="007833AE"/>
    <w:rsid w:val="0087346E"/>
    <w:rsid w:val="00B60B8C"/>
    <w:rsid w:val="00D47D94"/>
    <w:rsid w:val="00F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F64"/>
    <w:rPr>
      <w:sz w:val="18"/>
      <w:szCs w:val="18"/>
    </w:rPr>
  </w:style>
  <w:style w:type="paragraph" w:styleId="a5">
    <w:name w:val="List Paragraph"/>
    <w:basedOn w:val="a"/>
    <w:uiPriority w:val="34"/>
    <w:qFormat/>
    <w:rsid w:val="00F54F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F64"/>
    <w:rPr>
      <w:sz w:val="18"/>
      <w:szCs w:val="18"/>
    </w:rPr>
  </w:style>
  <w:style w:type="paragraph" w:styleId="a5">
    <w:name w:val="List Paragraph"/>
    <w:basedOn w:val="a"/>
    <w:uiPriority w:val="34"/>
    <w:qFormat/>
    <w:rsid w:val="00F54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2019-03-08T12:37:00Z</dcterms:created>
  <dcterms:modified xsi:type="dcterms:W3CDTF">2019-03-09T08:41:00Z</dcterms:modified>
</cp:coreProperties>
</file>