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0C1275" w:rsidP="005366BC">
      <w:pPr>
        <w:pStyle w:val="1"/>
        <w:ind w:firstLine="880"/>
        <w:jc w:val="center"/>
      </w:pPr>
      <w:r>
        <w:rPr>
          <w:rFonts w:hint="eastAsia"/>
        </w:rPr>
        <w:t>二</w:t>
      </w:r>
      <w:r w:rsidR="005366BC" w:rsidRPr="005366BC">
        <w:rPr>
          <w:rFonts w:hint="eastAsia"/>
        </w:rPr>
        <w:t>、</w:t>
      </w:r>
      <w:r>
        <w:rPr>
          <w:rFonts w:hint="eastAsia"/>
        </w:rPr>
        <w:t>避免死锁</w:t>
      </w:r>
      <w:r w:rsidR="005366BC" w:rsidRPr="005366BC">
        <w:rPr>
          <w:rFonts w:hint="eastAsia"/>
        </w:rPr>
        <w:t>（</w:t>
      </w:r>
      <w:r w:rsidR="00570600">
        <w:t>2</w:t>
      </w:r>
      <w:r w:rsidR="005366BC" w:rsidRPr="005366BC">
        <w:rPr>
          <w:rFonts w:hint="eastAsia"/>
        </w:rPr>
        <w:t>）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570600" w:rsidRPr="00570600" w:rsidRDefault="00570600" w:rsidP="00570600">
      <w:pPr>
        <w:rPr>
          <w:rFonts w:hint="eastAsia"/>
        </w:rPr>
      </w:pPr>
      <w:r w:rsidRPr="00570600">
        <w:rPr>
          <w:rFonts w:hint="eastAsia"/>
        </w:rPr>
        <w:t>1</w:t>
      </w:r>
      <w:r w:rsidRPr="00570600">
        <w:rPr>
          <w:rFonts w:hint="eastAsia"/>
        </w:rPr>
        <w:t>、加深</w:t>
      </w:r>
      <w:proofErr w:type="gramStart"/>
      <w:r w:rsidRPr="00570600">
        <w:rPr>
          <w:rFonts w:hint="eastAsia"/>
        </w:rPr>
        <w:t>对进程</w:t>
      </w:r>
      <w:proofErr w:type="gramEnd"/>
      <w:r w:rsidRPr="00570600">
        <w:rPr>
          <w:rFonts w:hint="eastAsia"/>
        </w:rPr>
        <w:t>死锁的认识</w:t>
      </w:r>
    </w:p>
    <w:p w:rsidR="00570600" w:rsidRPr="00570600" w:rsidRDefault="00570600" w:rsidP="00570600">
      <w:pPr>
        <w:rPr>
          <w:rFonts w:hint="eastAsia"/>
        </w:rPr>
      </w:pPr>
      <w:r w:rsidRPr="00570600">
        <w:rPr>
          <w:rFonts w:hint="eastAsia"/>
        </w:rPr>
        <w:t>2</w:t>
      </w:r>
      <w:r w:rsidRPr="00570600">
        <w:rPr>
          <w:rFonts w:hint="eastAsia"/>
        </w:rPr>
        <w:t>、掌握银行家死锁避免算法的过程与实现</w:t>
      </w:r>
    </w:p>
    <w:p w:rsidR="005366BC" w:rsidRDefault="00570600" w:rsidP="00570600">
      <w:r w:rsidRPr="00570600">
        <w:rPr>
          <w:rFonts w:hint="eastAsia"/>
        </w:rPr>
        <w:t>3</w:t>
      </w:r>
      <w:r w:rsidRPr="00570600">
        <w:rPr>
          <w:rFonts w:hint="eastAsia"/>
        </w:rPr>
        <w:t>、界面友好，人机交互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lastRenderedPageBreak/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0C1275" w:rsidP="00391541">
      <w:pPr>
        <w:ind w:firstLine="480"/>
        <w:jc w:val="center"/>
      </w:pPr>
      <w:r w:rsidRPr="000C1275">
        <w:rPr>
          <w:noProof/>
        </w:rPr>
        <w:drawing>
          <wp:inline distT="0" distB="0" distL="0" distR="0" wp14:anchorId="07E10C0C" wp14:editId="5DD9C96F">
            <wp:extent cx="3167381" cy="5271560"/>
            <wp:effectExtent l="0" t="0" r="0" b="5715"/>
            <wp:docPr id="3483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6955C5B8-0573-42DC-81D5-F52E38C169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2" name="图片 1">
                      <a:extLst>
                        <a:ext uri="{FF2B5EF4-FFF2-40B4-BE49-F238E27FC236}">
                          <a16:creationId xmlns:a16="http://schemas.microsoft.com/office/drawing/2014/main" id="{6955C5B8-0573-42DC-81D5-F52E38C1696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236" cy="528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C1275" w:rsidRDefault="000C1275" w:rsidP="00391541">
      <w:pPr>
        <w:ind w:firstLine="480"/>
        <w:jc w:val="center"/>
      </w:pPr>
      <w:r>
        <w:rPr>
          <w:rFonts w:hint="eastAsia"/>
        </w:rPr>
        <w:t>实验</w:t>
      </w: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流程图</w:t>
      </w:r>
    </w:p>
    <w:p w:rsidR="005366BC" w:rsidRDefault="005366BC" w:rsidP="00391541"/>
    <w:p w:rsidR="00C119FA" w:rsidRPr="00C119FA" w:rsidRDefault="00C119FA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>
        <w:t>5</w:t>
      </w:r>
      <w:r w:rsidRPr="00C119FA">
        <w:t xml:space="preserve"> </w:t>
      </w:r>
      <w:r>
        <w:rPr>
          <w:rFonts w:hint="eastAsia"/>
        </w:rPr>
        <w:t>原始数据</w:t>
      </w:r>
    </w:p>
    <w:p w:rsidR="00197211" w:rsidRDefault="00EC6A0E" w:rsidP="00197211">
      <w:pPr>
        <w:ind w:firstLine="480"/>
      </w:pPr>
      <w:r>
        <w:rPr>
          <w:noProof/>
        </w:rPr>
        <w:drawing>
          <wp:inline distT="0" distB="0" distL="0" distR="0" wp14:anchorId="5674DE35" wp14:editId="12AE29D4">
            <wp:extent cx="5274310" cy="1916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BC" w:rsidRPr="000E7C61" w:rsidRDefault="005366BC" w:rsidP="000E7C61">
      <w:pPr>
        <w:pStyle w:val="2"/>
      </w:pPr>
      <w:r w:rsidRPr="000E7C61">
        <w:lastRenderedPageBreak/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570600" w:rsidRDefault="00570600" w:rsidP="00570600"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申请资源</w:t>
      </w:r>
    </w:p>
    <w:p w:rsidR="005366BC" w:rsidRDefault="00570600" w:rsidP="00197211">
      <w:pPr>
        <w:jc w:val="center"/>
      </w:pPr>
      <w:r>
        <w:rPr>
          <w:noProof/>
        </w:rPr>
        <w:drawing>
          <wp:inline distT="0" distB="0" distL="0" distR="0" wp14:anchorId="49B40C82" wp14:editId="5D5EDBCE">
            <wp:extent cx="5274310" cy="3892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0E" w:rsidRDefault="00EC6A0E" w:rsidP="00EC6A0E">
      <w:r>
        <w:rPr>
          <w:rFonts w:hint="eastAsia"/>
        </w:rPr>
        <w:t>敲回车，变成新的资源状态：</w:t>
      </w:r>
    </w:p>
    <w:p w:rsidR="00EC6A0E" w:rsidRDefault="00570600" w:rsidP="00EC6A0E">
      <w:r>
        <w:rPr>
          <w:noProof/>
        </w:rPr>
        <w:drawing>
          <wp:inline distT="0" distB="0" distL="0" distR="0" wp14:anchorId="36CF43C0" wp14:editId="3EFF1987">
            <wp:extent cx="5274310" cy="3394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50" w:rsidRDefault="00570600" w:rsidP="00570600">
      <w:pPr>
        <w:pStyle w:val="4"/>
        <w:rPr>
          <w:noProof/>
        </w:rPr>
      </w:pPr>
      <w:r>
        <w:rPr>
          <w:noProof/>
        </w:rPr>
        <w:lastRenderedPageBreak/>
        <w:t xml:space="preserve">2.2 </w:t>
      </w:r>
      <w:r>
        <w:rPr>
          <w:rFonts w:hint="eastAsia"/>
          <w:noProof/>
        </w:rPr>
        <w:t>释放资源</w:t>
      </w:r>
    </w:p>
    <w:p w:rsidR="00570600" w:rsidRDefault="00570600" w:rsidP="00EC6A0E">
      <w:r>
        <w:rPr>
          <w:noProof/>
        </w:rPr>
        <w:drawing>
          <wp:inline distT="0" distB="0" distL="0" distR="0" wp14:anchorId="182A656E" wp14:editId="3758AABA">
            <wp:extent cx="5274310" cy="4072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00" w:rsidRDefault="00570600" w:rsidP="00570600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结束进程</w:t>
      </w:r>
    </w:p>
    <w:p w:rsidR="00570600" w:rsidRDefault="00570600" w:rsidP="00EC6A0E">
      <w:pPr>
        <w:rPr>
          <w:rFonts w:hint="eastAsia"/>
        </w:rPr>
      </w:pPr>
      <w:r>
        <w:rPr>
          <w:noProof/>
        </w:rPr>
        <w:drawing>
          <wp:inline distT="0" distB="0" distL="0" distR="0" wp14:anchorId="41E656AD" wp14:editId="1822F6A7">
            <wp:extent cx="4853946" cy="3615623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048" cy="361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00" w:rsidRDefault="00570600" w:rsidP="00EC6A0E"/>
    <w:p w:rsidR="00570600" w:rsidRDefault="00570600" w:rsidP="00570600">
      <w:pPr>
        <w:pStyle w:val="4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退出程序</w:t>
      </w:r>
    </w:p>
    <w:p w:rsidR="00570600" w:rsidRDefault="00570600" w:rsidP="00570600">
      <w:pPr>
        <w:rPr>
          <w:rFonts w:hint="eastAsia"/>
        </w:rPr>
      </w:pPr>
      <w:r>
        <w:rPr>
          <w:noProof/>
        </w:rPr>
        <w:drawing>
          <wp:inline distT="0" distB="0" distL="0" distR="0" wp14:anchorId="5AA03EA9" wp14:editId="284FCE06">
            <wp:extent cx="5274310" cy="3451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6F4968" w:rsidRDefault="006F4968" w:rsidP="006F4968">
      <w:r>
        <w:rPr>
          <w:rFonts w:hint="eastAsia"/>
        </w:rPr>
        <w:t>1</w:t>
      </w:r>
      <w:r>
        <w:rPr>
          <w:rFonts w:hint="eastAsia"/>
        </w:rPr>
        <w:t>、</w:t>
      </w:r>
      <w:r w:rsidR="00570600" w:rsidRPr="00570600">
        <w:rPr>
          <w:rFonts w:hint="eastAsia"/>
        </w:rPr>
        <w:t>拓展其他避免死锁的方式。（作业）</w:t>
      </w:r>
    </w:p>
    <w:sectPr w:rsidR="006F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1B" w:rsidRDefault="00CB041B" w:rsidP="00A26BB8">
      <w:r>
        <w:separator/>
      </w:r>
    </w:p>
  </w:endnote>
  <w:endnote w:type="continuationSeparator" w:id="0">
    <w:p w:rsidR="00CB041B" w:rsidRDefault="00CB041B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1B" w:rsidRDefault="00CB041B" w:rsidP="00A26BB8">
      <w:r>
        <w:separator/>
      </w:r>
    </w:p>
  </w:footnote>
  <w:footnote w:type="continuationSeparator" w:id="0">
    <w:p w:rsidR="00CB041B" w:rsidRDefault="00CB041B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24FE6"/>
    <w:rsid w:val="00083363"/>
    <w:rsid w:val="000925FB"/>
    <w:rsid w:val="000C1275"/>
    <w:rsid w:val="000E7C61"/>
    <w:rsid w:val="00190F9F"/>
    <w:rsid w:val="00197211"/>
    <w:rsid w:val="001B0805"/>
    <w:rsid w:val="001C03C8"/>
    <w:rsid w:val="002331C5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A1F5C"/>
    <w:rsid w:val="003E7532"/>
    <w:rsid w:val="004275D4"/>
    <w:rsid w:val="004376E1"/>
    <w:rsid w:val="004879D7"/>
    <w:rsid w:val="004955C9"/>
    <w:rsid w:val="004F0560"/>
    <w:rsid w:val="005366BC"/>
    <w:rsid w:val="00551133"/>
    <w:rsid w:val="00564668"/>
    <w:rsid w:val="00565E39"/>
    <w:rsid w:val="00570600"/>
    <w:rsid w:val="005A3962"/>
    <w:rsid w:val="005F37E0"/>
    <w:rsid w:val="00600F6F"/>
    <w:rsid w:val="006023B6"/>
    <w:rsid w:val="006222EA"/>
    <w:rsid w:val="00626466"/>
    <w:rsid w:val="00642B9F"/>
    <w:rsid w:val="00675265"/>
    <w:rsid w:val="006A12E8"/>
    <w:rsid w:val="006D47AC"/>
    <w:rsid w:val="006F4968"/>
    <w:rsid w:val="00745950"/>
    <w:rsid w:val="00774A0A"/>
    <w:rsid w:val="0078103F"/>
    <w:rsid w:val="007B10E0"/>
    <w:rsid w:val="007C13FB"/>
    <w:rsid w:val="007D08F8"/>
    <w:rsid w:val="0080189D"/>
    <w:rsid w:val="00824E8B"/>
    <w:rsid w:val="00856AF4"/>
    <w:rsid w:val="008622F3"/>
    <w:rsid w:val="00863289"/>
    <w:rsid w:val="0088547B"/>
    <w:rsid w:val="008E31C7"/>
    <w:rsid w:val="00933DA0"/>
    <w:rsid w:val="009406DE"/>
    <w:rsid w:val="00952F9E"/>
    <w:rsid w:val="0097299F"/>
    <w:rsid w:val="009C1269"/>
    <w:rsid w:val="009F2011"/>
    <w:rsid w:val="00A26BB8"/>
    <w:rsid w:val="00A338D2"/>
    <w:rsid w:val="00A5463E"/>
    <w:rsid w:val="00AD32AD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97C26"/>
    <w:rsid w:val="00CB041B"/>
    <w:rsid w:val="00CD1066"/>
    <w:rsid w:val="00D17930"/>
    <w:rsid w:val="00D43353"/>
    <w:rsid w:val="00D61D51"/>
    <w:rsid w:val="00D62BE7"/>
    <w:rsid w:val="00D82FC5"/>
    <w:rsid w:val="00DC0645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F469E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FB645-8C8A-45CD-B449-3DFDFF480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59</cp:revision>
  <dcterms:created xsi:type="dcterms:W3CDTF">2019-01-23T01:38:00Z</dcterms:created>
  <dcterms:modified xsi:type="dcterms:W3CDTF">2019-05-14T02:17:00Z</dcterms:modified>
</cp:coreProperties>
</file>