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FBED" w14:textId="22C78879" w:rsidR="003C4A63" w:rsidRPr="008D29C0" w:rsidRDefault="008D29C0" w:rsidP="00EC0EBD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D29C0">
        <w:rPr>
          <w:rFonts w:ascii="华文中宋" w:eastAsia="华文中宋" w:hAnsi="华文中宋" w:hint="eastAsia"/>
          <w:b/>
          <w:sz w:val="36"/>
          <w:szCs w:val="36"/>
        </w:rPr>
        <w:t>软件学院2</w:t>
      </w:r>
      <w:r w:rsidR="009A63BE">
        <w:rPr>
          <w:rFonts w:ascii="华文中宋" w:eastAsia="华文中宋" w:hAnsi="华文中宋"/>
          <w:b/>
          <w:sz w:val="36"/>
          <w:szCs w:val="36"/>
        </w:rPr>
        <w:t>019</w:t>
      </w:r>
      <w:r w:rsidR="00023655">
        <w:rPr>
          <w:rFonts w:ascii="华文中宋" w:eastAsia="华文中宋" w:hAnsi="华文中宋" w:hint="eastAsia"/>
          <w:b/>
          <w:sz w:val="36"/>
          <w:szCs w:val="36"/>
        </w:rPr>
        <w:t>年秋</w:t>
      </w:r>
      <w:bookmarkStart w:id="0" w:name="_GoBack"/>
      <w:bookmarkEnd w:id="0"/>
      <w:r w:rsidRPr="008D29C0">
        <w:rPr>
          <w:rFonts w:ascii="华文中宋" w:eastAsia="华文中宋" w:hAnsi="华文中宋" w:hint="eastAsia"/>
          <w:b/>
          <w:sz w:val="36"/>
          <w:szCs w:val="36"/>
        </w:rPr>
        <w:t>季</w:t>
      </w:r>
      <w:r w:rsidR="00686988">
        <w:rPr>
          <w:rFonts w:ascii="华文中宋" w:eastAsia="华文中宋" w:hAnsi="华文中宋" w:hint="eastAsia"/>
          <w:b/>
          <w:sz w:val="36"/>
          <w:szCs w:val="36"/>
        </w:rPr>
        <w:t>党员发展条件</w:t>
      </w:r>
    </w:p>
    <w:p w14:paraId="3A8CF9F1" w14:textId="61F3AF04" w:rsidR="008B6A94" w:rsidRPr="0088216B" w:rsidRDefault="008B6A94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Fonts w:ascii="仿宋" w:eastAsia="仿宋" w:hAnsi="仿宋" w:hint="eastAsia"/>
          <w:sz w:val="28"/>
          <w:szCs w:val="28"/>
        </w:rPr>
        <w:t>被确定为入党积极分子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一年或一年以上</w:t>
      </w:r>
      <w:r w:rsidR="0093770E"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，同时应做到：</w:t>
      </w:r>
    </w:p>
    <w:p w14:paraId="7E6FB48F" w14:textId="379526F7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1、努力学习党的基本知识和基本路线，真正地体会和理解党的性质、纲领、指导思想、宗旨、任务、纪律、党员的义务和权利，端正入党动机。</w:t>
      </w:r>
    </w:p>
    <w:p w14:paraId="198A160F" w14:textId="784B9718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2、努力完成党组织交给自己的各项任务，密切联系群众，在学习、工作、生产等各方面起先锋模范作用。在努力做好自己的本职工作的同时，全心全意地为人民服务，认真完成党组织交给的各项任务，密切联系群众，打好群众基础，发挥先锋模范带头作用。</w:t>
      </w:r>
    </w:p>
    <w:p w14:paraId="143E82BA" w14:textId="27CE762D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3、经常向党组织汇报自己的思想和学习、工作情况，积极参加党的组织生活，自觉主动地接受党组织的教育和考察，按时向党组织思想报告。</w:t>
      </w:r>
    </w:p>
    <w:p w14:paraId="3C554F14" w14:textId="17992167" w:rsidR="00A4267D" w:rsidRPr="0088216B" w:rsidRDefault="00A4267D" w:rsidP="00150773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4、在工作、学习及各项活动中表现良好，综合素质测评成绩优良：</w:t>
      </w:r>
      <w:r w:rsidR="007433DA">
        <w:rPr>
          <w:rStyle w:val="a3"/>
          <w:rFonts w:ascii="仿宋" w:eastAsia="仿宋" w:hAnsi="仿宋" w:hint="eastAsia"/>
          <w:b w:val="0"/>
          <w:sz w:val="28"/>
          <w:szCs w:val="28"/>
        </w:rPr>
        <w:t>201</w:t>
      </w:r>
      <w:r w:rsidR="00023655">
        <w:rPr>
          <w:rStyle w:val="a3"/>
          <w:rFonts w:ascii="仿宋" w:eastAsia="仿宋" w:hAnsi="仿宋"/>
          <w:b w:val="0"/>
          <w:sz w:val="28"/>
          <w:szCs w:val="28"/>
        </w:rPr>
        <w:t>8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级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综合测评成绩（</w:t>
      </w:r>
      <w:r w:rsidR="007433DA">
        <w:rPr>
          <w:rStyle w:val="a3"/>
          <w:rFonts w:ascii="仿宋" w:eastAsia="仿宋" w:hAnsi="仿宋" w:hint="eastAsia"/>
          <w:b w:val="0"/>
          <w:sz w:val="28"/>
          <w:szCs w:val="28"/>
        </w:rPr>
        <w:t>201</w:t>
      </w:r>
      <w:r w:rsidR="00023655">
        <w:rPr>
          <w:rStyle w:val="a3"/>
          <w:rFonts w:ascii="仿宋" w:eastAsia="仿宋" w:hAnsi="仿宋"/>
          <w:b w:val="0"/>
          <w:sz w:val="28"/>
          <w:szCs w:val="28"/>
        </w:rPr>
        <w:t>8</w:t>
      </w:r>
      <w:r w:rsidR="007433DA">
        <w:rPr>
          <w:rStyle w:val="a3"/>
          <w:rFonts w:ascii="仿宋" w:eastAsia="仿宋" w:hAnsi="仿宋" w:hint="eastAsia"/>
          <w:b w:val="0"/>
          <w:sz w:val="28"/>
          <w:szCs w:val="28"/>
        </w:rPr>
        <w:t>-201</w:t>
      </w:r>
      <w:r w:rsidR="00023655">
        <w:rPr>
          <w:rStyle w:val="a3"/>
          <w:rFonts w:ascii="仿宋" w:eastAsia="仿宋" w:hAnsi="仿宋"/>
          <w:b w:val="0"/>
          <w:sz w:val="28"/>
          <w:szCs w:val="28"/>
        </w:rPr>
        <w:t>9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学年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）在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班级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前</w:t>
      </w:r>
      <w:r w:rsidRPr="0088216B">
        <w:rPr>
          <w:rStyle w:val="a3"/>
          <w:rFonts w:ascii="仿宋" w:eastAsia="仿宋" w:hAnsi="仿宋"/>
          <w:b w:val="0"/>
          <w:sz w:val="28"/>
          <w:szCs w:val="28"/>
        </w:rPr>
        <w:t>30%之内；</w:t>
      </w:r>
      <w:r w:rsidR="007433DA">
        <w:rPr>
          <w:rStyle w:val="a3"/>
          <w:rFonts w:ascii="仿宋" w:eastAsia="仿宋" w:hAnsi="仿宋" w:hint="eastAsia"/>
          <w:b w:val="0"/>
          <w:sz w:val="28"/>
          <w:szCs w:val="28"/>
        </w:rPr>
        <w:t>201</w:t>
      </w:r>
      <w:r w:rsidR="00023655">
        <w:rPr>
          <w:rStyle w:val="a3"/>
          <w:rFonts w:ascii="仿宋" w:eastAsia="仿宋" w:hAnsi="仿宋"/>
          <w:b w:val="0"/>
          <w:sz w:val="28"/>
          <w:szCs w:val="28"/>
        </w:rPr>
        <w:t>7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级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综合测评成绩（</w:t>
      </w:r>
      <w:r w:rsidR="00150773" w:rsidRPr="00150773">
        <w:rPr>
          <w:rStyle w:val="a3"/>
          <w:rFonts w:ascii="仿宋" w:eastAsia="仿宋" w:hAnsi="仿宋"/>
          <w:b w:val="0"/>
          <w:sz w:val="28"/>
          <w:szCs w:val="28"/>
        </w:rPr>
        <w:t>2</w:t>
      </w:r>
      <w:r w:rsidR="00023655">
        <w:rPr>
          <w:rStyle w:val="a3"/>
          <w:rFonts w:ascii="仿宋" w:eastAsia="仿宋" w:hAnsi="仿宋"/>
          <w:b w:val="0"/>
          <w:sz w:val="28"/>
          <w:szCs w:val="28"/>
        </w:rPr>
        <w:t>018-2019</w:t>
      </w:r>
      <w:r w:rsidR="00150773" w:rsidRPr="00150773">
        <w:rPr>
          <w:rStyle w:val="a3"/>
          <w:rFonts w:ascii="仿宋" w:eastAsia="仿宋" w:hAnsi="仿宋"/>
          <w:b w:val="0"/>
          <w:sz w:val="28"/>
          <w:szCs w:val="28"/>
        </w:rPr>
        <w:t>学年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）在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班级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前</w:t>
      </w:r>
      <w:r w:rsidRPr="0088216B">
        <w:rPr>
          <w:rStyle w:val="a3"/>
          <w:rFonts w:ascii="仿宋" w:eastAsia="仿宋" w:hAnsi="仿宋"/>
          <w:b w:val="0"/>
          <w:sz w:val="28"/>
          <w:szCs w:val="28"/>
        </w:rPr>
        <w:t>40%之内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。</w:t>
      </w:r>
    </w:p>
    <w:p w14:paraId="06F6FF2F" w14:textId="436CBBF8" w:rsidR="00C83466" w:rsidRPr="0088216B" w:rsidRDefault="00A4267D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5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、积极参加校内、校外的社会公益活动、社会实践活动，参加党支部的组织生活会，并有良好的表现，考勤良好；同时能够很好的带动团员积极的向党组织靠拢</w:t>
      </w:r>
      <w:r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。</w:t>
      </w:r>
    </w:p>
    <w:p w14:paraId="714BE00F" w14:textId="692EA28E" w:rsidR="00C83466" w:rsidRPr="0088216B" w:rsidRDefault="00150773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>
        <w:rPr>
          <w:rStyle w:val="a3"/>
          <w:rFonts w:ascii="仿宋" w:eastAsia="仿宋" w:hAnsi="仿宋" w:hint="eastAsia"/>
          <w:b w:val="0"/>
          <w:sz w:val="28"/>
          <w:szCs w:val="28"/>
        </w:rPr>
        <w:t>6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、有以下条件之一的，可以优先考虑</w:t>
      </w:r>
      <w:r w:rsidR="00107D1E"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推荐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为党员发展对象：</w:t>
      </w:r>
    </w:p>
    <w:p w14:paraId="48A12202" w14:textId="1D2002C1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1）获得各类荣誉称号：三好学生、优先学生干部、优秀共青团员等；</w:t>
      </w:r>
    </w:p>
    <w:p w14:paraId="3DC9253C" w14:textId="7016619B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2）参加各类科技、学术、文体竞赛获校级以上奖励者；</w:t>
      </w:r>
    </w:p>
    <w:p w14:paraId="4EB34195" w14:textId="25AB59B1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3）在精神文明及和谐社会创建活动（见义勇为、救灾抢险、志愿服务、支教扶贫等典型事例）中做出贡献，被有关媒体报道并有党、政、军、团的相关组织做出书面表扬的。</w:t>
      </w:r>
    </w:p>
    <w:p w14:paraId="53BDD719" w14:textId="0944F6F0" w:rsidR="00C83466" w:rsidRPr="0088216B" w:rsidRDefault="00C83466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 w:rsidRPr="0088216B">
        <w:rPr>
          <w:rStyle w:val="a3"/>
          <w:rFonts w:ascii="仿宋" w:eastAsia="仿宋" w:hAnsi="仿宋"/>
          <w:b w:val="0"/>
          <w:sz w:val="28"/>
          <w:szCs w:val="28"/>
        </w:rPr>
        <w:t>6、有如下情况之一的，不能</w:t>
      </w:r>
      <w:r w:rsidR="000A09ED" w:rsidRPr="0088216B">
        <w:rPr>
          <w:rStyle w:val="a3"/>
          <w:rFonts w:ascii="仿宋" w:eastAsia="仿宋" w:hAnsi="仿宋" w:hint="eastAsia"/>
          <w:b w:val="0"/>
          <w:sz w:val="28"/>
          <w:szCs w:val="28"/>
        </w:rPr>
        <w:t>推荐</w:t>
      </w:r>
      <w:r w:rsidRPr="0088216B">
        <w:rPr>
          <w:rStyle w:val="a3"/>
          <w:rFonts w:ascii="仿宋" w:eastAsia="仿宋" w:hAnsi="仿宋"/>
          <w:b w:val="0"/>
          <w:sz w:val="28"/>
          <w:szCs w:val="28"/>
        </w:rPr>
        <w:t>为党员发展对象：</w:t>
      </w:r>
    </w:p>
    <w:p w14:paraId="320121A0" w14:textId="693B8F49" w:rsidR="00C83466" w:rsidRPr="0088216B" w:rsidRDefault="00937093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>
        <w:rPr>
          <w:rStyle w:val="a3"/>
          <w:rFonts w:ascii="仿宋" w:eastAsia="仿宋" w:hAnsi="仿宋"/>
          <w:b w:val="0"/>
          <w:sz w:val="28"/>
          <w:szCs w:val="28"/>
        </w:rPr>
        <w:lastRenderedPageBreak/>
        <w:t>1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）无故不参加</w:t>
      </w:r>
      <w:r w:rsidR="00482118">
        <w:rPr>
          <w:rStyle w:val="a3"/>
          <w:rFonts w:ascii="仿宋" w:eastAsia="仿宋" w:hAnsi="仿宋" w:hint="eastAsia"/>
          <w:b w:val="0"/>
          <w:sz w:val="28"/>
          <w:szCs w:val="28"/>
        </w:rPr>
        <w:t>积极分子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志愿服务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活动的；</w:t>
      </w:r>
    </w:p>
    <w:p w14:paraId="24E553C2" w14:textId="542FFF6D" w:rsidR="00C83466" w:rsidRPr="0088216B" w:rsidRDefault="00937093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>
        <w:rPr>
          <w:rStyle w:val="a3"/>
          <w:rFonts w:ascii="仿宋" w:eastAsia="仿宋" w:hAnsi="仿宋"/>
          <w:b w:val="0"/>
          <w:sz w:val="28"/>
          <w:szCs w:val="28"/>
        </w:rPr>
        <w:t>2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）考试有作弊行为</w:t>
      </w:r>
      <w:r w:rsidR="006A3FBB">
        <w:rPr>
          <w:rStyle w:val="a3"/>
          <w:rFonts w:ascii="仿宋" w:eastAsia="仿宋" w:hAnsi="仿宋" w:hint="eastAsia"/>
          <w:b w:val="0"/>
          <w:sz w:val="28"/>
          <w:szCs w:val="28"/>
        </w:rPr>
        <w:t>、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前一</w:t>
      </w:r>
      <w:r w:rsidR="006A3FBB" w:rsidRPr="006A3FBB">
        <w:rPr>
          <w:rFonts w:ascii="仿宋" w:eastAsia="仿宋" w:hAnsi="仿宋" w:hint="eastAsia"/>
          <w:sz w:val="28"/>
          <w:szCs w:val="28"/>
        </w:rPr>
        <w:t>学期成绩</w:t>
      </w:r>
      <w:r w:rsidR="009A63BE">
        <w:rPr>
          <w:rFonts w:ascii="仿宋" w:eastAsia="仿宋" w:hAnsi="仿宋" w:hint="eastAsia"/>
          <w:sz w:val="28"/>
          <w:szCs w:val="28"/>
        </w:rPr>
        <w:t>（</w:t>
      </w:r>
      <w:r w:rsidR="00F16208">
        <w:rPr>
          <w:rFonts w:ascii="仿宋" w:eastAsia="仿宋" w:hAnsi="仿宋" w:hint="eastAsia"/>
          <w:sz w:val="28"/>
          <w:szCs w:val="28"/>
        </w:rPr>
        <w:t>不</w:t>
      </w:r>
      <w:r w:rsidR="00AF1408">
        <w:rPr>
          <w:rFonts w:ascii="仿宋" w:eastAsia="仿宋" w:hAnsi="仿宋" w:hint="eastAsia"/>
          <w:sz w:val="28"/>
          <w:szCs w:val="28"/>
        </w:rPr>
        <w:t>含</w:t>
      </w:r>
      <w:r w:rsidR="009A63BE">
        <w:rPr>
          <w:rFonts w:ascii="仿宋" w:eastAsia="仿宋" w:hAnsi="仿宋" w:hint="eastAsia"/>
          <w:sz w:val="28"/>
          <w:szCs w:val="28"/>
        </w:rPr>
        <w:t>选修课）</w:t>
      </w:r>
      <w:r w:rsidR="006A3FBB" w:rsidRPr="00937093">
        <w:rPr>
          <w:rFonts w:ascii="仿宋" w:eastAsia="仿宋" w:hAnsi="仿宋" w:hint="eastAsia"/>
          <w:sz w:val="28"/>
          <w:szCs w:val="28"/>
        </w:rPr>
        <w:t>不及格</w:t>
      </w:r>
      <w:r w:rsidR="00C83466" w:rsidRPr="006A3FBB">
        <w:rPr>
          <w:rStyle w:val="a3"/>
          <w:rFonts w:ascii="仿宋" w:eastAsia="仿宋" w:hAnsi="仿宋"/>
          <w:b w:val="0"/>
          <w:sz w:val="28"/>
          <w:szCs w:val="28"/>
        </w:rPr>
        <w:t>的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；</w:t>
      </w:r>
    </w:p>
    <w:p w14:paraId="5C8E1F77" w14:textId="0A56E1DE" w:rsidR="00C83466" w:rsidRPr="0088216B" w:rsidRDefault="00937093" w:rsidP="004578DE">
      <w:pPr>
        <w:spacing w:line="520" w:lineRule="exact"/>
        <w:ind w:firstLineChars="200" w:firstLine="560"/>
        <w:rPr>
          <w:rStyle w:val="a3"/>
          <w:rFonts w:ascii="仿宋" w:eastAsia="仿宋" w:hAnsi="仿宋"/>
          <w:b w:val="0"/>
          <w:sz w:val="28"/>
          <w:szCs w:val="28"/>
        </w:rPr>
      </w:pPr>
      <w:r>
        <w:rPr>
          <w:rStyle w:val="a3"/>
          <w:rFonts w:ascii="仿宋" w:eastAsia="仿宋" w:hAnsi="仿宋"/>
          <w:b w:val="0"/>
          <w:sz w:val="28"/>
          <w:szCs w:val="28"/>
        </w:rPr>
        <w:t>3</w:t>
      </w:r>
      <w:r w:rsidR="00C83466" w:rsidRPr="0088216B">
        <w:rPr>
          <w:rStyle w:val="a3"/>
          <w:rFonts w:ascii="仿宋" w:eastAsia="仿宋" w:hAnsi="仿宋"/>
          <w:b w:val="0"/>
          <w:sz w:val="28"/>
          <w:szCs w:val="28"/>
        </w:rPr>
        <w:t>）有其他违纪、违法行为的</w:t>
      </w:r>
      <w:r w:rsidR="00150773">
        <w:rPr>
          <w:rStyle w:val="a3"/>
          <w:rFonts w:ascii="仿宋" w:eastAsia="仿宋" w:hAnsi="仿宋" w:hint="eastAsia"/>
          <w:b w:val="0"/>
          <w:sz w:val="28"/>
          <w:szCs w:val="28"/>
        </w:rPr>
        <w:t>。</w:t>
      </w:r>
    </w:p>
    <w:p w14:paraId="71F47F97" w14:textId="77777777" w:rsidR="00060E50" w:rsidRDefault="00060E50" w:rsidP="00EC0EBD">
      <w:pPr>
        <w:ind w:firstLineChars="200" w:firstLine="562"/>
        <w:rPr>
          <w:rFonts w:ascii="仿宋" w:eastAsia="仿宋" w:hAnsi="仿宋"/>
          <w:b/>
          <w:color w:val="FF0000"/>
          <w:sz w:val="28"/>
          <w:szCs w:val="28"/>
        </w:rPr>
      </w:pPr>
    </w:p>
    <w:p w14:paraId="5DE1426B" w14:textId="77777777" w:rsidR="00EC0EBD" w:rsidRPr="007433DA" w:rsidRDefault="00EC0EBD" w:rsidP="00EC0EBD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2268B866" w14:textId="327BB697" w:rsidR="00060E50" w:rsidRDefault="00060E50" w:rsidP="00060E50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软件学院</w:t>
      </w:r>
      <w:r w:rsidR="008F3048">
        <w:rPr>
          <w:rFonts w:ascii="仿宋" w:eastAsia="仿宋" w:hAnsi="仿宋" w:hint="eastAsia"/>
          <w:sz w:val="28"/>
          <w:szCs w:val="28"/>
        </w:rPr>
        <w:t>党建工作指导站</w:t>
      </w:r>
    </w:p>
    <w:p w14:paraId="1EC71C61" w14:textId="332AE9C1" w:rsidR="0040377D" w:rsidRDefault="008F3048" w:rsidP="008F3048">
      <w:pPr>
        <w:ind w:right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</w:t>
      </w:r>
      <w:r w:rsidR="006A5213">
        <w:rPr>
          <w:rFonts w:ascii="仿宋" w:eastAsia="仿宋" w:hAnsi="仿宋" w:hint="eastAsia"/>
          <w:sz w:val="28"/>
          <w:szCs w:val="28"/>
        </w:rPr>
        <w:t xml:space="preserve">                               </w:t>
      </w:r>
      <w:r w:rsidR="001323BB">
        <w:rPr>
          <w:rFonts w:ascii="仿宋" w:eastAsia="仿宋" w:hAnsi="仿宋" w:hint="eastAsia"/>
          <w:sz w:val="28"/>
          <w:szCs w:val="28"/>
        </w:rPr>
        <w:t>201</w:t>
      </w:r>
      <w:r w:rsidR="001323BB"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年</w:t>
      </w:r>
      <w:r w:rsidR="00023655"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月</w:t>
      </w:r>
      <w:r w:rsidR="00023655">
        <w:rPr>
          <w:rFonts w:ascii="仿宋" w:eastAsia="仿宋" w:hAnsi="仿宋"/>
          <w:sz w:val="28"/>
          <w:szCs w:val="28"/>
        </w:rPr>
        <w:t>19</w:t>
      </w:r>
      <w:r w:rsidR="0040377D">
        <w:rPr>
          <w:rFonts w:ascii="仿宋" w:eastAsia="仿宋" w:hAnsi="仿宋" w:hint="eastAsia"/>
          <w:sz w:val="28"/>
          <w:szCs w:val="28"/>
        </w:rPr>
        <w:t>日</w:t>
      </w:r>
    </w:p>
    <w:p w14:paraId="06BECFA2" w14:textId="2906101A" w:rsidR="00A33967" w:rsidRPr="007A36B9" w:rsidRDefault="00A33967" w:rsidP="00060E50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</w:p>
    <w:sectPr w:rsidR="00A33967" w:rsidRPr="007A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2C5B" w14:textId="77777777" w:rsidR="0052449C" w:rsidRDefault="0052449C" w:rsidP="00060E50">
      <w:r>
        <w:separator/>
      </w:r>
    </w:p>
  </w:endnote>
  <w:endnote w:type="continuationSeparator" w:id="0">
    <w:p w14:paraId="0384EB94" w14:textId="77777777" w:rsidR="0052449C" w:rsidRDefault="0052449C" w:rsidP="0006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AC34E" w14:textId="77777777" w:rsidR="0052449C" w:rsidRDefault="0052449C" w:rsidP="00060E50">
      <w:r>
        <w:separator/>
      </w:r>
    </w:p>
  </w:footnote>
  <w:footnote w:type="continuationSeparator" w:id="0">
    <w:p w14:paraId="4A0236C6" w14:textId="77777777" w:rsidR="0052449C" w:rsidRDefault="0052449C" w:rsidP="0006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C4"/>
    <w:rsid w:val="00023655"/>
    <w:rsid w:val="000555CA"/>
    <w:rsid w:val="00060E50"/>
    <w:rsid w:val="00065577"/>
    <w:rsid w:val="00066515"/>
    <w:rsid w:val="000A09ED"/>
    <w:rsid w:val="000A1F02"/>
    <w:rsid w:val="000B2585"/>
    <w:rsid w:val="000B2D1E"/>
    <w:rsid w:val="000E6E8E"/>
    <w:rsid w:val="00107D1E"/>
    <w:rsid w:val="0011003C"/>
    <w:rsid w:val="0013220D"/>
    <w:rsid w:val="001323BB"/>
    <w:rsid w:val="00135E76"/>
    <w:rsid w:val="00145B0B"/>
    <w:rsid w:val="00150773"/>
    <w:rsid w:val="0016657A"/>
    <w:rsid w:val="001723B0"/>
    <w:rsid w:val="00177428"/>
    <w:rsid w:val="001C11EE"/>
    <w:rsid w:val="00204979"/>
    <w:rsid w:val="002268E9"/>
    <w:rsid w:val="0025364B"/>
    <w:rsid w:val="002B0757"/>
    <w:rsid w:val="002D28C8"/>
    <w:rsid w:val="002D63ED"/>
    <w:rsid w:val="002E4818"/>
    <w:rsid w:val="003428EA"/>
    <w:rsid w:val="0037462A"/>
    <w:rsid w:val="003A6E8F"/>
    <w:rsid w:val="003C47C9"/>
    <w:rsid w:val="003C4A63"/>
    <w:rsid w:val="0040377D"/>
    <w:rsid w:val="0041112E"/>
    <w:rsid w:val="00456F27"/>
    <w:rsid w:val="004578DE"/>
    <w:rsid w:val="00482118"/>
    <w:rsid w:val="004A2054"/>
    <w:rsid w:val="004D6B48"/>
    <w:rsid w:val="0052449C"/>
    <w:rsid w:val="00605CDB"/>
    <w:rsid w:val="00647274"/>
    <w:rsid w:val="0065615F"/>
    <w:rsid w:val="00656957"/>
    <w:rsid w:val="0067345D"/>
    <w:rsid w:val="006857D7"/>
    <w:rsid w:val="00686988"/>
    <w:rsid w:val="006A3FBB"/>
    <w:rsid w:val="006A5213"/>
    <w:rsid w:val="006D2E5B"/>
    <w:rsid w:val="00730498"/>
    <w:rsid w:val="007433DA"/>
    <w:rsid w:val="00792475"/>
    <w:rsid w:val="007A36B9"/>
    <w:rsid w:val="007C2A0D"/>
    <w:rsid w:val="008567B6"/>
    <w:rsid w:val="0088216B"/>
    <w:rsid w:val="008A05F8"/>
    <w:rsid w:val="008B6A94"/>
    <w:rsid w:val="008D29C0"/>
    <w:rsid w:val="008F3048"/>
    <w:rsid w:val="008F68A8"/>
    <w:rsid w:val="00937093"/>
    <w:rsid w:val="0093770E"/>
    <w:rsid w:val="009A63BE"/>
    <w:rsid w:val="009B20C8"/>
    <w:rsid w:val="00A028C4"/>
    <w:rsid w:val="00A33967"/>
    <w:rsid w:val="00A4267D"/>
    <w:rsid w:val="00AC3C1B"/>
    <w:rsid w:val="00AF1408"/>
    <w:rsid w:val="00B154A9"/>
    <w:rsid w:val="00B24A47"/>
    <w:rsid w:val="00B63D0A"/>
    <w:rsid w:val="00B9461C"/>
    <w:rsid w:val="00C83466"/>
    <w:rsid w:val="00CA705E"/>
    <w:rsid w:val="00CF5706"/>
    <w:rsid w:val="00D17166"/>
    <w:rsid w:val="00D31B76"/>
    <w:rsid w:val="00D94E5B"/>
    <w:rsid w:val="00DE6F9D"/>
    <w:rsid w:val="00E65E85"/>
    <w:rsid w:val="00EC0EBD"/>
    <w:rsid w:val="00F132FD"/>
    <w:rsid w:val="00F16208"/>
    <w:rsid w:val="00F50A87"/>
    <w:rsid w:val="00F73CCB"/>
    <w:rsid w:val="00F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4422"/>
  <w15:docId w15:val="{05014C1E-E6C2-4006-8555-BD8875BF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6A94"/>
    <w:rPr>
      <w:b/>
      <w:bCs/>
    </w:rPr>
  </w:style>
  <w:style w:type="paragraph" w:styleId="a4">
    <w:name w:val="header"/>
    <w:basedOn w:val="a"/>
    <w:link w:val="a5"/>
    <w:uiPriority w:val="99"/>
    <w:unhideWhenUsed/>
    <w:rsid w:val="0006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E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E50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0377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0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 炳辰</cp:lastModifiedBy>
  <cp:revision>20</cp:revision>
  <dcterms:created xsi:type="dcterms:W3CDTF">2018-03-07T06:38:00Z</dcterms:created>
  <dcterms:modified xsi:type="dcterms:W3CDTF">2019-09-19T06:00:00Z</dcterms:modified>
</cp:coreProperties>
</file>