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eastAsia" w:ascii="Verdana" w:hAnsi="Verdana" w:eastAsia="宋体" w:cs="Verdana"/>
          <w:b/>
          <w:i w:val="0"/>
          <w:caps w:val="0"/>
          <w:color w:val="FF0000"/>
          <w:spacing w:val="0"/>
          <w:sz w:val="48"/>
          <w:szCs w:val="4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cs="Verdana"/>
          <w:b/>
          <w:i w:val="0"/>
          <w:color w:val="FF0000"/>
          <w:spacing w:val="0"/>
          <w:sz w:val="48"/>
          <w:szCs w:val="48"/>
          <w:bdr w:val="none" w:color="auto" w:sz="0" w:space="0"/>
          <w:shd w:val="clear" w:fill="FFFFFF"/>
          <w:lang w:val="en-US" w:eastAsia="zh-CN"/>
        </w:rPr>
        <w:t>N</w:t>
      </w:r>
      <w:r>
        <w:rPr>
          <w:rFonts w:hint="eastAsia" w:ascii="Verdana" w:hAnsi="Verdana" w:cs="Verdana"/>
          <w:b/>
          <w:i w:val="0"/>
          <w:caps w:val="0"/>
          <w:color w:val="FF0000"/>
          <w:spacing w:val="0"/>
          <w:sz w:val="48"/>
          <w:szCs w:val="48"/>
          <w:bdr w:val="none" w:color="auto" w:sz="0" w:space="0"/>
          <w:shd w:val="clear" w:fill="FFFFFF"/>
          <w:lang w:val="en-US" w:eastAsia="zh-CN"/>
        </w:rPr>
        <w:t>odejs安装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环境配置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说明：这里的环境配置主要配置的是npm安装的全局模块所在的路径，以及缓存cache的路径，之所以要配置，是因为以后在执行类似：npm install express [-g] （后面的可选参数-g，g代表global全局安装的意思）的安装语句时，会将安装的模块安装到【C:\Users\用户名\AppData\Roaming\npm】路径中，占C盘空间。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例如：我希望将全模块所在路径和缓存路径放在我node.js安装的文件夹中，则在我安装的文件夹【D:\Develop\nodejs】下创建两个文件夹【node_global】及【node_cache】如下图：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9145" cy="4758690"/>
            <wp:effectExtent l="0" t="0" r="825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9145" cy="4758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Style w:val="6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npm config set prefix</w:t>
      </w:r>
      <w:r>
        <w:rPr>
          <w:rStyle w:val="6"/>
          <w:rFonts w:hint="eastAsia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"D:\Develop\nodejs\node_global"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fill="FFFFFF"/>
        </w:rPr>
        <w:t>npm config set cache "D:\Develop\nodejs\node_cache"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6510" cy="2663190"/>
            <wp:effectExtent l="0" t="0" r="889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接下来设置环境变量，关闭cmd窗口，“我的电脑”-右键-“属性”-“高级系统设置”-“高级”-“环境变量”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3300" cy="2763520"/>
            <wp:effectExtent l="0" t="0" r="6350" b="177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进入环境变量对话框，在【系统变量】下新建【NODE_PATH】，输入【D:\Develop\nodejs\node_global\node_modules】，将【用户变量】下的【Path】修改为【D:\Develop\nodejs\node_global】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9845" cy="4062095"/>
            <wp:effectExtent l="0" t="0" r="14605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406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61940" cy="5247640"/>
            <wp:effectExtent l="0" t="0" r="1016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5185" cy="4566285"/>
            <wp:effectExtent l="0" t="0" r="12065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456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4064000"/>
            <wp:effectExtent l="0" t="0" r="9525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六、测试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配置完后，安装个module测试下，我们就安装最常用的express模块，打开cmd窗口，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输入如下命令进行模块的全局安装：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0"/>
          <w:szCs w:val="20"/>
        </w:rPr>
      </w:pPr>
      <w:r>
        <w:rPr>
          <w:rStyle w:val="6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 xml:space="preserve">npm </w:t>
      </w:r>
      <w:r>
        <w:rPr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FFFFF"/>
        </w:rPr>
        <w:t xml:space="preserve">install express -g     </w:t>
      </w:r>
      <w:r>
        <w:rPr>
          <w:i w:val="0"/>
          <w:caps w:val="0"/>
          <w:color w:val="008000"/>
          <w:spacing w:val="0"/>
          <w:sz w:val="20"/>
          <w:szCs w:val="20"/>
          <w:bdr w:val="none" w:color="auto" w:sz="0" w:space="0"/>
          <w:shd w:val="clear" w:fill="FFFFFF"/>
        </w:rPr>
        <w:t># -g是全局安装的意思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7415" cy="2418715"/>
            <wp:effectExtent l="0" t="0" r="6985" b="6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52"/>
          <w:szCs w:val="52"/>
          <w:lang w:val="en-US" w:eastAsia="zh-CN"/>
        </w:rPr>
        <w:t>Vue配置</w:t>
      </w:r>
    </w:p>
    <w:p>
      <w:pPr>
        <w:jc w:val="left"/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lang w:val="en-US" w:eastAsia="zh-CN"/>
        </w:rPr>
        <w:t>安装cli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# 全局安装 vue-cli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$ npm install --global vue-cli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# 创建一个基于 webpack 模板的新项目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$ vue init webpack my-project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# 安装依赖，走你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my-project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$ npm install</w:t>
      </w: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$ npm run dev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6932295" cy="1207770"/>
            <wp:effectExtent l="0" t="0" r="190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1743710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373380"/>
            <wp:effectExtent l="0" t="0" r="698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990340" cy="3810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跑服务</w:t>
      </w:r>
    </w:p>
    <w:p>
      <w:pPr>
        <w:jc w:val="left"/>
      </w:pPr>
      <w:r>
        <w:drawing>
          <wp:inline distT="0" distB="0" distL="114300" distR="114300">
            <wp:extent cx="3923665" cy="4191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安装路由</w:t>
      </w:r>
    </w:p>
    <w:p>
      <w:pPr>
        <w:jc w:val="left"/>
      </w:pPr>
      <w:r>
        <w:drawing>
          <wp:inline distT="0" distB="0" distL="114300" distR="114300">
            <wp:extent cx="4742815" cy="5334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安装模块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16890"/>
            <wp:effectExtent l="0" t="0" r="698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Roboto Mon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6AE2"/>
    <w:rsid w:val="0BBC7B2B"/>
    <w:rsid w:val="0DB04F9C"/>
    <w:rsid w:val="0E074D19"/>
    <w:rsid w:val="114C1CAF"/>
    <w:rsid w:val="123E0458"/>
    <w:rsid w:val="18E01E29"/>
    <w:rsid w:val="20345D38"/>
    <w:rsid w:val="2B31032A"/>
    <w:rsid w:val="2B4347E3"/>
    <w:rsid w:val="2B772580"/>
    <w:rsid w:val="2BEB41D1"/>
    <w:rsid w:val="2D77775F"/>
    <w:rsid w:val="37A21CFB"/>
    <w:rsid w:val="38647934"/>
    <w:rsid w:val="3C3D1E7D"/>
    <w:rsid w:val="3F4C165A"/>
    <w:rsid w:val="40414A80"/>
    <w:rsid w:val="46E06821"/>
    <w:rsid w:val="4ECA0832"/>
    <w:rsid w:val="52502BAB"/>
    <w:rsid w:val="550D7B3A"/>
    <w:rsid w:val="5A5D04E6"/>
    <w:rsid w:val="5F1B0FAA"/>
    <w:rsid w:val="66EA27B3"/>
    <w:rsid w:val="698E52E9"/>
    <w:rsid w:val="6F597AED"/>
    <w:rsid w:val="71B22EB7"/>
    <w:rsid w:val="728B5B39"/>
    <w:rsid w:val="74804950"/>
    <w:rsid w:val="778D3462"/>
    <w:rsid w:val="77A10746"/>
    <w:rsid w:val="7846009C"/>
    <w:rsid w:val="7B936E12"/>
    <w:rsid w:val="7E8155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不再孤单有你陪伴</cp:lastModifiedBy>
  <dcterms:modified xsi:type="dcterms:W3CDTF">2017-12-18T08:42:49Z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